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2BFB" w14:textId="3740C005" w:rsidR="006652A2" w:rsidRPr="00531F97" w:rsidRDefault="006652A2" w:rsidP="00660D7B">
      <w:pPr>
        <w:spacing w:after="0" w:line="257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B1897D9" w14:textId="1EE9B033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Dodavatel:</w:t>
      </w:r>
    </w:p>
    <w:p w14:paraId="4F3B4E85" w14:textId="77777777" w:rsidR="008F4928" w:rsidRDefault="008F4928" w:rsidP="00C66442">
      <w:pPr>
        <w:rPr>
          <w:rFonts w:ascii="Times New Roman" w:hAnsi="Times New Roman" w:cs="Times New Roman"/>
          <w:sz w:val="24"/>
          <w:szCs w:val="24"/>
        </w:rPr>
      </w:pPr>
      <w:r w:rsidRPr="008F4928">
        <w:rPr>
          <w:rFonts w:ascii="Times New Roman" w:hAnsi="Times New Roman" w:cs="Times New Roman"/>
          <w:sz w:val="24"/>
          <w:szCs w:val="24"/>
        </w:rPr>
        <w:t>Oxygenic s.r.o.</w:t>
      </w:r>
      <w:r w:rsidRPr="008F4928">
        <w:rPr>
          <w:rFonts w:ascii="Times New Roman" w:hAnsi="Times New Roman" w:cs="Times New Roman"/>
          <w:sz w:val="24"/>
          <w:szCs w:val="24"/>
        </w:rPr>
        <w:br/>
        <w:t>Zahradní 396</w:t>
      </w:r>
      <w:r w:rsidRPr="008F4928">
        <w:rPr>
          <w:rFonts w:ascii="Times New Roman" w:hAnsi="Times New Roman" w:cs="Times New Roman"/>
          <w:sz w:val="24"/>
          <w:szCs w:val="24"/>
        </w:rPr>
        <w:br/>
        <w:t>252 25 Jinočany</w:t>
      </w:r>
      <w:r w:rsidRPr="008F4928">
        <w:rPr>
          <w:rFonts w:ascii="Times New Roman" w:hAnsi="Times New Roman" w:cs="Times New Roman"/>
          <w:sz w:val="24"/>
          <w:szCs w:val="24"/>
        </w:rPr>
        <w:br/>
        <w:t>IČ: 28938593</w:t>
      </w:r>
      <w:r w:rsidRPr="008F4928">
        <w:rPr>
          <w:rFonts w:ascii="Times New Roman" w:hAnsi="Times New Roman" w:cs="Times New Roman"/>
          <w:sz w:val="24"/>
          <w:szCs w:val="24"/>
        </w:rPr>
        <w:br/>
        <w:t>DIČ: CZ28938593</w:t>
      </w:r>
    </w:p>
    <w:p w14:paraId="43A8F80F" w14:textId="61518881" w:rsidR="00531F97" w:rsidRPr="00977777" w:rsidRDefault="00977777" w:rsidP="00C66442">
      <w:pPr>
        <w:rPr>
          <w:rFonts w:ascii="Times New Roman" w:hAnsi="Times New Roman" w:cs="Times New Roman"/>
          <w:sz w:val="24"/>
          <w:szCs w:val="24"/>
        </w:rPr>
      </w:pPr>
      <w:r w:rsidRPr="00977777">
        <w:rPr>
          <w:rFonts w:ascii="Times New Roman" w:hAnsi="Times New Roman" w:cs="Times New Roman"/>
          <w:sz w:val="24"/>
          <w:szCs w:val="24"/>
        </w:rPr>
        <w:t>Tel:</w:t>
      </w:r>
      <w:r w:rsidR="00C66442">
        <w:rPr>
          <w:rFonts w:ascii="Times New Roman" w:hAnsi="Times New Roman" w:cs="Times New Roman"/>
          <w:sz w:val="24"/>
          <w:szCs w:val="24"/>
        </w:rPr>
        <w:t xml:space="preserve"> </w:t>
      </w:r>
      <w:r w:rsidR="00C66442" w:rsidRPr="00C66442">
        <w:rPr>
          <w:rFonts w:ascii="Times New Roman" w:hAnsi="Times New Roman" w:cs="Times New Roman"/>
          <w:sz w:val="24"/>
          <w:szCs w:val="24"/>
        </w:rPr>
        <w:t>+420</w:t>
      </w:r>
      <w:r w:rsidR="008F4928">
        <w:rPr>
          <w:rFonts w:ascii="Times New Roman" w:hAnsi="Times New Roman" w:cs="Times New Roman"/>
          <w:sz w:val="24"/>
          <w:szCs w:val="24"/>
        </w:rPr>
        <w:t> </w:t>
      </w:r>
      <w:r w:rsidR="00736A5B">
        <w:rPr>
          <w:rFonts w:ascii="Times New Roman" w:hAnsi="Times New Roman" w:cs="Times New Roman"/>
          <w:sz w:val="24"/>
          <w:szCs w:val="24"/>
        </w:rPr>
        <w:t>XXXXX</w:t>
      </w:r>
    </w:p>
    <w:p w14:paraId="0BB8B87E" w14:textId="77777777" w:rsidR="007A2FC8" w:rsidRPr="00531F97" w:rsidRDefault="007A2FC8" w:rsidP="007A2FC8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BAE897D" w14:textId="7CDE5004" w:rsidR="006652A2" w:rsidRPr="00531F97" w:rsidRDefault="006652A2" w:rsidP="006652A2">
      <w:pPr>
        <w:rPr>
          <w:rFonts w:ascii="Times New Roman" w:hAnsi="Times New Roman" w:cs="Times New Roman"/>
          <w:b/>
          <w:sz w:val="24"/>
          <w:szCs w:val="24"/>
        </w:rPr>
      </w:pPr>
      <w:r w:rsidRPr="00531F97">
        <w:rPr>
          <w:rFonts w:ascii="Times New Roman" w:hAnsi="Times New Roman" w:cs="Times New Roman"/>
          <w:b/>
          <w:sz w:val="24"/>
          <w:szCs w:val="24"/>
        </w:rPr>
        <w:t xml:space="preserve">Objednávka 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E0337A" w:rsidRPr="0052791A">
        <w:rPr>
          <w:rFonts w:ascii="Times New Roman" w:hAnsi="Times New Roman" w:cs="Times New Roman"/>
          <w:b/>
          <w:sz w:val="24"/>
          <w:szCs w:val="24"/>
        </w:rPr>
        <w:t>40</w:t>
      </w:r>
      <w:r w:rsidR="00977777" w:rsidRPr="00C706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ze dne </w:t>
      </w:r>
      <w:r w:rsidR="0052791A">
        <w:rPr>
          <w:rFonts w:ascii="Times New Roman" w:hAnsi="Times New Roman" w:cs="Times New Roman"/>
          <w:b/>
          <w:sz w:val="24"/>
          <w:szCs w:val="24"/>
        </w:rPr>
        <w:t>2</w:t>
      </w:r>
      <w:r w:rsidR="008F4928">
        <w:rPr>
          <w:rFonts w:ascii="Times New Roman" w:hAnsi="Times New Roman" w:cs="Times New Roman"/>
          <w:b/>
          <w:sz w:val="24"/>
          <w:szCs w:val="24"/>
        </w:rPr>
        <w:t>3</w:t>
      </w:r>
      <w:r w:rsidR="0097777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1629">
        <w:rPr>
          <w:rFonts w:ascii="Times New Roman" w:hAnsi="Times New Roman" w:cs="Times New Roman"/>
          <w:b/>
          <w:sz w:val="24"/>
          <w:szCs w:val="24"/>
        </w:rPr>
        <w:t>4</w:t>
      </w:r>
      <w:r w:rsidR="00531F97" w:rsidRPr="00531F97">
        <w:rPr>
          <w:rFonts w:ascii="Times New Roman" w:hAnsi="Times New Roman" w:cs="Times New Roman"/>
          <w:b/>
          <w:sz w:val="24"/>
          <w:szCs w:val="24"/>
        </w:rPr>
        <w:t>.</w:t>
      </w:r>
      <w:r w:rsidR="00660D7B" w:rsidRPr="00531F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77777">
        <w:rPr>
          <w:rFonts w:ascii="Times New Roman" w:hAnsi="Times New Roman" w:cs="Times New Roman"/>
          <w:b/>
          <w:sz w:val="24"/>
          <w:szCs w:val="24"/>
        </w:rPr>
        <w:t>5</w:t>
      </w:r>
    </w:p>
    <w:p w14:paraId="3009D9D7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7B376F5" w14:textId="1277F3DB" w:rsidR="00660D7B" w:rsidRPr="00C7063A" w:rsidRDefault="00531F97" w:rsidP="006652A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Objednáváme</w:t>
      </w:r>
      <w:r w:rsidR="00977777">
        <w:rPr>
          <w:rFonts w:ascii="Times New Roman" w:hAnsi="Times New Roman" w:cs="Times New Roman"/>
          <w:sz w:val="24"/>
          <w:szCs w:val="24"/>
        </w:rPr>
        <w:t xml:space="preserve"> </w:t>
      </w:r>
      <w:r w:rsidR="00C7063A" w:rsidRPr="00C7063A">
        <w:rPr>
          <w:rFonts w:ascii="Times New Roman" w:hAnsi="Times New Roman" w:cs="Times New Roman"/>
          <w:b/>
          <w:bCs/>
          <w:sz w:val="24"/>
          <w:szCs w:val="24"/>
        </w:rPr>
        <w:t xml:space="preserve">Zrcadlo Bemeta Help </w:t>
      </w:r>
      <w:r w:rsidR="00ED08E0">
        <w:rPr>
          <w:rFonts w:ascii="Times New Roman" w:hAnsi="Times New Roman" w:cs="Times New Roman"/>
          <w:b/>
          <w:bCs/>
          <w:sz w:val="24"/>
          <w:szCs w:val="24"/>
        </w:rPr>
        <w:t>výklopné, k</w:t>
      </w:r>
      <w:r w:rsidR="00ED08E0" w:rsidRPr="00ED08E0">
        <w:rPr>
          <w:rFonts w:ascii="Times New Roman" w:hAnsi="Times New Roman" w:cs="Times New Roman"/>
          <w:b/>
          <w:bCs/>
          <w:sz w:val="24"/>
          <w:szCs w:val="24"/>
        </w:rPr>
        <w:t>ód produktu:</w:t>
      </w:r>
      <w:r w:rsidR="00ED08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8E0" w:rsidRPr="00ED08E0">
        <w:rPr>
          <w:rFonts w:ascii="Times New Roman" w:hAnsi="Times New Roman" w:cs="Times New Roman"/>
          <w:b/>
          <w:bCs/>
          <w:sz w:val="24"/>
          <w:szCs w:val="24"/>
        </w:rPr>
        <w:t>301401034</w:t>
      </w:r>
      <w:r w:rsidR="00C7063A" w:rsidRPr="00C706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063A">
        <w:rPr>
          <w:rFonts w:ascii="Times New Roman" w:hAnsi="Times New Roman" w:cs="Times New Roman"/>
          <w:b/>
          <w:bCs/>
          <w:sz w:val="24"/>
          <w:szCs w:val="24"/>
        </w:rPr>
        <w:t>– 43 kusů</w:t>
      </w:r>
    </w:p>
    <w:p w14:paraId="2C391A1E" w14:textId="25E57E42" w:rsidR="00531F97" w:rsidRPr="00531F97" w:rsidRDefault="00977777" w:rsidP="00665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9DC64A" w14:textId="4D457231" w:rsidR="006652A2" w:rsidRDefault="0097777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Celková cena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objednávky </w:t>
      </w:r>
      <w:r w:rsidR="006652A2" w:rsidRPr="00ED08E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je</w:t>
      </w:r>
      <w:r w:rsidR="00531F97" w:rsidRPr="00ED08E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8F4928" w:rsidRPr="00ED08E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114</w:t>
      </w:r>
      <w:r w:rsidR="00ED08E0" w:rsidRPr="00ED08E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 905,42</w:t>
      </w:r>
      <w:r w:rsidRPr="00ED08E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>Kč vč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6652A2" w:rsidRPr="00531F9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DPH</w:t>
      </w:r>
    </w:p>
    <w:p w14:paraId="4954346E" w14:textId="77777777" w:rsidR="00531F97" w:rsidRPr="00531F97" w:rsidRDefault="00531F97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C4AF8C9" w14:textId="4CD3FF38" w:rsidR="006652A2" w:rsidRPr="00531F97" w:rsidRDefault="007A2FC8" w:rsidP="007A2FC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>Dodavatel bere na vědomí, že tato objednávka bude objednavatelem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 xml:space="preserve"> uveřejněna ve smyslu zákona č.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340/2015 Sb., o zvláštních podmínkách účinnosti některých smluv</w:t>
      </w:r>
      <w:r w:rsidR="00660D7B" w:rsidRPr="00531F97">
        <w:rPr>
          <w:rFonts w:ascii="Times New Roman" w:hAnsi="Times New Roman" w:cs="Times New Roman"/>
          <w:i/>
          <w:iCs/>
          <w:sz w:val="24"/>
          <w:szCs w:val="24"/>
        </w:rPr>
        <w:t>, uveřejňování těchto smluv a o </w:t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>registru smluv (zákon o registru smluv), ve znění pozdějších předpisů, neboť objednavatel je povinným subjektem dle uvedeného zákona.</w:t>
      </w:r>
    </w:p>
    <w:p w14:paraId="20EAEC7A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33137F8" w14:textId="77B0B635" w:rsidR="00E0337A" w:rsidRDefault="00736A5B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XXXXXX</w:t>
      </w:r>
    </w:p>
    <w:p w14:paraId="66EC8AD4" w14:textId="2A01694B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Centrum služeb pro seniory Kyjov, p.</w:t>
      </w:r>
      <w:r w:rsidR="007A2FC8" w:rsidRPr="00531F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bCs/>
          <w:sz w:val="24"/>
          <w:szCs w:val="24"/>
        </w:rPr>
        <w:t>o.</w:t>
      </w:r>
    </w:p>
    <w:p w14:paraId="1B96DF21" w14:textId="77777777" w:rsidR="006652A2" w:rsidRPr="00531F97" w:rsidRDefault="006652A2" w:rsidP="000303CF">
      <w:pPr>
        <w:spacing w:after="0" w:line="257" w:lineRule="auto"/>
        <w:rPr>
          <w:rFonts w:ascii="Times New Roman" w:hAnsi="Times New Roman" w:cs="Times New Roman"/>
          <w:bCs/>
          <w:sz w:val="24"/>
          <w:szCs w:val="24"/>
        </w:rPr>
      </w:pPr>
      <w:r w:rsidRPr="00531F97">
        <w:rPr>
          <w:rFonts w:ascii="Times New Roman" w:hAnsi="Times New Roman" w:cs="Times New Roman"/>
          <w:bCs/>
          <w:sz w:val="24"/>
          <w:szCs w:val="24"/>
        </w:rPr>
        <w:t>Strážovská 1095/1, 697 01 Kyjov</w:t>
      </w:r>
    </w:p>
    <w:p w14:paraId="05FAAEFD" w14:textId="77777777" w:rsidR="006652A2" w:rsidRPr="00531F97" w:rsidRDefault="006652A2" w:rsidP="006652A2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D17C3A6" w14:textId="77777777" w:rsidR="006652A2" w:rsidRPr="00531F97" w:rsidRDefault="006652A2" w:rsidP="006652A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b/>
          <w:i/>
          <w:iCs/>
          <w:sz w:val="24"/>
          <w:szCs w:val="24"/>
        </w:rPr>
        <w:t>Akceptace objednávky</w:t>
      </w:r>
    </w:p>
    <w:p w14:paraId="13B9A9CC" w14:textId="14DA9864" w:rsidR="006652A2" w:rsidRPr="00531F97" w:rsidRDefault="006652A2" w:rsidP="00150E76">
      <w:pPr>
        <w:jc w:val="both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 xml:space="preserve">Předmětnou objednávku dodavatel akceptuje v plném rozsahu a za podmínek stanovených v objednávce </w:t>
      </w:r>
      <w:r w:rsidR="00977777">
        <w:rPr>
          <w:rFonts w:ascii="Times New Roman" w:hAnsi="Times New Roman" w:cs="Times New Roman"/>
          <w:sz w:val="24"/>
          <w:szCs w:val="24"/>
        </w:rPr>
        <w:br/>
      </w:r>
      <w:r w:rsidRPr="00531F97">
        <w:rPr>
          <w:rFonts w:ascii="Times New Roman" w:hAnsi="Times New Roman" w:cs="Times New Roman"/>
          <w:sz w:val="24"/>
          <w:szCs w:val="24"/>
        </w:rPr>
        <w:t>č.</w:t>
      </w:r>
      <w:r w:rsidR="00660D7B" w:rsidRPr="00531F97">
        <w:rPr>
          <w:rFonts w:ascii="Times New Roman" w:hAnsi="Times New Roman" w:cs="Times New Roman"/>
          <w:sz w:val="24"/>
          <w:szCs w:val="24"/>
        </w:rPr>
        <w:t> </w:t>
      </w:r>
      <w:r w:rsidR="00E0337A" w:rsidRPr="0052791A">
        <w:rPr>
          <w:rFonts w:ascii="Times New Roman" w:hAnsi="Times New Roman" w:cs="Times New Roman"/>
          <w:sz w:val="24"/>
          <w:szCs w:val="24"/>
        </w:rPr>
        <w:t>40</w:t>
      </w:r>
      <w:r w:rsidR="00977777" w:rsidRPr="00C706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31F97">
        <w:rPr>
          <w:rFonts w:ascii="Times New Roman" w:hAnsi="Times New Roman" w:cs="Times New Roman"/>
          <w:sz w:val="24"/>
          <w:szCs w:val="24"/>
        </w:rPr>
        <w:t>ze dne</w:t>
      </w:r>
      <w:r w:rsidR="00150E76" w:rsidRPr="00531F97">
        <w:rPr>
          <w:rFonts w:ascii="Times New Roman" w:hAnsi="Times New Roman" w:cs="Times New Roman"/>
          <w:sz w:val="24"/>
          <w:szCs w:val="24"/>
        </w:rPr>
        <w:t xml:space="preserve"> </w:t>
      </w:r>
      <w:r w:rsidR="0052791A">
        <w:rPr>
          <w:rFonts w:ascii="Times New Roman" w:hAnsi="Times New Roman" w:cs="Times New Roman"/>
          <w:sz w:val="24"/>
          <w:szCs w:val="24"/>
        </w:rPr>
        <w:t>2</w:t>
      </w:r>
      <w:r w:rsidR="008F4928">
        <w:rPr>
          <w:rFonts w:ascii="Times New Roman" w:hAnsi="Times New Roman" w:cs="Times New Roman"/>
          <w:sz w:val="24"/>
          <w:szCs w:val="24"/>
        </w:rPr>
        <w:t>3</w:t>
      </w:r>
      <w:r w:rsidR="00C7063A">
        <w:rPr>
          <w:rFonts w:ascii="Times New Roman" w:hAnsi="Times New Roman" w:cs="Times New Roman"/>
          <w:sz w:val="24"/>
          <w:szCs w:val="24"/>
        </w:rPr>
        <w:t>. 4</w:t>
      </w:r>
      <w:r w:rsidR="00531F97" w:rsidRPr="00531F97">
        <w:rPr>
          <w:rFonts w:ascii="Times New Roman" w:hAnsi="Times New Roman" w:cs="Times New Roman"/>
          <w:sz w:val="24"/>
          <w:szCs w:val="24"/>
        </w:rPr>
        <w:t xml:space="preserve">. </w:t>
      </w:r>
      <w:r w:rsidRPr="00531F97">
        <w:rPr>
          <w:rFonts w:ascii="Times New Roman" w:hAnsi="Times New Roman" w:cs="Times New Roman"/>
          <w:sz w:val="24"/>
          <w:szCs w:val="24"/>
        </w:rPr>
        <w:t>202</w:t>
      </w:r>
      <w:r w:rsidR="00977777">
        <w:rPr>
          <w:rFonts w:ascii="Times New Roman" w:hAnsi="Times New Roman" w:cs="Times New Roman"/>
          <w:sz w:val="24"/>
          <w:szCs w:val="24"/>
        </w:rPr>
        <w:t>5</w:t>
      </w:r>
      <w:r w:rsidRPr="00531F97">
        <w:rPr>
          <w:rFonts w:ascii="Times New Roman" w:hAnsi="Times New Roman" w:cs="Times New Roman"/>
          <w:sz w:val="24"/>
          <w:szCs w:val="24"/>
        </w:rPr>
        <w:t>.</w:t>
      </w:r>
    </w:p>
    <w:p w14:paraId="4CC40C08" w14:textId="77777777" w:rsidR="006652A2" w:rsidRPr="00531F97" w:rsidRDefault="006652A2" w:rsidP="006652A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FE31F1F" w14:textId="608FCA2B" w:rsidR="0049529D" w:rsidRPr="00531F97" w:rsidRDefault="006652A2" w:rsidP="00531F9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31F97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548A7CE" w14:textId="2F6B9246" w:rsidR="006652A2" w:rsidRPr="00531F97" w:rsidRDefault="00150E76" w:rsidP="00C7063A">
      <w:pPr>
        <w:jc w:val="center"/>
        <w:rPr>
          <w:rFonts w:ascii="Times New Roman" w:hAnsi="Times New Roman" w:cs="Times New Roman"/>
          <w:sz w:val="24"/>
          <w:szCs w:val="24"/>
        </w:rPr>
      </w:pPr>
      <w:r w:rsidRPr="00531F97">
        <w:rPr>
          <w:rFonts w:ascii="Times New Roman" w:hAnsi="Times New Roman" w:cs="Times New Roman"/>
          <w:sz w:val="24"/>
          <w:szCs w:val="24"/>
        </w:rPr>
        <w:t>Podpis</w:t>
      </w:r>
      <w:r w:rsidRPr="00531F97">
        <w:rPr>
          <w:rFonts w:ascii="Times New Roman" w:hAnsi="Times New Roman" w:cs="Times New Roman"/>
          <w:sz w:val="24"/>
          <w:szCs w:val="24"/>
        </w:rPr>
        <w:tab/>
        <w:t>dodavatele</w:t>
      </w:r>
    </w:p>
    <w:sectPr w:rsidR="006652A2" w:rsidRPr="00531F97" w:rsidSect="00660D7B">
      <w:headerReference w:type="default" r:id="rId8"/>
      <w:pgSz w:w="11906" w:h="16838"/>
      <w:pgMar w:top="1417" w:right="707" w:bottom="141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DFEC" w14:textId="77777777" w:rsidR="004A270E" w:rsidRDefault="004A270E" w:rsidP="009E1FC2">
      <w:pPr>
        <w:spacing w:after="0" w:line="240" w:lineRule="auto"/>
      </w:pPr>
      <w:r>
        <w:separator/>
      </w:r>
    </w:p>
  </w:endnote>
  <w:endnote w:type="continuationSeparator" w:id="0">
    <w:p w14:paraId="6EB8A587" w14:textId="77777777" w:rsidR="004A270E" w:rsidRDefault="004A270E" w:rsidP="009E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E96C1" w14:textId="77777777" w:rsidR="004A270E" w:rsidRDefault="004A270E" w:rsidP="009E1FC2">
      <w:pPr>
        <w:spacing w:after="0" w:line="240" w:lineRule="auto"/>
      </w:pPr>
      <w:r>
        <w:separator/>
      </w:r>
    </w:p>
  </w:footnote>
  <w:footnote w:type="continuationSeparator" w:id="0">
    <w:p w14:paraId="24CD1794" w14:textId="77777777" w:rsidR="004A270E" w:rsidRDefault="004A270E" w:rsidP="009E1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0EE5" w14:textId="5F85DA44" w:rsidR="009E1FC2" w:rsidRDefault="009E1FC2">
    <w:pPr>
      <w:pStyle w:val="Zhlav"/>
    </w:pPr>
    <w:r>
      <w:rPr>
        <w:noProof/>
        <w:lang w:eastAsia="cs-CZ"/>
      </w:rPr>
      <w:drawing>
        <wp:inline distT="0" distB="0" distL="0" distR="0" wp14:anchorId="2D13453C" wp14:editId="66D36E10">
          <wp:extent cx="1964531" cy="523875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766" cy="525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E7167"/>
    <w:multiLevelType w:val="multilevel"/>
    <w:tmpl w:val="FB882D4C"/>
    <w:lvl w:ilvl="0">
      <w:start w:val="1"/>
      <w:numFmt w:val="decimal"/>
      <w:pStyle w:val="SoDlnek-r1"/>
      <w:suff w:val="space"/>
      <w:lvlText w:val="Čl. %1. - "/>
      <w:lvlJc w:val="center"/>
      <w:pPr>
        <w:ind w:left="2836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SoDlnek-r2"/>
      <w:lvlText w:val="%1.%2."/>
      <w:lvlJc w:val="left"/>
      <w:pPr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pStyle w:val="SoDlnek-r3"/>
      <w:suff w:val="space"/>
      <w:lvlText w:val="%1.%2.%3."/>
      <w:lvlJc w:val="left"/>
      <w:pPr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num w:numId="1" w16cid:durableId="173573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C2"/>
    <w:rsid w:val="00007917"/>
    <w:rsid w:val="000127A3"/>
    <w:rsid w:val="000303CF"/>
    <w:rsid w:val="00043843"/>
    <w:rsid w:val="00085CFD"/>
    <w:rsid w:val="000B06C5"/>
    <w:rsid w:val="000C5156"/>
    <w:rsid w:val="000E1629"/>
    <w:rsid w:val="00107EE3"/>
    <w:rsid w:val="001120D0"/>
    <w:rsid w:val="00126369"/>
    <w:rsid w:val="00145EB8"/>
    <w:rsid w:val="00150E76"/>
    <w:rsid w:val="001654F7"/>
    <w:rsid w:val="00182194"/>
    <w:rsid w:val="00184251"/>
    <w:rsid w:val="00184FBD"/>
    <w:rsid w:val="001A33A1"/>
    <w:rsid w:val="001A75F6"/>
    <w:rsid w:val="001C5C3C"/>
    <w:rsid w:val="001C65B6"/>
    <w:rsid w:val="00201642"/>
    <w:rsid w:val="0021380A"/>
    <w:rsid w:val="002467F6"/>
    <w:rsid w:val="00272C1A"/>
    <w:rsid w:val="002B2AF5"/>
    <w:rsid w:val="002C205E"/>
    <w:rsid w:val="002C4884"/>
    <w:rsid w:val="002C5E6F"/>
    <w:rsid w:val="002F6545"/>
    <w:rsid w:val="00305DB3"/>
    <w:rsid w:val="00307BD5"/>
    <w:rsid w:val="00324A55"/>
    <w:rsid w:val="00337E37"/>
    <w:rsid w:val="003614FA"/>
    <w:rsid w:val="003662E5"/>
    <w:rsid w:val="00381DDD"/>
    <w:rsid w:val="00387E34"/>
    <w:rsid w:val="003F3E6E"/>
    <w:rsid w:val="003F713E"/>
    <w:rsid w:val="00481875"/>
    <w:rsid w:val="00492C07"/>
    <w:rsid w:val="0049529D"/>
    <w:rsid w:val="004A270E"/>
    <w:rsid w:val="004B27AC"/>
    <w:rsid w:val="004B36DC"/>
    <w:rsid w:val="004C29A9"/>
    <w:rsid w:val="0052791A"/>
    <w:rsid w:val="00531F97"/>
    <w:rsid w:val="005B245C"/>
    <w:rsid w:val="005E4666"/>
    <w:rsid w:val="005E5A4B"/>
    <w:rsid w:val="005F73A8"/>
    <w:rsid w:val="00660D7B"/>
    <w:rsid w:val="006652A2"/>
    <w:rsid w:val="006C5292"/>
    <w:rsid w:val="006E7198"/>
    <w:rsid w:val="006F43F5"/>
    <w:rsid w:val="007124ED"/>
    <w:rsid w:val="00736A5B"/>
    <w:rsid w:val="00765306"/>
    <w:rsid w:val="00776265"/>
    <w:rsid w:val="007A2FC8"/>
    <w:rsid w:val="007C0AB4"/>
    <w:rsid w:val="007D18E4"/>
    <w:rsid w:val="007D7F60"/>
    <w:rsid w:val="007E6592"/>
    <w:rsid w:val="0089714B"/>
    <w:rsid w:val="008A25BC"/>
    <w:rsid w:val="008F4928"/>
    <w:rsid w:val="00905EDE"/>
    <w:rsid w:val="00924C47"/>
    <w:rsid w:val="009550A6"/>
    <w:rsid w:val="009555CB"/>
    <w:rsid w:val="00970077"/>
    <w:rsid w:val="00977777"/>
    <w:rsid w:val="009B797A"/>
    <w:rsid w:val="009C1518"/>
    <w:rsid w:val="009E1FC2"/>
    <w:rsid w:val="00A100B2"/>
    <w:rsid w:val="00A40FAD"/>
    <w:rsid w:val="00A57117"/>
    <w:rsid w:val="00A620BB"/>
    <w:rsid w:val="00AC52E6"/>
    <w:rsid w:val="00AE72D9"/>
    <w:rsid w:val="00B267F9"/>
    <w:rsid w:val="00B40AC5"/>
    <w:rsid w:val="00B40E3C"/>
    <w:rsid w:val="00B93702"/>
    <w:rsid w:val="00BA4668"/>
    <w:rsid w:val="00BE0C96"/>
    <w:rsid w:val="00C373FA"/>
    <w:rsid w:val="00C66442"/>
    <w:rsid w:val="00C677F8"/>
    <w:rsid w:val="00C7003D"/>
    <w:rsid w:val="00C7063A"/>
    <w:rsid w:val="00C75A6C"/>
    <w:rsid w:val="00C7605A"/>
    <w:rsid w:val="00D36793"/>
    <w:rsid w:val="00D57A70"/>
    <w:rsid w:val="00D67304"/>
    <w:rsid w:val="00D75B3F"/>
    <w:rsid w:val="00DD1B8F"/>
    <w:rsid w:val="00DD4632"/>
    <w:rsid w:val="00DE430A"/>
    <w:rsid w:val="00DE44AA"/>
    <w:rsid w:val="00E0337A"/>
    <w:rsid w:val="00EC0173"/>
    <w:rsid w:val="00ED08E0"/>
    <w:rsid w:val="00EF59A8"/>
    <w:rsid w:val="00F00DF5"/>
    <w:rsid w:val="00F72E8E"/>
    <w:rsid w:val="00F82994"/>
    <w:rsid w:val="00FA7857"/>
    <w:rsid w:val="00FB3933"/>
    <w:rsid w:val="00FB68B8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E56"/>
  <w15:docId w15:val="{69248E88-C30A-44DA-97B6-092ABA7F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2994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706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4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1FC2"/>
  </w:style>
  <w:style w:type="paragraph" w:styleId="Zpat">
    <w:name w:val="footer"/>
    <w:basedOn w:val="Normln"/>
    <w:link w:val="ZpatChar"/>
    <w:uiPriority w:val="99"/>
    <w:unhideWhenUsed/>
    <w:rsid w:val="009E1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1FC2"/>
  </w:style>
  <w:style w:type="paragraph" w:customStyle="1" w:styleId="SoDlnek-r2">
    <w:name w:val="_SoD_Článek-úr.2"/>
    <w:next w:val="Normln"/>
    <w:qFormat/>
    <w:rsid w:val="00126369"/>
    <w:pPr>
      <w:numPr>
        <w:ilvl w:val="1"/>
        <w:numId w:val="1"/>
      </w:numPr>
      <w:spacing w:before="60" w:after="60" w:line="360" w:lineRule="auto"/>
      <w:jc w:val="both"/>
      <w:outlineLvl w:val="1"/>
    </w:pPr>
    <w:rPr>
      <w:rFonts w:ascii="Arial" w:eastAsia="Times New Roman" w:hAnsi="Arial" w:cs="Times New Roman"/>
      <w:color w:val="262626"/>
      <w:sz w:val="20"/>
      <w:szCs w:val="20"/>
      <w:lang w:val="en-GB" w:eastAsia="cs-CZ"/>
    </w:rPr>
  </w:style>
  <w:style w:type="paragraph" w:customStyle="1" w:styleId="SoDlnek-r1">
    <w:name w:val="_SoD_Článek-úr.1"/>
    <w:next w:val="SoDlnek-r2"/>
    <w:qFormat/>
    <w:rsid w:val="00126369"/>
    <w:pPr>
      <w:numPr>
        <w:numId w:val="1"/>
      </w:numPr>
      <w:spacing w:before="240" w:after="480" w:line="240" w:lineRule="auto"/>
      <w:jc w:val="center"/>
      <w:outlineLvl w:val="0"/>
    </w:pPr>
    <w:rPr>
      <w:rFonts w:ascii="Arial" w:eastAsia="Times New Roman" w:hAnsi="Arial" w:cs="Times New Roman"/>
      <w:b/>
      <w:noProof/>
      <w:sz w:val="28"/>
      <w:szCs w:val="28"/>
      <w:lang w:val="en-GB" w:eastAsia="cs-CZ"/>
    </w:rPr>
  </w:style>
  <w:style w:type="paragraph" w:customStyle="1" w:styleId="SoDlnek-r3">
    <w:name w:val="_SoD_Článek-úr.3"/>
    <w:basedOn w:val="Normln"/>
    <w:next w:val="Normln"/>
    <w:rsid w:val="00126369"/>
    <w:pPr>
      <w:numPr>
        <w:ilvl w:val="2"/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color w:val="262626"/>
      <w:sz w:val="20"/>
      <w:szCs w:val="24"/>
      <w:lang w:val="en-GB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54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C70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4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6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7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8EC13-9FC5-4D21-94EF-A356473B2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Homola</dc:creator>
  <cp:lastModifiedBy>Helena Ždánská</cp:lastModifiedBy>
  <cp:revision>4</cp:revision>
  <cp:lastPrinted>2025-01-02T08:48:00Z</cp:lastPrinted>
  <dcterms:created xsi:type="dcterms:W3CDTF">2025-04-23T12:50:00Z</dcterms:created>
  <dcterms:modified xsi:type="dcterms:W3CDTF">2025-04-24T08:59:00Z</dcterms:modified>
</cp:coreProperties>
</file>