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4084A" w14:textId="77777777" w:rsidR="00E6469B" w:rsidRDefault="002610C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Smlouva o spolupráci</w:t>
      </w:r>
    </w:p>
    <w:p w14:paraId="1AFECC70" w14:textId="77777777" w:rsidR="00E6469B" w:rsidRDefault="00E6469B">
      <w:pPr>
        <w:rPr>
          <w:b/>
          <w:sz w:val="26"/>
          <w:szCs w:val="26"/>
        </w:rPr>
      </w:pPr>
    </w:p>
    <w:p w14:paraId="3BF59817" w14:textId="77777777" w:rsidR="00E6469B" w:rsidRDefault="002610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 I</w:t>
      </w:r>
    </w:p>
    <w:p w14:paraId="57D8750F" w14:textId="77777777" w:rsidR="00E6469B" w:rsidRDefault="002610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</w:p>
    <w:p w14:paraId="260F9DF6" w14:textId="77777777" w:rsidR="00E6469B" w:rsidRDefault="00E6469B">
      <w:pPr>
        <w:jc w:val="center"/>
        <w:rPr>
          <w:color w:val="000000"/>
        </w:rPr>
      </w:pPr>
    </w:p>
    <w:p w14:paraId="402BB438" w14:textId="77777777" w:rsidR="00E6469B" w:rsidRDefault="00E6469B">
      <w:pPr>
        <w:jc w:val="center"/>
        <w:rPr>
          <w:color w:val="000000"/>
        </w:rPr>
      </w:pPr>
    </w:p>
    <w:p w14:paraId="67AD979E" w14:textId="60E905C3" w:rsidR="00E6469B" w:rsidRDefault="002610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Město </w:t>
      </w:r>
      <w:r w:rsidR="000E2481">
        <w:rPr>
          <w:b/>
          <w:color w:val="000000"/>
        </w:rPr>
        <w:t>Strakonice</w:t>
      </w:r>
    </w:p>
    <w:p w14:paraId="099E68FC" w14:textId="3BEE7123" w:rsidR="00E6469B" w:rsidRDefault="002610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Se sídlem: </w:t>
      </w:r>
      <w:r w:rsidR="000E2481">
        <w:rPr>
          <w:color w:val="000000"/>
        </w:rPr>
        <w:t>Velké náměstí 2</w:t>
      </w:r>
      <w:r>
        <w:rPr>
          <w:color w:val="000000"/>
        </w:rPr>
        <w:t xml:space="preserve">, </w:t>
      </w:r>
      <w:r w:rsidR="000E2481">
        <w:rPr>
          <w:color w:val="000000"/>
        </w:rPr>
        <w:t>386 21</w:t>
      </w:r>
      <w:r>
        <w:rPr>
          <w:color w:val="000000"/>
        </w:rPr>
        <w:t xml:space="preserve"> </w:t>
      </w:r>
      <w:r w:rsidR="000E2481">
        <w:rPr>
          <w:color w:val="000000"/>
        </w:rPr>
        <w:t>Strakonice</w:t>
      </w:r>
      <w:r>
        <w:rPr>
          <w:color w:val="000000"/>
        </w:rPr>
        <w:br/>
        <w:t xml:space="preserve">IČO: </w:t>
      </w:r>
      <w:r w:rsidR="000E2481">
        <w:rPr>
          <w:color w:val="000000"/>
        </w:rPr>
        <w:t>00251810</w:t>
      </w:r>
      <w:r>
        <w:rPr>
          <w:color w:val="000000"/>
        </w:rPr>
        <w:br/>
        <w:t xml:space="preserve">Zastoupená: </w:t>
      </w:r>
      <w:r w:rsidR="000E2481">
        <w:rPr>
          <w:color w:val="000000"/>
        </w:rPr>
        <w:t>Mgr. Břetislav Hrdlička</w:t>
      </w:r>
      <w:r>
        <w:rPr>
          <w:color w:val="000000"/>
        </w:rPr>
        <w:t xml:space="preserve">, </w:t>
      </w:r>
      <w:r w:rsidR="000E2481">
        <w:rPr>
          <w:color w:val="000000"/>
        </w:rPr>
        <w:t>starosta</w:t>
      </w:r>
      <w:r>
        <w:rPr>
          <w:color w:val="000000"/>
        </w:rPr>
        <w:br/>
        <w:t xml:space="preserve">Kontaktní osoba: </w:t>
      </w:r>
      <w:proofErr w:type="spellStart"/>
      <w:r w:rsidR="00C347EE">
        <w:rPr>
          <w:color w:val="000000"/>
        </w:rPr>
        <w:t>xxxxxxxxxxxxxxxxxxxx</w:t>
      </w:r>
      <w:proofErr w:type="spellEnd"/>
      <w:r>
        <w:rPr>
          <w:color w:val="000000"/>
        </w:rPr>
        <w:t xml:space="preserve">, </w:t>
      </w:r>
      <w:r w:rsidR="00841E9C" w:rsidRPr="00841E9C">
        <w:rPr>
          <w:color w:val="000000"/>
        </w:rPr>
        <w:t>zástupce vedoucího odboru, odpady</w:t>
      </w:r>
      <w:r>
        <w:rPr>
          <w:color w:val="000000"/>
        </w:rPr>
        <w:t xml:space="preserve">, tel: </w:t>
      </w:r>
      <w:r w:rsidR="00841E9C" w:rsidRPr="00841E9C">
        <w:rPr>
          <w:color w:val="000000"/>
        </w:rPr>
        <w:t>383</w:t>
      </w:r>
      <w:r w:rsidR="00841E9C">
        <w:rPr>
          <w:color w:val="000000"/>
        </w:rPr>
        <w:t> </w:t>
      </w:r>
      <w:r w:rsidR="00841E9C" w:rsidRPr="00841E9C">
        <w:rPr>
          <w:color w:val="000000"/>
        </w:rPr>
        <w:t>700</w:t>
      </w:r>
      <w:r w:rsidR="00841E9C">
        <w:rPr>
          <w:color w:val="000000"/>
        </w:rPr>
        <w:t xml:space="preserve"> </w:t>
      </w:r>
      <w:r w:rsidR="00841E9C" w:rsidRPr="00841E9C">
        <w:rPr>
          <w:color w:val="000000"/>
        </w:rPr>
        <w:t>333</w:t>
      </w:r>
    </w:p>
    <w:p w14:paraId="2BF2437B" w14:textId="77777777" w:rsidR="00C347EE" w:rsidRDefault="002610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E-mail: </w:t>
      </w:r>
      <w:proofErr w:type="spellStart"/>
      <w:r w:rsidR="00C347EE">
        <w:rPr>
          <w:color w:val="000000"/>
        </w:rPr>
        <w:t>xxxxxxxxxxxxxxxxxxxx</w:t>
      </w:r>
      <w:proofErr w:type="spellEnd"/>
    </w:p>
    <w:p w14:paraId="12FAF1EE" w14:textId="5EF9B06E" w:rsidR="00E6469B" w:rsidRDefault="002610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(dále jen Město)</w:t>
      </w:r>
    </w:p>
    <w:p w14:paraId="4020010A" w14:textId="77777777" w:rsidR="00E6469B" w:rsidRDefault="00E6469B">
      <w:pPr>
        <w:rPr>
          <w:color w:val="000000"/>
        </w:rPr>
      </w:pPr>
    </w:p>
    <w:p w14:paraId="26D4C4B6" w14:textId="77777777" w:rsidR="00E6469B" w:rsidRDefault="002610C4">
      <w:pPr>
        <w:rPr>
          <w:color w:val="000000"/>
        </w:rPr>
      </w:pPr>
      <w:r>
        <w:rPr>
          <w:color w:val="000000"/>
        </w:rPr>
        <w:t>a</w:t>
      </w:r>
    </w:p>
    <w:p w14:paraId="4B8B390E" w14:textId="77777777" w:rsidR="00E6469B" w:rsidRDefault="00E6469B">
      <w:pPr>
        <w:rPr>
          <w:color w:val="000000"/>
        </w:rPr>
      </w:pPr>
    </w:p>
    <w:p w14:paraId="3718BE1B" w14:textId="77777777" w:rsidR="00E6469B" w:rsidRDefault="002610C4">
      <w:pPr>
        <w:rPr>
          <w:b/>
        </w:rPr>
      </w:pPr>
      <w:r>
        <w:rPr>
          <w:b/>
        </w:rPr>
        <w:t xml:space="preserve">DIMATEX CS, spol. s r.o. </w:t>
      </w:r>
    </w:p>
    <w:p w14:paraId="4B41DA7D" w14:textId="77777777" w:rsidR="00E6469B" w:rsidRDefault="002610C4">
      <w:r>
        <w:t>Se sídlem: Stará 24, Svárov, 460 01 Stráž nad Nisou</w:t>
      </w:r>
    </w:p>
    <w:p w14:paraId="3867CE98" w14:textId="77777777" w:rsidR="00E6469B" w:rsidRDefault="002610C4">
      <w:r>
        <w:t>IČO: 43224245, DIČ: CZ43224245, datová schránka: ff7y2nz</w:t>
      </w:r>
    </w:p>
    <w:p w14:paraId="016D6741" w14:textId="3DB6B0D8" w:rsidR="00E6469B" w:rsidRDefault="002610C4">
      <w:r>
        <w:t xml:space="preserve">Zastoupená: </w:t>
      </w:r>
      <w:proofErr w:type="spellStart"/>
      <w:r w:rsidR="00C347EE">
        <w:t>xxxxxxxxxxxxxxxxxxxxxx</w:t>
      </w:r>
      <w:proofErr w:type="spellEnd"/>
      <w:r>
        <w:t>, jednatelem</w:t>
      </w:r>
    </w:p>
    <w:p w14:paraId="5D1EC768" w14:textId="1FD2A23D" w:rsidR="00E6469B" w:rsidRDefault="002610C4">
      <w:r>
        <w:t xml:space="preserve">Kontaktní osoba: </w:t>
      </w:r>
      <w:proofErr w:type="spellStart"/>
      <w:r w:rsidR="00C347EE">
        <w:t>xxxxxxxxxxxxxxxxxxx</w:t>
      </w:r>
      <w:proofErr w:type="spellEnd"/>
      <w:r>
        <w:t>, tel.: +420 </w:t>
      </w:r>
      <w:proofErr w:type="spellStart"/>
      <w:r w:rsidR="00C347EE">
        <w:t>xxxxxxxxxxx</w:t>
      </w:r>
      <w:proofErr w:type="spellEnd"/>
    </w:p>
    <w:p w14:paraId="00D4D3BA" w14:textId="608F954C" w:rsidR="00E6469B" w:rsidRDefault="002610C4">
      <w:r>
        <w:t xml:space="preserve">E-mail: </w:t>
      </w:r>
      <w:hyperlink r:id="rId7" w:history="1">
        <w:r w:rsidR="00C347EE" w:rsidRPr="002905DA">
          <w:rPr>
            <w:rStyle w:val="Hypertextovodkaz"/>
          </w:rPr>
          <w:t>firmy@dimatex.cz</w:t>
        </w:r>
      </w:hyperlink>
    </w:p>
    <w:p w14:paraId="7FCB3792" w14:textId="58FC35C3" w:rsidR="00E6469B" w:rsidRDefault="002610C4">
      <w:r>
        <w:t xml:space="preserve">Logistika: </w:t>
      </w:r>
      <w:proofErr w:type="spellStart"/>
      <w:r w:rsidR="00C347EE">
        <w:t>xxxxxxxxxxxxxxxx</w:t>
      </w:r>
      <w:proofErr w:type="spellEnd"/>
      <w:r>
        <w:t xml:space="preserve">, tel: +420 </w:t>
      </w:r>
      <w:r w:rsidR="00C347EE">
        <w:t>xxxxxxxxxxx</w:t>
      </w:r>
      <w:bookmarkStart w:id="0" w:name="_GoBack"/>
      <w:bookmarkEnd w:id="0"/>
      <w:r>
        <w:t>, E-mail: logistik@dimatex.cz</w:t>
      </w:r>
    </w:p>
    <w:p w14:paraId="321FD44D" w14:textId="77777777" w:rsidR="00E6469B" w:rsidRDefault="002610C4">
      <w:r>
        <w:t>Region: Stráž nad Nisou</w:t>
      </w:r>
    </w:p>
    <w:p w14:paraId="0A206185" w14:textId="77777777" w:rsidR="00E6469B" w:rsidRDefault="002610C4">
      <w:r>
        <w:t>(dále jako Firma)</w:t>
      </w:r>
    </w:p>
    <w:p w14:paraId="1749F31A" w14:textId="77777777" w:rsidR="00E6469B" w:rsidRDefault="00E6469B">
      <w:pPr>
        <w:rPr>
          <w:color w:val="000000"/>
        </w:rPr>
      </w:pPr>
    </w:p>
    <w:p w14:paraId="0AFFE060" w14:textId="77777777" w:rsidR="00E6469B" w:rsidRDefault="00E6469B">
      <w:pPr>
        <w:rPr>
          <w:color w:val="000000"/>
        </w:rPr>
      </w:pPr>
    </w:p>
    <w:p w14:paraId="154F71A2" w14:textId="77777777" w:rsidR="00E6469B" w:rsidRDefault="002610C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Čl. II</w:t>
      </w:r>
    </w:p>
    <w:p w14:paraId="23C71484" w14:textId="77777777" w:rsidR="00E6469B" w:rsidRDefault="002610C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Předmět smlouvy </w:t>
      </w:r>
    </w:p>
    <w:p w14:paraId="276ADC6E" w14:textId="77777777" w:rsidR="00E6469B" w:rsidRDefault="00E6469B">
      <w:pPr>
        <w:jc w:val="both"/>
        <w:rPr>
          <w:color w:val="000000"/>
        </w:rPr>
      </w:pPr>
    </w:p>
    <w:p w14:paraId="457D23ED" w14:textId="710D3900" w:rsidR="00E6469B" w:rsidRDefault="002610C4" w:rsidP="003E3F1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Předmětem této smlouvy je stanovení podmínek vzájemné spolupráce smluvních stran při sběru a převzetí nepotřebného textilu, párované obuvi a funkčních hraček Firmou od občanů prostřednictvím kontejnerů umístěných na území Města (dále jen textilní odpad, kód odpadu: 200110).</w:t>
      </w:r>
    </w:p>
    <w:p w14:paraId="6CD82737" w14:textId="77777777" w:rsidR="00E6469B" w:rsidRDefault="00E6469B">
      <w:pPr>
        <w:jc w:val="center"/>
        <w:rPr>
          <w:b/>
          <w:color w:val="000000"/>
        </w:rPr>
      </w:pPr>
    </w:p>
    <w:p w14:paraId="3B656D4E" w14:textId="77777777" w:rsidR="00E6469B" w:rsidRDefault="002610C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Čl. III</w:t>
      </w:r>
    </w:p>
    <w:p w14:paraId="3D1F1AC9" w14:textId="77777777" w:rsidR="00E6469B" w:rsidRDefault="002610C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Místo plnění</w:t>
      </w:r>
    </w:p>
    <w:p w14:paraId="6D535580" w14:textId="77777777" w:rsidR="00E6469B" w:rsidRDefault="00E6469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1041074" w14:textId="40689E96" w:rsidR="00E6469B" w:rsidRDefault="002610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>
        <w:rPr>
          <w:color w:val="000000"/>
        </w:rPr>
        <w:t xml:space="preserve">Místem převzetí textilního odpadu dle této smlouvy </w:t>
      </w:r>
      <w:r w:rsidRPr="003E3F1E">
        <w:t>j</w:t>
      </w:r>
      <w:r w:rsidR="00F02F86" w:rsidRPr="003E3F1E">
        <w:t>sou</w:t>
      </w:r>
      <w:r w:rsidRPr="003E3F1E">
        <w:t xml:space="preserve"> kontejner</w:t>
      </w:r>
      <w:r w:rsidR="00F02F86" w:rsidRPr="003E3F1E">
        <w:t>y</w:t>
      </w:r>
      <w:r w:rsidRPr="003E3F1E">
        <w:t xml:space="preserve">, </w:t>
      </w:r>
      <w:r>
        <w:rPr>
          <w:color w:val="000000"/>
        </w:rPr>
        <w:t xml:space="preserve">ve vlastnictví Firmy, které Firma na svůj náklad umístí v katastru Města. </w:t>
      </w:r>
      <w:r w:rsidR="00D24DBD">
        <w:rPr>
          <w:color w:val="000000"/>
        </w:rPr>
        <w:t xml:space="preserve">Dále </w:t>
      </w:r>
      <w:r w:rsidR="003E3F1E">
        <w:rPr>
          <w:color w:val="000000"/>
        </w:rPr>
        <w:t xml:space="preserve">velkoobjemový </w:t>
      </w:r>
      <w:r w:rsidR="00D24DBD">
        <w:rPr>
          <w:color w:val="000000"/>
        </w:rPr>
        <w:t>kontejner ve vlastnictví Města</w:t>
      </w:r>
      <w:r w:rsidR="00CB7C57">
        <w:rPr>
          <w:color w:val="000000"/>
        </w:rPr>
        <w:t>,</w:t>
      </w:r>
      <w:r w:rsidR="003E3F1E">
        <w:rPr>
          <w:color w:val="000000"/>
        </w:rPr>
        <w:t xml:space="preserve"> umístěný před sběrným dvorem</w:t>
      </w:r>
      <w:r w:rsidR="00D24DBD">
        <w:rPr>
          <w:color w:val="000000"/>
        </w:rPr>
        <w:t xml:space="preserve">. </w:t>
      </w:r>
      <w:r>
        <w:rPr>
          <w:color w:val="000000"/>
        </w:rPr>
        <w:t>Město přenechá Firmě části pozemků za účelem umístění těchto kontejnerů na textil, párovanou nositelnou obuv a funkční hračky. Plocha 1 kontejneru činí ca 1,1m2</w:t>
      </w:r>
      <w:r w:rsidR="00D24DBD">
        <w:rPr>
          <w:color w:val="000000"/>
        </w:rPr>
        <w:t>.</w:t>
      </w:r>
    </w:p>
    <w:p w14:paraId="03F7FCD9" w14:textId="77777777" w:rsidR="00E6469B" w:rsidRDefault="00E6469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</w:p>
    <w:p w14:paraId="5BABC7FA" w14:textId="77777777" w:rsidR="00E6469B" w:rsidRDefault="002610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>
        <w:rPr>
          <w:color w:val="000000"/>
        </w:rPr>
        <w:t xml:space="preserve">Kontejnery budou opatřeny etiketou s poučením pro občany, </w:t>
      </w:r>
      <w:proofErr w:type="gramStart"/>
      <w:r>
        <w:rPr>
          <w:color w:val="000000"/>
        </w:rPr>
        <w:t>jaký</w:t>
      </w:r>
      <w:proofErr w:type="gramEnd"/>
      <w:r>
        <w:rPr>
          <w:color w:val="000000"/>
        </w:rPr>
        <w:t xml:space="preserve"> odpad do nich lze odkládat, a návodem k obsluze. </w:t>
      </w:r>
    </w:p>
    <w:p w14:paraId="6823B608" w14:textId="77777777" w:rsidR="00E6469B" w:rsidRDefault="00E6469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3D0B468B" w14:textId="77777777" w:rsidR="00E6469B" w:rsidRDefault="002610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>
        <w:rPr>
          <w:color w:val="000000"/>
        </w:rPr>
        <w:lastRenderedPageBreak/>
        <w:t>Seznam stanovišť kontejnerů na textil je součástí Přílohy č. 1.</w:t>
      </w:r>
    </w:p>
    <w:p w14:paraId="749E2313" w14:textId="77777777" w:rsidR="00E6469B" w:rsidRDefault="002610C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Čl. IV</w:t>
      </w:r>
    </w:p>
    <w:p w14:paraId="71B49546" w14:textId="77777777" w:rsidR="00E6469B" w:rsidRDefault="002610C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Podmínky spolupráce </w:t>
      </w:r>
    </w:p>
    <w:p w14:paraId="37CF848F" w14:textId="77777777" w:rsidR="00E6469B" w:rsidRDefault="00E6469B">
      <w:pPr>
        <w:jc w:val="center"/>
        <w:rPr>
          <w:b/>
          <w:color w:val="000000"/>
        </w:rPr>
      </w:pPr>
    </w:p>
    <w:p w14:paraId="2F1D2B9B" w14:textId="77777777" w:rsidR="00E6469B" w:rsidRDefault="002610C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>
        <w:rPr>
          <w:color w:val="000000"/>
        </w:rPr>
        <w:t>Město zajistí přístup občanů k umístěným kontejnerům.</w:t>
      </w:r>
    </w:p>
    <w:p w14:paraId="0D1EA1FE" w14:textId="77777777" w:rsidR="00E6469B" w:rsidRDefault="00E6469B">
      <w:pPr>
        <w:widowControl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</w:p>
    <w:p w14:paraId="6B394817" w14:textId="77777777" w:rsidR="00E6469B" w:rsidRDefault="002610C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>
        <w:rPr>
          <w:color w:val="000000"/>
        </w:rPr>
        <w:t>Pravidelné vyvážení bude provádět Firma na vlastní náklady. </w:t>
      </w:r>
    </w:p>
    <w:p w14:paraId="0F8F8AC0" w14:textId="77777777" w:rsidR="00E6469B" w:rsidRDefault="00E6469B">
      <w:pPr>
        <w:widowControl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</w:p>
    <w:p w14:paraId="10CAACE9" w14:textId="77777777" w:rsidR="00E6469B" w:rsidRDefault="002610C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>
        <w:rPr>
          <w:color w:val="000000"/>
        </w:rPr>
        <w:t>Firma bude posílat čtvrtletně výsledky sesbíraného množství textilního odpadu pověřenému pracovníkovi.</w:t>
      </w:r>
    </w:p>
    <w:p w14:paraId="4A583339" w14:textId="77777777" w:rsidR="00E6469B" w:rsidRDefault="00E6469B">
      <w:pPr>
        <w:widowControl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</w:p>
    <w:p w14:paraId="34B1DD9C" w14:textId="3F96C73D" w:rsidR="00E6469B" w:rsidRDefault="002610C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>
        <w:rPr>
          <w:color w:val="000000"/>
        </w:rPr>
        <w:t xml:space="preserve">Firma bude pravidelně udržovat pořádek kolem kontejnerů. Jiné, než textilní odpady umístěné v kontejnerech budou firmou likvidovány ve spolupráci s obcí. </w:t>
      </w:r>
    </w:p>
    <w:p w14:paraId="15CA978F" w14:textId="77777777" w:rsidR="000E2481" w:rsidRDefault="000E2481" w:rsidP="000E2481">
      <w:pPr>
        <w:pStyle w:val="Odstavecseseznamem"/>
        <w:rPr>
          <w:color w:val="000000"/>
        </w:rPr>
      </w:pPr>
    </w:p>
    <w:p w14:paraId="72D0323E" w14:textId="67DB50E4" w:rsidR="000E2481" w:rsidRPr="000E2481" w:rsidRDefault="000E2481" w:rsidP="000E248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 w:rsidRPr="000E2481">
        <w:rPr>
          <w:iCs/>
        </w:rPr>
        <w:t xml:space="preserve">Za každý kontejner ve vlastnictví Firmy, zaplatí Obec Firmě DIMATEX CS, spol. s r.o. částku </w:t>
      </w:r>
      <w:r>
        <w:rPr>
          <w:iCs/>
        </w:rPr>
        <w:t>1</w:t>
      </w:r>
      <w:r w:rsidRPr="000E2481">
        <w:rPr>
          <w:iCs/>
        </w:rPr>
        <w:t xml:space="preserve"> 000 Kč + DPH jednou za rok. Platba proběhne k 30.06. na základě vystavené faktury, na </w:t>
      </w:r>
      <w:proofErr w:type="spellStart"/>
      <w:proofErr w:type="gramStart"/>
      <w:r w:rsidRPr="000E2481">
        <w:rPr>
          <w:iCs/>
        </w:rPr>
        <w:t>č.ú</w:t>
      </w:r>
      <w:proofErr w:type="spellEnd"/>
      <w:r w:rsidRPr="000E2481">
        <w:rPr>
          <w:iCs/>
        </w:rPr>
        <w:t>.</w:t>
      </w:r>
      <w:proofErr w:type="gramEnd"/>
      <w:r w:rsidRPr="000E2481">
        <w:rPr>
          <w:iCs/>
        </w:rPr>
        <w:t xml:space="preserve"> Firmy:107-5238180227/0100, </w:t>
      </w:r>
      <w:proofErr w:type="gramStart"/>
      <w:r w:rsidRPr="000E2481">
        <w:rPr>
          <w:iCs/>
        </w:rPr>
        <w:t>vs.</w:t>
      </w:r>
      <w:proofErr w:type="gramEnd"/>
      <w:r w:rsidRPr="000E2481">
        <w:rPr>
          <w:iCs/>
        </w:rPr>
        <w:t xml:space="preserve"> dle vystavené faktury.</w:t>
      </w:r>
      <w:r w:rsidR="00D24DBD">
        <w:rPr>
          <w:iCs/>
        </w:rPr>
        <w:t xml:space="preserve"> Městsk</w:t>
      </w:r>
      <w:r w:rsidR="003E3F1E">
        <w:rPr>
          <w:iCs/>
        </w:rPr>
        <w:t>ý</w:t>
      </w:r>
      <w:r w:rsidR="00D24DBD">
        <w:rPr>
          <w:iCs/>
        </w:rPr>
        <w:t xml:space="preserve"> kontejner j</w:t>
      </w:r>
      <w:r w:rsidR="003E3F1E">
        <w:rPr>
          <w:iCs/>
        </w:rPr>
        <w:t>e</w:t>
      </w:r>
      <w:r w:rsidR="00D24DBD">
        <w:rPr>
          <w:iCs/>
        </w:rPr>
        <w:t xml:space="preserve"> bez platby na obou stranách. </w:t>
      </w:r>
    </w:p>
    <w:p w14:paraId="2C9DEF9F" w14:textId="77777777" w:rsidR="00E6469B" w:rsidRDefault="00E6469B">
      <w:pPr>
        <w:widowControl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</w:p>
    <w:p w14:paraId="41FE755D" w14:textId="77777777" w:rsidR="00E6469B" w:rsidRDefault="002610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>
        <w:rPr>
          <w:color w:val="000000"/>
        </w:rPr>
        <w:t xml:space="preserve">Firma prohlašuje, že sesbírané textilie jsou určeny částečně pro humanitární účely, částečně se přepracovávají na technické textilie určené k dalšímu použití. </w:t>
      </w:r>
    </w:p>
    <w:p w14:paraId="59E93904" w14:textId="77777777" w:rsidR="00E6469B" w:rsidRDefault="00E6469B">
      <w:pPr>
        <w:rPr>
          <w:color w:val="000000"/>
        </w:rPr>
      </w:pPr>
    </w:p>
    <w:p w14:paraId="633D2C30" w14:textId="77777777" w:rsidR="00E6469B" w:rsidRDefault="00E6469B">
      <w:pPr>
        <w:rPr>
          <w:color w:val="000000"/>
        </w:rPr>
      </w:pPr>
    </w:p>
    <w:p w14:paraId="3CD51032" w14:textId="77777777" w:rsidR="00E6469B" w:rsidRDefault="00E6469B">
      <w:pPr>
        <w:jc w:val="both"/>
        <w:rPr>
          <w:color w:val="000000"/>
        </w:rPr>
      </w:pPr>
    </w:p>
    <w:p w14:paraId="54DB1113" w14:textId="77777777" w:rsidR="00E6469B" w:rsidRDefault="002610C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Čl. V</w:t>
      </w:r>
    </w:p>
    <w:p w14:paraId="732AE79B" w14:textId="77777777" w:rsidR="00E6469B" w:rsidRDefault="002610C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Doba platnosti smlouvy </w:t>
      </w:r>
    </w:p>
    <w:p w14:paraId="5004201E" w14:textId="77777777" w:rsidR="00E6469B" w:rsidRDefault="00E6469B">
      <w:pPr>
        <w:jc w:val="both"/>
        <w:rPr>
          <w:b/>
          <w:color w:val="000000"/>
        </w:rPr>
      </w:pPr>
    </w:p>
    <w:p w14:paraId="4950EDA6" w14:textId="46F523A8" w:rsidR="00E6469B" w:rsidRPr="003E3F1E" w:rsidRDefault="002610C4">
      <w:pPr>
        <w:numPr>
          <w:ilvl w:val="0"/>
          <w:numId w:val="1"/>
        </w:numPr>
        <w:ind w:left="357" w:hanging="357"/>
        <w:jc w:val="both"/>
      </w:pPr>
      <w:r w:rsidRPr="003E3F1E">
        <w:t xml:space="preserve">Smlouva se sjednává na dobu neurčitou a nabývá platnosti a účinnosti </w:t>
      </w:r>
      <w:r w:rsidR="000E2481" w:rsidRPr="003E3F1E">
        <w:t>podpisem</w:t>
      </w:r>
      <w:r w:rsidRPr="003E3F1E">
        <w:t xml:space="preserve"> </w:t>
      </w:r>
      <w:r w:rsidR="00F02F86" w:rsidRPr="003E3F1E">
        <w:t>obou smluvních stran</w:t>
      </w:r>
      <w:r w:rsidRPr="003E3F1E">
        <w:t>.</w:t>
      </w:r>
    </w:p>
    <w:p w14:paraId="40B9CF79" w14:textId="77777777" w:rsidR="00E6469B" w:rsidRDefault="00E6469B">
      <w:pPr>
        <w:ind w:left="357"/>
        <w:jc w:val="both"/>
        <w:rPr>
          <w:color w:val="000000"/>
        </w:rPr>
      </w:pPr>
    </w:p>
    <w:p w14:paraId="33592A74" w14:textId="77777777" w:rsidR="00E6469B" w:rsidRDefault="002610C4">
      <w:pPr>
        <w:numPr>
          <w:ilvl w:val="0"/>
          <w:numId w:val="1"/>
        </w:numPr>
        <w:ind w:left="357" w:hanging="357"/>
        <w:jc w:val="both"/>
        <w:rPr>
          <w:color w:val="000000"/>
        </w:rPr>
      </w:pPr>
      <w:r>
        <w:rPr>
          <w:color w:val="000000"/>
        </w:rPr>
        <w:t>Smlouvu lze ukončit:</w:t>
      </w:r>
    </w:p>
    <w:p w14:paraId="7EBE6147" w14:textId="77777777" w:rsidR="00E6469B" w:rsidRDefault="00E6469B">
      <w:pPr>
        <w:jc w:val="both"/>
        <w:rPr>
          <w:color w:val="000000"/>
        </w:rPr>
      </w:pPr>
    </w:p>
    <w:p w14:paraId="68A6E963" w14:textId="77777777" w:rsidR="00E6469B" w:rsidRDefault="002610C4">
      <w:pPr>
        <w:jc w:val="both"/>
        <w:rPr>
          <w:color w:val="000000"/>
        </w:rPr>
      </w:pPr>
      <w:r>
        <w:rPr>
          <w:color w:val="000000"/>
        </w:rPr>
        <w:t xml:space="preserve">           a) na základě vzájemné písemné dohody smluvních stran </w:t>
      </w:r>
    </w:p>
    <w:p w14:paraId="665459E6" w14:textId="77777777" w:rsidR="00E6469B" w:rsidRDefault="00E6469B">
      <w:pPr>
        <w:jc w:val="both"/>
        <w:rPr>
          <w:color w:val="000000"/>
        </w:rPr>
      </w:pPr>
    </w:p>
    <w:p w14:paraId="2CC5A1F9" w14:textId="4F563C0E" w:rsidR="00E6469B" w:rsidRDefault="002610C4" w:rsidP="003E3F1E">
      <w:pPr>
        <w:ind w:left="709" w:hanging="709"/>
        <w:jc w:val="both"/>
        <w:rPr>
          <w:color w:val="000000"/>
        </w:rPr>
      </w:pPr>
      <w:r>
        <w:rPr>
          <w:color w:val="000000"/>
        </w:rPr>
        <w:t xml:space="preserve">           b) písemnou výpovědí bez udání důvodu, výpovědní lhůta činí 2 měsíce </w:t>
      </w:r>
      <w:r w:rsidR="003E3F1E">
        <w:rPr>
          <w:color w:val="000000"/>
        </w:rPr>
        <w:t xml:space="preserve">od data </w:t>
      </w:r>
      <w:r>
        <w:rPr>
          <w:color w:val="000000"/>
        </w:rPr>
        <w:t>doručení výpovědi druhé smluvní straně.</w:t>
      </w:r>
    </w:p>
    <w:p w14:paraId="34E3855B" w14:textId="77777777" w:rsidR="00E6469B" w:rsidRDefault="00E6469B">
      <w:pPr>
        <w:jc w:val="both"/>
        <w:rPr>
          <w:color w:val="000000"/>
        </w:rPr>
      </w:pPr>
    </w:p>
    <w:p w14:paraId="177FBADE" w14:textId="77777777" w:rsidR="00E6469B" w:rsidRDefault="002610C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Čl. VI</w:t>
      </w:r>
    </w:p>
    <w:p w14:paraId="1A30A314" w14:textId="77777777" w:rsidR="00E6469B" w:rsidRDefault="002610C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Závěrečná ustanovení</w:t>
      </w:r>
    </w:p>
    <w:p w14:paraId="56ECF43B" w14:textId="77777777" w:rsidR="00E6469B" w:rsidRDefault="00E6469B">
      <w:pPr>
        <w:jc w:val="both"/>
        <w:rPr>
          <w:b/>
          <w:color w:val="000000"/>
        </w:rPr>
      </w:pPr>
    </w:p>
    <w:p w14:paraId="5B625D97" w14:textId="77777777" w:rsidR="00E6469B" w:rsidRDefault="002610C4">
      <w:pPr>
        <w:numPr>
          <w:ilvl w:val="0"/>
          <w:numId w:val="4"/>
        </w:numPr>
        <w:ind w:left="426"/>
        <w:jc w:val="both"/>
        <w:rPr>
          <w:color w:val="000000"/>
        </w:rPr>
      </w:pPr>
      <w:r>
        <w:rPr>
          <w:color w:val="000000"/>
        </w:rPr>
        <w:t>Ke změně, doplnění či zrušení této smlouvy může dojít výhradně písemnou formou. V případě změny či doplnění tato úprava nabývá platnosti podpisem smluvních stran.</w:t>
      </w:r>
    </w:p>
    <w:p w14:paraId="67AD41BF" w14:textId="77777777" w:rsidR="00E6469B" w:rsidRDefault="00E6469B">
      <w:pPr>
        <w:ind w:left="426"/>
        <w:jc w:val="both"/>
        <w:rPr>
          <w:color w:val="000000"/>
        </w:rPr>
      </w:pPr>
    </w:p>
    <w:p w14:paraId="7CC018B2" w14:textId="77777777" w:rsidR="00E6469B" w:rsidRDefault="002610C4">
      <w:pPr>
        <w:numPr>
          <w:ilvl w:val="0"/>
          <w:numId w:val="4"/>
        </w:numPr>
        <w:ind w:left="426"/>
        <w:jc w:val="both"/>
        <w:rPr>
          <w:color w:val="000000"/>
        </w:rPr>
      </w:pPr>
      <w:r>
        <w:rPr>
          <w:color w:val="000000"/>
        </w:rPr>
        <w:t>Vztahy touto smlouvou neupravené se řídí obecně závaznými právními předpisy ČR v platném znění.</w:t>
      </w:r>
    </w:p>
    <w:p w14:paraId="70805C79" w14:textId="77777777" w:rsidR="00E6469B" w:rsidRDefault="00E6469B">
      <w:pPr>
        <w:ind w:left="426"/>
        <w:jc w:val="both"/>
        <w:rPr>
          <w:color w:val="000000"/>
        </w:rPr>
      </w:pPr>
    </w:p>
    <w:p w14:paraId="076878E2" w14:textId="77777777" w:rsidR="00E6469B" w:rsidRDefault="002610C4">
      <w:pPr>
        <w:numPr>
          <w:ilvl w:val="0"/>
          <w:numId w:val="4"/>
        </w:numPr>
        <w:ind w:left="426"/>
        <w:jc w:val="both"/>
        <w:rPr>
          <w:color w:val="000000"/>
        </w:rPr>
      </w:pPr>
      <w:r>
        <w:rPr>
          <w:color w:val="000000"/>
        </w:rPr>
        <w:t xml:space="preserve">Smlouva se vyhotovuje ve 2 exemplářích, z nichž po jednom obdrží každý účastník smlouvy. </w:t>
      </w:r>
    </w:p>
    <w:p w14:paraId="4DF2315F" w14:textId="5957913D" w:rsidR="00E6469B" w:rsidRDefault="002610C4">
      <w:pPr>
        <w:numPr>
          <w:ilvl w:val="0"/>
          <w:numId w:val="4"/>
        </w:numPr>
        <w:ind w:left="426"/>
        <w:jc w:val="both"/>
        <w:rPr>
          <w:color w:val="000000"/>
        </w:rPr>
      </w:pPr>
      <w:r>
        <w:rPr>
          <w:color w:val="000000"/>
        </w:rPr>
        <w:t xml:space="preserve">Smluvní strany prohlašují, že si smlouvu řádně přečetly, souhlasí s jejím obsahem a </w:t>
      </w:r>
      <w:r>
        <w:rPr>
          <w:color w:val="000000"/>
        </w:rPr>
        <w:lastRenderedPageBreak/>
        <w:t xml:space="preserve">konstatují, že plně vyjadřuje jejich pravou a svobodnou vůli a nebyla ujednána v tísni ani za jinak jednostranně nevýhodných podmínek. Na důkaz toho připojují své podpisy.  </w:t>
      </w:r>
    </w:p>
    <w:p w14:paraId="0F6BAF80" w14:textId="6ACC479F" w:rsidR="00F02F86" w:rsidRDefault="00F02F86">
      <w:pPr>
        <w:numPr>
          <w:ilvl w:val="0"/>
          <w:numId w:val="4"/>
        </w:numPr>
        <w:ind w:left="426"/>
        <w:jc w:val="both"/>
        <w:rPr>
          <w:color w:val="000000"/>
        </w:rPr>
      </w:pPr>
      <w:r>
        <w:rPr>
          <w:color w:val="000000"/>
        </w:rPr>
        <w:t xml:space="preserve">Smlouva byla schválena na základě usnesení RM Strakonice č. </w:t>
      </w:r>
      <w:r w:rsidR="00037A17">
        <w:rPr>
          <w:color w:val="000000"/>
        </w:rPr>
        <w:t xml:space="preserve">3154/2025 </w:t>
      </w:r>
      <w:r>
        <w:rPr>
          <w:color w:val="000000"/>
        </w:rPr>
        <w:t xml:space="preserve">ze dne </w:t>
      </w:r>
      <w:r w:rsidR="003E3F1E">
        <w:rPr>
          <w:color w:val="000000"/>
        </w:rPr>
        <w:t>19.3</w:t>
      </w:r>
      <w:r>
        <w:rPr>
          <w:color w:val="000000"/>
        </w:rPr>
        <w:t>.2025.</w:t>
      </w:r>
    </w:p>
    <w:p w14:paraId="5F5CD6FC" w14:textId="77777777" w:rsidR="00E6469B" w:rsidRDefault="00E6469B">
      <w:pPr>
        <w:rPr>
          <w:color w:val="000000"/>
        </w:rPr>
      </w:pPr>
    </w:p>
    <w:p w14:paraId="07B07AB6" w14:textId="19F4866E" w:rsidR="00E6469B" w:rsidRDefault="002610C4">
      <w:pPr>
        <w:rPr>
          <w:color w:val="000000"/>
        </w:rPr>
      </w:pPr>
      <w:r>
        <w:rPr>
          <w:color w:val="000000"/>
        </w:rPr>
        <w:t xml:space="preserve">          Ve Stráži nad Nisou dne: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</w:t>
      </w:r>
      <w:r>
        <w:rPr>
          <w:color w:val="000000"/>
        </w:rPr>
        <w:tab/>
        <w:t>V</w:t>
      </w:r>
      <w:r w:rsidR="000E2481">
        <w:rPr>
          <w:color w:val="000000"/>
        </w:rPr>
        <w:t>e</w:t>
      </w:r>
      <w:r>
        <w:rPr>
          <w:color w:val="000000"/>
        </w:rPr>
        <w:t> </w:t>
      </w:r>
      <w:r w:rsidR="000E2481">
        <w:rPr>
          <w:color w:val="000000"/>
        </w:rPr>
        <w:t>Strakonicích</w:t>
      </w:r>
      <w:r>
        <w:rPr>
          <w:color w:val="000000"/>
        </w:rPr>
        <w:t xml:space="preserve"> dne:</w:t>
      </w:r>
    </w:p>
    <w:p w14:paraId="18604095" w14:textId="77777777" w:rsidR="00E6469B" w:rsidRDefault="00E6469B">
      <w:pPr>
        <w:jc w:val="center"/>
        <w:rPr>
          <w:color w:val="000000"/>
        </w:rPr>
      </w:pPr>
    </w:p>
    <w:p w14:paraId="3F9A4AE7" w14:textId="77777777" w:rsidR="00E6469B" w:rsidRDefault="00E6469B">
      <w:pPr>
        <w:jc w:val="center"/>
        <w:rPr>
          <w:color w:val="000000"/>
        </w:rPr>
      </w:pPr>
    </w:p>
    <w:p w14:paraId="1D38514B" w14:textId="77777777" w:rsidR="00E6469B" w:rsidRDefault="00E6469B">
      <w:pPr>
        <w:jc w:val="center"/>
        <w:rPr>
          <w:color w:val="000000"/>
        </w:rPr>
      </w:pPr>
    </w:p>
    <w:p w14:paraId="149367C4" w14:textId="77777777" w:rsidR="00E6469B" w:rsidRDefault="00E6469B">
      <w:pPr>
        <w:jc w:val="center"/>
        <w:rPr>
          <w:color w:val="000000"/>
        </w:rPr>
      </w:pPr>
    </w:p>
    <w:p w14:paraId="7600828C" w14:textId="77777777" w:rsidR="00E6469B" w:rsidRDefault="00E6469B">
      <w:pPr>
        <w:jc w:val="center"/>
        <w:rPr>
          <w:color w:val="000000"/>
        </w:rPr>
      </w:pPr>
    </w:p>
    <w:p w14:paraId="0C9D257B" w14:textId="77777777" w:rsidR="00E6469B" w:rsidRDefault="00E6469B">
      <w:pPr>
        <w:jc w:val="center"/>
        <w:rPr>
          <w:color w:val="000000"/>
        </w:rPr>
      </w:pPr>
    </w:p>
    <w:p w14:paraId="03B39377" w14:textId="77777777" w:rsidR="00E6469B" w:rsidRDefault="002610C4">
      <w:pPr>
        <w:rPr>
          <w:color w:val="000000"/>
        </w:rPr>
      </w:pPr>
      <w:r>
        <w:rPr>
          <w:color w:val="000000"/>
        </w:rPr>
        <w:t xml:space="preserve">        ..............................................</w:t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   ...…..…......................................</w:t>
      </w:r>
    </w:p>
    <w:p w14:paraId="1B2CDD0D" w14:textId="2293E38C" w:rsidR="00E6469B" w:rsidRDefault="002610C4" w:rsidP="00841E9C">
      <w:pPr>
        <w:ind w:firstLine="720"/>
        <w:rPr>
          <w:color w:val="000000"/>
        </w:rPr>
      </w:pPr>
      <w:r>
        <w:rPr>
          <w:color w:val="000000"/>
        </w:rPr>
        <w:t xml:space="preserve">Ing. Lukáš </w:t>
      </w:r>
      <w:proofErr w:type="spellStart"/>
      <w:r>
        <w:rPr>
          <w:color w:val="000000"/>
        </w:rPr>
        <w:t>Killar</w:t>
      </w:r>
      <w:proofErr w:type="spellEnd"/>
      <w:r>
        <w:rPr>
          <w:color w:val="000000"/>
        </w:rPr>
        <w:t>, jednatel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841E9C">
        <w:rPr>
          <w:color w:val="000000"/>
        </w:rPr>
        <w:t xml:space="preserve"> </w:t>
      </w:r>
      <w:r w:rsidR="00841E9C">
        <w:rPr>
          <w:color w:val="000000"/>
        </w:rPr>
        <w:tab/>
        <w:t>Mgr. Břetislav Hrdlička</w:t>
      </w:r>
      <w:r>
        <w:rPr>
          <w:color w:val="000000"/>
        </w:rPr>
        <w:t xml:space="preserve"> </w:t>
      </w:r>
    </w:p>
    <w:p w14:paraId="232904A1" w14:textId="77777777" w:rsidR="00E6469B" w:rsidRDefault="00E6469B">
      <w:pPr>
        <w:jc w:val="center"/>
        <w:rPr>
          <w:color w:val="000000"/>
        </w:rPr>
      </w:pPr>
    </w:p>
    <w:p w14:paraId="77A36435" w14:textId="77777777" w:rsidR="00E6469B" w:rsidRDefault="002610C4">
      <w:pPr>
        <w:rPr>
          <w:color w:val="000000"/>
        </w:rPr>
      </w:pPr>
      <w:r>
        <w:br w:type="page"/>
      </w:r>
    </w:p>
    <w:p w14:paraId="52484FA5" w14:textId="77777777" w:rsidR="00E6469B" w:rsidRDefault="002610C4">
      <w:r>
        <w:rPr>
          <w:b/>
          <w:color w:val="000000"/>
          <w:sz w:val="28"/>
          <w:szCs w:val="28"/>
        </w:rPr>
        <w:lastRenderedPageBreak/>
        <w:t>Příloha č. 1</w:t>
      </w:r>
    </w:p>
    <w:p w14:paraId="3B2459AA" w14:textId="77777777" w:rsidR="00E6469B" w:rsidRDefault="00E6469B"/>
    <w:p w14:paraId="7C9097BC" w14:textId="77777777" w:rsidR="00E6469B" w:rsidRDefault="002610C4">
      <w:r>
        <w:rPr>
          <w:color w:val="000000"/>
        </w:rPr>
        <w:t>Seznam stanovišť kontejnerů na textil</w:t>
      </w:r>
    </w:p>
    <w:p w14:paraId="521A045A" w14:textId="77777777" w:rsidR="00E6469B" w:rsidRDefault="00E6469B"/>
    <w:tbl>
      <w:tblPr>
        <w:tblStyle w:val="a"/>
        <w:tblW w:w="94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76"/>
        <w:gridCol w:w="1929"/>
        <w:gridCol w:w="1818"/>
        <w:gridCol w:w="5239"/>
      </w:tblGrid>
      <w:tr w:rsidR="000E2481" w14:paraId="3BD0C3CE" w14:textId="77777777" w:rsidTr="001112B8">
        <w:trPr>
          <w:trHeight w:val="391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5D0AE" w14:textId="77777777" w:rsidR="000E2481" w:rsidRDefault="000E2481">
            <w:pPr>
              <w:jc w:val="center"/>
            </w:pPr>
            <w:r>
              <w:rPr>
                <w:b/>
                <w:color w:val="000000"/>
                <w:sz w:val="26"/>
                <w:szCs w:val="26"/>
              </w:rPr>
              <w:t>č.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CA279" w14:textId="54BF4C3E" w:rsidR="000E2481" w:rsidRDefault="000E248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GPS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1E8E7" w14:textId="77777777" w:rsidR="000E2481" w:rsidRDefault="000E2481">
            <w:pPr>
              <w:jc w:val="center"/>
            </w:pPr>
            <w:r>
              <w:rPr>
                <w:b/>
                <w:color w:val="000000"/>
                <w:sz w:val="26"/>
                <w:szCs w:val="26"/>
              </w:rPr>
              <w:t>Místo</w:t>
            </w:r>
          </w:p>
        </w:tc>
      </w:tr>
      <w:tr w:rsidR="00E6469B" w:rsidRPr="00F02F86" w14:paraId="67DE10A0" w14:textId="77777777" w:rsidTr="001112B8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4802A" w14:textId="77777777" w:rsidR="00E6469B" w:rsidRPr="00F02F86" w:rsidRDefault="002610C4" w:rsidP="00F02F86">
            <w:pPr>
              <w:jc w:val="center"/>
            </w:pPr>
            <w:r w:rsidRPr="00F02F86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E5AC4B" w14:textId="3ADB67B3" w:rsidR="00E6469B" w:rsidRPr="00F02F86" w:rsidRDefault="00F02F86" w:rsidP="001112B8">
            <w:pPr>
              <w:jc w:val="center"/>
            </w:pPr>
            <w:r w:rsidRPr="00F02F86">
              <w:t>49.2488392N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089D1A22" w14:textId="77777777" w:rsidR="001112B8" w:rsidRDefault="001112B8" w:rsidP="00F02F86">
            <w:pPr>
              <w:jc w:val="center"/>
            </w:pPr>
          </w:p>
          <w:p w14:paraId="6E0F7556" w14:textId="11230C57" w:rsidR="00E6469B" w:rsidRPr="00F02F86" w:rsidRDefault="00F02F86" w:rsidP="00F02F86">
            <w:pPr>
              <w:jc w:val="center"/>
            </w:pPr>
            <w:r w:rsidRPr="00F02F86">
              <w:t>13.9180953E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155801" w14:textId="3825C2AB" w:rsidR="00E6469B" w:rsidRPr="00F02F86" w:rsidRDefault="00F02F86" w:rsidP="001112B8">
            <w:r w:rsidRPr="00F02F86">
              <w:t>Přední Ptákovice – ulice Na Stráni - u křižovatky s ul. Hraniční</w:t>
            </w:r>
          </w:p>
        </w:tc>
      </w:tr>
      <w:tr w:rsidR="00E6469B" w:rsidRPr="00F02F86" w14:paraId="21B220B9" w14:textId="77777777" w:rsidTr="001112B8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0CA67" w14:textId="77777777" w:rsidR="00E6469B" w:rsidRPr="00F02F86" w:rsidRDefault="002610C4" w:rsidP="00F02F8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02F86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D1AA0E" w14:textId="72A45E5F" w:rsidR="00E6469B" w:rsidRPr="00F02F86" w:rsidRDefault="001112B8" w:rsidP="00F02F86">
            <w:pPr>
              <w:jc w:val="center"/>
            </w:pPr>
            <w:r w:rsidRPr="001112B8">
              <w:t>49.2597381N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665C4CDD" w14:textId="77777777" w:rsidR="001112B8" w:rsidRDefault="001112B8" w:rsidP="00F02F86">
            <w:pPr>
              <w:tabs>
                <w:tab w:val="left" w:pos="3405"/>
              </w:tabs>
              <w:jc w:val="center"/>
            </w:pPr>
          </w:p>
          <w:p w14:paraId="7D75D6B7" w14:textId="660B9B93" w:rsidR="00E6469B" w:rsidRPr="00F02F86" w:rsidRDefault="001112B8" w:rsidP="00F02F86">
            <w:pPr>
              <w:tabs>
                <w:tab w:val="left" w:pos="3405"/>
              </w:tabs>
              <w:jc w:val="center"/>
            </w:pPr>
            <w:r w:rsidRPr="00D07BB3">
              <w:t>13.9126236E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BB1F72" w14:textId="4C2E49F0" w:rsidR="00E6469B" w:rsidRPr="00F02F86" w:rsidRDefault="001112B8" w:rsidP="001112B8">
            <w:pPr>
              <w:tabs>
                <w:tab w:val="left" w:pos="3405"/>
              </w:tabs>
            </w:pPr>
            <w:r w:rsidRPr="00D07BB3">
              <w:t xml:space="preserve">Heydukova ulice – naproti bytovému domu </w:t>
            </w:r>
            <w:proofErr w:type="gramStart"/>
            <w:r w:rsidRPr="00D07BB3">
              <w:t>č.p.</w:t>
            </w:r>
            <w:proofErr w:type="gramEnd"/>
            <w:r w:rsidRPr="00D07BB3">
              <w:t xml:space="preserve"> 1093</w:t>
            </w:r>
          </w:p>
        </w:tc>
      </w:tr>
      <w:tr w:rsidR="00E6469B" w:rsidRPr="00F02F86" w14:paraId="67F10F12" w14:textId="77777777" w:rsidTr="001112B8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E178C" w14:textId="77777777" w:rsidR="00E6469B" w:rsidRPr="00F02F86" w:rsidRDefault="002610C4" w:rsidP="00F02F8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02F86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FA347E" w14:textId="6C63D5FB" w:rsidR="00E6469B" w:rsidRPr="00F02F86" w:rsidRDefault="001112B8" w:rsidP="00F02F86">
            <w:pPr>
              <w:jc w:val="center"/>
            </w:pPr>
            <w:r w:rsidRPr="00D07BB3">
              <w:t>49.2681758N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29BCAF6D" w14:textId="080B2B67" w:rsidR="00E6469B" w:rsidRPr="00F02F86" w:rsidRDefault="001112B8" w:rsidP="00F02F86">
            <w:pPr>
              <w:jc w:val="center"/>
            </w:pPr>
            <w:r w:rsidRPr="00D07BB3">
              <w:t>13.8925897E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A2A06B" w14:textId="74274C41" w:rsidR="00E6469B" w:rsidRPr="00F02F86" w:rsidRDefault="001112B8" w:rsidP="001112B8">
            <w:r w:rsidRPr="00D07BB3">
              <w:t xml:space="preserve">Ulice Mikoláše Alše – naproti </w:t>
            </w:r>
            <w:proofErr w:type="gramStart"/>
            <w:r w:rsidRPr="00D07BB3">
              <w:t>č.p.</w:t>
            </w:r>
            <w:proofErr w:type="gramEnd"/>
            <w:r w:rsidRPr="00D07BB3">
              <w:t xml:space="preserve"> 707</w:t>
            </w:r>
          </w:p>
        </w:tc>
      </w:tr>
      <w:tr w:rsidR="00E6469B" w:rsidRPr="00F02F86" w14:paraId="4D163F0F" w14:textId="77777777" w:rsidTr="001112B8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C1C74" w14:textId="77777777" w:rsidR="00E6469B" w:rsidRPr="00F02F86" w:rsidRDefault="002610C4" w:rsidP="00F02F8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02F86"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3C4BBC" w14:textId="1710B006" w:rsidR="00E6469B" w:rsidRPr="00F02F86" w:rsidRDefault="001112B8" w:rsidP="00F02F86">
            <w:pPr>
              <w:jc w:val="center"/>
            </w:pPr>
            <w:r w:rsidRPr="00D07BB3">
              <w:t>49.2681758N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0C322A9D" w14:textId="453C1194" w:rsidR="00E6469B" w:rsidRPr="00F02F86" w:rsidRDefault="001112B8" w:rsidP="00F02F86">
            <w:pPr>
              <w:jc w:val="center"/>
            </w:pPr>
            <w:r w:rsidRPr="00D07BB3">
              <w:t>13.8925897E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998F2A" w14:textId="64A1CBB7" w:rsidR="00E6469B" w:rsidRPr="00F02F86" w:rsidRDefault="001112B8" w:rsidP="001112B8">
            <w:r w:rsidRPr="00D07BB3">
              <w:t xml:space="preserve">Ulice Mikoláše Alše – naproti </w:t>
            </w:r>
            <w:proofErr w:type="gramStart"/>
            <w:r w:rsidRPr="00D07BB3">
              <w:t>č.p.</w:t>
            </w:r>
            <w:proofErr w:type="gramEnd"/>
            <w:r w:rsidRPr="00D07BB3">
              <w:t xml:space="preserve"> 707</w:t>
            </w:r>
          </w:p>
        </w:tc>
      </w:tr>
      <w:tr w:rsidR="00E6469B" w:rsidRPr="00F02F86" w14:paraId="44D95EDE" w14:textId="77777777" w:rsidTr="001112B8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E0594" w14:textId="77777777" w:rsidR="00E6469B" w:rsidRPr="00F02F86" w:rsidRDefault="002610C4" w:rsidP="00F02F8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02F86">
              <w:rPr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A8E485" w14:textId="3DA50B88" w:rsidR="00E6469B" w:rsidRPr="00F02F86" w:rsidRDefault="001112B8" w:rsidP="00F02F86">
            <w:pPr>
              <w:jc w:val="center"/>
            </w:pPr>
            <w:r w:rsidRPr="00D07BB3">
              <w:t>49.2660308N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44538F6B" w14:textId="74B3EBBC" w:rsidR="00E6469B" w:rsidRPr="00F02F86" w:rsidRDefault="001112B8" w:rsidP="00F02F86">
            <w:pPr>
              <w:jc w:val="center"/>
            </w:pPr>
            <w:r w:rsidRPr="00D07BB3">
              <w:t>13.9138894E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B1D230" w14:textId="7432B8BA" w:rsidR="00E6469B" w:rsidRPr="00F02F86" w:rsidRDefault="001112B8" w:rsidP="001112B8">
            <w:r w:rsidRPr="00D07BB3">
              <w:t>Sídliště 1. Máje – v dolní části sídliště</w:t>
            </w:r>
          </w:p>
        </w:tc>
      </w:tr>
      <w:tr w:rsidR="00E6469B" w:rsidRPr="00F02F86" w14:paraId="65937FC2" w14:textId="77777777" w:rsidTr="001112B8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945E9" w14:textId="77777777" w:rsidR="00E6469B" w:rsidRPr="00F02F86" w:rsidRDefault="002610C4" w:rsidP="00F02F8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02F86">
              <w:rPr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9BDE9F" w14:textId="049A68CC" w:rsidR="00E6469B" w:rsidRPr="00F02F86" w:rsidRDefault="001112B8" w:rsidP="00F02F86">
            <w:pPr>
              <w:jc w:val="center"/>
            </w:pPr>
            <w:r w:rsidRPr="00D07BB3">
              <w:t>49.2678222N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3CB877F1" w14:textId="5B1A0CAB" w:rsidR="00E6469B" w:rsidRPr="00F02F86" w:rsidRDefault="001112B8" w:rsidP="00F02F86">
            <w:pPr>
              <w:jc w:val="center"/>
            </w:pPr>
            <w:r w:rsidRPr="00D07BB3">
              <w:t>13.8978567E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DE2DE6" w14:textId="1054776E" w:rsidR="00E6469B" w:rsidRPr="00F02F86" w:rsidRDefault="001112B8" w:rsidP="001112B8">
            <w:r w:rsidRPr="00D07BB3">
              <w:t xml:space="preserve">Dr. Jiřího </w:t>
            </w:r>
            <w:proofErr w:type="spellStart"/>
            <w:r w:rsidRPr="00D07BB3">
              <w:t>Fifky</w:t>
            </w:r>
            <w:proofErr w:type="spellEnd"/>
            <w:r w:rsidRPr="00D07BB3">
              <w:t xml:space="preserve"> – u doprav. </w:t>
            </w:r>
            <w:proofErr w:type="gramStart"/>
            <w:r w:rsidRPr="00D07BB3">
              <w:t>hřiště</w:t>
            </w:r>
            <w:proofErr w:type="gramEnd"/>
            <w:r w:rsidRPr="00D07BB3">
              <w:t xml:space="preserve"> ZŠ Poděbradova</w:t>
            </w:r>
          </w:p>
        </w:tc>
      </w:tr>
      <w:tr w:rsidR="00E6469B" w:rsidRPr="00F02F86" w14:paraId="628E2ABE" w14:textId="77777777" w:rsidTr="001112B8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91FF3" w14:textId="77777777" w:rsidR="00E6469B" w:rsidRPr="00F02F86" w:rsidRDefault="002610C4" w:rsidP="00F02F8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02F86">
              <w:rPr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6B8B64" w14:textId="015B5211" w:rsidR="00E6469B" w:rsidRPr="00F02F86" w:rsidRDefault="001112B8" w:rsidP="00F02F86">
            <w:pPr>
              <w:jc w:val="center"/>
            </w:pPr>
            <w:r w:rsidRPr="00D07BB3">
              <w:t>49.2678222N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07CF3434" w14:textId="1EA3BE56" w:rsidR="00E6469B" w:rsidRPr="00F02F86" w:rsidRDefault="001112B8" w:rsidP="00F02F86">
            <w:pPr>
              <w:jc w:val="center"/>
            </w:pPr>
            <w:r w:rsidRPr="00D07BB3">
              <w:t>13.8978567E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125D33" w14:textId="2E37A657" w:rsidR="00E6469B" w:rsidRPr="00F02F86" w:rsidRDefault="001112B8" w:rsidP="001112B8">
            <w:r w:rsidRPr="00D07BB3">
              <w:t xml:space="preserve">Dr. Jiřího </w:t>
            </w:r>
            <w:proofErr w:type="spellStart"/>
            <w:r w:rsidRPr="00D07BB3">
              <w:t>Fifky</w:t>
            </w:r>
            <w:proofErr w:type="spellEnd"/>
            <w:r w:rsidRPr="00D07BB3">
              <w:t xml:space="preserve"> – u doprav. </w:t>
            </w:r>
            <w:proofErr w:type="gramStart"/>
            <w:r w:rsidRPr="00D07BB3">
              <w:t>hřiště</w:t>
            </w:r>
            <w:proofErr w:type="gramEnd"/>
            <w:r w:rsidRPr="00D07BB3">
              <w:t xml:space="preserve"> ZŠ Poděbradova</w:t>
            </w:r>
          </w:p>
        </w:tc>
      </w:tr>
      <w:tr w:rsidR="00E6469B" w:rsidRPr="00F02F86" w14:paraId="723BB110" w14:textId="77777777" w:rsidTr="001112B8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AA43A" w14:textId="77777777" w:rsidR="00E6469B" w:rsidRPr="00F02F86" w:rsidRDefault="002610C4" w:rsidP="00F02F8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02F86">
              <w:rPr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4AF972" w14:textId="66E66F80" w:rsidR="00E6469B" w:rsidRPr="00F02F86" w:rsidRDefault="001112B8" w:rsidP="00F02F86">
            <w:pPr>
              <w:jc w:val="center"/>
            </w:pPr>
            <w:r w:rsidRPr="00D07BB3">
              <w:t>49.2677056N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395062FB" w14:textId="765718C5" w:rsidR="00E6469B" w:rsidRPr="00F02F86" w:rsidRDefault="001112B8" w:rsidP="00F02F86">
            <w:pPr>
              <w:jc w:val="center"/>
            </w:pPr>
            <w:r w:rsidRPr="00D07BB3">
              <w:t>13.8839547E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F21C7C" w14:textId="559D74DF" w:rsidR="00E6469B" w:rsidRPr="00F02F86" w:rsidRDefault="001112B8" w:rsidP="001112B8">
            <w:r w:rsidRPr="00D07BB3">
              <w:t>Rybniční ulice – u křižovatky s Vodní ulicí</w:t>
            </w:r>
          </w:p>
        </w:tc>
      </w:tr>
      <w:tr w:rsidR="00E6469B" w:rsidRPr="00F02F86" w14:paraId="78AF73C2" w14:textId="77777777" w:rsidTr="001112B8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4A1DA" w14:textId="77777777" w:rsidR="00E6469B" w:rsidRPr="00F02F86" w:rsidRDefault="002610C4" w:rsidP="00F02F8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02F86">
              <w:rPr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C22FE5" w14:textId="2E55D1F6" w:rsidR="00E6469B" w:rsidRPr="00F02F86" w:rsidRDefault="001112B8" w:rsidP="00F02F86">
            <w:pPr>
              <w:jc w:val="center"/>
            </w:pPr>
            <w:r w:rsidRPr="00D07BB3">
              <w:t>49.2601756N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3FB415DF" w14:textId="73950FFE" w:rsidR="00E6469B" w:rsidRPr="00F02F86" w:rsidRDefault="001112B8" w:rsidP="00F02F86">
            <w:pPr>
              <w:jc w:val="center"/>
            </w:pPr>
            <w:r w:rsidRPr="00D07BB3">
              <w:t>13.8939406E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B7CFE5" w14:textId="74868C85" w:rsidR="00E6469B" w:rsidRPr="00F02F86" w:rsidRDefault="001112B8" w:rsidP="001112B8">
            <w:r w:rsidRPr="00D07BB3">
              <w:t xml:space="preserve">Ulice Kosmonautů - u bytového domu </w:t>
            </w:r>
            <w:proofErr w:type="gramStart"/>
            <w:r w:rsidRPr="00D07BB3">
              <w:t>č.p.</w:t>
            </w:r>
            <w:proofErr w:type="gramEnd"/>
            <w:r w:rsidRPr="00D07BB3">
              <w:t xml:space="preserve"> 1236</w:t>
            </w:r>
          </w:p>
        </w:tc>
      </w:tr>
      <w:tr w:rsidR="00E6469B" w:rsidRPr="00F02F86" w14:paraId="4E3F3EBE" w14:textId="77777777" w:rsidTr="001112B8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8C525" w14:textId="77777777" w:rsidR="00E6469B" w:rsidRPr="00F02F86" w:rsidRDefault="002610C4" w:rsidP="00F02F8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02F86">
              <w:rPr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B01D65" w14:textId="39922611" w:rsidR="00E6469B" w:rsidRPr="00F02F86" w:rsidRDefault="001112B8" w:rsidP="00F02F86">
            <w:pPr>
              <w:jc w:val="center"/>
            </w:pPr>
            <w:r w:rsidRPr="00D07BB3">
              <w:t>49.8288011N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3E647665" w14:textId="5A0CB5B4" w:rsidR="00E6469B" w:rsidRPr="00F02F86" w:rsidRDefault="001112B8" w:rsidP="00F02F86">
            <w:pPr>
              <w:jc w:val="center"/>
            </w:pPr>
            <w:r w:rsidRPr="00D07BB3">
              <w:t>13.2585667E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1EDE34" w14:textId="6FCA8296" w:rsidR="00E6469B" w:rsidRPr="00F02F86" w:rsidRDefault="001112B8" w:rsidP="001112B8">
            <w:r w:rsidRPr="00D07BB3">
              <w:t xml:space="preserve">Čelakovského ul. – u bytového domu </w:t>
            </w:r>
            <w:proofErr w:type="gramStart"/>
            <w:r w:rsidRPr="00D07BB3">
              <w:t>č.p.</w:t>
            </w:r>
            <w:proofErr w:type="gramEnd"/>
            <w:r w:rsidRPr="00D07BB3">
              <w:t xml:space="preserve"> 250</w:t>
            </w:r>
          </w:p>
        </w:tc>
      </w:tr>
      <w:tr w:rsidR="00E6469B" w:rsidRPr="00F02F86" w14:paraId="3D4EF0DB" w14:textId="77777777" w:rsidTr="001112B8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6CE4C" w14:textId="77777777" w:rsidR="00E6469B" w:rsidRPr="00F02F86" w:rsidRDefault="002610C4" w:rsidP="00F02F8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02F86">
              <w:rPr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351A30" w14:textId="08EDC473" w:rsidR="00E6469B" w:rsidRPr="00F02F86" w:rsidRDefault="001112B8" w:rsidP="00F02F86">
            <w:pPr>
              <w:jc w:val="center"/>
            </w:pPr>
            <w:r w:rsidRPr="00D07BB3">
              <w:t>49.2629869N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1C3AA8E3" w14:textId="7D24167C" w:rsidR="00E6469B" w:rsidRPr="00F02F86" w:rsidRDefault="001112B8" w:rsidP="00F02F86">
            <w:pPr>
              <w:jc w:val="center"/>
            </w:pPr>
            <w:r w:rsidRPr="00D07BB3">
              <w:t>13.9068447E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6DD346" w14:textId="5366D533" w:rsidR="00E6469B" w:rsidRPr="00F02F86" w:rsidRDefault="001112B8" w:rsidP="001112B8">
            <w:r w:rsidRPr="00D07BB3">
              <w:t xml:space="preserve">Mlýnská ul. – naproti bytovému domu </w:t>
            </w:r>
            <w:proofErr w:type="gramStart"/>
            <w:r w:rsidRPr="00D07BB3">
              <w:t>č.p.</w:t>
            </w:r>
            <w:proofErr w:type="gramEnd"/>
            <w:r w:rsidRPr="00D07BB3">
              <w:t xml:space="preserve"> 1084</w:t>
            </w:r>
          </w:p>
        </w:tc>
      </w:tr>
      <w:tr w:rsidR="00E6469B" w:rsidRPr="00F02F86" w14:paraId="5A9D3EA1" w14:textId="77777777" w:rsidTr="001112B8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AE5E4" w14:textId="77777777" w:rsidR="00E6469B" w:rsidRPr="00F02F86" w:rsidRDefault="002610C4" w:rsidP="00F02F8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02F86">
              <w:rPr>
                <w:b/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D2179F" w14:textId="0FAEA193" w:rsidR="00E6469B" w:rsidRPr="00F02F86" w:rsidRDefault="001112B8" w:rsidP="00F02F86">
            <w:pPr>
              <w:jc w:val="center"/>
            </w:pPr>
            <w:r w:rsidRPr="00D07BB3">
              <w:t>49.2638558N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3FE106A7" w14:textId="298A0823" w:rsidR="00E6469B" w:rsidRPr="00F02F86" w:rsidRDefault="001112B8" w:rsidP="00F02F86">
            <w:pPr>
              <w:jc w:val="center"/>
            </w:pPr>
            <w:r w:rsidRPr="00D07BB3">
              <w:t>13.9177786E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C910FB" w14:textId="2F8E48F2" w:rsidR="00E6469B" w:rsidRPr="00F02F86" w:rsidRDefault="001112B8" w:rsidP="001112B8">
            <w:r w:rsidRPr="00D07BB3">
              <w:t>Sběrný dvůr U Blatenského mostu</w:t>
            </w:r>
          </w:p>
        </w:tc>
      </w:tr>
      <w:tr w:rsidR="00E6469B" w:rsidRPr="00F02F86" w14:paraId="6075D809" w14:textId="77777777" w:rsidTr="001112B8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89156" w14:textId="77777777" w:rsidR="00E6469B" w:rsidRPr="00F02F86" w:rsidRDefault="002610C4" w:rsidP="00F02F8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02F86">
              <w:rPr>
                <w:b/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6C6AD4" w14:textId="5EE927BC" w:rsidR="00E6469B" w:rsidRPr="00F02F86" w:rsidRDefault="00C06D64" w:rsidP="00F02F86">
            <w:pPr>
              <w:jc w:val="center"/>
            </w:pPr>
            <w:r>
              <w:t>49.2638689N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5B4B3802" w14:textId="545809C3" w:rsidR="00E6469B" w:rsidRPr="00F02F86" w:rsidRDefault="00C06D64" w:rsidP="00F02F86">
            <w:pPr>
              <w:jc w:val="center"/>
            </w:pPr>
            <w:r>
              <w:t>13.9172522E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B07B44" w14:textId="1CEF8195" w:rsidR="00E6469B" w:rsidRPr="00F02F86" w:rsidRDefault="00C06D64" w:rsidP="001112B8">
            <w:r>
              <w:t>Před sběrným dvorem U Blatenského mostu</w:t>
            </w:r>
          </w:p>
        </w:tc>
      </w:tr>
      <w:tr w:rsidR="00E6469B" w:rsidRPr="00F02F86" w14:paraId="2DEDBC38" w14:textId="77777777" w:rsidTr="001112B8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DC6AF" w14:textId="77777777" w:rsidR="00E6469B" w:rsidRPr="00F02F86" w:rsidRDefault="002610C4" w:rsidP="00F02F8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02F86">
              <w:rPr>
                <w:b/>
                <w:color w:val="000000"/>
                <w:sz w:val="26"/>
                <w:szCs w:val="26"/>
              </w:rPr>
              <w:t>14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EBF340" w14:textId="2E5CF4BC" w:rsidR="00E6469B" w:rsidRPr="00F02F86" w:rsidRDefault="00E6469B" w:rsidP="00F02F86">
            <w:pPr>
              <w:jc w:val="center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3DDFC99F" w14:textId="7F745E92" w:rsidR="00E6469B" w:rsidRPr="00F02F86" w:rsidRDefault="00E6469B" w:rsidP="00F02F86">
            <w:pPr>
              <w:jc w:val="center"/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46BDD7" w14:textId="1D48731A" w:rsidR="00E6469B" w:rsidRPr="00F02F86" w:rsidRDefault="00E6469B" w:rsidP="001112B8"/>
        </w:tc>
      </w:tr>
    </w:tbl>
    <w:p w14:paraId="5914EDF4" w14:textId="6F933D1B" w:rsidR="00E6469B" w:rsidRDefault="002610C4">
      <w:pPr>
        <w:spacing w:after="240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12F97EC3" w14:textId="77777777" w:rsidR="00E6469B" w:rsidRDefault="002610C4">
      <w:pPr>
        <w:spacing w:after="160" w:line="259" w:lineRule="auto"/>
      </w:pPr>
      <w:r>
        <w:br w:type="page"/>
      </w:r>
    </w:p>
    <w:p w14:paraId="0880BF82" w14:textId="77777777" w:rsidR="00E6469B" w:rsidRDefault="002610C4">
      <w:r>
        <w:rPr>
          <w:b/>
          <w:color w:val="000000"/>
          <w:sz w:val="28"/>
          <w:szCs w:val="28"/>
        </w:rPr>
        <w:lastRenderedPageBreak/>
        <w:t>Příloha č. 2</w:t>
      </w:r>
    </w:p>
    <w:p w14:paraId="4E3F8856" w14:textId="77777777" w:rsidR="00E6469B" w:rsidRDefault="00E6469B"/>
    <w:p w14:paraId="765E283A" w14:textId="77777777" w:rsidR="00E6469B" w:rsidRDefault="002610C4">
      <w:pPr>
        <w:rPr>
          <w:sz w:val="26"/>
          <w:szCs w:val="26"/>
        </w:rPr>
      </w:pPr>
      <w:r>
        <w:rPr>
          <w:color w:val="000000"/>
          <w:sz w:val="26"/>
          <w:szCs w:val="26"/>
        </w:rPr>
        <w:t>Schéma kontejneru na textil</w:t>
      </w:r>
    </w:p>
    <w:p w14:paraId="153A22DF" w14:textId="77777777" w:rsidR="00E6469B" w:rsidRDefault="00E6469B">
      <w:pPr>
        <w:jc w:val="center"/>
        <w:rPr>
          <w:color w:val="000000"/>
        </w:rPr>
      </w:pPr>
    </w:p>
    <w:p w14:paraId="72588AC4" w14:textId="77777777" w:rsidR="00E6469B" w:rsidRDefault="00E6469B">
      <w:pPr>
        <w:jc w:val="center"/>
        <w:rPr>
          <w:color w:val="000000"/>
        </w:rPr>
      </w:pPr>
    </w:p>
    <w:p w14:paraId="49D08587" w14:textId="77777777" w:rsidR="00E6469B" w:rsidRDefault="002610C4">
      <w:pPr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5F9F5D7D" wp14:editId="7FD26F41">
            <wp:extent cx="5733415" cy="736346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363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E6469B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5DE93" w14:textId="77777777" w:rsidR="0085272C" w:rsidRDefault="0085272C">
      <w:r>
        <w:separator/>
      </w:r>
    </w:p>
  </w:endnote>
  <w:endnote w:type="continuationSeparator" w:id="0">
    <w:p w14:paraId="3A784351" w14:textId="77777777" w:rsidR="0085272C" w:rsidRDefault="0085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A6527" w14:textId="73A6E426" w:rsidR="00E6469B" w:rsidRDefault="002610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347EE">
      <w:rPr>
        <w:noProof/>
        <w:color w:val="000000"/>
      </w:rPr>
      <w:t>4</w:t>
    </w:r>
    <w:r>
      <w:rPr>
        <w:color w:val="000000"/>
      </w:rPr>
      <w:fldChar w:fldCharType="end"/>
    </w:r>
  </w:p>
  <w:p w14:paraId="631743FC" w14:textId="77777777" w:rsidR="00E6469B" w:rsidRDefault="00E646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C6822" w14:textId="77777777" w:rsidR="0085272C" w:rsidRDefault="0085272C">
      <w:r>
        <w:separator/>
      </w:r>
    </w:p>
  </w:footnote>
  <w:footnote w:type="continuationSeparator" w:id="0">
    <w:p w14:paraId="3A7D5921" w14:textId="77777777" w:rsidR="0085272C" w:rsidRDefault="00852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506FE"/>
    <w:multiLevelType w:val="multilevel"/>
    <w:tmpl w:val="DAE875D6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95ACB"/>
    <w:multiLevelType w:val="multilevel"/>
    <w:tmpl w:val="AEB28A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E13DDF"/>
    <w:multiLevelType w:val="multilevel"/>
    <w:tmpl w:val="91EC8C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D163512"/>
    <w:multiLevelType w:val="multilevel"/>
    <w:tmpl w:val="661CD3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9B"/>
    <w:rsid w:val="00037A17"/>
    <w:rsid w:val="00086BB6"/>
    <w:rsid w:val="000A46C1"/>
    <w:rsid w:val="000E2481"/>
    <w:rsid w:val="001112B8"/>
    <w:rsid w:val="002610C4"/>
    <w:rsid w:val="003B076D"/>
    <w:rsid w:val="003E3F1E"/>
    <w:rsid w:val="0050357F"/>
    <w:rsid w:val="005C0311"/>
    <w:rsid w:val="00841E9C"/>
    <w:rsid w:val="0085272C"/>
    <w:rsid w:val="008E3349"/>
    <w:rsid w:val="00C06D64"/>
    <w:rsid w:val="00C347EE"/>
    <w:rsid w:val="00CB7C57"/>
    <w:rsid w:val="00D24DBD"/>
    <w:rsid w:val="00E6469B"/>
    <w:rsid w:val="00F0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5A6B7"/>
  <w15:docId w15:val="{CA13168E-5B47-4498-B40F-678B9472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E2481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E248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E248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E3F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3F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firmy@dimatex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706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TopOffice</dc:creator>
  <cp:lastModifiedBy>Lucie Klimešová</cp:lastModifiedBy>
  <cp:revision>6</cp:revision>
  <cp:lastPrinted>2025-03-06T06:15:00Z</cp:lastPrinted>
  <dcterms:created xsi:type="dcterms:W3CDTF">2025-03-06T07:39:00Z</dcterms:created>
  <dcterms:modified xsi:type="dcterms:W3CDTF">2025-04-24T06:43:00Z</dcterms:modified>
</cp:coreProperties>
</file>