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66EA" w14:textId="77777777" w:rsidR="00683C04" w:rsidRDefault="00CB65B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0F3F03A" w14:textId="77777777" w:rsidR="00683C04" w:rsidRDefault="00CB65B8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953DD60" w14:textId="77777777" w:rsidR="00683C04" w:rsidRDefault="00CB65B8">
      <w:pPr>
        <w:spacing w:after="117"/>
        <w:ind w:left="4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016092E8" w14:textId="77777777" w:rsidR="00683C04" w:rsidRDefault="00CB65B8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0F07863" w14:textId="77777777" w:rsidR="00683C04" w:rsidRDefault="00CB65B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798843 Štětí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477150" w14:textId="77777777" w:rsidR="00683C04" w:rsidRDefault="00CB65B8">
      <w:pPr>
        <w:spacing w:after="0"/>
        <w:ind w:left="633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83C04" w14:paraId="247071B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D2FF79" w14:textId="77777777" w:rsidR="00683C04" w:rsidRDefault="00CB65B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9FB6FF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3C4002" w14:textId="77777777" w:rsidR="00683C04" w:rsidRDefault="00CB65B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83C04" w14:paraId="0A5D3AF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C7E715" w14:textId="77777777" w:rsidR="00683C04" w:rsidRDefault="00CB65B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7F8C36D" w14:textId="77777777" w:rsidR="00683C04" w:rsidRDefault="00CB65B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D6E32A6" w14:textId="77777777" w:rsidR="00683C04" w:rsidRDefault="00CB65B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799BC22" w14:textId="77777777" w:rsidR="00683C04" w:rsidRDefault="00CB65B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FD3362C" w14:textId="77777777" w:rsidR="00683C04" w:rsidRDefault="00CB65B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4D21D4F" w14:textId="77777777" w:rsidR="00683C04" w:rsidRDefault="00CB65B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BBB4C0C" w14:textId="77777777" w:rsidR="00683C04" w:rsidRDefault="00CB65B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B613503" w14:textId="77777777" w:rsidR="00683C04" w:rsidRDefault="00CB65B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B3B86F5" w14:textId="77777777" w:rsidR="00683C04" w:rsidRDefault="00CB65B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B56129" w14:textId="77777777" w:rsidR="00683C04" w:rsidRDefault="00683C04"/>
        </w:tc>
      </w:tr>
      <w:tr w:rsidR="00683C04" w14:paraId="79531C0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ACAE43" w14:textId="77777777" w:rsidR="00683C04" w:rsidRDefault="00CB65B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CA61C94" w14:textId="77777777" w:rsidR="00683C04" w:rsidRDefault="00CB65B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BA3243E" w14:textId="77777777" w:rsidR="00683C04" w:rsidRDefault="00CB65B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CB24D7E" w14:textId="77777777" w:rsidR="00683C04" w:rsidRDefault="00CB65B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53B4FC" w14:textId="77777777" w:rsidR="00683C04" w:rsidRDefault="00683C04"/>
        </w:tc>
      </w:tr>
    </w:tbl>
    <w:p w14:paraId="046856AD" w14:textId="77777777" w:rsidR="00683C04" w:rsidRDefault="00CB65B8">
      <w:pPr>
        <w:spacing w:after="60" w:line="234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1431/31</w:t>
      </w:r>
      <w:r>
        <w:rPr>
          <w:rFonts w:ascii="Courier New" w:eastAsia="Courier New" w:hAnsi="Courier New" w:cs="Courier New"/>
          <w:b/>
          <w:sz w:val="20"/>
        </w:rPr>
        <w:tab/>
        <w:t xml:space="preserve">324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D1DBA1" w14:textId="77777777" w:rsidR="00683C04" w:rsidRDefault="00CB65B8">
      <w:pPr>
        <w:tabs>
          <w:tab w:val="center" w:pos="989"/>
          <w:tab w:val="center" w:pos="3954"/>
          <w:tab w:val="center" w:pos="964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1431/37</w:t>
      </w:r>
      <w:r>
        <w:rPr>
          <w:rFonts w:ascii="Courier New" w:eastAsia="Courier New" w:hAnsi="Courier New" w:cs="Courier New"/>
          <w:b/>
          <w:sz w:val="20"/>
        </w:rPr>
        <w:tab/>
        <w:t>42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AE36C7B" w14:textId="77777777" w:rsidR="00683C04" w:rsidRDefault="00CB65B8">
      <w:pPr>
        <w:spacing w:after="33"/>
        <w:ind w:left="8699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61C57EFA" w14:textId="77777777" w:rsidR="00683C04" w:rsidRDefault="00CB65B8">
      <w:pPr>
        <w:tabs>
          <w:tab w:val="center" w:pos="809"/>
          <w:tab w:val="center" w:pos="4194"/>
          <w:tab w:val="center" w:pos="7343"/>
        </w:tabs>
        <w:spacing w:after="3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1595</w:t>
      </w:r>
      <w:r>
        <w:rPr>
          <w:rFonts w:ascii="Courier New" w:eastAsia="Courier New" w:hAnsi="Courier New" w:cs="Courier New"/>
          <w:b/>
          <w:sz w:val="20"/>
        </w:rPr>
        <w:tab/>
        <w:t>909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70A523EB" w14:textId="77777777" w:rsidR="00683C04" w:rsidRDefault="00CB65B8">
      <w:pPr>
        <w:tabs>
          <w:tab w:val="center" w:pos="929"/>
          <w:tab w:val="center" w:pos="4194"/>
          <w:tab w:val="center" w:pos="7343"/>
        </w:tabs>
        <w:spacing w:after="32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1600/1</w:t>
      </w:r>
      <w:r>
        <w:rPr>
          <w:rFonts w:ascii="Courier New" w:eastAsia="Courier New" w:hAnsi="Courier New" w:cs="Courier New"/>
          <w:b/>
          <w:sz w:val="20"/>
        </w:rPr>
        <w:tab/>
        <w:t>248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0A5FEC2E" w14:textId="77777777" w:rsidR="00683C04" w:rsidRDefault="00CB65B8">
      <w:pPr>
        <w:spacing w:after="60" w:line="234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1611</w:t>
      </w:r>
      <w:r>
        <w:rPr>
          <w:rFonts w:ascii="Courier New" w:eastAsia="Courier New" w:hAnsi="Courier New" w:cs="Courier New"/>
          <w:b/>
          <w:sz w:val="20"/>
        </w:rPr>
        <w:tab/>
        <w:t>130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CF4534A" w14:textId="77777777" w:rsidR="00683C04" w:rsidRDefault="00CB65B8">
      <w:pPr>
        <w:spacing w:after="60" w:line="234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1634</w:t>
      </w:r>
      <w:r>
        <w:rPr>
          <w:rFonts w:ascii="Courier New" w:eastAsia="Courier New" w:hAnsi="Courier New" w:cs="Courier New"/>
          <w:b/>
          <w:sz w:val="20"/>
        </w:rPr>
        <w:tab/>
        <w:t xml:space="preserve">6153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42C08A9" w14:textId="77777777" w:rsidR="00683C04" w:rsidRDefault="00CB65B8">
      <w:pPr>
        <w:spacing w:after="60" w:line="234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1657/1</w:t>
      </w:r>
      <w:r>
        <w:rPr>
          <w:rFonts w:ascii="Courier New" w:eastAsia="Courier New" w:hAnsi="Courier New" w:cs="Courier New"/>
          <w:b/>
          <w:sz w:val="20"/>
        </w:rPr>
        <w:tab/>
        <w:t>8621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8551FE1" w14:textId="77777777" w:rsidR="00683C04" w:rsidRDefault="00CB65B8">
      <w:pPr>
        <w:tabs>
          <w:tab w:val="center" w:pos="809"/>
          <w:tab w:val="center" w:pos="3834"/>
          <w:tab w:val="center" w:pos="964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1696</w:t>
      </w:r>
      <w:r>
        <w:rPr>
          <w:rFonts w:ascii="Courier New" w:eastAsia="Courier New" w:hAnsi="Courier New" w:cs="Courier New"/>
          <w:b/>
          <w:sz w:val="20"/>
        </w:rPr>
        <w:tab/>
        <w:t>2960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4B49E1B" w14:textId="77777777" w:rsidR="00683C04" w:rsidRDefault="00CB65B8">
      <w:pPr>
        <w:spacing w:after="0"/>
        <w:ind w:left="8699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83C04" w14:paraId="3C0D3F15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224175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360291" w14:textId="77777777" w:rsidR="00683C04" w:rsidRDefault="00683C04"/>
        </w:tc>
      </w:tr>
      <w:tr w:rsidR="00683C04" w14:paraId="272A5A6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39CA44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</w:t>
            </w:r>
            <w:r>
              <w:rPr>
                <w:rFonts w:ascii="Courier New" w:eastAsia="Courier New" w:hAnsi="Courier New" w:cs="Courier New"/>
                <w:sz w:val="20"/>
              </w:rPr>
              <w:t>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11710A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EDB3674" w14:textId="77777777" w:rsidR="00683C04" w:rsidRDefault="00CB65B8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AC4BE7B" w14:textId="77777777" w:rsidR="00683C04" w:rsidRDefault="00CB65B8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A082913" wp14:editId="461C7606">
                <wp:extent cx="7020052" cy="1"/>
                <wp:effectExtent l="0" t="0" r="0" b="0"/>
                <wp:docPr id="3254" name="Group 3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CC5351" w14:textId="77777777" w:rsidR="00683C04" w:rsidRDefault="00CB65B8">
      <w:pPr>
        <w:spacing w:after="0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1A53413" w14:textId="77777777" w:rsidR="00683C04" w:rsidRDefault="00CB65B8">
      <w:pPr>
        <w:pStyle w:val="Nadpis1"/>
      </w:pPr>
      <w:r>
        <w:t>Povinnost k</w:t>
      </w:r>
    </w:p>
    <w:p w14:paraId="19CB9B17" w14:textId="77777777" w:rsidR="00683C04" w:rsidRDefault="00CB65B8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1431/31, Parcela: 1431/37, Parcela: 1657/1</w:t>
      </w:r>
    </w:p>
    <w:p w14:paraId="33098132" w14:textId="77777777" w:rsidR="00683C04" w:rsidRDefault="00CB65B8">
      <w:pPr>
        <w:spacing w:after="0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0EAE2BB7" w14:textId="77777777" w:rsidR="00683C04" w:rsidRDefault="00CB65B8">
      <w:pPr>
        <w:pStyle w:val="Nadpis1"/>
      </w:pPr>
      <w:r>
        <w:t>Povinnost k</w:t>
      </w:r>
    </w:p>
    <w:p w14:paraId="4ACFC912" w14:textId="77777777" w:rsidR="00683C04" w:rsidRDefault="00CB65B8">
      <w:pPr>
        <w:spacing w:after="0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1431/37, Parcela: 1634</w:t>
      </w:r>
    </w:p>
    <w:p w14:paraId="20619D38" w14:textId="77777777" w:rsidR="00683C04" w:rsidRDefault="00CB65B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CE89FE4" wp14:editId="134AD442">
                <wp:extent cx="7020052" cy="38100"/>
                <wp:effectExtent l="0" t="0" r="0" b="0"/>
                <wp:docPr id="3255" name="Group 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5" style="width:552.76pt;height:3pt;mso-position-horizontal-relative:char;mso-position-vertical-relative:line" coordsize="70200,381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D9337A" w14:textId="77777777" w:rsidR="00683C04" w:rsidRDefault="00CB65B8">
      <w:pPr>
        <w:pStyle w:val="Nadpis1"/>
        <w:ind w:left="3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698A9C2" w14:textId="77777777" w:rsidR="00683C04" w:rsidRDefault="00CB65B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8BDA711" wp14:editId="5EBF0EC4">
                <wp:extent cx="7020052" cy="38100"/>
                <wp:effectExtent l="0" t="0" r="0" b="0"/>
                <wp:docPr id="3253" name="Group 3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B55A89" w14:textId="77777777" w:rsidR="00683C04" w:rsidRDefault="00CB65B8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D5EF230" w14:textId="77777777" w:rsidR="00683C04" w:rsidRDefault="00CB65B8">
      <w:pPr>
        <w:spacing w:after="40"/>
        <w:ind w:left="132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Zánik práva hospodaření dle § 17 zák.229/91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Sb.návrh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Pozemkového fondu ČR ze dne 4.9.1997.</w:t>
      </w:r>
    </w:p>
    <w:p w14:paraId="1E7E1307" w14:textId="77777777" w:rsidR="00683C04" w:rsidRDefault="00CB65B8">
      <w:pPr>
        <w:tabs>
          <w:tab w:val="center" w:pos="7074"/>
          <w:tab w:val="right" w:pos="11079"/>
        </w:tabs>
        <w:spacing w:after="21" w:line="234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POLVZ:169/1997</w:t>
      </w:r>
      <w:r>
        <w:rPr>
          <w:rFonts w:ascii="Courier New" w:eastAsia="Courier New" w:hAnsi="Courier New" w:cs="Courier New"/>
          <w:b/>
          <w:sz w:val="20"/>
        </w:rPr>
        <w:tab/>
        <w:t>Z-25200169/1997-506</w:t>
      </w:r>
    </w:p>
    <w:p w14:paraId="65ACA31F" w14:textId="77777777" w:rsidR="00683C04" w:rsidRDefault="00CB65B8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A65C01" wp14:editId="2324744C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52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</w:t>
      </w:r>
      <w:r>
        <w:rPr>
          <w:rFonts w:ascii="Courier New" w:eastAsia="Courier New" w:hAnsi="Courier New" w:cs="Courier New"/>
          <w:i/>
          <w:sz w:val="16"/>
        </w:rPr>
        <w:t xml:space="preserve">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AFAC337" w14:textId="77777777" w:rsidR="00683C04" w:rsidRDefault="00CB65B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11FDE7C" w14:textId="77777777" w:rsidR="00683C04" w:rsidRDefault="00CB65B8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EA71C27" w14:textId="77777777" w:rsidR="00683C04" w:rsidRDefault="00CB65B8">
      <w:pPr>
        <w:tabs>
          <w:tab w:val="center" w:pos="1985"/>
          <w:tab w:val="center" w:pos="8048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1BEFED98" w14:textId="77777777" w:rsidR="00683C04" w:rsidRDefault="00CB65B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798843 Štětí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E7AA992" w14:textId="77777777" w:rsidR="00683C04" w:rsidRDefault="00CB65B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2C83F93" w14:textId="77777777" w:rsidR="00683C04" w:rsidRDefault="00CB65B8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88E4A98" wp14:editId="15D091E5">
                <wp:extent cx="7020052" cy="1"/>
                <wp:effectExtent l="0" t="0" r="0" b="0"/>
                <wp:docPr id="2917" name="Group 2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7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3BB5B4" w14:textId="77777777" w:rsidR="00683C04" w:rsidRDefault="00CB65B8">
      <w:pPr>
        <w:pStyle w:val="Nadpis1"/>
        <w:spacing w:after="95"/>
        <w:ind w:left="33"/>
      </w:pPr>
      <w:r>
        <w:t>Listina</w:t>
      </w:r>
    </w:p>
    <w:p w14:paraId="48B6A949" w14:textId="77777777" w:rsidR="00683C04" w:rsidRDefault="00CB65B8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28928C4" w14:textId="77777777" w:rsidR="00683C04" w:rsidRDefault="00CB65B8">
      <w:pPr>
        <w:spacing w:after="0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2EDB97A" w14:textId="77777777" w:rsidR="00683C04" w:rsidRDefault="00CB65B8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4F141BA" w14:textId="77777777" w:rsidR="00683C04" w:rsidRDefault="00CB65B8">
      <w:pPr>
        <w:spacing w:after="60" w:line="234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673768E" w14:textId="77777777" w:rsidR="00683C04" w:rsidRDefault="00CB65B8">
      <w:pPr>
        <w:spacing w:after="168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683C04" w14:paraId="4A0E5157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980B69" w14:textId="77777777" w:rsidR="00683C04" w:rsidRDefault="00CB65B8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41FAB594" w14:textId="77777777" w:rsidR="00683C04" w:rsidRDefault="00CB65B8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14C11D" w14:textId="77777777" w:rsidR="00683C04" w:rsidRDefault="00CB65B8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194140EA" w14:textId="77777777" w:rsidR="00683C04" w:rsidRDefault="00CB65B8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642081" w14:textId="77777777" w:rsidR="00683C04" w:rsidRDefault="00CB65B8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73FEA5A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683C04" w14:paraId="7859BB09" w14:textId="77777777">
        <w:trPr>
          <w:trHeight w:val="2479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535DDC" w14:textId="77777777" w:rsidR="00683C04" w:rsidRDefault="00CB65B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1431/31</w:t>
            </w:r>
          </w:p>
          <w:p w14:paraId="73447FEF" w14:textId="77777777" w:rsidR="00683C04" w:rsidRDefault="00CB65B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1431/37</w:t>
            </w:r>
          </w:p>
          <w:p w14:paraId="25ECEAD0" w14:textId="77777777" w:rsidR="00683C04" w:rsidRDefault="00CB65B8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1611</w:t>
            </w:r>
          </w:p>
          <w:p w14:paraId="0CF8F220" w14:textId="77777777" w:rsidR="00683C04" w:rsidRDefault="00CB65B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1634</w:t>
            </w:r>
          </w:p>
          <w:p w14:paraId="456D70D1" w14:textId="77777777" w:rsidR="00683C04" w:rsidRDefault="00CB65B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1657/1</w:t>
            </w:r>
          </w:p>
          <w:p w14:paraId="128DEECD" w14:textId="77777777" w:rsidR="00683C04" w:rsidRDefault="00CB65B8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1696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0EDF06" w14:textId="77777777" w:rsidR="00683C04" w:rsidRDefault="00CB65B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578EDDFE" w14:textId="77777777" w:rsidR="00683C04" w:rsidRDefault="00CB65B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1EE739EF" w14:textId="77777777" w:rsidR="00683C04" w:rsidRDefault="00CB65B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27A64571" w14:textId="77777777" w:rsidR="00683C04" w:rsidRDefault="00CB65B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30C2BBB2" w14:textId="77777777" w:rsidR="00683C04" w:rsidRDefault="00CB65B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39A7659E" w14:textId="77777777" w:rsidR="00683C04" w:rsidRDefault="00CB65B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65F242F3" w14:textId="77777777" w:rsidR="00683C04" w:rsidRDefault="00CB65B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19FF5B57" w14:textId="77777777" w:rsidR="00683C04" w:rsidRDefault="00CB65B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5FE421" w14:textId="77777777" w:rsidR="00683C04" w:rsidRDefault="00CB65B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324</w:t>
            </w:r>
          </w:p>
          <w:p w14:paraId="1DBFC9CA" w14:textId="77777777" w:rsidR="00683C04" w:rsidRDefault="00CB65B8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</w:t>
            </w:r>
          </w:p>
          <w:p w14:paraId="61AD1157" w14:textId="77777777" w:rsidR="00683C04" w:rsidRDefault="00CB65B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130</w:t>
            </w:r>
          </w:p>
          <w:p w14:paraId="477F10F8" w14:textId="77777777" w:rsidR="00683C04" w:rsidRDefault="00CB65B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443</w:t>
            </w:r>
          </w:p>
          <w:p w14:paraId="70BAD62E" w14:textId="77777777" w:rsidR="00683C04" w:rsidRDefault="00CB65B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5710</w:t>
            </w:r>
          </w:p>
          <w:p w14:paraId="4AB7859E" w14:textId="77777777" w:rsidR="00683C04" w:rsidRDefault="00CB65B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323</w:t>
            </w:r>
          </w:p>
          <w:p w14:paraId="7D8DCF3E" w14:textId="77777777" w:rsidR="00683C04" w:rsidRDefault="00CB65B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8298</w:t>
            </w:r>
          </w:p>
          <w:p w14:paraId="44547D5A" w14:textId="77777777" w:rsidR="00683C04" w:rsidRDefault="00CB65B8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2960</w:t>
            </w:r>
          </w:p>
        </w:tc>
      </w:tr>
    </w:tbl>
    <w:p w14:paraId="25694434" w14:textId="77777777" w:rsidR="00683C04" w:rsidRDefault="00CB65B8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26A4326" w14:textId="77777777" w:rsidR="00683C04" w:rsidRDefault="00CB65B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19EF4DA" w14:textId="77777777" w:rsidR="00683C04" w:rsidRDefault="00CB65B8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:02:01</w:t>
      </w:r>
    </w:p>
    <w:p w14:paraId="5A242630" w14:textId="77777777" w:rsidR="00683C04" w:rsidRDefault="00CB65B8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7D9D4DB" w14:textId="77777777" w:rsidR="00683C04" w:rsidRDefault="00CB65B8">
      <w:pPr>
        <w:spacing w:after="503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AC7B218" w14:textId="77777777" w:rsidR="00683C04" w:rsidRDefault="00CB65B8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79CE83" wp14:editId="44F46D0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16" name="Group 2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6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83C0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04"/>
    <w:rsid w:val="00683C04"/>
    <w:rsid w:val="00C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C9E0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2894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266114089011.pdf</dc:title>
  <dc:subject/>
  <dc:creator>Oracle Reports</dc:creator>
  <cp:keywords/>
  <cp:lastModifiedBy>Bendová Pavlína</cp:lastModifiedBy>
  <cp:revision>2</cp:revision>
  <dcterms:created xsi:type="dcterms:W3CDTF">2025-03-27T07:47:00Z</dcterms:created>
  <dcterms:modified xsi:type="dcterms:W3CDTF">2025-03-27T07:47:00Z</dcterms:modified>
</cp:coreProperties>
</file>