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AA6D" w14:textId="77777777" w:rsidR="00D674C7" w:rsidRDefault="00170FA7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1B6EEE4" w14:textId="77777777" w:rsidR="00D674C7" w:rsidRDefault="00170FA7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1F76BC2" w14:textId="77777777" w:rsidR="00D674C7" w:rsidRDefault="00170FA7">
      <w:pPr>
        <w:spacing w:after="116"/>
        <w:ind w:left="48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2BEDBD88" w14:textId="77777777" w:rsidR="00D674C7" w:rsidRDefault="00170FA7">
      <w:pPr>
        <w:tabs>
          <w:tab w:val="center" w:pos="1986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A8CCBE4" w14:textId="77777777" w:rsidR="00D674C7" w:rsidRDefault="00170FA7">
      <w:pPr>
        <w:tabs>
          <w:tab w:val="center" w:pos="6909"/>
        </w:tabs>
        <w:spacing w:after="62" w:line="269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738646 Čakovice u Radouně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676E096" w14:textId="77777777" w:rsidR="00D674C7" w:rsidRDefault="00170FA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</w:t>
      </w:r>
      <w:r>
        <w:rPr>
          <w:rFonts w:ascii="Courier New" w:eastAsia="Courier New" w:hAnsi="Courier New" w:cs="Courier New"/>
          <w:b/>
          <w:sz w:val="20"/>
        </w:rPr>
        <w:t xml:space="preserve">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D674C7" w14:paraId="616B769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992D6DF" w14:textId="77777777" w:rsidR="00D674C7" w:rsidRDefault="00170FA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4A16EF" w14:textId="77777777" w:rsidR="00D674C7" w:rsidRDefault="00170FA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5E9448" w14:textId="77777777" w:rsidR="00D674C7" w:rsidRDefault="00170FA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674C7" w14:paraId="72F89E7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B1FA16" w14:textId="77777777" w:rsidR="00D674C7" w:rsidRDefault="00170FA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0D41FC5" w14:textId="77777777" w:rsidR="00D674C7" w:rsidRDefault="00170FA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4D3931E" w14:textId="77777777" w:rsidR="00D674C7" w:rsidRDefault="00170FA7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3BFDBD6" w14:textId="77777777" w:rsidR="00D674C7" w:rsidRDefault="00170FA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26176D7" w14:textId="77777777" w:rsidR="00D674C7" w:rsidRDefault="00170FA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018BE44" w14:textId="77777777" w:rsidR="00D674C7" w:rsidRDefault="00170FA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0481E56" w14:textId="77777777" w:rsidR="00D674C7" w:rsidRDefault="00170FA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C0755F" w14:textId="77777777" w:rsidR="00D674C7" w:rsidRDefault="00170FA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763BD32" w14:textId="77777777" w:rsidR="00D674C7" w:rsidRDefault="00170FA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5DD671" w14:textId="77777777" w:rsidR="00D674C7" w:rsidRDefault="00D674C7"/>
        </w:tc>
      </w:tr>
      <w:tr w:rsidR="00D674C7" w14:paraId="114EBC8A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E521C3" w14:textId="77777777" w:rsidR="00D674C7" w:rsidRDefault="00170FA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F4D1586" w14:textId="77777777" w:rsidR="00D674C7" w:rsidRDefault="00170FA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B3F8DCC" w14:textId="77777777" w:rsidR="00D674C7" w:rsidRDefault="00170FA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02F95F7" w14:textId="77777777" w:rsidR="00D674C7" w:rsidRDefault="00170FA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C98E9D0" w14:textId="77777777" w:rsidR="00D674C7" w:rsidRDefault="00D674C7"/>
        </w:tc>
      </w:tr>
    </w:tbl>
    <w:p w14:paraId="14A3A3DF" w14:textId="77777777" w:rsidR="00D674C7" w:rsidRDefault="00170FA7">
      <w:pPr>
        <w:tabs>
          <w:tab w:val="center" w:pos="930"/>
          <w:tab w:val="center" w:pos="4195"/>
          <w:tab w:val="center" w:pos="7344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660/2</w:t>
      </w:r>
      <w:r>
        <w:rPr>
          <w:rFonts w:ascii="Courier New" w:eastAsia="Courier New" w:hAnsi="Courier New" w:cs="Courier New"/>
          <w:b/>
          <w:sz w:val="20"/>
        </w:rPr>
        <w:tab/>
        <w:t xml:space="preserve">251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64D25C27" w14:textId="77777777" w:rsidR="00D674C7" w:rsidRDefault="00170FA7">
      <w:pPr>
        <w:tabs>
          <w:tab w:val="center" w:pos="810"/>
          <w:tab w:val="center" w:pos="4195"/>
          <w:tab w:val="center" w:pos="6984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742</w:t>
      </w:r>
      <w:r>
        <w:rPr>
          <w:rFonts w:ascii="Courier New" w:eastAsia="Courier New" w:hAnsi="Courier New" w:cs="Courier New"/>
          <w:b/>
          <w:sz w:val="20"/>
        </w:rPr>
        <w:tab/>
        <w:t>849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75264292" w14:textId="77777777" w:rsidR="00D674C7" w:rsidRDefault="00170FA7">
      <w:pPr>
        <w:spacing w:after="0"/>
        <w:ind w:left="3259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D674C7" w14:paraId="04820456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D4C549" w14:textId="77777777" w:rsidR="00D674C7" w:rsidRDefault="00170FA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8A1713E" w14:textId="77777777" w:rsidR="00D674C7" w:rsidRDefault="00D674C7"/>
        </w:tc>
      </w:tr>
      <w:tr w:rsidR="00D674C7" w14:paraId="70C7908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AECFC2F" w14:textId="77777777" w:rsidR="00D674C7" w:rsidRDefault="00170FA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935F9B" w14:textId="77777777" w:rsidR="00D674C7" w:rsidRDefault="00170FA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30169DC" w14:textId="77777777" w:rsidR="00D674C7" w:rsidRDefault="00170FA7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846E17B" w14:textId="77777777" w:rsidR="00D674C7" w:rsidRDefault="00170FA7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6150EDB" wp14:editId="50E7D507">
                <wp:extent cx="7020052" cy="38100"/>
                <wp:effectExtent l="0" t="0" r="0" b="0"/>
                <wp:docPr id="2084" name="Group 2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4" style="width:552.76pt;height:3pt;mso-position-horizontal-relative:char;mso-position-vertical-relative:line" coordsize="70200,381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450D3E" w14:textId="77777777" w:rsidR="00D674C7" w:rsidRDefault="00170FA7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E19CA09" w14:textId="77777777" w:rsidR="00D674C7" w:rsidRDefault="00170FA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8E455D7" wp14:editId="1ABE1351">
                <wp:extent cx="7020052" cy="38100"/>
                <wp:effectExtent l="0" t="0" r="0" b="0"/>
                <wp:docPr id="2081" name="Group 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E686BD2" w14:textId="77777777" w:rsidR="00D674C7" w:rsidRDefault="00170FA7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6FD4C1A" w14:textId="77777777" w:rsidR="00D674C7" w:rsidRDefault="00170FA7">
      <w:pPr>
        <w:spacing w:after="34" w:line="269" w:lineRule="auto"/>
        <w:ind w:left="133" w:right="15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zák.229/91Sb.ve znění zák.93/92 Sb.-návrh Pozemkového fondu ČR ze dne 1.11.1997.</w:t>
      </w:r>
    </w:p>
    <w:p w14:paraId="1E5D621B" w14:textId="77777777" w:rsidR="00D674C7" w:rsidRDefault="00170FA7">
      <w:pPr>
        <w:tabs>
          <w:tab w:val="center" w:pos="7074"/>
          <w:tab w:val="center" w:pos="972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POLVZ:117/1997</w:t>
      </w:r>
      <w:r>
        <w:rPr>
          <w:rFonts w:ascii="Courier New" w:eastAsia="Courier New" w:hAnsi="Courier New" w:cs="Courier New"/>
          <w:b/>
          <w:sz w:val="20"/>
        </w:rPr>
        <w:tab/>
        <w:t>Z-2000117/1997-506</w:t>
      </w:r>
    </w:p>
    <w:p w14:paraId="7F89656B" w14:textId="77777777" w:rsidR="00D674C7" w:rsidRDefault="00170FA7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504C23D" w14:textId="77777777" w:rsidR="00D674C7" w:rsidRDefault="00170FA7">
      <w:pPr>
        <w:spacing w:after="0" w:line="269" w:lineRule="auto"/>
        <w:ind w:left="142" w:right="15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29C8E7B" w14:textId="77777777" w:rsidR="00D674C7" w:rsidRDefault="00170FA7">
      <w:pPr>
        <w:spacing w:after="37" w:line="269" w:lineRule="auto"/>
        <w:ind w:left="364" w:right="15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B12C2E0" w14:textId="77777777" w:rsidR="00D674C7" w:rsidRDefault="00170FA7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9CADC12" w14:textId="77777777" w:rsidR="00D674C7" w:rsidRDefault="00170FA7">
      <w:pPr>
        <w:spacing w:after="141" w:line="269" w:lineRule="auto"/>
        <w:ind w:left="1025" w:right="480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669906E" w14:textId="77777777" w:rsidR="00D674C7" w:rsidRDefault="00170FA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8F7C7B9" wp14:editId="24B5A7A6">
                <wp:extent cx="7020052" cy="28448"/>
                <wp:effectExtent l="0" t="0" r="0" b="0"/>
                <wp:docPr id="2082" name="Group 2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2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D6A966" w14:textId="77777777" w:rsidR="00D674C7" w:rsidRDefault="00170FA7">
      <w:pPr>
        <w:pStyle w:val="Nadpis1"/>
        <w:tabs>
          <w:tab w:val="center" w:pos="5227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 xml:space="preserve">ých půdně ekologických jednotek (BPEJ) k </w:t>
      </w:r>
      <w:proofErr w:type="gramStart"/>
      <w:r>
        <w:t xml:space="preserve">parcelám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</w:p>
    <w:p w14:paraId="082D74F1" w14:textId="77777777" w:rsidR="00D674C7" w:rsidRDefault="00170FA7">
      <w:pPr>
        <w:spacing w:after="223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7ED61EB" wp14:editId="18D273AD">
                <wp:extent cx="7020052" cy="33020"/>
                <wp:effectExtent l="0" t="0" r="0" b="0"/>
                <wp:docPr id="2083" name="Group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3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EBEE95" w14:textId="77777777" w:rsidR="00D674C7" w:rsidRDefault="00170FA7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AC7EA0" wp14:editId="6082A49A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80" name="Group 2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0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02CAA56" w14:textId="77777777" w:rsidR="00D674C7" w:rsidRDefault="00170FA7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C8F87C7" w14:textId="77777777" w:rsidR="00D674C7" w:rsidRDefault="00170FA7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9588B4C" w14:textId="77777777" w:rsidR="00D674C7" w:rsidRDefault="00170FA7">
      <w:pPr>
        <w:tabs>
          <w:tab w:val="center" w:pos="1986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54E4D0AE" w14:textId="77777777" w:rsidR="00D674C7" w:rsidRDefault="00170FA7">
      <w:pPr>
        <w:tabs>
          <w:tab w:val="center" w:pos="6909"/>
        </w:tabs>
        <w:spacing w:after="62" w:line="269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738646 Čakovice u Radouně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926769B" w14:textId="77777777" w:rsidR="00D674C7" w:rsidRDefault="00170FA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3A0F885" w14:textId="77777777" w:rsidR="00D674C7" w:rsidRDefault="00170FA7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EF1980B" wp14:editId="65628748">
                <wp:extent cx="7020052" cy="1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7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16AC27C" w14:textId="77777777" w:rsidR="00D674C7" w:rsidRDefault="00170FA7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7B3E36B" w14:textId="77777777" w:rsidR="00D674C7" w:rsidRDefault="00170FA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B284794" w14:textId="77777777" w:rsidR="00D674C7" w:rsidRDefault="00170FA7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:37:23</w:t>
      </w:r>
    </w:p>
    <w:p w14:paraId="734ECC15" w14:textId="77777777" w:rsidR="00D674C7" w:rsidRDefault="00170FA7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0F8413C" w14:textId="77777777" w:rsidR="00D674C7" w:rsidRDefault="00170FA7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3EEB5B29" w14:textId="77777777" w:rsidR="00D674C7" w:rsidRDefault="00170FA7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CB238" wp14:editId="067DD8C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06" name="Group 1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0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D674C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C7"/>
    <w:rsid w:val="00170FA7"/>
    <w:rsid w:val="00D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574D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266111637011.pdf</dc:title>
  <dc:subject/>
  <dc:creator>Oracle Reports</dc:creator>
  <cp:keywords/>
  <cp:lastModifiedBy>Bendová Pavlína</cp:lastModifiedBy>
  <cp:revision>2</cp:revision>
  <dcterms:created xsi:type="dcterms:W3CDTF">2025-03-27T07:41:00Z</dcterms:created>
  <dcterms:modified xsi:type="dcterms:W3CDTF">2025-03-27T07:41:00Z</dcterms:modified>
</cp:coreProperties>
</file>