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42265" w14:textId="77777777" w:rsidR="00BD4516" w:rsidRPr="00763B5C" w:rsidRDefault="00BD4516">
      <w:pPr>
        <w:jc w:val="center"/>
        <w:rPr>
          <w:rFonts w:ascii="Source Sans Pro" w:hAnsi="Source Sans Pro" w:cs="Calibri"/>
          <w:b/>
          <w:color w:val="000000"/>
          <w:sz w:val="28"/>
          <w:szCs w:val="28"/>
        </w:rPr>
      </w:pPr>
      <w:r w:rsidRPr="00763B5C">
        <w:rPr>
          <w:rFonts w:ascii="Source Sans Pro" w:hAnsi="Source Sans Pro" w:cs="Calibri"/>
          <w:b/>
          <w:color w:val="000000"/>
          <w:sz w:val="28"/>
          <w:szCs w:val="28"/>
        </w:rPr>
        <w:t>Agreement</w:t>
      </w:r>
    </w:p>
    <w:p w14:paraId="7DB883DC" w14:textId="77777777" w:rsidR="00BD4516" w:rsidRPr="00763B5C" w:rsidRDefault="00BD4516">
      <w:pPr>
        <w:rPr>
          <w:rFonts w:ascii="Source Sans Pro" w:hAnsi="Source Sans Pro" w:cs="Calibri"/>
          <w:color w:val="000000"/>
          <w:sz w:val="22"/>
          <w:szCs w:val="22"/>
        </w:rPr>
      </w:pPr>
    </w:p>
    <w:p w14:paraId="2AA782D6" w14:textId="77777777" w:rsidR="00BD4516" w:rsidRPr="00763B5C" w:rsidRDefault="00BD4516" w:rsidP="009F4285">
      <w:pPr>
        <w:pStyle w:val="Standard"/>
        <w:widowControl w:val="0"/>
        <w:spacing w:line="274" w:lineRule="exact"/>
        <w:ind w:right="67"/>
        <w:jc w:val="both"/>
        <w:rPr>
          <w:rFonts w:ascii="Source Sans Pro" w:hAnsi="Source Sans Pro"/>
          <w:lang w:val="en-US"/>
        </w:rPr>
      </w:pPr>
      <w:r w:rsidRPr="00763B5C">
        <w:rPr>
          <w:rFonts w:ascii="Source Sans Pro" w:hAnsi="Source Sans Pro"/>
          <w:lang w:val="en-US"/>
        </w:rPr>
        <w:t>concluded in accordance with</w:t>
      </w:r>
      <w:r w:rsidRPr="00763B5C">
        <w:rPr>
          <w:rFonts w:ascii="Source Sans Pro" w:hAnsi="Source Sans Pro"/>
          <w:spacing w:val="34"/>
          <w:lang w:val="en-US"/>
        </w:rPr>
        <w:t xml:space="preserve"> </w:t>
      </w:r>
      <w:r w:rsidRPr="00763B5C">
        <w:rPr>
          <w:rFonts w:ascii="Source Sans Pro" w:hAnsi="Source Sans Pro"/>
          <w:lang w:val="en-US"/>
        </w:rPr>
        <w:t>§</w:t>
      </w:r>
      <w:r w:rsidRPr="00763B5C">
        <w:rPr>
          <w:rFonts w:ascii="Source Sans Pro" w:hAnsi="Source Sans Pro"/>
          <w:spacing w:val="40"/>
          <w:lang w:val="en-US"/>
        </w:rPr>
        <w:t xml:space="preserve"> </w:t>
      </w:r>
      <w:r w:rsidRPr="00763B5C">
        <w:rPr>
          <w:rFonts w:ascii="Source Sans Pro" w:hAnsi="Source Sans Pro"/>
          <w:lang w:val="en-US"/>
        </w:rPr>
        <w:t>2445</w:t>
      </w:r>
      <w:r w:rsidRPr="00763B5C">
        <w:rPr>
          <w:rFonts w:ascii="Source Sans Pro" w:hAnsi="Source Sans Pro"/>
          <w:spacing w:val="42"/>
          <w:lang w:val="en-US"/>
        </w:rPr>
        <w:t xml:space="preserve"> </w:t>
      </w:r>
      <w:r w:rsidRPr="00763B5C">
        <w:rPr>
          <w:rFonts w:ascii="Source Sans Pro" w:hAnsi="Source Sans Pro"/>
          <w:lang w:val="en-US"/>
        </w:rPr>
        <w:t>- 2454</w:t>
      </w:r>
      <w:r w:rsidRPr="00763B5C">
        <w:rPr>
          <w:rFonts w:ascii="Source Sans Pro" w:hAnsi="Source Sans Pro"/>
          <w:spacing w:val="45"/>
          <w:lang w:val="en-US"/>
        </w:rPr>
        <w:t xml:space="preserve"> </w:t>
      </w:r>
      <w:r w:rsidRPr="00763B5C">
        <w:rPr>
          <w:rFonts w:ascii="Source Sans Pro" w:hAnsi="Source Sans Pro"/>
          <w:lang w:val="en-US"/>
        </w:rPr>
        <w:t>of Act No. 89/2012</w:t>
      </w:r>
      <w:r w:rsidRPr="00763B5C">
        <w:rPr>
          <w:rFonts w:ascii="Source Sans Pro" w:hAnsi="Source Sans Pro"/>
          <w:spacing w:val="35"/>
          <w:lang w:val="en-US"/>
        </w:rPr>
        <w:t xml:space="preserve"> </w:t>
      </w:r>
      <w:r w:rsidRPr="00763B5C">
        <w:rPr>
          <w:rFonts w:ascii="Source Sans Pro" w:hAnsi="Source Sans Pro"/>
          <w:lang w:val="en-US"/>
        </w:rPr>
        <w:t>Coll</w:t>
      </w:r>
      <w:r w:rsidRPr="00763B5C">
        <w:rPr>
          <w:rFonts w:ascii="Source Sans Pro" w:hAnsi="Source Sans Pro"/>
          <w:spacing w:val="2"/>
          <w:lang w:val="en-US"/>
        </w:rPr>
        <w:t>.</w:t>
      </w:r>
      <w:r w:rsidRPr="00763B5C">
        <w:rPr>
          <w:rFonts w:ascii="Source Sans Pro" w:hAnsi="Source Sans Pro"/>
          <w:lang w:val="en-US"/>
        </w:rPr>
        <w:t>,</w:t>
      </w:r>
      <w:r w:rsidRPr="00763B5C">
        <w:rPr>
          <w:rFonts w:ascii="Source Sans Pro" w:hAnsi="Source Sans Pro"/>
          <w:spacing w:val="39"/>
          <w:lang w:val="en-US"/>
        </w:rPr>
        <w:t xml:space="preserve"> </w:t>
      </w:r>
      <w:r w:rsidRPr="00763B5C">
        <w:rPr>
          <w:rFonts w:ascii="Source Sans Pro" w:hAnsi="Source Sans Pro"/>
          <w:lang w:val="en-US"/>
        </w:rPr>
        <w:t>of the Civil Code, as amended</w:t>
      </w:r>
      <w:r w:rsidRPr="00763B5C">
        <w:rPr>
          <w:rFonts w:ascii="Source Sans Pro" w:hAnsi="Source Sans Pro"/>
          <w:spacing w:val="39"/>
          <w:lang w:val="en-US"/>
        </w:rPr>
        <w:t xml:space="preserve"> </w:t>
      </w:r>
      <w:r w:rsidRPr="00763B5C">
        <w:rPr>
          <w:rFonts w:ascii="Source Sans Pro" w:hAnsi="Source Sans Pro"/>
          <w:lang w:val="en-US"/>
        </w:rPr>
        <w:t xml:space="preserve">(hereinafter referred to as the „Civil </w:t>
      </w:r>
      <w:r w:rsidR="009A06AE" w:rsidRPr="00763B5C">
        <w:rPr>
          <w:rFonts w:ascii="Source Sans Pro" w:hAnsi="Source Sans Pro"/>
          <w:lang w:val="en-US"/>
        </w:rPr>
        <w:t>Code “</w:t>
      </w:r>
      <w:r w:rsidRPr="00763B5C">
        <w:rPr>
          <w:rFonts w:ascii="Source Sans Pro" w:hAnsi="Source Sans Pro"/>
          <w:lang w:val="en-US"/>
        </w:rPr>
        <w:t>),</w:t>
      </w:r>
      <w:r w:rsidRPr="00763B5C">
        <w:rPr>
          <w:rFonts w:ascii="Source Sans Pro" w:hAnsi="Source Sans Pro"/>
          <w:spacing w:val="6"/>
          <w:lang w:val="en-US"/>
        </w:rPr>
        <w:t xml:space="preserve"> between contracting parties</w:t>
      </w:r>
      <w:r w:rsidR="00122BF8" w:rsidRPr="00763B5C">
        <w:rPr>
          <w:rFonts w:ascii="Source Sans Pro" w:hAnsi="Source Sans Pro"/>
          <w:spacing w:val="6"/>
          <w:lang w:val="en-US"/>
        </w:rPr>
        <w:t xml:space="preserve"> </w:t>
      </w:r>
      <w:r w:rsidRPr="00763B5C">
        <w:rPr>
          <w:rFonts w:ascii="Source Sans Pro" w:hAnsi="Source Sans Pro"/>
          <w:lang w:val="en-US"/>
        </w:rPr>
        <w:t>(hereinafter referred to as the „</w:t>
      </w:r>
      <w:r w:rsidR="009A06AE" w:rsidRPr="00763B5C">
        <w:rPr>
          <w:rFonts w:ascii="Source Sans Pro" w:hAnsi="Source Sans Pro"/>
          <w:lang w:val="en-US"/>
        </w:rPr>
        <w:t>Agreement “</w:t>
      </w:r>
      <w:r w:rsidRPr="00763B5C">
        <w:rPr>
          <w:rFonts w:ascii="Source Sans Pro" w:hAnsi="Source Sans Pro"/>
          <w:lang w:val="en-US"/>
        </w:rPr>
        <w:t>)</w:t>
      </w:r>
    </w:p>
    <w:p w14:paraId="77532594" w14:textId="77777777" w:rsidR="00BD4516" w:rsidRPr="00763B5C" w:rsidRDefault="00BD4516">
      <w:pPr>
        <w:rPr>
          <w:rFonts w:ascii="Source Sans Pro" w:hAnsi="Source Sans Pro" w:cs="Calibri"/>
          <w:color w:val="000000"/>
          <w:sz w:val="22"/>
          <w:szCs w:val="22"/>
        </w:rPr>
      </w:pPr>
    </w:p>
    <w:p w14:paraId="4BD596CD" w14:textId="77777777" w:rsidR="00BD4516" w:rsidRPr="00763B5C" w:rsidRDefault="00BD4516">
      <w:pPr>
        <w:rPr>
          <w:rFonts w:ascii="Source Sans Pro" w:hAnsi="Source Sans Pro" w:cs="Calibri"/>
          <w:b/>
          <w:color w:val="000000"/>
          <w:sz w:val="22"/>
          <w:szCs w:val="22"/>
        </w:rPr>
      </w:pPr>
      <w:r w:rsidRPr="00763B5C">
        <w:rPr>
          <w:rFonts w:ascii="Source Sans Pro" w:hAnsi="Source Sans Pro" w:cs="Calibri"/>
          <w:color w:val="000000"/>
          <w:sz w:val="22"/>
          <w:szCs w:val="22"/>
        </w:rPr>
        <w:t xml:space="preserve">The </w:t>
      </w:r>
      <w:r w:rsidR="00F4264E" w:rsidRPr="00763B5C">
        <w:rPr>
          <w:rFonts w:ascii="Source Sans Pro" w:hAnsi="Source Sans Pro" w:cs="Calibri"/>
          <w:color w:val="000000"/>
          <w:sz w:val="22"/>
          <w:szCs w:val="22"/>
        </w:rPr>
        <w:t>contracting p</w:t>
      </w:r>
      <w:r w:rsidRPr="00763B5C">
        <w:rPr>
          <w:rFonts w:ascii="Source Sans Pro" w:hAnsi="Source Sans Pro" w:cs="Calibri"/>
          <w:color w:val="000000"/>
          <w:sz w:val="22"/>
          <w:szCs w:val="22"/>
        </w:rPr>
        <w:t>arties</w:t>
      </w:r>
      <w:r w:rsidRPr="00763B5C">
        <w:rPr>
          <w:rFonts w:ascii="Source Sans Pro" w:hAnsi="Source Sans Pro" w:cs="Calibri"/>
          <w:b/>
          <w:color w:val="000000"/>
          <w:sz w:val="22"/>
          <w:szCs w:val="22"/>
        </w:rPr>
        <w:t>:</w:t>
      </w:r>
    </w:p>
    <w:p w14:paraId="5C071003" w14:textId="77777777" w:rsidR="00BD4516" w:rsidRPr="00763B5C" w:rsidRDefault="00BD4516">
      <w:pPr>
        <w:rPr>
          <w:rFonts w:ascii="Source Sans Pro" w:hAnsi="Source Sans Pro" w:cs="Calibri"/>
          <w:color w:val="000000"/>
          <w:sz w:val="22"/>
          <w:szCs w:val="22"/>
        </w:rPr>
      </w:pPr>
    </w:p>
    <w:p w14:paraId="15FE1F41" w14:textId="2C68F8E4" w:rsidR="00BD4516" w:rsidRPr="00763B5C" w:rsidRDefault="00122BF8">
      <w:pPr>
        <w:rPr>
          <w:rFonts w:ascii="Source Sans Pro" w:hAnsi="Source Sans Pro" w:cs="Calibri"/>
          <w:color w:val="000000"/>
          <w:sz w:val="22"/>
          <w:szCs w:val="22"/>
        </w:rPr>
      </w:pPr>
      <w:r w:rsidRPr="00763B5C">
        <w:rPr>
          <w:rFonts w:ascii="Source Sans Pro" w:hAnsi="Source Sans Pro" w:cs="Calibri"/>
          <w:b/>
          <w:color w:val="000000"/>
          <w:sz w:val="22"/>
          <w:szCs w:val="22"/>
        </w:rPr>
        <w:t>Vysoká škola chemicko-technologická v Praze</w:t>
      </w:r>
      <w:r w:rsidR="00C85A78" w:rsidRPr="00763B5C">
        <w:rPr>
          <w:rFonts w:ascii="Source Sans Pro" w:hAnsi="Source Sans Pro" w:cs="Calibri"/>
          <w:b/>
          <w:color w:val="000000"/>
          <w:sz w:val="22"/>
          <w:szCs w:val="22"/>
        </w:rPr>
        <w:br/>
      </w:r>
      <w:r w:rsidRPr="00763B5C">
        <w:rPr>
          <w:rFonts w:ascii="Source Sans Pro" w:hAnsi="Source Sans Pro" w:cs="Calibri"/>
          <w:b/>
          <w:color w:val="000000"/>
          <w:sz w:val="22"/>
          <w:szCs w:val="22"/>
        </w:rPr>
        <w:t xml:space="preserve">(in English: University of Chemistry and Technology </w:t>
      </w:r>
      <w:r w:rsidR="00434CE2">
        <w:rPr>
          <w:rFonts w:ascii="Source Sans Pro" w:hAnsi="Source Sans Pro" w:cs="Calibri"/>
          <w:b/>
          <w:color w:val="000000"/>
          <w:sz w:val="22"/>
          <w:szCs w:val="22"/>
        </w:rPr>
        <w:t>Prague</w:t>
      </w:r>
      <w:r w:rsidRPr="00763B5C">
        <w:rPr>
          <w:rFonts w:ascii="Source Sans Pro" w:hAnsi="Source Sans Pro" w:cs="Calibri"/>
          <w:b/>
          <w:color w:val="000000"/>
          <w:sz w:val="22"/>
          <w:szCs w:val="22"/>
        </w:rPr>
        <w:t>)</w:t>
      </w:r>
    </w:p>
    <w:p w14:paraId="5101C41F" w14:textId="77777777" w:rsidR="00BD4516" w:rsidRPr="00763B5C" w:rsidRDefault="00122BF8">
      <w:pPr>
        <w:rPr>
          <w:rFonts w:ascii="Source Sans Pro" w:hAnsi="Source Sans Pro" w:cs="Calibri"/>
          <w:color w:val="000000"/>
          <w:sz w:val="22"/>
          <w:szCs w:val="22"/>
        </w:rPr>
      </w:pPr>
      <w:r w:rsidRPr="00763B5C">
        <w:rPr>
          <w:rFonts w:ascii="Source Sans Pro" w:hAnsi="Source Sans Pro" w:cs="Calibri"/>
          <w:color w:val="000000"/>
          <w:sz w:val="22"/>
          <w:szCs w:val="22"/>
        </w:rPr>
        <w:t>Technická 1905/5</w:t>
      </w:r>
      <w:r w:rsidR="00BC6610"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160 00 Praha 6</w:t>
      </w:r>
      <w:r w:rsidR="00BC6610"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Czech Republic</w:t>
      </w:r>
    </w:p>
    <w:p w14:paraId="4BCDCC5A" w14:textId="7F06AFDD" w:rsidR="00BD4516" w:rsidRPr="00763B5C" w:rsidRDefault="00BD4516">
      <w:pPr>
        <w:rPr>
          <w:rFonts w:ascii="Source Sans Pro" w:hAnsi="Source Sans Pro" w:cs="Calibri"/>
          <w:color w:val="000000"/>
          <w:sz w:val="22"/>
          <w:szCs w:val="22"/>
        </w:rPr>
      </w:pPr>
      <w:r w:rsidRPr="00763B5C">
        <w:rPr>
          <w:rFonts w:ascii="Source Sans Pro" w:hAnsi="Source Sans Pro" w:cs="Calibri"/>
          <w:color w:val="000000"/>
          <w:sz w:val="22"/>
          <w:szCs w:val="22"/>
        </w:rPr>
        <w:t>Represented by</w:t>
      </w:r>
      <w:r w:rsidR="009F4285" w:rsidRPr="00763B5C">
        <w:rPr>
          <w:rFonts w:ascii="Source Sans Pro" w:hAnsi="Source Sans Pro" w:cs="Calibri"/>
          <w:color w:val="000000"/>
          <w:sz w:val="22"/>
          <w:szCs w:val="22"/>
        </w:rPr>
        <w:t>:</w:t>
      </w:r>
      <w:r w:rsidR="009F4285"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7F3692">
        <w:rPr>
          <w:rFonts w:ascii="Source Sans Pro" w:hAnsi="Source Sans Pro" w:cs="Calibri"/>
          <w:color w:val="000000"/>
          <w:sz w:val="22"/>
          <w:szCs w:val="22"/>
        </w:rPr>
        <w:t>xxxxx</w:t>
      </w:r>
    </w:p>
    <w:p w14:paraId="31257289" w14:textId="77777777" w:rsidR="00BD4516" w:rsidRPr="00763B5C" w:rsidRDefault="009F4285">
      <w:pPr>
        <w:rPr>
          <w:rFonts w:ascii="Source Sans Pro" w:hAnsi="Source Sans Pro" w:cs="Calibri"/>
          <w:color w:val="000000"/>
          <w:sz w:val="22"/>
          <w:szCs w:val="22"/>
        </w:rPr>
      </w:pPr>
      <w:r w:rsidRPr="00763B5C">
        <w:rPr>
          <w:rFonts w:ascii="Source Sans Pro" w:hAnsi="Source Sans Pro" w:cs="Calibri"/>
          <w:color w:val="000000"/>
          <w:sz w:val="22"/>
          <w:szCs w:val="22"/>
        </w:rPr>
        <w:t>Identification No.:</w:t>
      </w:r>
      <w:r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122BF8" w:rsidRPr="00763B5C">
        <w:rPr>
          <w:rFonts w:ascii="Source Sans Pro" w:hAnsi="Source Sans Pro" w:cs="Calibri"/>
          <w:color w:val="000000"/>
          <w:sz w:val="22"/>
          <w:szCs w:val="22"/>
        </w:rPr>
        <w:t>60461373</w:t>
      </w:r>
    </w:p>
    <w:p w14:paraId="04A7C372" w14:textId="77777777" w:rsidR="00BD4516" w:rsidRPr="00763B5C" w:rsidRDefault="009F4285">
      <w:pPr>
        <w:rPr>
          <w:rFonts w:ascii="Source Sans Pro" w:hAnsi="Source Sans Pro" w:cs="Calibri"/>
          <w:color w:val="000000"/>
          <w:sz w:val="22"/>
          <w:szCs w:val="22"/>
        </w:rPr>
      </w:pPr>
      <w:bookmarkStart w:id="0" w:name="_Hlk177537845"/>
      <w:r w:rsidRPr="00763B5C">
        <w:rPr>
          <w:rFonts w:ascii="Source Sans Pro" w:hAnsi="Source Sans Pro" w:cs="Calibri"/>
          <w:color w:val="000000"/>
          <w:sz w:val="22"/>
          <w:szCs w:val="22"/>
        </w:rPr>
        <w:t>Tax Identification No.:</w:t>
      </w:r>
      <w:bookmarkEnd w:id="0"/>
      <w:r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122BF8" w:rsidRPr="00763B5C">
        <w:rPr>
          <w:rFonts w:ascii="Source Sans Pro" w:hAnsi="Source Sans Pro" w:cs="Calibri"/>
          <w:color w:val="000000"/>
          <w:sz w:val="22"/>
          <w:szCs w:val="22"/>
        </w:rPr>
        <w:t>CZ60461373</w:t>
      </w:r>
    </w:p>
    <w:p w14:paraId="33019F71" w14:textId="31D58F6C" w:rsidR="00BD4516" w:rsidRPr="00763B5C" w:rsidRDefault="009F4285">
      <w:pPr>
        <w:rPr>
          <w:rFonts w:ascii="Source Sans Pro" w:hAnsi="Source Sans Pro" w:cs="Calibri"/>
          <w:color w:val="000000"/>
          <w:sz w:val="22"/>
          <w:szCs w:val="22"/>
        </w:rPr>
      </w:pPr>
      <w:bookmarkStart w:id="1" w:name="_Hlk177537867"/>
      <w:r w:rsidRPr="00763B5C">
        <w:rPr>
          <w:rFonts w:ascii="Source Sans Pro" w:hAnsi="Source Sans Pro" w:cs="Calibri"/>
          <w:color w:val="000000"/>
          <w:sz w:val="22"/>
          <w:szCs w:val="22"/>
        </w:rPr>
        <w:t>Bank connection:</w:t>
      </w:r>
      <w:bookmarkEnd w:id="1"/>
      <w:r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ab/>
      </w:r>
      <w:r w:rsidR="007F3692">
        <w:rPr>
          <w:rFonts w:ascii="Source Sans Pro" w:hAnsi="Source Sans Pro" w:cs="Calibri"/>
          <w:color w:val="000000"/>
          <w:sz w:val="22"/>
          <w:szCs w:val="22"/>
        </w:rPr>
        <w:t>xxxxx</w:t>
      </w:r>
      <w:r w:rsidR="00122BF8" w:rsidRPr="00763B5C">
        <w:rPr>
          <w:rFonts w:ascii="Source Sans Pro" w:hAnsi="Source Sans Pro" w:cs="Calibri"/>
          <w:color w:val="000000"/>
          <w:sz w:val="22"/>
          <w:szCs w:val="22"/>
        </w:rPr>
        <w:t xml:space="preserve">, bank account No.: </w:t>
      </w:r>
      <w:r w:rsidR="007F3692">
        <w:rPr>
          <w:rFonts w:ascii="Source Sans Pro" w:hAnsi="Source Sans Pro" w:cs="Calibri"/>
          <w:color w:val="000000"/>
          <w:sz w:val="22"/>
          <w:szCs w:val="22"/>
        </w:rPr>
        <w:t>xxxxx</w:t>
      </w:r>
    </w:p>
    <w:p w14:paraId="604E8046" w14:textId="37FD3257" w:rsidR="00BD4516" w:rsidRPr="00763B5C" w:rsidRDefault="00BD4516">
      <w:pPr>
        <w:rPr>
          <w:rFonts w:ascii="Source Sans Pro" w:hAnsi="Source Sans Pro" w:cs="Calibri"/>
          <w:color w:val="000000"/>
          <w:sz w:val="22"/>
          <w:szCs w:val="22"/>
        </w:rPr>
      </w:pPr>
      <w:r w:rsidRPr="00763B5C">
        <w:rPr>
          <w:rFonts w:ascii="Source Sans Pro" w:hAnsi="Source Sans Pro" w:cs="Calibri"/>
          <w:color w:val="000000"/>
          <w:sz w:val="22"/>
          <w:szCs w:val="22"/>
        </w:rPr>
        <w:t xml:space="preserve">(hereinafter referred to as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w:t>
      </w:r>
    </w:p>
    <w:p w14:paraId="3E9BEF8C" w14:textId="77777777" w:rsidR="00BD4516" w:rsidRPr="00763B5C" w:rsidRDefault="00BD4516">
      <w:pPr>
        <w:rPr>
          <w:rFonts w:ascii="Source Sans Pro" w:hAnsi="Source Sans Pro" w:cs="Calibri"/>
          <w:color w:val="000000"/>
          <w:sz w:val="22"/>
          <w:szCs w:val="22"/>
        </w:rPr>
      </w:pPr>
    </w:p>
    <w:p w14:paraId="7F4199D5" w14:textId="77777777" w:rsidR="00BD4516" w:rsidRPr="00763B5C" w:rsidRDefault="00E936FA">
      <w:pPr>
        <w:rPr>
          <w:rFonts w:ascii="Source Sans Pro" w:hAnsi="Source Sans Pro" w:cs="Calibri"/>
          <w:color w:val="000000"/>
          <w:sz w:val="22"/>
          <w:szCs w:val="22"/>
        </w:rPr>
      </w:pPr>
      <w:r w:rsidRPr="00763B5C">
        <w:rPr>
          <w:rFonts w:ascii="Source Sans Pro" w:hAnsi="Source Sans Pro" w:cs="Calibri"/>
          <w:color w:val="000000"/>
          <w:sz w:val="22"/>
          <w:szCs w:val="22"/>
        </w:rPr>
        <w:t>a</w:t>
      </w:r>
      <w:r w:rsidR="00BD4516" w:rsidRPr="00763B5C">
        <w:rPr>
          <w:rFonts w:ascii="Source Sans Pro" w:hAnsi="Source Sans Pro" w:cs="Calibri"/>
          <w:color w:val="000000"/>
          <w:sz w:val="22"/>
          <w:szCs w:val="22"/>
        </w:rPr>
        <w:t>nd</w:t>
      </w:r>
    </w:p>
    <w:p w14:paraId="12B787A1" w14:textId="77777777" w:rsidR="00E936FA" w:rsidRPr="00763B5C" w:rsidRDefault="00E936FA">
      <w:pPr>
        <w:rPr>
          <w:rFonts w:ascii="Source Sans Pro" w:hAnsi="Source Sans Pro" w:cs="Calibri"/>
          <w:color w:val="000000"/>
          <w:sz w:val="22"/>
          <w:szCs w:val="22"/>
        </w:rPr>
      </w:pPr>
    </w:p>
    <w:p w14:paraId="75F00D61" w14:textId="77777777" w:rsidR="00FC0638" w:rsidRDefault="00FC0638" w:rsidP="00FE25F5">
      <w:pPr>
        <w:suppressAutoHyphens w:val="0"/>
        <w:rPr>
          <w:rFonts w:ascii="Source Sans Pro" w:hAnsi="Source Sans Pro" w:cs="Calibri"/>
          <w:b/>
          <w:color w:val="000000"/>
          <w:sz w:val="22"/>
          <w:szCs w:val="22"/>
        </w:rPr>
      </w:pPr>
      <w:bookmarkStart w:id="2" w:name="_Hlk177538052"/>
      <w:r w:rsidRPr="00FC0638">
        <w:rPr>
          <w:rFonts w:ascii="Source Sans Pro" w:hAnsi="Source Sans Pro" w:cs="Calibri"/>
          <w:b/>
          <w:color w:val="000000"/>
          <w:sz w:val="22"/>
          <w:szCs w:val="22"/>
        </w:rPr>
        <w:t>Çaglar Kurt</w:t>
      </w:r>
    </w:p>
    <w:bookmarkEnd w:id="2"/>
    <w:p w14:paraId="7C02C870" w14:textId="35DAB617" w:rsidR="00FE25F5" w:rsidRPr="00FE25F5" w:rsidRDefault="007F3692" w:rsidP="00FE25F5">
      <w:pPr>
        <w:suppressAutoHyphens w:val="0"/>
        <w:rPr>
          <w:rFonts w:ascii="Arial" w:eastAsia="Calibri" w:hAnsi="Arial" w:cs="Arial"/>
          <w:sz w:val="21"/>
          <w:szCs w:val="21"/>
          <w:lang w:val="cs-CZ" w:eastAsia="cs-CZ"/>
        </w:rPr>
      </w:pPr>
      <w:r>
        <w:rPr>
          <w:rFonts w:ascii="Arial" w:eastAsia="Calibri" w:hAnsi="Arial" w:cs="Arial"/>
          <w:sz w:val="21"/>
          <w:szCs w:val="21"/>
          <w:lang w:val="cs-CZ" w:eastAsia="cs-CZ"/>
        </w:rPr>
        <w:t>xxxxx</w:t>
      </w:r>
    </w:p>
    <w:p w14:paraId="4A1ED385" w14:textId="14D6B431" w:rsidR="009F4285" w:rsidRPr="00F70824" w:rsidRDefault="009F4285" w:rsidP="0040511E">
      <w:pPr>
        <w:rPr>
          <w:rFonts w:ascii="Source Sans Pro" w:hAnsi="Source Sans Pro" w:cs="Calibri"/>
          <w:color w:val="000000"/>
          <w:sz w:val="22"/>
          <w:szCs w:val="22"/>
        </w:rPr>
      </w:pPr>
      <w:r w:rsidRPr="00F70824">
        <w:rPr>
          <w:rFonts w:ascii="Source Sans Pro" w:hAnsi="Source Sans Pro" w:cs="Calibri"/>
          <w:color w:val="000000"/>
          <w:sz w:val="22"/>
          <w:szCs w:val="22"/>
        </w:rPr>
        <w:t>Identification No.:</w:t>
      </w:r>
      <w:r w:rsidRPr="00F70824">
        <w:rPr>
          <w:rFonts w:ascii="Source Sans Pro" w:hAnsi="Source Sans Pro" w:cs="Calibri"/>
          <w:color w:val="000000"/>
          <w:sz w:val="22"/>
          <w:szCs w:val="22"/>
        </w:rPr>
        <w:tab/>
      </w:r>
      <w:r w:rsidR="00E936FA" w:rsidRPr="00F70824">
        <w:rPr>
          <w:rFonts w:ascii="Source Sans Pro" w:hAnsi="Source Sans Pro" w:cs="Calibri"/>
          <w:color w:val="000000"/>
          <w:sz w:val="22"/>
          <w:szCs w:val="22"/>
        </w:rPr>
        <w:tab/>
      </w:r>
      <w:r w:rsidR="00FC0638" w:rsidRPr="00FC0638">
        <w:rPr>
          <w:rFonts w:ascii="Source Sans Pro" w:hAnsi="Source Sans Pro" w:cs="Calibri"/>
          <w:color w:val="000000"/>
          <w:sz w:val="22"/>
          <w:szCs w:val="22"/>
        </w:rPr>
        <w:t>21282200</w:t>
      </w:r>
    </w:p>
    <w:p w14:paraId="7E79A0DA" w14:textId="66E74396" w:rsidR="00FC0638" w:rsidRDefault="00FC0638" w:rsidP="0040511E">
      <w:pPr>
        <w:rPr>
          <w:rFonts w:ascii="Source Sans Pro" w:hAnsi="Source Sans Pro" w:cs="Calibri"/>
          <w:color w:val="000000"/>
          <w:sz w:val="22"/>
          <w:szCs w:val="22"/>
        </w:rPr>
      </w:pPr>
      <w:r w:rsidRPr="00FC0638">
        <w:rPr>
          <w:rFonts w:ascii="Source Sans Pro" w:hAnsi="Source Sans Pro" w:cs="Calibri"/>
          <w:color w:val="000000"/>
          <w:sz w:val="22"/>
          <w:szCs w:val="22"/>
        </w:rPr>
        <w:t>Bank connection:</w:t>
      </w:r>
      <w:r>
        <w:rPr>
          <w:rFonts w:ascii="Source Sans Pro" w:hAnsi="Source Sans Pro" w:cs="Calibri"/>
          <w:color w:val="000000"/>
          <w:sz w:val="22"/>
          <w:szCs w:val="22"/>
        </w:rPr>
        <w:tab/>
      </w:r>
      <w:r>
        <w:rPr>
          <w:rFonts w:ascii="Source Sans Pro" w:hAnsi="Source Sans Pro" w:cs="Calibri"/>
          <w:color w:val="000000"/>
          <w:sz w:val="22"/>
          <w:szCs w:val="22"/>
        </w:rPr>
        <w:tab/>
      </w:r>
      <w:r w:rsidR="007F3692">
        <w:rPr>
          <w:rFonts w:ascii="Source Sans Pro" w:hAnsi="Source Sans Pro" w:cs="Calibri"/>
          <w:color w:val="000000"/>
          <w:sz w:val="22"/>
          <w:szCs w:val="22"/>
        </w:rPr>
        <w:t>xxxxx</w:t>
      </w:r>
    </w:p>
    <w:p w14:paraId="15E235D8" w14:textId="77777777" w:rsidR="009F4285" w:rsidRPr="00763B5C" w:rsidRDefault="009F4285" w:rsidP="009F4285">
      <w:pPr>
        <w:rPr>
          <w:rFonts w:ascii="Source Sans Pro" w:hAnsi="Source Sans Pro" w:cs="Calibri"/>
          <w:color w:val="000000"/>
          <w:sz w:val="22"/>
          <w:szCs w:val="22"/>
        </w:rPr>
      </w:pPr>
      <w:r w:rsidRPr="00763B5C">
        <w:rPr>
          <w:rFonts w:ascii="Source Sans Pro" w:hAnsi="Source Sans Pro" w:cs="Calibri"/>
          <w:color w:val="000000"/>
          <w:sz w:val="22"/>
          <w:szCs w:val="22"/>
        </w:rPr>
        <w:t>(hereinafter referred to as the Agency)</w:t>
      </w:r>
    </w:p>
    <w:p w14:paraId="22385F62" w14:textId="77777777" w:rsidR="00BD4516" w:rsidRPr="00763B5C" w:rsidRDefault="00BD4516">
      <w:pPr>
        <w:rPr>
          <w:rFonts w:ascii="Source Sans Pro" w:hAnsi="Source Sans Pro" w:cs="Calibri"/>
          <w:color w:val="000000"/>
          <w:sz w:val="22"/>
          <w:szCs w:val="22"/>
        </w:rPr>
      </w:pPr>
    </w:p>
    <w:p w14:paraId="67B00A1E" w14:textId="32F3B130" w:rsidR="00122BF8" w:rsidRPr="00763B5C" w:rsidRDefault="00434CE2" w:rsidP="00122BF8">
      <w:pPr>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122BF8" w:rsidRPr="00763B5C">
        <w:rPr>
          <w:rFonts w:ascii="Source Sans Pro" w:hAnsi="Source Sans Pro" w:cs="Calibri"/>
          <w:color w:val="000000"/>
          <w:sz w:val="22"/>
          <w:szCs w:val="22"/>
        </w:rPr>
        <w:t xml:space="preserve"> and Agency hereinafter referred to jointly as the “</w:t>
      </w:r>
      <w:r w:rsidR="00F4264E" w:rsidRPr="00763B5C">
        <w:rPr>
          <w:rFonts w:ascii="Source Sans Pro" w:hAnsi="Source Sans Pro" w:cs="Calibri"/>
          <w:color w:val="000000"/>
          <w:sz w:val="22"/>
          <w:szCs w:val="22"/>
        </w:rPr>
        <w:t>co</w:t>
      </w:r>
      <w:r w:rsidR="00122BF8" w:rsidRPr="00763B5C">
        <w:rPr>
          <w:rFonts w:ascii="Source Sans Pro" w:hAnsi="Source Sans Pro" w:cs="Calibri"/>
          <w:color w:val="000000"/>
          <w:sz w:val="22"/>
          <w:szCs w:val="22"/>
        </w:rPr>
        <w:t xml:space="preserve">ntracting </w:t>
      </w:r>
      <w:r w:rsidR="00F4264E" w:rsidRPr="00763B5C">
        <w:rPr>
          <w:rFonts w:ascii="Source Sans Pro" w:hAnsi="Source Sans Pro" w:cs="Calibri"/>
          <w:color w:val="000000"/>
          <w:sz w:val="22"/>
          <w:szCs w:val="22"/>
        </w:rPr>
        <w:t>p</w:t>
      </w:r>
      <w:r w:rsidR="00122BF8" w:rsidRPr="00763B5C">
        <w:rPr>
          <w:rFonts w:ascii="Source Sans Pro" w:hAnsi="Source Sans Pro" w:cs="Calibri"/>
          <w:color w:val="000000"/>
          <w:sz w:val="22"/>
          <w:szCs w:val="22"/>
        </w:rPr>
        <w:t>arties”, individually as the “</w:t>
      </w:r>
      <w:r w:rsidR="00F4264E" w:rsidRPr="00763B5C">
        <w:rPr>
          <w:rFonts w:ascii="Source Sans Pro" w:hAnsi="Source Sans Pro" w:cs="Calibri"/>
          <w:color w:val="000000"/>
          <w:sz w:val="22"/>
          <w:szCs w:val="22"/>
        </w:rPr>
        <w:t>c</w:t>
      </w:r>
      <w:r w:rsidR="00122BF8" w:rsidRPr="00763B5C">
        <w:rPr>
          <w:rFonts w:ascii="Source Sans Pro" w:hAnsi="Source Sans Pro" w:cs="Calibri"/>
          <w:color w:val="000000"/>
          <w:sz w:val="22"/>
          <w:szCs w:val="22"/>
        </w:rPr>
        <w:t xml:space="preserve">ontracting </w:t>
      </w:r>
      <w:r w:rsidR="00F4264E" w:rsidRPr="00763B5C">
        <w:rPr>
          <w:rFonts w:ascii="Source Sans Pro" w:hAnsi="Source Sans Pro" w:cs="Calibri"/>
          <w:color w:val="000000"/>
          <w:sz w:val="22"/>
          <w:szCs w:val="22"/>
        </w:rPr>
        <w:t>p</w:t>
      </w:r>
      <w:r w:rsidR="00122BF8" w:rsidRPr="00763B5C">
        <w:rPr>
          <w:rFonts w:ascii="Source Sans Pro" w:hAnsi="Source Sans Pro" w:cs="Calibri"/>
          <w:color w:val="000000"/>
          <w:sz w:val="22"/>
          <w:szCs w:val="22"/>
        </w:rPr>
        <w:t>arty”</w:t>
      </w:r>
    </w:p>
    <w:p w14:paraId="678100BB" w14:textId="77777777" w:rsidR="00BD4516" w:rsidRPr="00763B5C" w:rsidRDefault="00BD4516">
      <w:pPr>
        <w:jc w:val="center"/>
        <w:rPr>
          <w:rFonts w:ascii="Source Sans Pro" w:hAnsi="Source Sans Pro" w:cs="Calibri"/>
          <w:color w:val="000000"/>
          <w:sz w:val="22"/>
          <w:szCs w:val="22"/>
        </w:rPr>
      </w:pPr>
      <w:r w:rsidRPr="00763B5C">
        <w:rPr>
          <w:rFonts w:ascii="Source Sans Pro" w:hAnsi="Source Sans Pro" w:cs="Calibri"/>
          <w:color w:val="000000"/>
          <w:sz w:val="22"/>
          <w:szCs w:val="22"/>
        </w:rPr>
        <w:t>have concluded the following Agreement:</w:t>
      </w:r>
    </w:p>
    <w:p w14:paraId="5B05EBFC" w14:textId="77777777" w:rsidR="00BD4516" w:rsidRPr="00763B5C" w:rsidRDefault="00BD4516">
      <w:pPr>
        <w:rPr>
          <w:rFonts w:ascii="Source Sans Pro" w:hAnsi="Source Sans Pro" w:cs="Calibri"/>
          <w:color w:val="000000"/>
          <w:sz w:val="22"/>
          <w:szCs w:val="22"/>
        </w:rPr>
      </w:pPr>
    </w:p>
    <w:p w14:paraId="0D3B0B86" w14:textId="77777777" w:rsidR="00BD4516" w:rsidRPr="00763B5C" w:rsidRDefault="00BD4516">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w:t>
      </w:r>
    </w:p>
    <w:p w14:paraId="2D35D984" w14:textId="77777777" w:rsidR="00BD4516" w:rsidRPr="00763B5C" w:rsidRDefault="00BD4516">
      <w:pPr>
        <w:spacing w:after="120"/>
        <w:jc w:val="center"/>
        <w:rPr>
          <w:rFonts w:ascii="Source Sans Pro" w:hAnsi="Source Sans Pro" w:cs="Calibri"/>
          <w:color w:val="000000"/>
          <w:sz w:val="22"/>
          <w:szCs w:val="22"/>
        </w:rPr>
      </w:pPr>
      <w:r w:rsidRPr="00763B5C">
        <w:rPr>
          <w:rFonts w:ascii="Source Sans Pro" w:hAnsi="Source Sans Pro" w:cs="Calibri"/>
          <w:b/>
          <w:color w:val="000000"/>
          <w:sz w:val="22"/>
          <w:szCs w:val="22"/>
        </w:rPr>
        <w:t>Subject of the Agreement</w:t>
      </w:r>
    </w:p>
    <w:p w14:paraId="05E65B86" w14:textId="53F17707" w:rsidR="00BD4516" w:rsidRPr="00763B5C" w:rsidRDefault="00BD4516" w:rsidP="0047528F">
      <w:pPr>
        <w:numPr>
          <w:ilvl w:val="0"/>
          <w:numId w:val="2"/>
        </w:numPr>
        <w:ind w:hanging="720"/>
        <w:jc w:val="both"/>
        <w:rPr>
          <w:rFonts w:ascii="Source Sans Pro" w:hAnsi="Source Sans Pro" w:cs="Calibri"/>
          <w:b/>
          <w:color w:val="000000"/>
          <w:sz w:val="22"/>
          <w:szCs w:val="22"/>
        </w:rPr>
      </w:pPr>
      <w:r w:rsidRPr="00763B5C">
        <w:rPr>
          <w:rFonts w:ascii="Source Sans Pro" w:hAnsi="Source Sans Pro" w:cs="Calibri"/>
          <w:color w:val="000000"/>
          <w:sz w:val="22"/>
          <w:szCs w:val="22"/>
        </w:rPr>
        <w:t xml:space="preserve">The contracting parties undertake to collaborate in the recruitment of foreign self-paying </w:t>
      </w:r>
      <w:r w:rsidR="00002748" w:rsidRPr="00763B5C">
        <w:rPr>
          <w:rFonts w:ascii="Source Sans Pro" w:hAnsi="Source Sans Pro" w:cs="Calibri"/>
          <w:color w:val="000000"/>
          <w:sz w:val="22"/>
          <w:szCs w:val="22"/>
        </w:rPr>
        <w:t xml:space="preserve">individual </w:t>
      </w:r>
      <w:r w:rsidRPr="00763B5C">
        <w:rPr>
          <w:rFonts w:ascii="Source Sans Pro" w:hAnsi="Source Sans Pro" w:cs="Calibri"/>
          <w:color w:val="000000"/>
          <w:sz w:val="22"/>
          <w:szCs w:val="22"/>
        </w:rPr>
        <w:t>students (i.e. non-Czech Republic residents</w:t>
      </w:r>
      <w:r w:rsidR="00002748" w:rsidRPr="00763B5C">
        <w:rPr>
          <w:rFonts w:ascii="Source Sans Pro" w:hAnsi="Source Sans Pro" w:cs="Calibri"/>
          <w:color w:val="000000"/>
          <w:sz w:val="22"/>
          <w:szCs w:val="22"/>
        </w:rPr>
        <w:t xml:space="preserve"> who pay full amount of tuition fee for each academic year of their studies</w:t>
      </w:r>
      <w:r w:rsidRPr="00763B5C">
        <w:rPr>
          <w:rFonts w:ascii="Source Sans Pro" w:hAnsi="Source Sans Pro" w:cs="Calibri"/>
          <w:color w:val="000000"/>
          <w:sz w:val="22"/>
          <w:szCs w:val="22"/>
        </w:rPr>
        <w:t xml:space="preserve">), who are not currently and were not previously the students of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 xml:space="preserve">, for regular form of studies of study programs taught in English at </w:t>
      </w:r>
      <w:r w:rsidR="00434CE2">
        <w:rPr>
          <w:rFonts w:ascii="Source Sans Pro" w:hAnsi="Source Sans Pro" w:cs="Calibri"/>
          <w:color w:val="000000"/>
          <w:sz w:val="22"/>
          <w:szCs w:val="22"/>
        </w:rPr>
        <w:t>UCT Prague</w:t>
      </w:r>
      <w:r w:rsidR="00E936FA" w:rsidRPr="00763B5C">
        <w:rPr>
          <w:rFonts w:ascii="Source Sans Pro" w:hAnsi="Source Sans Pro" w:cs="Calibri"/>
          <w:color w:val="000000"/>
          <w:sz w:val="22"/>
          <w:szCs w:val="22"/>
        </w:rPr>
        <w:t>.</w:t>
      </w:r>
    </w:p>
    <w:p w14:paraId="7151CA7D" w14:textId="77777777" w:rsidR="00957070" w:rsidRPr="00763B5C" w:rsidRDefault="00957070">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69D2210F" w14:textId="77777777" w:rsidR="001847CB" w:rsidRPr="00763B5C" w:rsidRDefault="00BD4516" w:rsidP="008244AF">
      <w:pPr>
        <w:ind w:left="705" w:hanging="720"/>
        <w:jc w:val="both"/>
        <w:rPr>
          <w:rFonts w:ascii="Source Sans Pro" w:hAnsi="Source Sans Pro" w:cs="Calibri"/>
          <w:color w:val="000000" w:themeColor="text1"/>
          <w:sz w:val="22"/>
          <w:szCs w:val="22"/>
        </w:rPr>
      </w:pPr>
      <w:r w:rsidRPr="00763B5C">
        <w:rPr>
          <w:rFonts w:ascii="Source Sans Pro" w:hAnsi="Source Sans Pro" w:cs="Calibri"/>
          <w:color w:val="000000"/>
          <w:sz w:val="22"/>
          <w:szCs w:val="22"/>
        </w:rPr>
        <w:lastRenderedPageBreak/>
        <w:t>b)</w:t>
      </w:r>
      <w:r w:rsidRPr="00763B5C">
        <w:rPr>
          <w:rFonts w:ascii="Source Sans Pro" w:hAnsi="Source Sans Pro" w:cs="Calibri"/>
          <w:color w:val="000000"/>
          <w:sz w:val="22"/>
          <w:szCs w:val="22"/>
        </w:rPr>
        <w:tab/>
      </w:r>
      <w:r w:rsidRPr="00763B5C">
        <w:rPr>
          <w:rFonts w:ascii="Source Sans Pro" w:hAnsi="Source Sans Pro" w:cs="Calibri"/>
          <w:color w:val="000000" w:themeColor="text1"/>
          <w:sz w:val="22"/>
          <w:szCs w:val="22"/>
        </w:rPr>
        <w:t xml:space="preserve">The </w:t>
      </w:r>
      <w:r w:rsidR="00F4264E" w:rsidRPr="00763B5C">
        <w:rPr>
          <w:rFonts w:ascii="Source Sans Pro" w:hAnsi="Source Sans Pro" w:cs="Calibri"/>
          <w:color w:val="000000" w:themeColor="text1"/>
          <w:sz w:val="22"/>
          <w:szCs w:val="22"/>
        </w:rPr>
        <w:t xml:space="preserve">contracting </w:t>
      </w:r>
      <w:r w:rsidRPr="00763B5C">
        <w:rPr>
          <w:rFonts w:ascii="Source Sans Pro" w:hAnsi="Source Sans Pro" w:cs="Calibri"/>
          <w:color w:val="000000" w:themeColor="text1"/>
          <w:sz w:val="22"/>
          <w:szCs w:val="22"/>
        </w:rPr>
        <w:t>parties will collaborate on recruitment stude</w:t>
      </w:r>
      <w:r w:rsidR="00E936FA" w:rsidRPr="00763B5C">
        <w:rPr>
          <w:rFonts w:ascii="Source Sans Pro" w:hAnsi="Source Sans Pro" w:cs="Calibri"/>
          <w:color w:val="000000" w:themeColor="text1"/>
          <w:sz w:val="22"/>
          <w:szCs w:val="22"/>
        </w:rPr>
        <w:t>nts for study programs</w:t>
      </w:r>
      <w:r w:rsidR="00C330DC" w:rsidRPr="00763B5C">
        <w:rPr>
          <w:rFonts w:ascii="Source Sans Pro" w:hAnsi="Source Sans Pro" w:cs="Calibri"/>
          <w:color w:val="000000" w:themeColor="text1"/>
          <w:sz w:val="22"/>
          <w:szCs w:val="22"/>
        </w:rPr>
        <w:t xml:space="preserve"> </w:t>
      </w:r>
      <w:r w:rsidR="00F4264E" w:rsidRPr="00763B5C">
        <w:rPr>
          <w:rFonts w:ascii="Source Sans Pro" w:hAnsi="Source Sans Pro" w:cs="Calibri"/>
          <w:color w:val="000000" w:themeColor="text1"/>
          <w:sz w:val="22"/>
          <w:szCs w:val="22"/>
          <w:lang w:val="en-GB"/>
        </w:rPr>
        <w:t>as follows</w:t>
      </w:r>
      <w:r w:rsidR="00E936FA" w:rsidRPr="00763B5C">
        <w:rPr>
          <w:rFonts w:ascii="Source Sans Pro" w:hAnsi="Source Sans Pro" w:cs="Calibri"/>
          <w:color w:val="000000" w:themeColor="text1"/>
          <w:sz w:val="22"/>
          <w:szCs w:val="22"/>
        </w:rPr>
        <w:t>:</w:t>
      </w:r>
    </w:p>
    <w:p w14:paraId="3D4B1BD5" w14:textId="77777777" w:rsidR="00957070" w:rsidRPr="00763B5C" w:rsidRDefault="00957070" w:rsidP="008244AF">
      <w:pPr>
        <w:ind w:left="705" w:hanging="720"/>
        <w:jc w:val="both"/>
        <w:rPr>
          <w:rFonts w:ascii="Source Sans Pro" w:hAnsi="Source Sans Pro" w:cs="Calibri"/>
          <w:color w:val="000000"/>
          <w:sz w:val="22"/>
          <w:szCs w:val="22"/>
        </w:rPr>
      </w:pPr>
    </w:p>
    <w:p w14:paraId="05779CFD" w14:textId="77777777" w:rsidR="00BD4516" w:rsidRPr="00763B5C" w:rsidRDefault="00BD4516">
      <w:pPr>
        <w:tabs>
          <w:tab w:val="left" w:pos="709"/>
          <w:tab w:val="left" w:pos="3544"/>
        </w:tabs>
        <w:ind w:hanging="720"/>
        <w:rPr>
          <w:rFonts w:ascii="Source Sans Pro" w:hAnsi="Source Sans Pro" w:cs="Calibri"/>
          <w:b/>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E936FA" w:rsidRPr="00763B5C">
        <w:rPr>
          <w:rFonts w:ascii="Source Sans Pro" w:hAnsi="Source Sans Pro" w:cs="Calibri"/>
          <w:b/>
          <w:color w:val="000000"/>
          <w:sz w:val="22"/>
          <w:szCs w:val="22"/>
        </w:rPr>
        <w:t>Study program:</w:t>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t>Type:</w:t>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r>
      <w:r w:rsidR="00E936FA" w:rsidRPr="00763B5C">
        <w:rPr>
          <w:rFonts w:ascii="Source Sans Pro" w:hAnsi="Source Sans Pro" w:cs="Calibri"/>
          <w:b/>
          <w:color w:val="000000"/>
          <w:sz w:val="22"/>
          <w:szCs w:val="22"/>
        </w:rPr>
        <w:tab/>
        <w:t>Length:</w:t>
      </w:r>
    </w:p>
    <w:p w14:paraId="58CE4AE2" w14:textId="77777777" w:rsidR="00E936FA" w:rsidRPr="00763B5C" w:rsidRDefault="00BD4516">
      <w:pPr>
        <w:tabs>
          <w:tab w:val="left" w:pos="709"/>
          <w:tab w:val="left" w:pos="3544"/>
        </w:tabs>
        <w:ind w:left="142" w:hanging="720"/>
        <w:rPr>
          <w:rFonts w:ascii="Source Sans Pro" w:hAnsi="Source Sans Pro" w:cs="Calibri"/>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Preparatory program</w:t>
      </w:r>
      <w:r w:rsidR="00404A21" w:rsidRPr="00763B5C">
        <w:rPr>
          <w:rFonts w:ascii="Source Sans Pro" w:hAnsi="Source Sans Pro" w:cs="Calibri"/>
          <w:color w:val="000000"/>
          <w:sz w:val="22"/>
          <w:szCs w:val="22"/>
        </w:rPr>
        <w:t xml:space="preserve"> (0</w:t>
      </w:r>
      <w:r w:rsidR="00BD10CC" w:rsidRPr="00763B5C">
        <w:rPr>
          <w:rFonts w:ascii="Source Sans Pro" w:hAnsi="Source Sans Pro" w:cs="Calibri"/>
          <w:color w:val="000000"/>
          <w:sz w:val="22"/>
          <w:szCs w:val="22"/>
        </w:rPr>
        <w:t>, 5 year)</w:t>
      </w:r>
      <w:r w:rsidR="00BD10CC" w:rsidRPr="00763B5C">
        <w:rPr>
          <w:rFonts w:ascii="Source Sans Pro" w:hAnsi="Source Sans Pro" w:cs="Calibri"/>
          <w:color w:val="000000"/>
          <w:sz w:val="22"/>
          <w:szCs w:val="22"/>
        </w:rPr>
        <w:tab/>
      </w:r>
      <w:r w:rsidR="00BD10CC" w:rsidRPr="00763B5C">
        <w:rPr>
          <w:rFonts w:ascii="Source Sans Pro" w:hAnsi="Source Sans Pro" w:cs="Calibri"/>
          <w:color w:val="000000"/>
          <w:sz w:val="22"/>
          <w:szCs w:val="22"/>
        </w:rPr>
        <w:tab/>
      </w:r>
      <w:r w:rsidR="00BD10CC" w:rsidRPr="00763B5C">
        <w:rPr>
          <w:rFonts w:ascii="Source Sans Pro" w:hAnsi="Source Sans Pro" w:cs="Calibri"/>
          <w:color w:val="000000"/>
          <w:sz w:val="22"/>
          <w:szCs w:val="22"/>
        </w:rPr>
        <w:tab/>
      </w:r>
      <w:r w:rsidR="00BD10CC" w:rsidRPr="00763B5C">
        <w:rPr>
          <w:rFonts w:ascii="Source Sans Pro" w:hAnsi="Source Sans Pro" w:cs="Calibri"/>
          <w:color w:val="000000"/>
          <w:sz w:val="22"/>
          <w:szCs w:val="22"/>
        </w:rPr>
        <w:tab/>
      </w:r>
      <w:r w:rsidR="00BD10CC" w:rsidRPr="00763B5C">
        <w:rPr>
          <w:rFonts w:ascii="Source Sans Pro" w:hAnsi="Source Sans Pro" w:cs="Calibri"/>
          <w:color w:val="000000"/>
          <w:sz w:val="22"/>
          <w:szCs w:val="22"/>
        </w:rPr>
        <w:tab/>
      </w:r>
      <w:r w:rsidR="00E936FA" w:rsidRPr="00763B5C">
        <w:rPr>
          <w:rFonts w:ascii="Source Sans Pro" w:hAnsi="Source Sans Pro" w:cs="Calibri"/>
          <w:color w:val="000000"/>
          <w:sz w:val="22"/>
          <w:szCs w:val="22"/>
        </w:rPr>
        <w:t>0</w:t>
      </w:r>
      <w:r w:rsidR="00BD10CC" w:rsidRPr="00763B5C">
        <w:rPr>
          <w:rFonts w:ascii="Source Sans Pro" w:hAnsi="Source Sans Pro" w:cs="Calibri"/>
          <w:color w:val="000000"/>
          <w:sz w:val="22"/>
          <w:szCs w:val="22"/>
        </w:rPr>
        <w:t>, 5</w:t>
      </w:r>
      <w:r w:rsidR="00E936FA" w:rsidRPr="00763B5C">
        <w:rPr>
          <w:rFonts w:ascii="Source Sans Pro" w:hAnsi="Source Sans Pro" w:cs="Calibri"/>
          <w:color w:val="000000"/>
          <w:sz w:val="22"/>
          <w:szCs w:val="22"/>
        </w:rPr>
        <w:t xml:space="preserve"> year</w:t>
      </w:r>
    </w:p>
    <w:p w14:paraId="7D1BAA0C" w14:textId="77777777" w:rsidR="00197CA0" w:rsidRPr="00763B5C" w:rsidRDefault="00E936FA">
      <w:pPr>
        <w:tabs>
          <w:tab w:val="left" w:pos="709"/>
          <w:tab w:val="left" w:pos="3544"/>
        </w:tabs>
        <w:ind w:left="142" w:hanging="720"/>
        <w:rPr>
          <w:rFonts w:ascii="Source Sans Pro" w:hAnsi="Source Sans Pro" w:cs="Calibri"/>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F0708E" w:rsidRPr="00763B5C">
        <w:rPr>
          <w:rFonts w:ascii="Source Sans Pro" w:hAnsi="Source Sans Pro" w:cs="Calibri"/>
          <w:color w:val="000000"/>
          <w:sz w:val="22"/>
          <w:szCs w:val="22"/>
        </w:rPr>
        <w:t>P</w:t>
      </w:r>
      <w:r w:rsidR="000A3EF1" w:rsidRPr="00763B5C">
        <w:rPr>
          <w:rFonts w:ascii="Source Sans Pro" w:hAnsi="Source Sans Pro" w:cs="Calibri"/>
          <w:color w:val="000000"/>
          <w:sz w:val="22"/>
          <w:szCs w:val="22"/>
        </w:rPr>
        <w:t>reparat</w:t>
      </w:r>
      <w:r w:rsidR="001862AA" w:rsidRPr="00763B5C">
        <w:rPr>
          <w:rFonts w:ascii="Source Sans Pro" w:hAnsi="Source Sans Pro" w:cs="Calibri"/>
          <w:color w:val="000000"/>
          <w:sz w:val="22"/>
          <w:szCs w:val="22"/>
        </w:rPr>
        <w:t>ory</w:t>
      </w:r>
      <w:r w:rsidR="000A3EF1" w:rsidRPr="00763B5C">
        <w:rPr>
          <w:rFonts w:ascii="Source Sans Pro" w:hAnsi="Source Sans Pro" w:cs="Calibri"/>
          <w:color w:val="000000"/>
          <w:sz w:val="22"/>
          <w:szCs w:val="22"/>
        </w:rPr>
        <w:t xml:space="preserve"> </w:t>
      </w:r>
      <w:r w:rsidR="001D7868" w:rsidRPr="00763B5C">
        <w:rPr>
          <w:rFonts w:ascii="Source Sans Pro" w:hAnsi="Source Sans Pro" w:cs="Calibri"/>
          <w:color w:val="000000"/>
          <w:sz w:val="22"/>
          <w:szCs w:val="22"/>
        </w:rPr>
        <w:t>program</w:t>
      </w:r>
      <w:r w:rsidR="00404A21" w:rsidRPr="00763B5C">
        <w:rPr>
          <w:rFonts w:ascii="Source Sans Pro" w:hAnsi="Source Sans Pro" w:cs="Calibri"/>
          <w:color w:val="000000"/>
          <w:sz w:val="22"/>
          <w:szCs w:val="22"/>
        </w:rPr>
        <w:t xml:space="preserve"> (1 year)</w:t>
      </w:r>
      <w:r w:rsidR="00197CA0" w:rsidRPr="00763B5C">
        <w:rPr>
          <w:rFonts w:ascii="Source Sans Pro" w:hAnsi="Source Sans Pro" w:cs="Calibri"/>
          <w:color w:val="000000"/>
          <w:sz w:val="22"/>
          <w:szCs w:val="22"/>
        </w:rPr>
        <w:tab/>
      </w:r>
      <w:r w:rsidR="00F0708E" w:rsidRPr="00763B5C">
        <w:rPr>
          <w:rFonts w:ascii="Source Sans Pro" w:hAnsi="Source Sans Pro" w:cs="Calibri"/>
          <w:color w:val="000000"/>
          <w:sz w:val="22"/>
          <w:szCs w:val="22"/>
        </w:rPr>
        <w:tab/>
      </w:r>
      <w:r w:rsidR="00F0708E" w:rsidRPr="00763B5C">
        <w:rPr>
          <w:rFonts w:ascii="Source Sans Pro" w:hAnsi="Source Sans Pro" w:cs="Calibri"/>
          <w:color w:val="000000"/>
          <w:sz w:val="22"/>
          <w:szCs w:val="22"/>
        </w:rPr>
        <w:tab/>
      </w:r>
      <w:r w:rsidR="000A3EF1" w:rsidRPr="00763B5C">
        <w:rPr>
          <w:rFonts w:ascii="Source Sans Pro" w:hAnsi="Source Sans Pro" w:cs="Calibri"/>
          <w:color w:val="000000"/>
          <w:sz w:val="22"/>
          <w:szCs w:val="22"/>
        </w:rPr>
        <w:tab/>
      </w:r>
      <w:r w:rsidR="00197CA0" w:rsidRPr="00763B5C">
        <w:rPr>
          <w:rFonts w:ascii="Source Sans Pro" w:hAnsi="Source Sans Pro" w:cs="Calibri"/>
          <w:color w:val="000000"/>
          <w:sz w:val="22"/>
          <w:szCs w:val="22"/>
        </w:rPr>
        <w:tab/>
      </w:r>
      <w:r w:rsidR="00197CA0" w:rsidRPr="00763B5C">
        <w:rPr>
          <w:rFonts w:ascii="Source Sans Pro" w:hAnsi="Source Sans Pro" w:cs="Calibri"/>
          <w:color w:val="000000"/>
          <w:sz w:val="22"/>
          <w:szCs w:val="22"/>
        </w:rPr>
        <w:tab/>
        <w:t>1 year</w:t>
      </w:r>
    </w:p>
    <w:p w14:paraId="2957886B" w14:textId="77777777" w:rsidR="00BD4516" w:rsidRPr="00763B5C" w:rsidRDefault="00197CA0">
      <w:pPr>
        <w:tabs>
          <w:tab w:val="left" w:pos="709"/>
          <w:tab w:val="left" w:pos="3544"/>
        </w:tabs>
        <w:ind w:left="142" w:hanging="720"/>
        <w:rPr>
          <w:rFonts w:ascii="Source Sans Pro" w:hAnsi="Source Sans Pro" w:cs="Calibri"/>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Economics and Management</w:t>
      </w:r>
      <w:r w:rsidR="00757487" w:rsidRPr="00763B5C">
        <w:rPr>
          <w:rFonts w:ascii="Source Sans Pro" w:hAnsi="Source Sans Pro" w:cs="Calibri"/>
          <w:color w:val="000000"/>
          <w:sz w:val="22"/>
          <w:szCs w:val="22"/>
        </w:rPr>
        <w:tab/>
      </w:r>
      <w:r w:rsidR="00757487"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t>BSc</w:t>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t>3 years</w:t>
      </w:r>
    </w:p>
    <w:p w14:paraId="1E1946AB" w14:textId="77777777" w:rsidR="00E936FA" w:rsidRPr="00763B5C" w:rsidRDefault="00BD4516" w:rsidP="00E936FA">
      <w:pPr>
        <w:tabs>
          <w:tab w:val="left" w:pos="709"/>
          <w:tab w:val="left" w:pos="3544"/>
        </w:tabs>
        <w:ind w:left="142" w:hanging="720"/>
        <w:rPr>
          <w:rFonts w:ascii="Source Sans Pro" w:hAnsi="Source Sans Pro" w:cs="Calibri"/>
          <w:color w:val="000000"/>
          <w:sz w:val="22"/>
          <w:szCs w:val="22"/>
        </w:rPr>
      </w:pP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F4264E" w:rsidRPr="00763B5C">
        <w:rPr>
          <w:rFonts w:ascii="Source Sans Pro" w:hAnsi="Source Sans Pro" w:cs="Calibri"/>
          <w:color w:val="000000"/>
          <w:sz w:val="22"/>
          <w:szCs w:val="22"/>
        </w:rPr>
        <w:t>Sectoral</w:t>
      </w:r>
      <w:r w:rsidRPr="00763B5C">
        <w:rPr>
          <w:rFonts w:ascii="Source Sans Pro" w:hAnsi="Source Sans Pro" w:cs="Calibri"/>
          <w:color w:val="000000"/>
          <w:sz w:val="22"/>
          <w:szCs w:val="22"/>
        </w:rPr>
        <w:t xml:space="preserve"> Management</w:t>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1847CB" w:rsidRPr="00763B5C">
        <w:rPr>
          <w:rFonts w:ascii="Source Sans Pro" w:hAnsi="Source Sans Pro" w:cs="Calibri"/>
          <w:color w:val="000000"/>
          <w:sz w:val="22"/>
          <w:szCs w:val="22"/>
        </w:rPr>
        <w:tab/>
      </w:r>
      <w:r w:rsidRPr="00763B5C">
        <w:rPr>
          <w:rFonts w:ascii="Source Sans Pro" w:hAnsi="Source Sans Pro" w:cs="Calibri"/>
          <w:color w:val="000000"/>
          <w:sz w:val="22"/>
          <w:szCs w:val="22"/>
        </w:rPr>
        <w:t>MSc</w:t>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t>2 years</w:t>
      </w:r>
    </w:p>
    <w:p w14:paraId="4AB8C0C6" w14:textId="77777777" w:rsidR="00C330DC" w:rsidRPr="00763B5C" w:rsidRDefault="00C330DC" w:rsidP="003E6488">
      <w:pPr>
        <w:rPr>
          <w:rFonts w:ascii="Source Sans Pro" w:hAnsi="Source Sans Pro" w:cs="Calibri"/>
          <w:color w:val="000000"/>
          <w:sz w:val="22"/>
          <w:szCs w:val="22"/>
        </w:rPr>
      </w:pPr>
    </w:p>
    <w:p w14:paraId="2CC83DAE" w14:textId="77777777" w:rsidR="00BD4516" w:rsidRPr="00763B5C" w:rsidRDefault="00BD4516" w:rsidP="00E936FA">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II.</w:t>
      </w:r>
    </w:p>
    <w:p w14:paraId="18F2F635" w14:textId="77777777" w:rsidR="00BD4516" w:rsidRPr="00763B5C" w:rsidRDefault="00BD4516">
      <w:pPr>
        <w:ind w:left="705" w:hanging="705"/>
        <w:jc w:val="center"/>
        <w:rPr>
          <w:rFonts w:ascii="Source Sans Pro" w:hAnsi="Source Sans Pro" w:cs="Calibri"/>
          <w:b/>
          <w:color w:val="000000"/>
          <w:sz w:val="22"/>
          <w:szCs w:val="22"/>
        </w:rPr>
      </w:pPr>
      <w:r w:rsidRPr="00763B5C">
        <w:rPr>
          <w:rFonts w:ascii="Source Sans Pro" w:hAnsi="Source Sans Pro" w:cs="Calibri"/>
          <w:b/>
          <w:color w:val="000000"/>
          <w:sz w:val="22"/>
          <w:szCs w:val="22"/>
        </w:rPr>
        <w:t>Cooperation definition</w:t>
      </w:r>
    </w:p>
    <w:p w14:paraId="3BDC195C" w14:textId="77777777" w:rsidR="00BD4516" w:rsidRPr="00763B5C" w:rsidRDefault="00BD4516">
      <w:pPr>
        <w:ind w:left="705" w:hanging="720"/>
        <w:rPr>
          <w:rFonts w:ascii="Source Sans Pro" w:hAnsi="Source Sans Pro" w:cs="Calibri"/>
          <w:color w:val="000000"/>
          <w:sz w:val="22"/>
          <w:szCs w:val="22"/>
        </w:rPr>
      </w:pPr>
    </w:p>
    <w:p w14:paraId="0B2CABAF" w14:textId="0B25522B" w:rsidR="00BD4516" w:rsidRPr="007A73E7" w:rsidRDefault="00BD10CC" w:rsidP="007A73E7">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a)</w:t>
      </w:r>
      <w:r w:rsidR="00BD4516" w:rsidRPr="00763B5C">
        <w:rPr>
          <w:rFonts w:ascii="Source Sans Pro" w:hAnsi="Source Sans Pro" w:cs="Calibri"/>
          <w:color w:val="000000"/>
          <w:sz w:val="22"/>
          <w:szCs w:val="22"/>
        </w:rPr>
        <w:tab/>
        <w:t xml:space="preserve">The Agency will collaborate with </w:t>
      </w:r>
      <w:r w:rsidR="00434CE2">
        <w:rPr>
          <w:rFonts w:ascii="Source Sans Pro" w:hAnsi="Source Sans Pro" w:cs="Calibri"/>
          <w:color w:val="000000"/>
          <w:sz w:val="22"/>
          <w:szCs w:val="22"/>
        </w:rPr>
        <w:t>UCT Prague</w:t>
      </w:r>
      <w:r w:rsidR="00F4264E"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to recruit students from these countries</w:t>
      </w:r>
      <w:r w:rsidR="00E57377" w:rsidRPr="00763B5C">
        <w:rPr>
          <w:rFonts w:ascii="Source Sans Pro" w:hAnsi="Source Sans Pro" w:cs="Calibri"/>
          <w:color w:val="000000"/>
          <w:sz w:val="22"/>
          <w:szCs w:val="22"/>
        </w:rPr>
        <w:t xml:space="preserve"> / regions</w:t>
      </w:r>
      <w:r w:rsidR="0047528F" w:rsidRPr="00763B5C">
        <w:rPr>
          <w:rFonts w:ascii="Source Sans Pro" w:hAnsi="Source Sans Pro" w:cs="Calibri"/>
          <w:color w:val="000000"/>
          <w:sz w:val="22"/>
          <w:szCs w:val="22"/>
        </w:rPr>
        <w:t>:</w:t>
      </w:r>
      <w:r w:rsidR="00A30067">
        <w:rPr>
          <w:rFonts w:ascii="Source Sans Pro" w:hAnsi="Source Sans Pro" w:cs="Calibri"/>
          <w:color w:val="000000"/>
          <w:sz w:val="22"/>
          <w:szCs w:val="22"/>
        </w:rPr>
        <w:t xml:space="preserve"> </w:t>
      </w:r>
      <w:r w:rsidR="00A30067" w:rsidRPr="00FC7A90">
        <w:rPr>
          <w:rFonts w:ascii="Source Sans Pro" w:hAnsi="Source Sans Pro" w:cs="Calibri"/>
          <w:color w:val="000000"/>
          <w:sz w:val="22"/>
          <w:szCs w:val="22"/>
        </w:rPr>
        <w:t>Republic of Türkiye</w:t>
      </w:r>
    </w:p>
    <w:p w14:paraId="4BC2FE7D" w14:textId="77777777" w:rsidR="00BD4516" w:rsidRPr="00763B5C" w:rsidRDefault="009D1E99" w:rsidP="00E936FA">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ab/>
        <w:t>(hereinafter Selected Countries).</w:t>
      </w:r>
    </w:p>
    <w:p w14:paraId="12A9D7CE" w14:textId="77777777" w:rsidR="009D1E99" w:rsidRPr="00763B5C" w:rsidRDefault="009D1E99" w:rsidP="00E936FA">
      <w:pPr>
        <w:ind w:left="705" w:hanging="720"/>
        <w:jc w:val="both"/>
        <w:rPr>
          <w:rFonts w:ascii="Source Sans Pro" w:hAnsi="Source Sans Pro" w:cs="Calibri"/>
          <w:color w:val="000000"/>
          <w:sz w:val="22"/>
          <w:szCs w:val="22"/>
        </w:rPr>
      </w:pPr>
    </w:p>
    <w:p w14:paraId="18C8BDE0" w14:textId="4D61F08B" w:rsidR="00BD4516" w:rsidRPr="00763B5C" w:rsidRDefault="00BD4516" w:rsidP="00E936FA">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b)</w:t>
      </w:r>
      <w:r w:rsidRPr="00763B5C">
        <w:rPr>
          <w:rFonts w:ascii="Source Sans Pro" w:hAnsi="Source Sans Pro" w:cs="Calibri"/>
          <w:color w:val="000000"/>
          <w:sz w:val="22"/>
          <w:szCs w:val="22"/>
        </w:rPr>
        <w:tab/>
        <w:t xml:space="preserve">The contracting parties aim to </w:t>
      </w:r>
      <w:r w:rsidRPr="00FC7A90">
        <w:rPr>
          <w:rFonts w:ascii="Source Sans Pro" w:hAnsi="Source Sans Pro" w:cs="Calibri"/>
          <w:color w:val="000000"/>
          <w:sz w:val="22"/>
          <w:szCs w:val="22"/>
        </w:rPr>
        <w:t xml:space="preserve">recruit </w:t>
      </w:r>
      <w:r w:rsidR="006D3412" w:rsidRPr="00FC7A90">
        <w:rPr>
          <w:rFonts w:ascii="Source Sans Pro" w:hAnsi="Source Sans Pro" w:cs="Calibri"/>
          <w:color w:val="000000"/>
          <w:sz w:val="22"/>
          <w:szCs w:val="22"/>
        </w:rPr>
        <w:t>4</w:t>
      </w:r>
      <w:r w:rsidR="0044542B" w:rsidRPr="00FC7A90">
        <w:rPr>
          <w:rFonts w:ascii="Source Sans Pro" w:hAnsi="Source Sans Pro" w:cs="Calibri"/>
          <w:color w:val="000000"/>
          <w:sz w:val="22"/>
          <w:szCs w:val="22"/>
        </w:rPr>
        <w:t>-1</w:t>
      </w:r>
      <w:r w:rsidR="00FC0638" w:rsidRPr="00FC7A90">
        <w:rPr>
          <w:rFonts w:ascii="Source Sans Pro" w:hAnsi="Source Sans Pro" w:cs="Calibri"/>
          <w:color w:val="000000"/>
          <w:sz w:val="22"/>
          <w:szCs w:val="22"/>
        </w:rPr>
        <w:t>0</w:t>
      </w:r>
      <w:r w:rsidRPr="00FC7A90">
        <w:rPr>
          <w:rFonts w:ascii="Source Sans Pro" w:hAnsi="Source Sans Pro" w:cs="Calibri"/>
          <w:color w:val="000000"/>
          <w:sz w:val="22"/>
          <w:szCs w:val="22"/>
        </w:rPr>
        <w:t xml:space="preserve"> students</w:t>
      </w:r>
      <w:r w:rsidRPr="00763B5C">
        <w:rPr>
          <w:rFonts w:ascii="Source Sans Pro" w:hAnsi="Source Sans Pro" w:cs="Calibri"/>
          <w:color w:val="000000"/>
          <w:sz w:val="22"/>
          <w:szCs w:val="22"/>
        </w:rPr>
        <w:t xml:space="preserve"> by means of the Agency </w:t>
      </w:r>
      <w:r w:rsidR="00E57377" w:rsidRPr="00763B5C">
        <w:rPr>
          <w:rFonts w:ascii="Source Sans Pro" w:hAnsi="Source Sans Pro" w:cs="Calibri"/>
          <w:color w:val="000000"/>
          <w:sz w:val="22"/>
          <w:szCs w:val="22"/>
        </w:rPr>
        <w:t>in</w:t>
      </w:r>
      <w:r w:rsidRPr="00763B5C">
        <w:rPr>
          <w:rFonts w:ascii="Source Sans Pro" w:hAnsi="Source Sans Pro" w:cs="Calibri"/>
          <w:color w:val="000000"/>
          <w:sz w:val="22"/>
          <w:szCs w:val="22"/>
        </w:rPr>
        <w:t xml:space="preserve"> each academic year.</w:t>
      </w:r>
    </w:p>
    <w:p w14:paraId="6828EB27" w14:textId="77777777" w:rsidR="00BD4516" w:rsidRPr="00763B5C" w:rsidRDefault="00BD4516" w:rsidP="00E936FA">
      <w:pPr>
        <w:ind w:left="705" w:hanging="720"/>
        <w:jc w:val="both"/>
        <w:rPr>
          <w:rFonts w:ascii="Source Sans Pro" w:hAnsi="Source Sans Pro" w:cs="Calibri"/>
          <w:color w:val="000000"/>
          <w:sz w:val="22"/>
          <w:szCs w:val="22"/>
        </w:rPr>
      </w:pPr>
    </w:p>
    <w:p w14:paraId="04D21A87" w14:textId="6E1287AA" w:rsidR="00BD4516" w:rsidRPr="00763B5C" w:rsidRDefault="00BD4516" w:rsidP="00E936FA">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c)</w:t>
      </w:r>
      <w:r w:rsidRPr="00763B5C">
        <w:rPr>
          <w:rFonts w:ascii="Source Sans Pro" w:hAnsi="Source Sans Pro" w:cs="Calibri"/>
          <w:color w:val="000000"/>
          <w:sz w:val="22"/>
          <w:szCs w:val="22"/>
        </w:rPr>
        <w:tab/>
        <w:t xml:space="preserve">The contracting parties hereby declare, that the Agreement does not grant the Agency any exclusive rights for the recruitment of students in Selected Countries and that </w:t>
      </w:r>
      <w:r w:rsidR="00434CE2">
        <w:rPr>
          <w:rFonts w:ascii="Source Sans Pro" w:hAnsi="Source Sans Pro" w:cs="Calibri"/>
          <w:color w:val="000000"/>
          <w:sz w:val="22"/>
          <w:szCs w:val="22"/>
        </w:rPr>
        <w:t>UCT Prague</w:t>
      </w:r>
      <w:r w:rsidR="00F4264E"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is entitled to recruit students directly or via other </w:t>
      </w:r>
      <w:r w:rsidR="00F4264E" w:rsidRPr="00763B5C">
        <w:rPr>
          <w:rFonts w:ascii="Source Sans Pro" w:hAnsi="Source Sans Pro" w:cs="Calibri"/>
          <w:color w:val="000000"/>
          <w:sz w:val="22"/>
          <w:szCs w:val="22"/>
        </w:rPr>
        <w:t>a</w:t>
      </w:r>
      <w:r w:rsidRPr="00763B5C">
        <w:rPr>
          <w:rFonts w:ascii="Source Sans Pro" w:hAnsi="Source Sans Pro" w:cs="Calibri"/>
          <w:color w:val="000000"/>
          <w:sz w:val="22"/>
          <w:szCs w:val="22"/>
        </w:rPr>
        <w:t>gencies.</w:t>
      </w:r>
    </w:p>
    <w:p w14:paraId="0B505AFA" w14:textId="77777777" w:rsidR="00BD4516" w:rsidRPr="00763B5C" w:rsidRDefault="00BD4516" w:rsidP="00E936FA">
      <w:pPr>
        <w:ind w:left="705" w:hanging="720"/>
        <w:jc w:val="both"/>
        <w:rPr>
          <w:rFonts w:ascii="Source Sans Pro" w:hAnsi="Source Sans Pro" w:cs="Calibri"/>
          <w:color w:val="000000"/>
          <w:sz w:val="22"/>
          <w:szCs w:val="22"/>
        </w:rPr>
      </w:pPr>
    </w:p>
    <w:p w14:paraId="24BEE98F" w14:textId="77777777" w:rsidR="00BD4516" w:rsidRPr="00763B5C" w:rsidRDefault="00BD4516" w:rsidP="00E936FA">
      <w:pPr>
        <w:ind w:left="705"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d)</w:t>
      </w:r>
      <w:r w:rsidRPr="00763B5C">
        <w:rPr>
          <w:rFonts w:ascii="Source Sans Pro" w:hAnsi="Source Sans Pro" w:cs="Calibri"/>
          <w:color w:val="000000"/>
          <w:sz w:val="22"/>
          <w:szCs w:val="22"/>
        </w:rPr>
        <w:tab/>
        <w:t>The contracting parties hereby agree that the Agency is entitled to cooperate in the recruitment of students with other universities l</w:t>
      </w:r>
      <w:r w:rsidR="0047528F" w:rsidRPr="00763B5C">
        <w:rPr>
          <w:rFonts w:ascii="Source Sans Pro" w:hAnsi="Source Sans Pro" w:cs="Calibri"/>
          <w:color w:val="000000"/>
          <w:sz w:val="22"/>
          <w:szCs w:val="22"/>
        </w:rPr>
        <w:t>ocated in the Czech Republic.</w:t>
      </w:r>
    </w:p>
    <w:p w14:paraId="4B12EA64" w14:textId="77777777" w:rsidR="00BD4516" w:rsidRPr="00763B5C" w:rsidRDefault="00BD4516" w:rsidP="00E936FA">
      <w:pPr>
        <w:ind w:left="705" w:hanging="720"/>
        <w:jc w:val="both"/>
        <w:rPr>
          <w:rFonts w:ascii="Source Sans Pro" w:hAnsi="Source Sans Pro" w:cs="Calibri"/>
          <w:color w:val="000000"/>
          <w:sz w:val="22"/>
          <w:szCs w:val="22"/>
        </w:rPr>
      </w:pPr>
    </w:p>
    <w:p w14:paraId="2FB6D732" w14:textId="77777777" w:rsidR="00BD4516" w:rsidRPr="00763B5C" w:rsidRDefault="00BD4516">
      <w:pPr>
        <w:spacing w:after="120"/>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III.</w:t>
      </w:r>
    </w:p>
    <w:p w14:paraId="146A5CFA" w14:textId="77777777" w:rsidR="00BD4516" w:rsidRPr="00763B5C" w:rsidRDefault="00BD4516">
      <w:pPr>
        <w:spacing w:after="120"/>
        <w:ind w:left="709" w:hanging="709"/>
        <w:jc w:val="center"/>
        <w:rPr>
          <w:rFonts w:ascii="Source Sans Pro" w:hAnsi="Source Sans Pro" w:cs="Calibri"/>
          <w:color w:val="000000"/>
          <w:sz w:val="22"/>
          <w:szCs w:val="22"/>
        </w:rPr>
      </w:pPr>
      <w:r w:rsidRPr="00763B5C">
        <w:rPr>
          <w:rFonts w:ascii="Source Sans Pro" w:hAnsi="Source Sans Pro" w:cs="Calibri"/>
          <w:b/>
          <w:color w:val="000000"/>
          <w:sz w:val="22"/>
          <w:szCs w:val="22"/>
        </w:rPr>
        <w:t>Agency Obligations</w:t>
      </w:r>
    </w:p>
    <w:p w14:paraId="4F7DA50E" w14:textId="77777777" w:rsidR="00BD4516" w:rsidRPr="00763B5C" w:rsidRDefault="00BD4516" w:rsidP="00BD10CC">
      <w:pPr>
        <w:ind w:left="705" w:hanging="720"/>
        <w:jc w:val="both"/>
        <w:rPr>
          <w:rFonts w:ascii="Source Sans Pro" w:hAnsi="Source Sans Pro" w:cs="Calibri"/>
          <w:color w:val="000000"/>
          <w:sz w:val="22"/>
          <w:szCs w:val="22"/>
        </w:rPr>
      </w:pPr>
    </w:p>
    <w:p w14:paraId="2231F9CE" w14:textId="1282F170" w:rsidR="00BD4516" w:rsidRPr="00763B5C" w:rsidRDefault="00BD4516" w:rsidP="0047528F">
      <w:pPr>
        <w:pStyle w:val="Zkladntext"/>
        <w:numPr>
          <w:ilvl w:val="0"/>
          <w:numId w:val="5"/>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promote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and recruit the students for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study programs with due care. Unless expressly stipulated otherwise, the Agency bears all the costs of its activities.</w:t>
      </w:r>
    </w:p>
    <w:p w14:paraId="72492701" w14:textId="77777777" w:rsidR="00BD4516" w:rsidRPr="00763B5C" w:rsidRDefault="00BD4516" w:rsidP="0047528F">
      <w:pPr>
        <w:pStyle w:val="Zkladntext"/>
        <w:ind w:left="720" w:hanging="720"/>
        <w:rPr>
          <w:rFonts w:ascii="Source Sans Pro" w:hAnsi="Source Sans Pro" w:cs="Calibri"/>
          <w:color w:val="000000"/>
          <w:sz w:val="22"/>
          <w:szCs w:val="22"/>
        </w:rPr>
      </w:pPr>
    </w:p>
    <w:p w14:paraId="7B6A4307" w14:textId="400C024A" w:rsidR="00BD4516" w:rsidRPr="00763B5C" w:rsidRDefault="00BD4516" w:rsidP="0047528F">
      <w:pPr>
        <w:pStyle w:val="Zkladntext"/>
        <w:numPr>
          <w:ilvl w:val="0"/>
          <w:numId w:val="5"/>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acquaint the concerned applicants / students with the study programs taught at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 xml:space="preserve">, with their plans of studies and study regulations. The Agency shall provide students with relevant information on accommodation, living conditions and social life in the Czech Republic and </w:t>
      </w:r>
      <w:r w:rsidR="00434CE2">
        <w:rPr>
          <w:rFonts w:ascii="Source Sans Pro" w:hAnsi="Source Sans Pro" w:cs="Calibri"/>
          <w:color w:val="000000"/>
          <w:sz w:val="22"/>
          <w:szCs w:val="22"/>
        </w:rPr>
        <w:t>Prague</w:t>
      </w:r>
      <w:r w:rsidRPr="00763B5C">
        <w:rPr>
          <w:rFonts w:ascii="Source Sans Pro" w:hAnsi="Source Sans Pro" w:cs="Calibri"/>
          <w:color w:val="000000"/>
          <w:sz w:val="22"/>
          <w:szCs w:val="22"/>
        </w:rPr>
        <w:t>.</w:t>
      </w:r>
    </w:p>
    <w:p w14:paraId="369A5283" w14:textId="77777777" w:rsidR="00BD4516" w:rsidRPr="00763B5C" w:rsidRDefault="00BD4516" w:rsidP="0047528F">
      <w:pPr>
        <w:ind w:left="720" w:hanging="720"/>
        <w:jc w:val="both"/>
        <w:rPr>
          <w:rFonts w:ascii="Source Sans Pro" w:hAnsi="Source Sans Pro" w:cs="Calibri"/>
          <w:color w:val="000000"/>
          <w:sz w:val="22"/>
          <w:szCs w:val="22"/>
        </w:rPr>
      </w:pPr>
    </w:p>
    <w:p w14:paraId="595C45E1" w14:textId="69B68133"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ensure that the concerned applicants submit all the necessary documents required by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for the admission procedure. The necessary documents at the date of signature (which may change in the future) are:</w:t>
      </w:r>
    </w:p>
    <w:p w14:paraId="43F19DDB" w14:textId="77777777" w:rsidR="00BD4516"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a fully completed application</w:t>
      </w:r>
      <w:r w:rsidR="00404A21" w:rsidRPr="00763B5C">
        <w:rPr>
          <w:rFonts w:ascii="Source Sans Pro" w:hAnsi="Source Sans Pro" w:cs="Calibri"/>
          <w:color w:val="000000"/>
          <w:sz w:val="22"/>
          <w:szCs w:val="22"/>
        </w:rPr>
        <w:t xml:space="preserve"> form,</w:t>
      </w:r>
    </w:p>
    <w:p w14:paraId="2741C196" w14:textId="77777777" w:rsidR="00404A21" w:rsidRPr="00763B5C" w:rsidRDefault="00404A21" w:rsidP="00404A21">
      <w:pPr>
        <w:numPr>
          <w:ilvl w:val="0"/>
          <w:numId w:val="4"/>
        </w:numPr>
        <w:ind w:left="709" w:hanging="349"/>
        <w:jc w:val="both"/>
        <w:rPr>
          <w:rFonts w:ascii="Source Sans Pro" w:hAnsi="Source Sans Pro" w:cs="Calibri"/>
          <w:color w:val="000000"/>
          <w:sz w:val="22"/>
          <w:szCs w:val="22"/>
        </w:rPr>
      </w:pPr>
      <w:r w:rsidRPr="00763B5C">
        <w:rPr>
          <w:rFonts w:ascii="Source Sans Pro" w:hAnsi="Source Sans Pro" w:cs="Calibri"/>
          <w:color w:val="000000"/>
          <w:sz w:val="22"/>
          <w:szCs w:val="22"/>
        </w:rPr>
        <w:t>originals</w:t>
      </w:r>
      <w:r w:rsidR="00BD4516" w:rsidRPr="00763B5C">
        <w:rPr>
          <w:rFonts w:ascii="Source Sans Pro" w:hAnsi="Source Sans Pro" w:cs="Calibri"/>
          <w:color w:val="000000"/>
          <w:sz w:val="22"/>
          <w:szCs w:val="22"/>
        </w:rPr>
        <w:t xml:space="preserve"> or certified copies and, where necessary, their translations, of previous education record including the final (school-leaving) certificate.</w:t>
      </w:r>
    </w:p>
    <w:p w14:paraId="20AC67F8" w14:textId="77777777" w:rsidR="00957070" w:rsidRPr="00763B5C" w:rsidRDefault="00957070">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111D4BB8" w14:textId="3DB8BE43"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lastRenderedPageBreak/>
        <w:t>The Agency will work to</w:t>
      </w:r>
      <w:r w:rsidR="00404A21" w:rsidRPr="00763B5C">
        <w:rPr>
          <w:rFonts w:ascii="Source Sans Pro" w:hAnsi="Source Sans Pro" w:cs="Calibri"/>
          <w:color w:val="000000"/>
          <w:sz w:val="22"/>
          <w:szCs w:val="22"/>
        </w:rPr>
        <w:t xml:space="preserve">gether with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00404A21" w:rsidRPr="00763B5C">
        <w:rPr>
          <w:rFonts w:ascii="Source Sans Pro" w:hAnsi="Source Sans Pro" w:cs="Calibri"/>
          <w:color w:val="000000"/>
          <w:sz w:val="22"/>
          <w:szCs w:val="22"/>
        </w:rPr>
        <w:t>to ensure that</w:t>
      </w:r>
    </w:p>
    <w:p w14:paraId="2BEE9548" w14:textId="4FCDDA15" w:rsidR="00404A21" w:rsidRPr="00763B5C" w:rsidRDefault="00404A21" w:rsidP="00404A21">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applicants attend admissions video calls with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representatives</w:t>
      </w:r>
    </w:p>
    <w:p w14:paraId="7AE1B0E9" w14:textId="759B1347" w:rsidR="00E03E8C"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applicants attend </w:t>
      </w:r>
      <w:r w:rsidR="001B5CBE" w:rsidRPr="00763B5C">
        <w:rPr>
          <w:rFonts w:ascii="Source Sans Pro" w:hAnsi="Source Sans Pro" w:cs="Calibri"/>
          <w:color w:val="000000"/>
          <w:sz w:val="22"/>
          <w:szCs w:val="22"/>
        </w:rPr>
        <w:t xml:space="preserve">admissions tests </w:t>
      </w:r>
      <w:r w:rsidRPr="00763B5C">
        <w:rPr>
          <w:rFonts w:ascii="Source Sans Pro" w:hAnsi="Source Sans Pro" w:cs="Calibri"/>
          <w:color w:val="000000"/>
          <w:sz w:val="22"/>
          <w:szCs w:val="22"/>
        </w:rPr>
        <w:t xml:space="preserve">at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in </w:t>
      </w:r>
      <w:r w:rsidR="00434CE2">
        <w:rPr>
          <w:rFonts w:ascii="Source Sans Pro" w:hAnsi="Source Sans Pro" w:cs="Calibri"/>
          <w:color w:val="000000"/>
          <w:sz w:val="22"/>
          <w:szCs w:val="22"/>
        </w:rPr>
        <w:t>Prague</w:t>
      </w:r>
      <w:r w:rsidR="00E57377" w:rsidRPr="00763B5C">
        <w:rPr>
          <w:rFonts w:ascii="Source Sans Pro" w:hAnsi="Source Sans Pro" w:cs="Calibri"/>
          <w:color w:val="000000"/>
          <w:sz w:val="22"/>
          <w:szCs w:val="22"/>
        </w:rPr>
        <w:t>, or</w:t>
      </w:r>
    </w:p>
    <w:p w14:paraId="3F4CDEF8" w14:textId="57885A72" w:rsidR="00BD4516" w:rsidRPr="00763B5C" w:rsidRDefault="00E03E8C" w:rsidP="00E03E8C">
      <w:pPr>
        <w:numPr>
          <w:ilvl w:val="0"/>
          <w:numId w:val="4"/>
        </w:numPr>
        <w:ind w:left="709" w:hanging="349"/>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applicants attend admissions tests organized by the Agency in cooperation with </w:t>
      </w:r>
      <w:r w:rsidR="00434CE2">
        <w:rPr>
          <w:rFonts w:ascii="Source Sans Pro" w:hAnsi="Source Sans Pro" w:cs="Calibri"/>
          <w:color w:val="000000"/>
          <w:sz w:val="22"/>
          <w:szCs w:val="22"/>
        </w:rPr>
        <w:t>UCT Prague</w:t>
      </w:r>
      <w:r w:rsidRPr="00763B5C">
        <w:rPr>
          <w:rFonts w:ascii="Source Sans Pro" w:hAnsi="Source Sans Pro" w:cs="Calibri"/>
          <w:color w:val="000000"/>
          <w:sz w:val="22"/>
          <w:szCs w:val="22"/>
        </w:rPr>
        <w:t xml:space="preserve"> in any of the Selected Countries, or at any other place agreed by the contracting parties. Any administrative costs related to admissions tests organization will be borne by the Agency. </w:t>
      </w:r>
    </w:p>
    <w:p w14:paraId="0312A18B" w14:textId="77777777" w:rsidR="00957070" w:rsidRPr="00763B5C" w:rsidRDefault="00957070" w:rsidP="00957070">
      <w:pPr>
        <w:jc w:val="both"/>
        <w:rPr>
          <w:rFonts w:ascii="Source Sans Pro" w:hAnsi="Source Sans Pro" w:cs="Calibri"/>
          <w:color w:val="000000"/>
          <w:sz w:val="22"/>
          <w:szCs w:val="22"/>
        </w:rPr>
      </w:pPr>
    </w:p>
    <w:p w14:paraId="7CCC15FA" w14:textId="77777777"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Any applicants’ costs associated with the </w:t>
      </w:r>
      <w:r w:rsidR="001B5CBE" w:rsidRPr="00763B5C">
        <w:rPr>
          <w:rFonts w:ascii="Source Sans Pro" w:hAnsi="Source Sans Pro" w:cs="Calibri"/>
          <w:color w:val="000000"/>
          <w:sz w:val="22"/>
          <w:szCs w:val="22"/>
        </w:rPr>
        <w:t>admissions tests</w:t>
      </w:r>
      <w:r w:rsidRPr="00763B5C">
        <w:rPr>
          <w:rFonts w:ascii="Source Sans Pro" w:hAnsi="Source Sans Pro" w:cs="Calibri"/>
          <w:color w:val="000000"/>
          <w:sz w:val="22"/>
          <w:szCs w:val="22"/>
        </w:rPr>
        <w:t xml:space="preserve">, including travel expenses and other costs (accommodation, etc.) related to their travel, will be borne by </w:t>
      </w:r>
      <w:r w:rsidR="00E57377" w:rsidRPr="00763B5C">
        <w:rPr>
          <w:rFonts w:ascii="Source Sans Pro" w:hAnsi="Source Sans Pro" w:cs="Calibri"/>
          <w:color w:val="000000"/>
          <w:sz w:val="22"/>
          <w:szCs w:val="22"/>
        </w:rPr>
        <w:t xml:space="preserve">the </w:t>
      </w:r>
      <w:r w:rsidRPr="00763B5C">
        <w:rPr>
          <w:rFonts w:ascii="Source Sans Pro" w:hAnsi="Source Sans Pro" w:cs="Calibri"/>
          <w:color w:val="000000"/>
          <w:sz w:val="22"/>
          <w:szCs w:val="22"/>
        </w:rPr>
        <w:t>applicants or shall be resolved directly between the Agency and the applicants.</w:t>
      </w:r>
    </w:p>
    <w:p w14:paraId="3C7418C6" w14:textId="77777777" w:rsidR="00BD4516" w:rsidRPr="00763B5C" w:rsidRDefault="00BD4516" w:rsidP="0047528F">
      <w:pPr>
        <w:ind w:left="720" w:hanging="720"/>
        <w:jc w:val="both"/>
        <w:rPr>
          <w:rFonts w:ascii="Source Sans Pro" w:hAnsi="Source Sans Pro" w:cs="Calibri"/>
          <w:color w:val="000000"/>
          <w:sz w:val="22"/>
          <w:szCs w:val="22"/>
        </w:rPr>
      </w:pPr>
    </w:p>
    <w:p w14:paraId="4CE74590" w14:textId="6548CF34" w:rsidR="006D1884" w:rsidRPr="00763B5C" w:rsidRDefault="00BD4516" w:rsidP="006D1884">
      <w:pPr>
        <w:numPr>
          <w:ilvl w:val="0"/>
          <w:numId w:val="5"/>
        </w:numPr>
        <w:ind w:hanging="720"/>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 xml:space="preserve">The Agency shall </w:t>
      </w:r>
      <w:r w:rsidR="00B31E1A" w:rsidRPr="00763B5C">
        <w:rPr>
          <w:rFonts w:ascii="Source Sans Pro" w:hAnsi="Source Sans Pro" w:cs="Calibri"/>
          <w:color w:val="000000" w:themeColor="text1"/>
          <w:sz w:val="22"/>
          <w:szCs w:val="22"/>
        </w:rPr>
        <w:t xml:space="preserve">assure </w:t>
      </w:r>
      <w:r w:rsidRPr="00763B5C">
        <w:rPr>
          <w:rFonts w:ascii="Source Sans Pro" w:hAnsi="Source Sans Pro" w:cs="Calibri"/>
          <w:color w:val="000000" w:themeColor="text1"/>
          <w:sz w:val="22"/>
          <w:szCs w:val="22"/>
        </w:rPr>
        <w:t xml:space="preserve">for timely payment of tuition fees by the admitted students to the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6D1884" w:rsidRPr="00763B5C">
        <w:rPr>
          <w:rFonts w:ascii="Source Sans Pro" w:hAnsi="Source Sans Pro" w:cs="Calibri"/>
          <w:color w:val="000000" w:themeColor="text1"/>
          <w:sz w:val="22"/>
          <w:szCs w:val="22"/>
        </w:rPr>
        <w:t xml:space="preserve"> </w:t>
      </w:r>
      <w:r w:rsidRPr="00763B5C">
        <w:rPr>
          <w:rFonts w:ascii="Source Sans Pro" w:hAnsi="Source Sans Pro" w:cs="Calibri"/>
          <w:color w:val="000000" w:themeColor="text1"/>
          <w:sz w:val="22"/>
          <w:szCs w:val="22"/>
        </w:rPr>
        <w:t xml:space="preserve">bank account. The payment is </w:t>
      </w:r>
      <w:r w:rsidR="00E57377" w:rsidRPr="00763B5C">
        <w:rPr>
          <w:rFonts w:ascii="Source Sans Pro" w:hAnsi="Source Sans Pro" w:cs="Calibri"/>
          <w:color w:val="000000" w:themeColor="text1"/>
          <w:sz w:val="22"/>
          <w:szCs w:val="22"/>
        </w:rPr>
        <w:t>imperative</w:t>
      </w:r>
      <w:r w:rsidRPr="00763B5C">
        <w:rPr>
          <w:rFonts w:ascii="Source Sans Pro" w:hAnsi="Source Sans Pro" w:cs="Calibri"/>
          <w:color w:val="000000" w:themeColor="text1"/>
          <w:sz w:val="22"/>
          <w:szCs w:val="22"/>
        </w:rPr>
        <w:t xml:space="preserve"> for the enrolment of each stu</w:t>
      </w:r>
      <w:r w:rsidR="00404A21" w:rsidRPr="00763B5C">
        <w:rPr>
          <w:rFonts w:ascii="Source Sans Pro" w:hAnsi="Source Sans Pro" w:cs="Calibri"/>
          <w:color w:val="000000" w:themeColor="text1"/>
          <w:sz w:val="22"/>
          <w:szCs w:val="22"/>
        </w:rPr>
        <w:t xml:space="preserve">dent in the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6D1884" w:rsidRPr="00763B5C">
        <w:rPr>
          <w:rFonts w:ascii="Source Sans Pro" w:hAnsi="Source Sans Pro" w:cs="Calibri"/>
          <w:color w:val="000000" w:themeColor="text1"/>
          <w:sz w:val="22"/>
          <w:szCs w:val="22"/>
        </w:rPr>
        <w:t xml:space="preserve"> </w:t>
      </w:r>
      <w:r w:rsidR="00404A21" w:rsidRPr="00763B5C">
        <w:rPr>
          <w:rFonts w:ascii="Source Sans Pro" w:hAnsi="Source Sans Pro" w:cs="Calibri"/>
          <w:color w:val="000000" w:themeColor="text1"/>
          <w:sz w:val="22"/>
          <w:szCs w:val="22"/>
        </w:rPr>
        <w:t>study program.</w:t>
      </w:r>
    </w:p>
    <w:p w14:paraId="5F6472C9" w14:textId="77777777" w:rsidR="006D1884" w:rsidRPr="00763B5C" w:rsidRDefault="006D1884" w:rsidP="003E6488">
      <w:pPr>
        <w:jc w:val="both"/>
        <w:rPr>
          <w:rFonts w:ascii="Source Sans Pro" w:hAnsi="Source Sans Pro" w:cs="Calibri"/>
          <w:color w:val="000000"/>
          <w:sz w:val="22"/>
          <w:szCs w:val="22"/>
        </w:rPr>
      </w:pPr>
    </w:p>
    <w:p w14:paraId="2B94822E" w14:textId="77777777" w:rsidR="00BD4516" w:rsidRPr="00763B5C" w:rsidRDefault="00BD4516" w:rsidP="00F65196">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The Agency shall help and assist each admitted student with the procurement of</w:t>
      </w:r>
    </w:p>
    <w:p w14:paraId="7B52ED88" w14:textId="77777777" w:rsidR="00BD4516"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visa / long term stay in the Czech Republic;</w:t>
      </w:r>
    </w:p>
    <w:p w14:paraId="376F7DE8" w14:textId="77777777" w:rsidR="00BD4516" w:rsidRPr="00763B5C" w:rsidRDefault="00BD4516"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nostrification (recognition) of previous education required by the Czech Republic.</w:t>
      </w:r>
    </w:p>
    <w:p w14:paraId="4B3DFEBA" w14:textId="77777777" w:rsidR="00BD4516" w:rsidRPr="00763B5C" w:rsidRDefault="00BD4516" w:rsidP="0047528F">
      <w:pPr>
        <w:pStyle w:val="Odstavecseseznamem"/>
        <w:ind w:hanging="720"/>
        <w:jc w:val="both"/>
        <w:rPr>
          <w:rFonts w:ascii="Source Sans Pro" w:hAnsi="Source Sans Pro" w:cs="Calibri"/>
          <w:color w:val="000000"/>
          <w:sz w:val="22"/>
          <w:szCs w:val="22"/>
        </w:rPr>
      </w:pPr>
    </w:p>
    <w:p w14:paraId="2462106C" w14:textId="3CC14DE6"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w:t>
      </w:r>
      <w:r w:rsidR="00B31E1A" w:rsidRPr="00763B5C">
        <w:rPr>
          <w:rFonts w:ascii="Source Sans Pro" w:hAnsi="Source Sans Pro" w:cs="Calibri"/>
          <w:color w:val="000000" w:themeColor="text1"/>
          <w:sz w:val="22"/>
          <w:szCs w:val="22"/>
        </w:rPr>
        <w:t>assure</w:t>
      </w:r>
      <w:r w:rsidRPr="00763B5C">
        <w:rPr>
          <w:rFonts w:ascii="Source Sans Pro" w:hAnsi="Source Sans Pro" w:cs="Calibri"/>
          <w:color w:val="000000"/>
          <w:sz w:val="22"/>
          <w:szCs w:val="22"/>
        </w:rPr>
        <w:t xml:space="preserve"> that enrolled students appear at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not later than one week prior to the day of the beginning of </w:t>
      </w:r>
      <w:r w:rsidR="00B31E1A" w:rsidRPr="00763B5C">
        <w:rPr>
          <w:rFonts w:ascii="Source Sans Pro" w:hAnsi="Source Sans Pro" w:cs="Calibri"/>
          <w:color w:val="000000"/>
          <w:sz w:val="22"/>
          <w:szCs w:val="22"/>
        </w:rPr>
        <w:t>in</w:t>
      </w:r>
      <w:r w:rsidRPr="00763B5C">
        <w:rPr>
          <w:rFonts w:ascii="Source Sans Pro" w:hAnsi="Source Sans Pro" w:cs="Calibri"/>
          <w:color w:val="000000"/>
          <w:sz w:val="22"/>
          <w:szCs w:val="22"/>
        </w:rPr>
        <w:t>class instr</w:t>
      </w:r>
      <w:r w:rsidR="00C50D55">
        <w:rPr>
          <w:rFonts w:ascii="Source Sans Pro" w:hAnsi="Source Sans Pro" w:cs="Calibri"/>
          <w:color w:val="000000"/>
          <w:sz w:val="22"/>
          <w:szCs w:val="22"/>
        </w:rPr>
        <w:t>uct</w:t>
      </w:r>
      <w:r w:rsidRPr="00763B5C">
        <w:rPr>
          <w:rFonts w:ascii="Source Sans Pro" w:hAnsi="Source Sans Pro" w:cs="Calibri"/>
          <w:color w:val="000000"/>
          <w:sz w:val="22"/>
          <w:szCs w:val="22"/>
        </w:rPr>
        <w:t>ion in the respective academic year</w:t>
      </w:r>
      <w:r w:rsidR="00103344" w:rsidRPr="00763B5C">
        <w:rPr>
          <w:rFonts w:ascii="Source Sans Pro" w:hAnsi="Source Sans Pro" w:cs="Calibri"/>
          <w:color w:val="000000"/>
          <w:sz w:val="22"/>
          <w:szCs w:val="22"/>
        </w:rPr>
        <w:t xml:space="preserve"> / semester</w:t>
      </w:r>
      <w:r w:rsidRPr="00763B5C">
        <w:rPr>
          <w:rFonts w:ascii="Source Sans Pro" w:hAnsi="Source Sans Pro" w:cs="Calibri"/>
          <w:color w:val="000000"/>
          <w:sz w:val="22"/>
          <w:szCs w:val="22"/>
        </w:rPr>
        <w:t>.</w:t>
      </w:r>
    </w:p>
    <w:p w14:paraId="611CB375" w14:textId="77777777" w:rsidR="00BD4516" w:rsidRPr="00763B5C" w:rsidRDefault="00BD4516" w:rsidP="0047528F">
      <w:pPr>
        <w:ind w:left="720" w:hanging="720"/>
        <w:jc w:val="both"/>
        <w:rPr>
          <w:rFonts w:ascii="Source Sans Pro" w:hAnsi="Source Sans Pro" w:cs="Calibri"/>
          <w:color w:val="000000"/>
          <w:sz w:val="22"/>
          <w:szCs w:val="22"/>
        </w:rPr>
      </w:pPr>
    </w:p>
    <w:p w14:paraId="251D807F" w14:textId="22A385C5" w:rsidR="00BD4516" w:rsidRPr="00763B5C" w:rsidRDefault="00BD4516" w:rsidP="0047528F">
      <w:pPr>
        <w:numPr>
          <w:ilvl w:val="0"/>
          <w:numId w:val="5"/>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Agency shall collaborate properly and communicate on a timely basis with the </w:t>
      </w:r>
      <w:r w:rsidR="00434CE2">
        <w:rPr>
          <w:rFonts w:ascii="Source Sans Pro" w:hAnsi="Source Sans Pro" w:cs="Calibri"/>
          <w:color w:val="000000"/>
          <w:sz w:val="22"/>
          <w:szCs w:val="22"/>
        </w:rPr>
        <w:t>UCT Prague</w:t>
      </w:r>
      <w:r w:rsidR="006D1884" w:rsidRPr="00763B5C">
        <w:rPr>
          <w:rFonts w:ascii="Source Sans Pro" w:hAnsi="Source Sans Pro" w:cs="Calibri"/>
          <w:color w:val="000000"/>
          <w:sz w:val="22"/>
          <w:szCs w:val="22"/>
        </w:rPr>
        <w:t xml:space="preserve"> </w:t>
      </w:r>
      <w:r w:rsidR="003A56F6" w:rsidRPr="00763B5C">
        <w:rPr>
          <w:rFonts w:ascii="Source Sans Pro" w:hAnsi="Source Sans Pro" w:cs="Calibri"/>
          <w:color w:val="000000"/>
          <w:sz w:val="22"/>
          <w:szCs w:val="22"/>
        </w:rPr>
        <w:t>Department of International Relations</w:t>
      </w:r>
      <w:r w:rsidR="003A56F6" w:rsidRPr="00763B5C" w:rsidDel="003A56F6">
        <w:rPr>
          <w:rFonts w:ascii="Source Sans Pro" w:hAnsi="Source Sans Pro" w:cs="Calibri"/>
          <w:color w:val="000000"/>
          <w:sz w:val="22"/>
          <w:szCs w:val="22"/>
        </w:rPr>
        <w:t xml:space="preserve"> </w:t>
      </w:r>
      <w:r w:rsidRPr="00763B5C">
        <w:rPr>
          <w:rFonts w:ascii="Source Sans Pro" w:hAnsi="Source Sans Pro" w:cs="Calibri"/>
          <w:color w:val="000000"/>
          <w:sz w:val="22"/>
          <w:szCs w:val="22"/>
        </w:rPr>
        <w:t>in all points stated above.</w:t>
      </w:r>
    </w:p>
    <w:p w14:paraId="77D75EAD" w14:textId="77777777" w:rsidR="00BD4516" w:rsidRPr="00763B5C" w:rsidRDefault="00BD4516" w:rsidP="00BD10CC">
      <w:pPr>
        <w:ind w:left="720" w:hanging="720"/>
        <w:jc w:val="both"/>
        <w:rPr>
          <w:rFonts w:ascii="Source Sans Pro" w:hAnsi="Source Sans Pro" w:cs="Calibri"/>
          <w:color w:val="000000"/>
          <w:sz w:val="22"/>
          <w:szCs w:val="22"/>
        </w:rPr>
      </w:pPr>
    </w:p>
    <w:p w14:paraId="1C580B2F" w14:textId="77777777" w:rsidR="00BD4516" w:rsidRPr="00763B5C" w:rsidRDefault="00BD4516">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IV.</w:t>
      </w:r>
    </w:p>
    <w:p w14:paraId="78B1D91F" w14:textId="12BEA343" w:rsidR="00BD4516" w:rsidRPr="00763B5C" w:rsidRDefault="00434CE2">
      <w:pPr>
        <w:jc w:val="center"/>
        <w:rPr>
          <w:rFonts w:ascii="Source Sans Pro" w:hAnsi="Source Sans Pro" w:cs="Calibri"/>
          <w:color w:val="000000"/>
          <w:sz w:val="22"/>
          <w:szCs w:val="22"/>
        </w:rPr>
      </w:pPr>
      <w:r>
        <w:rPr>
          <w:rFonts w:ascii="Source Sans Pro" w:hAnsi="Source Sans Pro" w:cs="Calibri"/>
          <w:b/>
          <w:color w:val="000000"/>
          <w:sz w:val="22"/>
          <w:szCs w:val="22"/>
        </w:rPr>
        <w:t xml:space="preserve">UCT </w:t>
      </w:r>
      <w:r w:rsidRPr="00434CE2">
        <w:rPr>
          <w:rFonts w:ascii="Source Sans Pro" w:hAnsi="Source Sans Pro" w:cs="Calibri"/>
          <w:b/>
          <w:color w:val="000000"/>
          <w:sz w:val="22"/>
          <w:szCs w:val="22"/>
        </w:rPr>
        <w:t>Prague</w:t>
      </w:r>
      <w:r w:rsidR="00E61DC8" w:rsidRPr="00763B5C">
        <w:rPr>
          <w:rFonts w:ascii="Source Sans Pro" w:hAnsi="Source Sans Pro" w:cs="Calibri"/>
          <w:b/>
          <w:color w:val="000000"/>
          <w:sz w:val="22"/>
          <w:szCs w:val="22"/>
        </w:rPr>
        <w:t xml:space="preserve"> </w:t>
      </w:r>
      <w:r w:rsidR="00BD4516" w:rsidRPr="00763B5C">
        <w:rPr>
          <w:rFonts w:ascii="Source Sans Pro" w:hAnsi="Source Sans Pro" w:cs="Calibri"/>
          <w:b/>
          <w:color w:val="000000"/>
          <w:sz w:val="22"/>
          <w:szCs w:val="22"/>
        </w:rPr>
        <w:t>Obligations</w:t>
      </w:r>
    </w:p>
    <w:p w14:paraId="59E36C4D" w14:textId="77777777" w:rsidR="00BD4516" w:rsidRPr="00763B5C" w:rsidRDefault="00BD4516" w:rsidP="00BD10CC">
      <w:pPr>
        <w:ind w:left="720" w:hanging="720"/>
        <w:jc w:val="both"/>
        <w:rPr>
          <w:rFonts w:ascii="Source Sans Pro" w:hAnsi="Source Sans Pro" w:cs="Calibri"/>
          <w:color w:val="000000"/>
          <w:sz w:val="22"/>
          <w:szCs w:val="22"/>
        </w:rPr>
      </w:pPr>
    </w:p>
    <w:p w14:paraId="04BEB180" w14:textId="3960FA4E" w:rsidR="00BD4516" w:rsidRPr="00763B5C" w:rsidRDefault="00434CE2" w:rsidP="0047528F">
      <w:pPr>
        <w:numPr>
          <w:ilvl w:val="0"/>
          <w:numId w:val="6"/>
        </w:numPr>
        <w:ind w:hanging="720"/>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shall provide the Agency with all the necessary information and study terms at </w:t>
      </w:r>
      <w:r>
        <w:rPr>
          <w:rFonts w:ascii="Source Sans Pro" w:hAnsi="Source Sans Pro" w:cs="Calibri"/>
          <w:color w:val="000000"/>
          <w:sz w:val="22"/>
          <w:szCs w:val="22"/>
        </w:rPr>
        <w:t>UCT Prague</w:t>
      </w:r>
      <w:r w:rsidR="00BD4516" w:rsidRPr="00763B5C">
        <w:rPr>
          <w:rFonts w:ascii="Source Sans Pro" w:hAnsi="Source Sans Pro" w:cs="Calibri"/>
          <w:color w:val="000000"/>
          <w:sz w:val="22"/>
          <w:szCs w:val="22"/>
        </w:rPr>
        <w:t xml:space="preserve">, including the </w:t>
      </w:r>
      <w:r w:rsidR="001B5CBE" w:rsidRPr="00763B5C">
        <w:rPr>
          <w:rFonts w:ascii="Source Sans Pro" w:hAnsi="Source Sans Pro"/>
          <w:bCs/>
          <w:color w:val="000000"/>
          <w:sz w:val="22"/>
          <w:szCs w:val="22"/>
          <w:lang w:eastAsia="cs-CZ"/>
        </w:rPr>
        <w:t>a</w:t>
      </w:r>
      <w:r w:rsidR="001B5CBE" w:rsidRPr="00763B5C">
        <w:rPr>
          <w:rFonts w:ascii="Source Sans Pro" w:hAnsi="Source Sans Pro" w:cs="Calibri"/>
          <w:color w:val="000000"/>
          <w:sz w:val="22"/>
          <w:szCs w:val="22"/>
        </w:rPr>
        <w:t>dmissions</w:t>
      </w:r>
      <w:r w:rsidR="001B5CBE" w:rsidRPr="00763B5C">
        <w:rPr>
          <w:rFonts w:ascii="Source Sans Pro" w:hAnsi="Source Sans Pro"/>
          <w:bCs/>
          <w:color w:val="000000"/>
          <w:sz w:val="22"/>
          <w:szCs w:val="22"/>
          <w:lang w:eastAsia="cs-CZ"/>
        </w:rPr>
        <w:t xml:space="preserve"> criteria </w:t>
      </w:r>
      <w:r w:rsidR="00BD4516" w:rsidRPr="00763B5C">
        <w:rPr>
          <w:rFonts w:ascii="Source Sans Pro" w:hAnsi="Source Sans Pro" w:cs="Calibri"/>
          <w:color w:val="000000"/>
          <w:sz w:val="22"/>
          <w:szCs w:val="22"/>
        </w:rPr>
        <w:t>and the detailed descriptions of study program</w:t>
      </w:r>
      <w:r w:rsidR="00692D3D" w:rsidRPr="00763B5C">
        <w:rPr>
          <w:rFonts w:ascii="Source Sans Pro" w:hAnsi="Source Sans Pro" w:cs="Calibri"/>
          <w:color w:val="000000"/>
          <w:sz w:val="22"/>
          <w:szCs w:val="22"/>
        </w:rPr>
        <w:t>s</w:t>
      </w:r>
      <w:r w:rsidR="00BD4516" w:rsidRPr="00763B5C">
        <w:rPr>
          <w:rFonts w:ascii="Source Sans Pro" w:hAnsi="Source Sans Pro" w:cs="Calibri"/>
          <w:color w:val="000000"/>
          <w:sz w:val="22"/>
          <w:szCs w:val="22"/>
        </w:rPr>
        <w:t>. All these materials will be provided in English.</w:t>
      </w:r>
    </w:p>
    <w:p w14:paraId="22AC21B7" w14:textId="77777777" w:rsidR="00BD4516" w:rsidRPr="00763B5C" w:rsidRDefault="00BD4516" w:rsidP="00BD10CC">
      <w:pPr>
        <w:ind w:left="720" w:hanging="720"/>
        <w:jc w:val="both"/>
        <w:rPr>
          <w:rFonts w:ascii="Source Sans Pro" w:hAnsi="Source Sans Pro" w:cs="Calibri"/>
          <w:color w:val="000000"/>
          <w:sz w:val="22"/>
          <w:szCs w:val="22"/>
        </w:rPr>
      </w:pPr>
    </w:p>
    <w:p w14:paraId="40963562" w14:textId="02CF6A1A" w:rsidR="00BD4516" w:rsidRPr="00763B5C" w:rsidRDefault="00434CE2" w:rsidP="0047528F">
      <w:pPr>
        <w:numPr>
          <w:ilvl w:val="0"/>
          <w:numId w:val="6"/>
        </w:numPr>
        <w:ind w:hanging="720"/>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will collabor</w:t>
      </w:r>
      <w:r w:rsidR="00404A21" w:rsidRPr="00763B5C">
        <w:rPr>
          <w:rFonts w:ascii="Source Sans Pro" w:hAnsi="Source Sans Pro" w:cs="Calibri"/>
          <w:color w:val="000000"/>
          <w:sz w:val="22"/>
          <w:szCs w:val="22"/>
        </w:rPr>
        <w:t>ate with the Agency to organize</w:t>
      </w:r>
    </w:p>
    <w:p w14:paraId="5D8ACA84" w14:textId="7AF03D23" w:rsidR="007D3184" w:rsidRPr="00763B5C" w:rsidRDefault="007D3184" w:rsidP="007D3184">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admissions video calls with </w:t>
      </w:r>
      <w:r w:rsidR="00434CE2">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E61DC8"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representatives</w:t>
      </w:r>
    </w:p>
    <w:p w14:paraId="30880298" w14:textId="57E17025" w:rsidR="00BD4516" w:rsidRPr="00763B5C" w:rsidRDefault="001B5CBE" w:rsidP="0047528F">
      <w:pPr>
        <w:numPr>
          <w:ilvl w:val="0"/>
          <w:numId w:val="4"/>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admissions tests </w:t>
      </w:r>
      <w:r w:rsidR="00BD4516" w:rsidRPr="00763B5C">
        <w:rPr>
          <w:rFonts w:ascii="Source Sans Pro" w:hAnsi="Source Sans Pro" w:cs="Calibri"/>
          <w:color w:val="000000"/>
          <w:sz w:val="22"/>
          <w:szCs w:val="22"/>
        </w:rPr>
        <w:t xml:space="preserve">at </w:t>
      </w:r>
      <w:r w:rsidR="00434CE2">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in </w:t>
      </w:r>
      <w:r w:rsidR="00434CE2">
        <w:rPr>
          <w:rFonts w:ascii="Source Sans Pro" w:hAnsi="Source Sans Pro" w:cs="Calibri"/>
          <w:color w:val="000000"/>
          <w:sz w:val="22"/>
          <w:szCs w:val="22"/>
        </w:rPr>
        <w:t>Prague</w:t>
      </w:r>
      <w:r w:rsidR="00BD4516" w:rsidRPr="00763B5C">
        <w:rPr>
          <w:rFonts w:ascii="Source Sans Pro" w:hAnsi="Source Sans Pro" w:cs="Calibri"/>
          <w:color w:val="000000"/>
          <w:sz w:val="22"/>
          <w:szCs w:val="22"/>
        </w:rPr>
        <w:t xml:space="preserve"> in regular terms, or </w:t>
      </w:r>
    </w:p>
    <w:p w14:paraId="6CD8567C" w14:textId="3A30C94B" w:rsidR="00BD4516" w:rsidRPr="00763B5C" w:rsidRDefault="001B5CBE" w:rsidP="0047528F">
      <w:pPr>
        <w:numPr>
          <w:ilvl w:val="0"/>
          <w:numId w:val="4"/>
        </w:numPr>
        <w:ind w:left="709" w:hanging="349"/>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admissions tests </w:t>
      </w:r>
      <w:r w:rsidR="00BD4516" w:rsidRPr="00763B5C">
        <w:rPr>
          <w:rFonts w:ascii="Source Sans Pro" w:hAnsi="Source Sans Pro" w:cs="Calibri"/>
          <w:color w:val="000000"/>
          <w:sz w:val="22"/>
          <w:szCs w:val="22"/>
        </w:rPr>
        <w:t xml:space="preserve">organized by the Agency in cooperation with </w:t>
      </w:r>
      <w:r w:rsidR="00434CE2">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in any of the Selected Countries, or at any other place on which the </w:t>
      </w:r>
      <w:r w:rsidR="00E61DC8" w:rsidRPr="00763B5C">
        <w:rPr>
          <w:rFonts w:ascii="Source Sans Pro" w:hAnsi="Source Sans Pro" w:cs="Calibri"/>
          <w:color w:val="000000"/>
          <w:sz w:val="22"/>
          <w:szCs w:val="22"/>
        </w:rPr>
        <w:t xml:space="preserve">contracting </w:t>
      </w:r>
      <w:r w:rsidR="00BD4516" w:rsidRPr="00763B5C">
        <w:rPr>
          <w:rFonts w:ascii="Source Sans Pro" w:hAnsi="Source Sans Pro" w:cs="Calibri"/>
          <w:color w:val="000000"/>
          <w:sz w:val="22"/>
          <w:szCs w:val="22"/>
        </w:rPr>
        <w:t>parties agree.</w:t>
      </w:r>
    </w:p>
    <w:p w14:paraId="427AC803" w14:textId="77777777" w:rsidR="00BD4516" w:rsidRPr="00763B5C" w:rsidRDefault="00BD4516" w:rsidP="0047528F">
      <w:pPr>
        <w:pStyle w:val="Odstavecseseznamem"/>
        <w:ind w:hanging="720"/>
        <w:jc w:val="both"/>
        <w:rPr>
          <w:rFonts w:ascii="Source Sans Pro" w:hAnsi="Source Sans Pro" w:cs="Calibri"/>
          <w:color w:val="000000"/>
          <w:sz w:val="22"/>
          <w:szCs w:val="22"/>
        </w:rPr>
      </w:pPr>
    </w:p>
    <w:p w14:paraId="7B57E364" w14:textId="3FDB237E" w:rsidR="00BD4516" w:rsidRPr="00763B5C" w:rsidRDefault="00434CE2" w:rsidP="0047528F">
      <w:pPr>
        <w:numPr>
          <w:ilvl w:val="0"/>
          <w:numId w:val="6"/>
        </w:numPr>
        <w:ind w:hanging="720"/>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will admit successful applicants / students to regular full-time studies based on the results of the </w:t>
      </w:r>
      <w:r w:rsidR="00E61DC8" w:rsidRPr="00763B5C">
        <w:rPr>
          <w:rFonts w:ascii="Source Sans Pro" w:hAnsi="Source Sans Pro" w:cs="Calibri"/>
          <w:color w:val="000000"/>
          <w:sz w:val="22"/>
          <w:szCs w:val="22"/>
        </w:rPr>
        <w:t>a</w:t>
      </w:r>
      <w:r w:rsidR="001B5CBE" w:rsidRPr="00763B5C">
        <w:rPr>
          <w:rFonts w:ascii="Source Sans Pro" w:hAnsi="Source Sans Pro" w:cs="Calibri"/>
          <w:color w:val="000000"/>
          <w:sz w:val="22"/>
          <w:szCs w:val="22"/>
        </w:rPr>
        <w:t xml:space="preserve">dmissions </w:t>
      </w:r>
      <w:r w:rsidR="00E61DC8" w:rsidRPr="00763B5C">
        <w:rPr>
          <w:rFonts w:ascii="Source Sans Pro" w:hAnsi="Source Sans Pro" w:cs="Calibri"/>
          <w:color w:val="000000"/>
          <w:sz w:val="22"/>
          <w:szCs w:val="22"/>
        </w:rPr>
        <w:t>tests</w:t>
      </w:r>
      <w:r w:rsidR="00BD4516" w:rsidRPr="00763B5C">
        <w:rPr>
          <w:rFonts w:ascii="Source Sans Pro" w:hAnsi="Source Sans Pro" w:cs="Calibri"/>
          <w:color w:val="000000"/>
          <w:sz w:val="22"/>
          <w:szCs w:val="22"/>
        </w:rPr>
        <w:t xml:space="preserve">. Final decisions as to admissions shall be made by the </w:t>
      </w:r>
      <w:r w:rsidR="00E61DC8" w:rsidRPr="00763B5C">
        <w:rPr>
          <w:rFonts w:ascii="Source Sans Pro" w:hAnsi="Source Sans Pro" w:cs="Calibri"/>
          <w:color w:val="000000"/>
          <w:sz w:val="22"/>
          <w:szCs w:val="22"/>
        </w:rPr>
        <w:t xml:space="preserve">Vice – Rector for Education </w:t>
      </w:r>
      <w:r w:rsidR="00BD4516" w:rsidRPr="00763B5C">
        <w:rPr>
          <w:rFonts w:ascii="Source Sans Pro" w:hAnsi="Source Sans Pro" w:cs="Calibri"/>
          <w:color w:val="000000"/>
          <w:sz w:val="22"/>
          <w:szCs w:val="22"/>
        </w:rPr>
        <w:t xml:space="preserve">of </w:t>
      </w:r>
      <w:r>
        <w:rPr>
          <w:rFonts w:ascii="Source Sans Pro" w:hAnsi="Source Sans Pro" w:cs="Calibri"/>
          <w:color w:val="000000"/>
          <w:sz w:val="22"/>
          <w:szCs w:val="22"/>
        </w:rPr>
        <w:t>UCT Prague</w:t>
      </w:r>
      <w:r w:rsidR="00BD4516" w:rsidRPr="00763B5C">
        <w:rPr>
          <w:rFonts w:ascii="Source Sans Pro" w:hAnsi="Source Sans Pro" w:cs="Calibri"/>
          <w:color w:val="000000"/>
          <w:sz w:val="22"/>
          <w:szCs w:val="22"/>
        </w:rPr>
        <w:t>.</w:t>
      </w:r>
    </w:p>
    <w:p w14:paraId="75BB7E64" w14:textId="77777777" w:rsidR="00957070" w:rsidRPr="00763B5C" w:rsidRDefault="00957070">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34ECC754" w14:textId="3937CCAF" w:rsidR="00BD4516" w:rsidRPr="00763B5C" w:rsidRDefault="00BD4516" w:rsidP="0047528F">
      <w:pPr>
        <w:numPr>
          <w:ilvl w:val="0"/>
          <w:numId w:val="6"/>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lastRenderedPageBreak/>
        <w:t>For each individual student</w:t>
      </w:r>
      <w:r w:rsidR="006E1C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specified in Art. I and Art. II of the Agreement, enrolled by means </w:t>
      </w:r>
      <w:r w:rsidRPr="00763B5C">
        <w:rPr>
          <w:rFonts w:ascii="Source Sans Pro" w:hAnsi="Source Sans Pro" w:cs="Calibri"/>
          <w:color w:val="000000" w:themeColor="text1"/>
          <w:sz w:val="22"/>
          <w:szCs w:val="22"/>
        </w:rPr>
        <w:t>of Agency</w:t>
      </w:r>
      <w:r w:rsidR="006E1C85" w:rsidRPr="00763B5C">
        <w:rPr>
          <w:rFonts w:ascii="Source Sans Pro" w:hAnsi="Source Sans Pro" w:cs="Calibri"/>
          <w:color w:val="000000" w:themeColor="text1"/>
          <w:sz w:val="22"/>
          <w:szCs w:val="22"/>
        </w:rPr>
        <w:t xml:space="preserve"> and who already paid tuition fee </w:t>
      </w:r>
      <w:r w:rsidR="00103344" w:rsidRPr="00763B5C">
        <w:rPr>
          <w:rFonts w:ascii="Source Sans Pro" w:hAnsi="Source Sans Pro" w:cs="Calibri"/>
          <w:color w:val="000000" w:themeColor="text1"/>
          <w:sz w:val="22"/>
          <w:szCs w:val="22"/>
        </w:rPr>
        <w:t>as specified in Art. III, g)</w:t>
      </w:r>
      <w:r w:rsidRPr="00763B5C">
        <w:rPr>
          <w:rFonts w:ascii="Source Sans Pro" w:hAnsi="Source Sans Pro" w:cs="Calibri"/>
          <w:color w:val="000000" w:themeColor="text1"/>
          <w:sz w:val="22"/>
          <w:szCs w:val="22"/>
        </w:rPr>
        <w:t xml:space="preserve">, </w:t>
      </w:r>
      <w:r w:rsidR="00434CE2">
        <w:rPr>
          <w:rFonts w:ascii="Source Sans Pro" w:hAnsi="Source Sans Pro" w:cs="Calibri"/>
          <w:color w:val="000000"/>
          <w:sz w:val="22"/>
          <w:szCs w:val="22"/>
        </w:rPr>
        <w:t>UCT Prague</w:t>
      </w:r>
      <w:r w:rsidR="00E61DC8"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shall pay the Agency a commission as follows:</w:t>
      </w:r>
    </w:p>
    <w:p w14:paraId="7AA7A4DF" w14:textId="77777777" w:rsidR="00BD4516" w:rsidRPr="00763B5C" w:rsidRDefault="00BD4516">
      <w:pPr>
        <w:pStyle w:val="Odstavecseseznamem"/>
        <w:ind w:hanging="720"/>
        <w:rPr>
          <w:rFonts w:ascii="Source Sans Pro" w:hAnsi="Source Sans Pro" w:cs="Calibri"/>
          <w:color w:val="000000"/>
          <w:sz w:val="22"/>
          <w:szCs w:val="22"/>
        </w:rPr>
      </w:pPr>
    </w:p>
    <w:p w14:paraId="0C6D0A88" w14:textId="77777777" w:rsidR="00692D3D" w:rsidRPr="00763B5C" w:rsidRDefault="00FA2B72" w:rsidP="00692D3D">
      <w:pPr>
        <w:tabs>
          <w:tab w:val="left" w:pos="709"/>
          <w:tab w:val="left" w:pos="3544"/>
        </w:tabs>
        <w:ind w:hanging="720"/>
        <w:rPr>
          <w:rFonts w:ascii="Source Sans Pro" w:hAnsi="Source Sans Pro" w:cs="Calibri"/>
          <w:b/>
          <w:color w:val="000000"/>
          <w:sz w:val="22"/>
          <w:szCs w:val="22"/>
        </w:rPr>
      </w:pPr>
      <w:r w:rsidRPr="00763B5C">
        <w:rPr>
          <w:rFonts w:ascii="Source Sans Pro" w:hAnsi="Source Sans Pro" w:cs="Calibri"/>
          <w:b/>
          <w:color w:val="000000"/>
          <w:sz w:val="22"/>
          <w:szCs w:val="22"/>
        </w:rPr>
        <w:tab/>
      </w:r>
      <w:r w:rsidRPr="00763B5C">
        <w:rPr>
          <w:rFonts w:ascii="Source Sans Pro" w:hAnsi="Source Sans Pro" w:cs="Calibri"/>
          <w:b/>
          <w:color w:val="000000"/>
          <w:sz w:val="22"/>
          <w:szCs w:val="22"/>
        </w:rPr>
        <w:tab/>
        <w:t>Study program:</w:t>
      </w:r>
      <w:r w:rsidRPr="00763B5C">
        <w:rPr>
          <w:rFonts w:ascii="Source Sans Pro" w:hAnsi="Source Sans Pro" w:cs="Calibri"/>
          <w:b/>
          <w:color w:val="000000"/>
          <w:sz w:val="22"/>
          <w:szCs w:val="22"/>
        </w:rPr>
        <w:tab/>
      </w:r>
      <w:r w:rsidRPr="00763B5C">
        <w:rPr>
          <w:rFonts w:ascii="Source Sans Pro" w:hAnsi="Source Sans Pro" w:cs="Calibri"/>
          <w:b/>
          <w:color w:val="000000"/>
          <w:sz w:val="22"/>
          <w:szCs w:val="22"/>
        </w:rPr>
        <w:tab/>
      </w:r>
      <w:r w:rsidR="00692D3D" w:rsidRPr="00763B5C">
        <w:rPr>
          <w:rFonts w:ascii="Source Sans Pro" w:hAnsi="Source Sans Pro" w:cs="Calibri"/>
          <w:b/>
          <w:color w:val="000000"/>
          <w:sz w:val="22"/>
          <w:szCs w:val="22"/>
        </w:rPr>
        <w:t>Type:</w:t>
      </w:r>
      <w:r w:rsidR="00692D3D" w:rsidRPr="00763B5C">
        <w:rPr>
          <w:rFonts w:ascii="Source Sans Pro" w:hAnsi="Source Sans Pro" w:cs="Calibri"/>
          <w:b/>
          <w:color w:val="000000"/>
          <w:sz w:val="22"/>
          <w:szCs w:val="22"/>
        </w:rPr>
        <w:tab/>
      </w:r>
      <w:r w:rsidR="00692D3D" w:rsidRPr="00763B5C">
        <w:rPr>
          <w:rFonts w:ascii="Source Sans Pro" w:hAnsi="Source Sans Pro" w:cs="Calibri"/>
          <w:b/>
          <w:color w:val="000000"/>
          <w:sz w:val="22"/>
          <w:szCs w:val="22"/>
        </w:rPr>
        <w:tab/>
      </w:r>
      <w:r w:rsidR="00692D3D" w:rsidRPr="00763B5C">
        <w:rPr>
          <w:rFonts w:ascii="Source Sans Pro" w:hAnsi="Source Sans Pro" w:cs="Calibri"/>
          <w:b/>
          <w:color w:val="000000"/>
          <w:sz w:val="22"/>
          <w:szCs w:val="22"/>
        </w:rPr>
        <w:tab/>
        <w:t>Commission/student:</w:t>
      </w:r>
    </w:p>
    <w:p w14:paraId="4E39BF46" w14:textId="77777777" w:rsidR="00692D3D" w:rsidRPr="00763B5C" w:rsidRDefault="00692D3D" w:rsidP="00692D3D">
      <w:pPr>
        <w:tabs>
          <w:tab w:val="left" w:pos="709"/>
          <w:tab w:val="left" w:pos="3544"/>
        </w:tabs>
        <w:ind w:left="142" w:hanging="720"/>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Preparatory program (0</w:t>
      </w:r>
      <w:r w:rsidR="00BD10CC" w:rsidRPr="00763B5C">
        <w:rPr>
          <w:rFonts w:ascii="Source Sans Pro" w:hAnsi="Source Sans Pro" w:cs="Calibri"/>
          <w:color w:val="000000" w:themeColor="text1"/>
          <w:sz w:val="22"/>
          <w:szCs w:val="22"/>
        </w:rPr>
        <w:t>, 5</w:t>
      </w:r>
      <w:r w:rsidRPr="00763B5C">
        <w:rPr>
          <w:rFonts w:ascii="Source Sans Pro" w:hAnsi="Source Sans Pro" w:cs="Calibri"/>
          <w:color w:val="000000" w:themeColor="text1"/>
          <w:sz w:val="22"/>
          <w:szCs w:val="22"/>
        </w:rPr>
        <w:t xml:space="preserve"> year)</w:t>
      </w:r>
      <w:r w:rsidR="00BD10CC" w:rsidRPr="00763B5C">
        <w:rPr>
          <w:rFonts w:ascii="Source Sans Pro" w:hAnsi="Source Sans Pro" w:cs="Calibri"/>
          <w:color w:val="000000" w:themeColor="text1"/>
          <w:sz w:val="22"/>
          <w:szCs w:val="22"/>
        </w:rPr>
        <w:tab/>
      </w:r>
      <w:r w:rsidR="00BD10CC" w:rsidRPr="00763B5C">
        <w:rPr>
          <w:rFonts w:ascii="Source Sans Pro" w:hAnsi="Source Sans Pro" w:cs="Calibri"/>
          <w:color w:val="000000" w:themeColor="text1"/>
          <w:sz w:val="22"/>
          <w:szCs w:val="22"/>
        </w:rPr>
        <w:tab/>
      </w:r>
      <w:r w:rsidR="00BD10CC" w:rsidRPr="00763B5C">
        <w:rPr>
          <w:rFonts w:ascii="Source Sans Pro" w:hAnsi="Source Sans Pro" w:cs="Calibri"/>
          <w:color w:val="000000" w:themeColor="text1"/>
          <w:sz w:val="22"/>
          <w:szCs w:val="22"/>
        </w:rPr>
        <w:tab/>
      </w:r>
      <w:r w:rsidR="00BD10CC"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 xml:space="preserve">CZK </w:t>
      </w:r>
      <w:r w:rsidR="00C01D74" w:rsidRPr="00763B5C">
        <w:rPr>
          <w:rFonts w:ascii="Source Sans Pro" w:hAnsi="Source Sans Pro" w:cs="Calibri"/>
          <w:color w:val="000000" w:themeColor="text1"/>
          <w:sz w:val="22"/>
          <w:szCs w:val="22"/>
        </w:rPr>
        <w:t>4</w:t>
      </w:r>
      <w:r w:rsidRPr="00763B5C">
        <w:rPr>
          <w:rFonts w:ascii="Source Sans Pro" w:hAnsi="Source Sans Pro" w:cs="Calibri"/>
          <w:color w:val="000000" w:themeColor="text1"/>
          <w:sz w:val="22"/>
          <w:szCs w:val="22"/>
        </w:rPr>
        <w:t>,</w:t>
      </w:r>
      <w:r w:rsidR="00C01D74" w:rsidRPr="00763B5C">
        <w:rPr>
          <w:rFonts w:ascii="Source Sans Pro" w:hAnsi="Source Sans Pro" w:cs="Calibri"/>
          <w:color w:val="000000" w:themeColor="text1"/>
          <w:sz w:val="22"/>
          <w:szCs w:val="22"/>
        </w:rPr>
        <w:t>0</w:t>
      </w:r>
      <w:r w:rsidRPr="00763B5C">
        <w:rPr>
          <w:rFonts w:ascii="Source Sans Pro" w:hAnsi="Source Sans Pro" w:cs="Calibri"/>
          <w:color w:val="000000" w:themeColor="text1"/>
          <w:sz w:val="22"/>
          <w:szCs w:val="22"/>
        </w:rPr>
        <w:t>00</w:t>
      </w:r>
    </w:p>
    <w:p w14:paraId="186BBF4B" w14:textId="77777777" w:rsidR="00692D3D" w:rsidRPr="00763B5C" w:rsidRDefault="00692D3D" w:rsidP="00692D3D">
      <w:pPr>
        <w:tabs>
          <w:tab w:val="left" w:pos="709"/>
          <w:tab w:val="left" w:pos="3544"/>
        </w:tabs>
        <w:ind w:left="142" w:hanging="720"/>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00FA2B72" w:rsidRPr="00763B5C">
        <w:rPr>
          <w:rFonts w:ascii="Source Sans Pro" w:hAnsi="Source Sans Pro" w:cs="Calibri"/>
          <w:color w:val="000000" w:themeColor="text1"/>
          <w:sz w:val="22"/>
          <w:szCs w:val="22"/>
        </w:rPr>
        <w:tab/>
        <w:t>Preparatory program (1 year)</w:t>
      </w:r>
      <w:r w:rsidR="00FA2B72" w:rsidRPr="00763B5C">
        <w:rPr>
          <w:rFonts w:ascii="Source Sans Pro" w:hAnsi="Source Sans Pro" w:cs="Calibri"/>
          <w:color w:val="000000" w:themeColor="text1"/>
          <w:sz w:val="22"/>
          <w:szCs w:val="22"/>
        </w:rPr>
        <w:tab/>
      </w:r>
      <w:r w:rsidR="00FA2B72"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 xml:space="preserve">CZK </w:t>
      </w:r>
      <w:r w:rsidR="00C01D74" w:rsidRPr="00763B5C">
        <w:rPr>
          <w:rFonts w:ascii="Source Sans Pro" w:hAnsi="Source Sans Pro" w:cs="Calibri"/>
          <w:color w:val="000000" w:themeColor="text1"/>
          <w:sz w:val="22"/>
          <w:szCs w:val="22"/>
        </w:rPr>
        <w:t>8</w:t>
      </w:r>
      <w:r w:rsidRPr="00763B5C">
        <w:rPr>
          <w:rFonts w:ascii="Source Sans Pro" w:hAnsi="Source Sans Pro" w:cs="Calibri"/>
          <w:color w:val="000000" w:themeColor="text1"/>
          <w:sz w:val="22"/>
          <w:szCs w:val="22"/>
        </w:rPr>
        <w:t>,000</w:t>
      </w:r>
    </w:p>
    <w:p w14:paraId="78965212" w14:textId="77777777" w:rsidR="00692D3D" w:rsidRPr="00763B5C" w:rsidRDefault="00FA2B72" w:rsidP="00692D3D">
      <w:pPr>
        <w:tabs>
          <w:tab w:val="left" w:pos="709"/>
          <w:tab w:val="left" w:pos="3544"/>
        </w:tabs>
        <w:ind w:left="142" w:hanging="720"/>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Economics and Management</w:t>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00692D3D" w:rsidRPr="00763B5C">
        <w:rPr>
          <w:rFonts w:ascii="Source Sans Pro" w:hAnsi="Source Sans Pro" w:cs="Calibri"/>
          <w:color w:val="000000" w:themeColor="text1"/>
          <w:sz w:val="22"/>
          <w:szCs w:val="22"/>
        </w:rPr>
        <w:t>BSc</w:t>
      </w:r>
      <w:r w:rsidR="00692D3D" w:rsidRPr="00763B5C">
        <w:rPr>
          <w:rFonts w:ascii="Source Sans Pro" w:hAnsi="Source Sans Pro" w:cs="Calibri"/>
          <w:color w:val="000000" w:themeColor="text1"/>
          <w:sz w:val="22"/>
          <w:szCs w:val="22"/>
        </w:rPr>
        <w:tab/>
      </w:r>
      <w:r w:rsidR="00692D3D" w:rsidRPr="00763B5C">
        <w:rPr>
          <w:rFonts w:ascii="Source Sans Pro" w:hAnsi="Source Sans Pro" w:cs="Calibri"/>
          <w:color w:val="000000" w:themeColor="text1"/>
          <w:sz w:val="22"/>
          <w:szCs w:val="22"/>
        </w:rPr>
        <w:tab/>
      </w:r>
      <w:r w:rsidR="00692D3D" w:rsidRPr="00763B5C">
        <w:rPr>
          <w:rFonts w:ascii="Source Sans Pro" w:hAnsi="Source Sans Pro" w:cs="Calibri"/>
          <w:color w:val="000000" w:themeColor="text1"/>
          <w:sz w:val="22"/>
          <w:szCs w:val="22"/>
        </w:rPr>
        <w:tab/>
        <w:t>CZK 2</w:t>
      </w:r>
      <w:r w:rsidR="00C01D74" w:rsidRPr="00763B5C">
        <w:rPr>
          <w:rFonts w:ascii="Source Sans Pro" w:hAnsi="Source Sans Pro" w:cs="Calibri"/>
          <w:color w:val="000000" w:themeColor="text1"/>
          <w:sz w:val="22"/>
          <w:szCs w:val="22"/>
        </w:rPr>
        <w:t>5</w:t>
      </w:r>
      <w:r w:rsidR="00692D3D" w:rsidRPr="00763B5C">
        <w:rPr>
          <w:rFonts w:ascii="Source Sans Pro" w:hAnsi="Source Sans Pro" w:cs="Calibri"/>
          <w:color w:val="000000" w:themeColor="text1"/>
          <w:sz w:val="22"/>
          <w:szCs w:val="22"/>
        </w:rPr>
        <w:t>,000</w:t>
      </w:r>
    </w:p>
    <w:p w14:paraId="39D774BA" w14:textId="77777777" w:rsidR="00692D3D" w:rsidRPr="00763B5C" w:rsidRDefault="00692D3D" w:rsidP="00692D3D">
      <w:pPr>
        <w:tabs>
          <w:tab w:val="left" w:pos="709"/>
          <w:tab w:val="left" w:pos="3544"/>
        </w:tabs>
        <w:ind w:left="142" w:hanging="720"/>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00E61DC8" w:rsidRPr="00763B5C">
        <w:rPr>
          <w:rFonts w:ascii="Source Sans Pro" w:hAnsi="Source Sans Pro" w:cs="Calibri"/>
          <w:color w:val="000000" w:themeColor="text1"/>
          <w:sz w:val="22"/>
          <w:szCs w:val="22"/>
        </w:rPr>
        <w:t>Sectoral</w:t>
      </w:r>
      <w:r w:rsidRPr="00763B5C">
        <w:rPr>
          <w:rFonts w:ascii="Source Sans Pro" w:hAnsi="Source Sans Pro" w:cs="Calibri"/>
          <w:color w:val="000000" w:themeColor="text1"/>
          <w:sz w:val="22"/>
          <w:szCs w:val="22"/>
        </w:rPr>
        <w:t xml:space="preserve"> Management</w:t>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MSc</w:t>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r>
      <w:r w:rsidRPr="00763B5C">
        <w:rPr>
          <w:rFonts w:ascii="Source Sans Pro" w:hAnsi="Source Sans Pro" w:cs="Calibri"/>
          <w:color w:val="000000" w:themeColor="text1"/>
          <w:sz w:val="22"/>
          <w:szCs w:val="22"/>
        </w:rPr>
        <w:tab/>
        <w:t>CZK 2</w:t>
      </w:r>
      <w:r w:rsidR="00C01D74" w:rsidRPr="00763B5C">
        <w:rPr>
          <w:rFonts w:ascii="Source Sans Pro" w:hAnsi="Source Sans Pro" w:cs="Calibri"/>
          <w:color w:val="000000" w:themeColor="text1"/>
          <w:sz w:val="22"/>
          <w:szCs w:val="22"/>
        </w:rPr>
        <w:t>2</w:t>
      </w:r>
      <w:r w:rsidRPr="00763B5C">
        <w:rPr>
          <w:rFonts w:ascii="Source Sans Pro" w:hAnsi="Source Sans Pro" w:cs="Calibri"/>
          <w:color w:val="000000" w:themeColor="text1"/>
          <w:sz w:val="22"/>
          <w:szCs w:val="22"/>
        </w:rPr>
        <w:t>,</w:t>
      </w:r>
      <w:r w:rsidR="00C01D74" w:rsidRPr="00763B5C">
        <w:rPr>
          <w:rFonts w:ascii="Source Sans Pro" w:hAnsi="Source Sans Pro" w:cs="Calibri"/>
          <w:color w:val="000000" w:themeColor="text1"/>
          <w:sz w:val="22"/>
          <w:szCs w:val="22"/>
        </w:rPr>
        <w:t>5</w:t>
      </w:r>
      <w:r w:rsidRPr="00763B5C">
        <w:rPr>
          <w:rFonts w:ascii="Source Sans Pro" w:hAnsi="Source Sans Pro" w:cs="Calibri"/>
          <w:color w:val="000000" w:themeColor="text1"/>
          <w:sz w:val="22"/>
          <w:szCs w:val="22"/>
        </w:rPr>
        <w:t>00</w:t>
      </w:r>
    </w:p>
    <w:p w14:paraId="19A5C489" w14:textId="77777777" w:rsidR="00957070" w:rsidRPr="00763B5C" w:rsidRDefault="00957070">
      <w:pPr>
        <w:suppressAutoHyphens w:val="0"/>
        <w:rPr>
          <w:rFonts w:ascii="Source Sans Pro" w:hAnsi="Source Sans Pro" w:cs="Calibri"/>
          <w:color w:val="000000" w:themeColor="text1"/>
          <w:sz w:val="22"/>
          <w:szCs w:val="22"/>
        </w:rPr>
      </w:pPr>
    </w:p>
    <w:p w14:paraId="077181C2" w14:textId="43B243D9" w:rsidR="003A56F6" w:rsidRPr="00763B5C" w:rsidRDefault="003A56F6" w:rsidP="0047528F">
      <w:pPr>
        <w:numPr>
          <w:ilvl w:val="0"/>
          <w:numId w:val="6"/>
        </w:numPr>
        <w:tabs>
          <w:tab w:val="clear" w:pos="708"/>
          <w:tab w:val="left" w:pos="709"/>
          <w:tab w:val="left" w:pos="3544"/>
        </w:tabs>
        <w:ind w:hanging="720"/>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 xml:space="preserve">For avoidance of any doubt it is </w:t>
      </w:r>
      <w:r w:rsidR="00397085" w:rsidRPr="00763B5C">
        <w:rPr>
          <w:rFonts w:ascii="Source Sans Pro" w:hAnsi="Source Sans Pro" w:cs="Calibri"/>
          <w:color w:val="000000" w:themeColor="text1"/>
          <w:sz w:val="22"/>
          <w:szCs w:val="22"/>
        </w:rPr>
        <w:t xml:space="preserve">explicitly stated that the commission paid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97085" w:rsidRPr="00763B5C">
        <w:rPr>
          <w:rFonts w:ascii="Source Sans Pro" w:hAnsi="Source Sans Pro" w:cs="Calibri"/>
          <w:color w:val="000000" w:themeColor="text1"/>
          <w:sz w:val="22"/>
          <w:szCs w:val="22"/>
        </w:rPr>
        <w:t xml:space="preserve"> for each individual student studying in the bachelor´s study program excludes the right to commission for the same student within a follow-up master´s degree program.</w:t>
      </w:r>
    </w:p>
    <w:p w14:paraId="288B959E" w14:textId="77777777" w:rsidR="00957070" w:rsidRPr="00763B5C" w:rsidRDefault="00957070">
      <w:pPr>
        <w:suppressAutoHyphens w:val="0"/>
        <w:rPr>
          <w:rFonts w:ascii="Source Sans Pro" w:hAnsi="Source Sans Pro" w:cs="Calibri"/>
          <w:color w:val="000000" w:themeColor="text1"/>
          <w:sz w:val="22"/>
          <w:szCs w:val="22"/>
        </w:rPr>
      </w:pPr>
    </w:p>
    <w:p w14:paraId="0DF79356" w14:textId="4D4EFC84" w:rsidR="00BD4516" w:rsidRPr="00763B5C" w:rsidRDefault="00290A3C" w:rsidP="0047528F">
      <w:pPr>
        <w:numPr>
          <w:ilvl w:val="0"/>
          <w:numId w:val="6"/>
        </w:numPr>
        <w:tabs>
          <w:tab w:val="clear" w:pos="708"/>
          <w:tab w:val="left" w:pos="709"/>
          <w:tab w:val="left" w:pos="3544"/>
        </w:tabs>
        <w:ind w:hanging="720"/>
        <w:jc w:val="both"/>
        <w:rPr>
          <w:rFonts w:ascii="Source Sans Pro" w:hAnsi="Source Sans Pro" w:cs="Calibri"/>
          <w:color w:val="000000" w:themeColor="text1"/>
          <w:sz w:val="22"/>
          <w:szCs w:val="22"/>
        </w:rPr>
      </w:pPr>
      <w:r w:rsidRPr="00763B5C">
        <w:rPr>
          <w:rFonts w:ascii="Source Sans Pro" w:hAnsi="Source Sans Pro" w:cs="Calibri"/>
          <w:bCs/>
          <w:color w:val="000000" w:themeColor="text1"/>
          <w:sz w:val="22"/>
          <w:szCs w:val="22"/>
        </w:rPr>
        <w:t>Fifty</w:t>
      </w:r>
      <w:r w:rsidR="00BD4516" w:rsidRPr="00763B5C">
        <w:rPr>
          <w:rFonts w:ascii="Source Sans Pro" w:hAnsi="Source Sans Pro" w:cs="Calibri"/>
          <w:bCs/>
          <w:color w:val="000000" w:themeColor="text1"/>
          <w:sz w:val="22"/>
          <w:szCs w:val="22"/>
        </w:rPr>
        <w:t xml:space="preserve"> percent (</w:t>
      </w:r>
      <w:r w:rsidRPr="00763B5C">
        <w:rPr>
          <w:rFonts w:ascii="Source Sans Pro" w:hAnsi="Source Sans Pro" w:cs="Calibri"/>
          <w:bCs/>
          <w:color w:val="000000" w:themeColor="text1"/>
          <w:sz w:val="22"/>
          <w:szCs w:val="22"/>
        </w:rPr>
        <w:t>5</w:t>
      </w:r>
      <w:r w:rsidR="00BD4516" w:rsidRPr="00763B5C">
        <w:rPr>
          <w:rFonts w:ascii="Source Sans Pro" w:hAnsi="Source Sans Pro" w:cs="Calibri"/>
          <w:bCs/>
          <w:color w:val="000000" w:themeColor="text1"/>
          <w:sz w:val="22"/>
          <w:szCs w:val="22"/>
        </w:rPr>
        <w:t>0%)</w:t>
      </w:r>
      <w:r w:rsidR="00BD4516" w:rsidRPr="00763B5C">
        <w:rPr>
          <w:rFonts w:ascii="Source Sans Pro" w:hAnsi="Source Sans Pro" w:cs="Calibri"/>
          <w:color w:val="000000" w:themeColor="text1"/>
          <w:sz w:val="22"/>
          <w:szCs w:val="22"/>
        </w:rPr>
        <w:t xml:space="preserve"> of the total commission for each individual student will be paid after </w:t>
      </w:r>
      <w:r w:rsidR="00BD4516" w:rsidRPr="00763B5C">
        <w:rPr>
          <w:rFonts w:ascii="Source Sans Pro" w:hAnsi="Source Sans Pro" w:cs="Calibri"/>
          <w:bCs/>
          <w:color w:val="000000" w:themeColor="text1"/>
          <w:sz w:val="22"/>
          <w:szCs w:val="22"/>
        </w:rPr>
        <w:t>October 31</w:t>
      </w:r>
      <w:r w:rsidR="00BD4516" w:rsidRPr="00763B5C">
        <w:rPr>
          <w:rFonts w:ascii="Source Sans Pro" w:hAnsi="Source Sans Pro" w:cs="Calibri"/>
          <w:color w:val="000000" w:themeColor="text1"/>
          <w:sz w:val="22"/>
          <w:szCs w:val="22"/>
        </w:rPr>
        <w:t xml:space="preserve"> based on the List of Students provided by the Agency and upon verification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A56F6" w:rsidRPr="00763B5C">
        <w:rPr>
          <w:rFonts w:ascii="Source Sans Pro" w:hAnsi="Source Sans Pro" w:cs="Calibri"/>
          <w:color w:val="000000" w:themeColor="text1"/>
          <w:sz w:val="22"/>
          <w:szCs w:val="22"/>
        </w:rPr>
        <w:t xml:space="preserve"> </w:t>
      </w:r>
      <w:r w:rsidR="00BD4516" w:rsidRPr="00763B5C">
        <w:rPr>
          <w:rFonts w:ascii="Source Sans Pro" w:hAnsi="Source Sans Pro" w:cs="Calibri"/>
          <w:color w:val="000000" w:themeColor="text1"/>
          <w:sz w:val="22"/>
          <w:szCs w:val="22"/>
        </w:rPr>
        <w:t>that the student was enrolled in the study program</w:t>
      </w:r>
      <w:r w:rsidR="00841361">
        <w:rPr>
          <w:rFonts w:ascii="Source Sans Pro" w:hAnsi="Source Sans Pro" w:cs="Calibri"/>
          <w:color w:val="000000" w:themeColor="text1"/>
          <w:sz w:val="22"/>
          <w:szCs w:val="22"/>
        </w:rPr>
        <w:t>,</w:t>
      </w:r>
      <w:r w:rsidR="00BD4516" w:rsidRPr="00763B5C">
        <w:rPr>
          <w:rFonts w:ascii="Source Sans Pro" w:hAnsi="Source Sans Pro" w:cs="Calibri"/>
          <w:color w:val="000000" w:themeColor="text1"/>
          <w:sz w:val="22"/>
          <w:szCs w:val="22"/>
        </w:rPr>
        <w:t xml:space="preserve"> the terms and conditions stated in Art. I, Art. II and Art. III of the </w:t>
      </w:r>
      <w:r w:rsidR="001B5351" w:rsidRPr="00763B5C">
        <w:rPr>
          <w:rFonts w:ascii="Source Sans Pro" w:hAnsi="Source Sans Pro" w:cs="Calibri"/>
          <w:color w:val="000000" w:themeColor="text1"/>
          <w:sz w:val="22"/>
          <w:szCs w:val="22"/>
        </w:rPr>
        <w:t>Agreement</w:t>
      </w:r>
      <w:r w:rsidR="00BD4516" w:rsidRPr="00763B5C">
        <w:rPr>
          <w:rFonts w:ascii="Source Sans Pro" w:hAnsi="Source Sans Pro" w:cs="Calibri"/>
          <w:color w:val="000000" w:themeColor="text1"/>
          <w:sz w:val="22"/>
          <w:szCs w:val="22"/>
        </w:rPr>
        <w:t xml:space="preserve"> were met for th</w:t>
      </w:r>
      <w:r w:rsidR="00103344" w:rsidRPr="00763B5C">
        <w:rPr>
          <w:rFonts w:ascii="Source Sans Pro" w:hAnsi="Source Sans Pro" w:cs="Calibri"/>
          <w:color w:val="000000" w:themeColor="text1"/>
          <w:sz w:val="22"/>
          <w:szCs w:val="22"/>
        </w:rPr>
        <w:t>e</w:t>
      </w:r>
      <w:r w:rsidR="00BD4516" w:rsidRPr="00763B5C">
        <w:rPr>
          <w:rFonts w:ascii="Source Sans Pro" w:hAnsi="Source Sans Pro" w:cs="Calibri"/>
          <w:color w:val="000000" w:themeColor="text1"/>
          <w:sz w:val="22"/>
          <w:szCs w:val="22"/>
        </w:rPr>
        <w:t xml:space="preserve"> student</w:t>
      </w:r>
      <w:r w:rsidR="00841361">
        <w:rPr>
          <w:rFonts w:ascii="Source Sans Pro" w:hAnsi="Source Sans Pro" w:cs="Calibri"/>
          <w:color w:val="000000" w:themeColor="text1"/>
          <w:sz w:val="22"/>
          <w:szCs w:val="22"/>
        </w:rPr>
        <w:t xml:space="preserve"> and the student paid the full amount of the tuition and fees for the first semester.</w:t>
      </w:r>
    </w:p>
    <w:p w14:paraId="6DDC01E9" w14:textId="77777777" w:rsidR="00BD4516" w:rsidRPr="00763B5C" w:rsidRDefault="00BD4516" w:rsidP="00BD10CC">
      <w:pPr>
        <w:tabs>
          <w:tab w:val="left" w:pos="709"/>
          <w:tab w:val="left" w:pos="3544"/>
        </w:tabs>
        <w:rPr>
          <w:rFonts w:ascii="Source Sans Pro" w:hAnsi="Source Sans Pro" w:cs="Calibri"/>
          <w:color w:val="000000" w:themeColor="text1"/>
          <w:sz w:val="22"/>
          <w:szCs w:val="22"/>
        </w:rPr>
      </w:pPr>
    </w:p>
    <w:p w14:paraId="2C424646" w14:textId="14D90BA3" w:rsidR="00BD4516" w:rsidRPr="00763B5C" w:rsidRDefault="00BD4516" w:rsidP="0047528F">
      <w:pPr>
        <w:tabs>
          <w:tab w:val="left" w:pos="709"/>
          <w:tab w:val="left" w:pos="3544"/>
        </w:tabs>
        <w:ind w:left="720" w:hanging="720"/>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ab/>
      </w:r>
      <w:r w:rsidRPr="00763B5C">
        <w:rPr>
          <w:rFonts w:ascii="Source Sans Pro" w:hAnsi="Source Sans Pro" w:cs="Calibri"/>
          <w:bCs/>
          <w:color w:val="000000" w:themeColor="text1"/>
          <w:sz w:val="22"/>
          <w:szCs w:val="22"/>
        </w:rPr>
        <w:t xml:space="preserve">The remaining </w:t>
      </w:r>
      <w:r w:rsidR="00290A3C" w:rsidRPr="00763B5C">
        <w:rPr>
          <w:rFonts w:ascii="Source Sans Pro" w:hAnsi="Source Sans Pro" w:cs="Calibri"/>
          <w:bCs/>
          <w:color w:val="000000" w:themeColor="text1"/>
          <w:sz w:val="22"/>
          <w:szCs w:val="22"/>
        </w:rPr>
        <w:t>5</w:t>
      </w:r>
      <w:r w:rsidRPr="00763B5C">
        <w:rPr>
          <w:rFonts w:ascii="Source Sans Pro" w:hAnsi="Source Sans Pro" w:cs="Calibri"/>
          <w:bCs/>
          <w:color w:val="000000" w:themeColor="text1"/>
          <w:sz w:val="22"/>
          <w:szCs w:val="22"/>
        </w:rPr>
        <w:t>0%</w:t>
      </w:r>
      <w:r w:rsidRPr="00763B5C">
        <w:rPr>
          <w:rFonts w:ascii="Source Sans Pro" w:hAnsi="Source Sans Pro" w:cs="Calibri"/>
          <w:color w:val="000000" w:themeColor="text1"/>
          <w:sz w:val="22"/>
          <w:szCs w:val="22"/>
        </w:rPr>
        <w:t xml:space="preserve"> will be paid after </w:t>
      </w:r>
      <w:r w:rsidRPr="00763B5C">
        <w:rPr>
          <w:rFonts w:ascii="Source Sans Pro" w:hAnsi="Source Sans Pro" w:cs="Calibri"/>
          <w:bCs/>
          <w:color w:val="000000" w:themeColor="text1"/>
          <w:sz w:val="22"/>
          <w:szCs w:val="22"/>
        </w:rPr>
        <w:t>March 31</w:t>
      </w:r>
      <w:r w:rsidRPr="00763B5C">
        <w:rPr>
          <w:rFonts w:ascii="Source Sans Pro" w:hAnsi="Source Sans Pro" w:cs="Calibri"/>
          <w:color w:val="000000" w:themeColor="text1"/>
          <w:sz w:val="22"/>
          <w:szCs w:val="22"/>
        </w:rPr>
        <w:t xml:space="preserve"> based on verification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A56F6" w:rsidRPr="00763B5C">
        <w:rPr>
          <w:rFonts w:ascii="Source Sans Pro" w:hAnsi="Source Sans Pro" w:cs="Calibri"/>
          <w:color w:val="000000" w:themeColor="text1"/>
          <w:sz w:val="22"/>
          <w:szCs w:val="22"/>
        </w:rPr>
        <w:t xml:space="preserve"> </w:t>
      </w:r>
      <w:r w:rsidRPr="00763B5C">
        <w:rPr>
          <w:rFonts w:ascii="Source Sans Pro" w:hAnsi="Source Sans Pro" w:cs="Calibri"/>
          <w:color w:val="000000" w:themeColor="text1"/>
          <w:sz w:val="22"/>
          <w:szCs w:val="22"/>
        </w:rPr>
        <w:t>that each student listed in the List of Students provided by the Agency fulfilled all study obligations in the first semester of the studies and paid the full amount of tuition and fees for the second semester.</w:t>
      </w:r>
    </w:p>
    <w:p w14:paraId="058EC460" w14:textId="77777777" w:rsidR="001B5351" w:rsidRPr="00763B5C" w:rsidRDefault="001B5351">
      <w:pPr>
        <w:ind w:left="708"/>
        <w:rPr>
          <w:rFonts w:ascii="Source Sans Pro" w:hAnsi="Source Sans Pro" w:cs="Calibri"/>
          <w:color w:val="000000" w:themeColor="text1"/>
          <w:sz w:val="22"/>
          <w:szCs w:val="22"/>
        </w:rPr>
      </w:pPr>
    </w:p>
    <w:p w14:paraId="51103B4A" w14:textId="77777777" w:rsidR="00BD4516" w:rsidRPr="00763B5C" w:rsidRDefault="00BD4516" w:rsidP="0047528F">
      <w:pPr>
        <w:ind w:left="708"/>
        <w:jc w:val="both"/>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Verification of the fulfilment of terms and conditions will be performed by the contracting parties:</w:t>
      </w:r>
    </w:p>
    <w:p w14:paraId="76BF6A5C" w14:textId="77777777" w:rsidR="00BD4516" w:rsidRPr="00763B5C" w:rsidRDefault="00BD4516">
      <w:pPr>
        <w:ind w:firstLine="708"/>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 xml:space="preserve">-  by </w:t>
      </w:r>
      <w:r w:rsidRPr="00763B5C">
        <w:rPr>
          <w:rFonts w:ascii="Source Sans Pro" w:hAnsi="Source Sans Pro" w:cs="Calibri"/>
          <w:bCs/>
          <w:color w:val="000000" w:themeColor="text1"/>
          <w:sz w:val="22"/>
          <w:szCs w:val="22"/>
        </w:rPr>
        <w:t xml:space="preserve">October </w:t>
      </w:r>
      <w:r w:rsidR="001B5351" w:rsidRPr="00763B5C">
        <w:rPr>
          <w:rFonts w:ascii="Source Sans Pro" w:hAnsi="Source Sans Pro" w:cs="Calibri"/>
          <w:bCs/>
          <w:color w:val="000000" w:themeColor="text1"/>
          <w:sz w:val="22"/>
          <w:szCs w:val="22"/>
        </w:rPr>
        <w:t xml:space="preserve">31 </w:t>
      </w:r>
      <w:r w:rsidRPr="00763B5C">
        <w:rPr>
          <w:rFonts w:ascii="Source Sans Pro" w:hAnsi="Source Sans Pro" w:cs="Calibri"/>
          <w:bCs/>
          <w:color w:val="000000" w:themeColor="text1"/>
          <w:sz w:val="22"/>
          <w:szCs w:val="22"/>
        </w:rPr>
        <w:t>of each year</w:t>
      </w:r>
      <w:r w:rsidRPr="00763B5C">
        <w:rPr>
          <w:rFonts w:ascii="Source Sans Pro" w:hAnsi="Source Sans Pro" w:cs="Calibri"/>
          <w:color w:val="000000" w:themeColor="text1"/>
          <w:sz w:val="22"/>
          <w:szCs w:val="22"/>
        </w:rPr>
        <w:t>;</w:t>
      </w:r>
    </w:p>
    <w:p w14:paraId="28603B84" w14:textId="77777777" w:rsidR="00BD4516" w:rsidRPr="00763B5C" w:rsidRDefault="00BD4516">
      <w:pPr>
        <w:ind w:firstLine="708"/>
        <w:rPr>
          <w:rFonts w:ascii="Source Sans Pro" w:eastAsia="Calibri" w:hAnsi="Source Sans Pro" w:cs="Calibri"/>
          <w:color w:val="000000" w:themeColor="text1"/>
          <w:sz w:val="22"/>
          <w:szCs w:val="22"/>
        </w:rPr>
      </w:pPr>
      <w:r w:rsidRPr="00763B5C">
        <w:rPr>
          <w:rFonts w:ascii="Source Sans Pro" w:hAnsi="Source Sans Pro" w:cs="Calibri"/>
          <w:color w:val="000000" w:themeColor="text1"/>
          <w:sz w:val="22"/>
          <w:szCs w:val="22"/>
        </w:rPr>
        <w:t xml:space="preserve">-  by </w:t>
      </w:r>
      <w:r w:rsidRPr="00763B5C">
        <w:rPr>
          <w:rFonts w:ascii="Source Sans Pro" w:hAnsi="Source Sans Pro" w:cs="Calibri"/>
          <w:bCs/>
          <w:color w:val="000000" w:themeColor="text1"/>
          <w:sz w:val="22"/>
          <w:szCs w:val="22"/>
        </w:rPr>
        <w:t xml:space="preserve">March </w:t>
      </w:r>
      <w:r w:rsidR="001B5351" w:rsidRPr="00763B5C">
        <w:rPr>
          <w:rFonts w:ascii="Source Sans Pro" w:hAnsi="Source Sans Pro" w:cs="Calibri"/>
          <w:bCs/>
          <w:color w:val="000000" w:themeColor="text1"/>
          <w:sz w:val="22"/>
          <w:szCs w:val="22"/>
        </w:rPr>
        <w:t xml:space="preserve">31 </w:t>
      </w:r>
      <w:r w:rsidRPr="00763B5C">
        <w:rPr>
          <w:rFonts w:ascii="Source Sans Pro" w:hAnsi="Source Sans Pro" w:cs="Calibri"/>
          <w:bCs/>
          <w:color w:val="000000" w:themeColor="text1"/>
          <w:sz w:val="22"/>
          <w:szCs w:val="22"/>
        </w:rPr>
        <w:t>of each year</w:t>
      </w:r>
      <w:r w:rsidRPr="00763B5C">
        <w:rPr>
          <w:rFonts w:ascii="Source Sans Pro" w:hAnsi="Source Sans Pro" w:cs="Calibri"/>
          <w:color w:val="000000" w:themeColor="text1"/>
          <w:sz w:val="22"/>
          <w:szCs w:val="22"/>
        </w:rPr>
        <w:t>.</w:t>
      </w:r>
    </w:p>
    <w:p w14:paraId="0ED8069B" w14:textId="77777777" w:rsidR="003A56F6" w:rsidRPr="00763B5C" w:rsidRDefault="003A56F6" w:rsidP="003A56F6">
      <w:pPr>
        <w:tabs>
          <w:tab w:val="left" w:pos="3544"/>
        </w:tabs>
        <w:ind w:left="720"/>
        <w:jc w:val="both"/>
        <w:rPr>
          <w:rFonts w:ascii="Source Sans Pro" w:hAnsi="Source Sans Pro" w:cs="Calibri"/>
          <w:color w:val="000000" w:themeColor="text1"/>
          <w:sz w:val="22"/>
          <w:szCs w:val="22"/>
        </w:rPr>
      </w:pPr>
    </w:p>
    <w:p w14:paraId="10821F02" w14:textId="77777777" w:rsidR="00BD4516" w:rsidRPr="00763B5C" w:rsidRDefault="00BD4516" w:rsidP="00BD10CC">
      <w:pPr>
        <w:numPr>
          <w:ilvl w:val="0"/>
          <w:numId w:val="6"/>
        </w:numPr>
        <w:tabs>
          <w:tab w:val="clear" w:pos="708"/>
          <w:tab w:val="left" w:pos="709"/>
          <w:tab w:val="left" w:pos="3544"/>
        </w:tabs>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commission will be invoiced by the Agency </w:t>
      </w:r>
      <w:r w:rsidRPr="00763B5C">
        <w:rPr>
          <w:rFonts w:ascii="Source Sans Pro" w:hAnsi="Source Sans Pro" w:cs="Calibri"/>
          <w:color w:val="000000" w:themeColor="text1"/>
          <w:sz w:val="22"/>
          <w:szCs w:val="22"/>
        </w:rPr>
        <w:t xml:space="preserve">after </w:t>
      </w:r>
      <w:r w:rsidRPr="00763B5C">
        <w:rPr>
          <w:rFonts w:ascii="Source Sans Pro" w:hAnsi="Source Sans Pro" w:cs="Calibri"/>
          <w:bCs/>
          <w:color w:val="000000" w:themeColor="text1"/>
          <w:sz w:val="22"/>
          <w:szCs w:val="22"/>
        </w:rPr>
        <w:t>October</w:t>
      </w:r>
      <w:r w:rsidR="001B5351" w:rsidRPr="00763B5C">
        <w:rPr>
          <w:rFonts w:ascii="Source Sans Pro" w:hAnsi="Source Sans Pro" w:cs="Calibri"/>
          <w:bCs/>
          <w:color w:val="000000" w:themeColor="text1"/>
          <w:sz w:val="22"/>
          <w:szCs w:val="22"/>
        </w:rPr>
        <w:t xml:space="preserve"> 31</w:t>
      </w:r>
      <w:r w:rsidRPr="00763B5C">
        <w:rPr>
          <w:rFonts w:ascii="Source Sans Pro" w:hAnsi="Source Sans Pro" w:cs="Calibri"/>
          <w:color w:val="000000" w:themeColor="text1"/>
          <w:sz w:val="22"/>
          <w:szCs w:val="22"/>
        </w:rPr>
        <w:t xml:space="preserve"> and </w:t>
      </w:r>
      <w:r w:rsidRPr="00763B5C">
        <w:rPr>
          <w:rFonts w:ascii="Source Sans Pro" w:hAnsi="Source Sans Pro" w:cs="Calibri"/>
          <w:bCs/>
          <w:color w:val="000000" w:themeColor="text1"/>
          <w:sz w:val="22"/>
          <w:szCs w:val="22"/>
        </w:rPr>
        <w:t>March</w:t>
      </w:r>
      <w:r w:rsidR="001B5351" w:rsidRPr="00763B5C">
        <w:rPr>
          <w:rFonts w:ascii="Source Sans Pro" w:hAnsi="Source Sans Pro" w:cs="Calibri"/>
          <w:bCs/>
          <w:color w:val="000000" w:themeColor="text1"/>
          <w:sz w:val="22"/>
          <w:szCs w:val="22"/>
        </w:rPr>
        <w:t xml:space="preserve"> 31</w:t>
      </w:r>
      <w:r w:rsidRPr="00763B5C">
        <w:rPr>
          <w:rFonts w:ascii="Source Sans Pro" w:hAnsi="Source Sans Pro" w:cs="Calibri"/>
          <w:color w:val="000000" w:themeColor="text1"/>
          <w:sz w:val="22"/>
          <w:szCs w:val="22"/>
        </w:rPr>
        <w:t xml:space="preserve">. Payment </w:t>
      </w:r>
      <w:r w:rsidRPr="00763B5C">
        <w:rPr>
          <w:rFonts w:ascii="Source Sans Pro" w:hAnsi="Source Sans Pro" w:cs="Calibri"/>
          <w:color w:val="000000"/>
          <w:sz w:val="22"/>
          <w:szCs w:val="22"/>
        </w:rPr>
        <w:t>will be due within 21 days upon receipt of the invoice. VAT (Value Added Tax) will be applied in accordance with the pertinent legal regulations.</w:t>
      </w:r>
    </w:p>
    <w:p w14:paraId="6AEC5A21" w14:textId="77777777" w:rsidR="00BD4516" w:rsidRPr="00763B5C" w:rsidRDefault="00BD4516" w:rsidP="0047528F">
      <w:pPr>
        <w:ind w:left="720" w:hanging="720"/>
        <w:jc w:val="both"/>
        <w:rPr>
          <w:rFonts w:ascii="Source Sans Pro" w:hAnsi="Source Sans Pro" w:cs="Calibri"/>
          <w:color w:val="000000"/>
          <w:sz w:val="22"/>
          <w:szCs w:val="22"/>
        </w:rPr>
      </w:pPr>
    </w:p>
    <w:p w14:paraId="084A8BFE" w14:textId="671D7C47" w:rsidR="00BD4516" w:rsidRPr="00763B5C" w:rsidRDefault="00336F89" w:rsidP="0047528F">
      <w:pPr>
        <w:ind w:left="708"/>
        <w:jc w:val="both"/>
        <w:rPr>
          <w:rFonts w:ascii="Source Sans Pro" w:hAnsi="Source Sans Pro" w:cs="Calibri"/>
          <w:color w:val="000000"/>
          <w:sz w:val="22"/>
          <w:szCs w:val="22"/>
        </w:rPr>
      </w:pPr>
      <w:r w:rsidRPr="00336F89">
        <w:rPr>
          <w:rFonts w:ascii="Source Sans Pro" w:hAnsi="Source Sans Pro" w:cs="Calibri"/>
          <w:color w:val="000000"/>
          <w:sz w:val="22"/>
          <w:szCs w:val="22"/>
        </w:rPr>
        <w:t>The Agency’s invoice will contain as its Annex a bilaterally approved the List of Students. The currency used for invoicing and payments is the Czech Koruna (CZK – Czech Crown)</w:t>
      </w:r>
      <w:r>
        <w:rPr>
          <w:rFonts w:ascii="Source Sans Pro" w:hAnsi="Source Sans Pro" w:cs="Calibri"/>
          <w:color w:val="000000"/>
          <w:sz w:val="22"/>
          <w:szCs w:val="22"/>
        </w:rPr>
        <w:t xml:space="preserve"> or </w:t>
      </w:r>
      <w:r w:rsidRPr="00336F89">
        <w:rPr>
          <w:rFonts w:ascii="Source Sans Pro" w:hAnsi="Source Sans Pro" w:cs="Calibri"/>
          <w:color w:val="000000"/>
          <w:sz w:val="22"/>
          <w:szCs w:val="22"/>
        </w:rPr>
        <w:t>US Dollar (USD). Agency will invoice in Czech Koruna</w:t>
      </w:r>
      <w:r>
        <w:rPr>
          <w:rFonts w:ascii="Source Sans Pro" w:hAnsi="Source Sans Pro" w:cs="Calibri"/>
          <w:color w:val="000000"/>
          <w:sz w:val="22"/>
          <w:szCs w:val="22"/>
        </w:rPr>
        <w:t>s (CZK</w:t>
      </w:r>
      <w:r w:rsidRPr="00336F89">
        <w:rPr>
          <w:rFonts w:ascii="Source Sans Pro" w:hAnsi="Source Sans Pro" w:cs="Calibri"/>
          <w:color w:val="000000"/>
          <w:sz w:val="22"/>
          <w:szCs w:val="22"/>
        </w:rPr>
        <w:t xml:space="preserve">) or equivalent in US Dollars (USD) according to the central bank of the Czech Republic (Czech National Bank) exchange rate valid for the invoicing date. </w:t>
      </w:r>
      <w:r w:rsidR="00BD4516" w:rsidRPr="00763B5C">
        <w:rPr>
          <w:rFonts w:ascii="Source Sans Pro" w:hAnsi="Source Sans Pro" w:cs="Calibri"/>
          <w:color w:val="000000"/>
          <w:sz w:val="22"/>
          <w:szCs w:val="22"/>
        </w:rPr>
        <w:t xml:space="preserve"> </w:t>
      </w:r>
    </w:p>
    <w:p w14:paraId="2EE9473F" w14:textId="77777777" w:rsidR="00BD4516" w:rsidRPr="00763B5C" w:rsidRDefault="00BD4516" w:rsidP="00BD10CC">
      <w:pPr>
        <w:ind w:left="720" w:hanging="720"/>
        <w:jc w:val="both"/>
        <w:rPr>
          <w:rFonts w:ascii="Source Sans Pro" w:hAnsi="Source Sans Pro" w:cs="Calibri"/>
          <w:color w:val="000000"/>
          <w:sz w:val="22"/>
          <w:szCs w:val="22"/>
        </w:rPr>
      </w:pPr>
    </w:p>
    <w:p w14:paraId="465F09AA" w14:textId="1A82DC41" w:rsidR="003442C8" w:rsidRPr="00763B5C" w:rsidRDefault="00BD4516" w:rsidP="0047528F">
      <w:pPr>
        <w:numPr>
          <w:ilvl w:val="0"/>
          <w:numId w:val="6"/>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The </w:t>
      </w:r>
      <w:r w:rsidR="00434CE2">
        <w:rPr>
          <w:rFonts w:ascii="Source Sans Pro" w:hAnsi="Source Sans Pro" w:cs="Calibri"/>
          <w:color w:val="000000"/>
          <w:sz w:val="22"/>
          <w:szCs w:val="22"/>
        </w:rPr>
        <w:t>UCT Prague</w:t>
      </w:r>
      <w:r w:rsidR="003A56F6" w:rsidRPr="00763B5C">
        <w:rPr>
          <w:rFonts w:ascii="Source Sans Pro" w:hAnsi="Source Sans Pro" w:cs="Calibri"/>
          <w:color w:val="000000"/>
          <w:sz w:val="22"/>
          <w:szCs w:val="22"/>
        </w:rPr>
        <w:t xml:space="preserve"> </w:t>
      </w:r>
      <w:r w:rsidR="0069084C" w:rsidRPr="00763B5C">
        <w:rPr>
          <w:rFonts w:ascii="Source Sans Pro" w:hAnsi="Source Sans Pro" w:cs="Calibri"/>
          <w:color w:val="000000"/>
          <w:sz w:val="22"/>
          <w:szCs w:val="22"/>
        </w:rPr>
        <w:t>School of Business</w:t>
      </w:r>
      <w:r w:rsidRPr="00763B5C">
        <w:rPr>
          <w:rFonts w:ascii="Source Sans Pro" w:hAnsi="Source Sans Pro" w:cs="Calibri"/>
          <w:color w:val="000000"/>
          <w:sz w:val="22"/>
          <w:szCs w:val="22"/>
        </w:rPr>
        <w:t xml:space="preserve"> shall collaborate properly and communicate on a timely basis with the Agency in all above stated points.</w:t>
      </w:r>
    </w:p>
    <w:p w14:paraId="47028710" w14:textId="77777777" w:rsidR="003442C8" w:rsidRPr="00763B5C" w:rsidRDefault="003442C8">
      <w:pPr>
        <w:suppressAutoHyphens w:val="0"/>
        <w:rPr>
          <w:rFonts w:ascii="Source Sans Pro" w:hAnsi="Source Sans Pro" w:cs="Calibri"/>
          <w:color w:val="000000"/>
          <w:sz w:val="22"/>
          <w:szCs w:val="22"/>
        </w:rPr>
      </w:pPr>
      <w:r w:rsidRPr="00763B5C">
        <w:rPr>
          <w:rFonts w:ascii="Source Sans Pro" w:hAnsi="Source Sans Pro" w:cs="Calibri"/>
          <w:color w:val="000000"/>
          <w:sz w:val="22"/>
          <w:szCs w:val="22"/>
        </w:rPr>
        <w:br w:type="page"/>
      </w:r>
    </w:p>
    <w:p w14:paraId="47045584" w14:textId="77777777" w:rsidR="00BD4516" w:rsidRPr="00763B5C" w:rsidRDefault="00BD4516">
      <w:pPr>
        <w:jc w:val="center"/>
        <w:rPr>
          <w:rFonts w:ascii="Source Sans Pro" w:hAnsi="Source Sans Pro" w:cs="Calibri"/>
          <w:color w:val="000000"/>
          <w:sz w:val="22"/>
          <w:szCs w:val="22"/>
        </w:rPr>
      </w:pPr>
      <w:r w:rsidRPr="00763B5C">
        <w:rPr>
          <w:rFonts w:ascii="Source Sans Pro" w:hAnsi="Source Sans Pro" w:cs="Calibri"/>
          <w:b/>
          <w:color w:val="000000"/>
          <w:sz w:val="22"/>
          <w:szCs w:val="22"/>
        </w:rPr>
        <w:lastRenderedPageBreak/>
        <w:t>V.</w:t>
      </w:r>
    </w:p>
    <w:p w14:paraId="0C518797" w14:textId="5C147FEA" w:rsidR="00BD4516" w:rsidRPr="00763B5C" w:rsidRDefault="00BD4516" w:rsidP="00434CE2">
      <w:pPr>
        <w:pStyle w:val="Nadpis2"/>
      </w:pPr>
      <w:r w:rsidRPr="00763B5C">
        <w:t xml:space="preserve">Studies at </w:t>
      </w:r>
      <w:r w:rsidR="00434CE2">
        <w:t xml:space="preserve">UCT </w:t>
      </w:r>
      <w:r w:rsidR="00434CE2" w:rsidRPr="00434CE2">
        <w:rPr>
          <w:rFonts w:ascii="Source Sans Pro" w:hAnsi="Source Sans Pro" w:cs="Calibri"/>
          <w:color w:val="000000" w:themeColor="text1"/>
          <w:sz w:val="22"/>
          <w:szCs w:val="22"/>
        </w:rPr>
        <w:t>Prague</w:t>
      </w:r>
    </w:p>
    <w:p w14:paraId="2ECB6F24" w14:textId="77777777" w:rsidR="00BD4516" w:rsidRPr="00763B5C" w:rsidRDefault="00BD4516">
      <w:pPr>
        <w:rPr>
          <w:rFonts w:ascii="Source Sans Pro" w:hAnsi="Source Sans Pro"/>
          <w:sz w:val="22"/>
          <w:szCs w:val="22"/>
        </w:rPr>
      </w:pPr>
    </w:p>
    <w:p w14:paraId="4D739643" w14:textId="77777777" w:rsidR="0073166A" w:rsidRPr="00763B5C" w:rsidRDefault="0073166A" w:rsidP="0073166A">
      <w:pPr>
        <w:numPr>
          <w:ilvl w:val="0"/>
          <w:numId w:val="3"/>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Program </w:t>
      </w:r>
      <w:r w:rsidR="00B77DE2" w:rsidRPr="00763B5C">
        <w:rPr>
          <w:rFonts w:ascii="Source Sans Pro" w:hAnsi="Source Sans Pro" w:cs="Calibri"/>
          <w:color w:val="000000"/>
          <w:sz w:val="22"/>
          <w:szCs w:val="22"/>
        </w:rPr>
        <w:t>e</w:t>
      </w:r>
      <w:r w:rsidRPr="00763B5C">
        <w:rPr>
          <w:rFonts w:ascii="Source Sans Pro" w:hAnsi="Source Sans Pro" w:cs="Calibri"/>
          <w:color w:val="000000"/>
          <w:sz w:val="22"/>
          <w:szCs w:val="22"/>
        </w:rPr>
        <w:t xml:space="preserve">ntry </w:t>
      </w:r>
      <w:r w:rsidR="00B77DE2" w:rsidRPr="00763B5C">
        <w:rPr>
          <w:rFonts w:ascii="Source Sans Pro" w:hAnsi="Source Sans Pro" w:cs="Calibri"/>
          <w:color w:val="000000"/>
          <w:sz w:val="22"/>
          <w:szCs w:val="22"/>
        </w:rPr>
        <w:t>r</w:t>
      </w:r>
      <w:r w:rsidRPr="00763B5C">
        <w:rPr>
          <w:rFonts w:ascii="Source Sans Pro" w:hAnsi="Source Sans Pro" w:cs="Calibri"/>
          <w:color w:val="000000"/>
          <w:sz w:val="22"/>
          <w:szCs w:val="22"/>
        </w:rPr>
        <w:t xml:space="preserve">equirements for </w:t>
      </w:r>
      <w:r w:rsidR="00AF4FC2" w:rsidRPr="00763B5C">
        <w:rPr>
          <w:rFonts w:ascii="Source Sans Pro" w:hAnsi="Source Sans Pro" w:cs="Calibri"/>
          <w:color w:val="000000"/>
          <w:sz w:val="22"/>
          <w:szCs w:val="22"/>
        </w:rPr>
        <w:t xml:space="preserve">the </w:t>
      </w:r>
      <w:r w:rsidR="00692D3D" w:rsidRPr="00763B5C">
        <w:rPr>
          <w:rFonts w:ascii="Source Sans Pro" w:hAnsi="Source Sans Pro"/>
          <w:color w:val="000000"/>
          <w:sz w:val="22"/>
          <w:szCs w:val="22"/>
          <w:shd w:val="clear" w:color="auto" w:fill="FFFFFF"/>
          <w:lang w:eastAsia="cs-CZ"/>
        </w:rPr>
        <w:t>b</w:t>
      </w:r>
      <w:r w:rsidR="009A06AE" w:rsidRPr="00763B5C">
        <w:rPr>
          <w:rFonts w:ascii="Source Sans Pro" w:hAnsi="Source Sans Pro"/>
          <w:color w:val="000000"/>
          <w:sz w:val="22"/>
          <w:szCs w:val="22"/>
          <w:shd w:val="clear" w:color="auto" w:fill="FFFFFF"/>
          <w:lang w:eastAsia="cs-CZ"/>
        </w:rPr>
        <w:t>achelor ‘</w:t>
      </w:r>
      <w:r w:rsidR="00692D3D" w:rsidRPr="00763B5C">
        <w:rPr>
          <w:rFonts w:ascii="Source Sans Pro" w:hAnsi="Source Sans Pro"/>
          <w:color w:val="000000"/>
          <w:sz w:val="22"/>
          <w:szCs w:val="22"/>
          <w:shd w:val="clear" w:color="auto" w:fill="FFFFFF"/>
          <w:lang w:eastAsia="cs-CZ"/>
        </w:rPr>
        <w:t>s d</w:t>
      </w:r>
      <w:r w:rsidRPr="00763B5C">
        <w:rPr>
          <w:rFonts w:ascii="Source Sans Pro" w:hAnsi="Source Sans Pro"/>
          <w:color w:val="000000"/>
          <w:sz w:val="22"/>
          <w:szCs w:val="22"/>
          <w:shd w:val="clear" w:color="auto" w:fill="FFFFFF"/>
          <w:lang w:eastAsia="cs-CZ"/>
        </w:rPr>
        <w:t xml:space="preserve">egree </w:t>
      </w:r>
      <w:r w:rsidR="00692D3D" w:rsidRPr="00763B5C">
        <w:rPr>
          <w:rFonts w:ascii="Source Sans Pro" w:hAnsi="Source Sans Pro"/>
          <w:sz w:val="22"/>
          <w:szCs w:val="22"/>
        </w:rPr>
        <w:t>p</w:t>
      </w:r>
      <w:r w:rsidRPr="00763B5C">
        <w:rPr>
          <w:rFonts w:ascii="Source Sans Pro" w:hAnsi="Source Sans Pro"/>
          <w:sz w:val="22"/>
          <w:szCs w:val="22"/>
        </w:rPr>
        <w:t>rogram are</w:t>
      </w:r>
    </w:p>
    <w:p w14:paraId="66586E8A" w14:textId="77777777" w:rsidR="0073166A" w:rsidRPr="00763B5C" w:rsidRDefault="0073166A" w:rsidP="0073166A">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High school (previous education) graduation</w:t>
      </w:r>
    </w:p>
    <w:p w14:paraId="69959B0B" w14:textId="677A4402" w:rsidR="0073166A" w:rsidRPr="00763B5C" w:rsidRDefault="00AF4FC2" w:rsidP="0073166A">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 xml:space="preserve">Completion of </w:t>
      </w:r>
      <w:r w:rsidR="00434CE2">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Application form</w:t>
      </w:r>
    </w:p>
    <w:p w14:paraId="2B69D8F4" w14:textId="77777777" w:rsidR="0073166A" w:rsidRPr="00763B5C" w:rsidRDefault="0073166A" w:rsidP="0073166A">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 xml:space="preserve">Fulfilment of the admissions criteria </w:t>
      </w:r>
      <w:r w:rsidR="0069084C" w:rsidRPr="00763B5C">
        <w:rPr>
          <w:rFonts w:ascii="Source Sans Pro" w:hAnsi="Source Sans Pro" w:cs="Calibri"/>
          <w:color w:val="000000"/>
          <w:sz w:val="22"/>
          <w:szCs w:val="22"/>
        </w:rPr>
        <w:t>for specific Study Program and Academic Year</w:t>
      </w:r>
      <w:r w:rsidR="00B77DE2" w:rsidRPr="00763B5C">
        <w:rPr>
          <w:rFonts w:ascii="Source Sans Pro" w:hAnsi="Source Sans Pro" w:cs="Calibri"/>
          <w:color w:val="000000"/>
          <w:sz w:val="22"/>
          <w:szCs w:val="22"/>
        </w:rPr>
        <w:t xml:space="preserve"> (required </w:t>
      </w:r>
      <w:r w:rsidR="00B77DE2" w:rsidRPr="00763B5C">
        <w:rPr>
          <w:rFonts w:ascii="Source Sans Pro" w:hAnsi="Source Sans Pro"/>
          <w:sz w:val="22"/>
          <w:szCs w:val="22"/>
        </w:rPr>
        <w:t xml:space="preserve">English proficiency is </w:t>
      </w:r>
      <w:r w:rsidR="00B77DE2" w:rsidRPr="00763B5C">
        <w:rPr>
          <w:rStyle w:val="hps"/>
          <w:rFonts w:ascii="Source Sans Pro" w:hAnsi="Source Sans Pro" w:cs="Arial"/>
          <w:color w:val="000000"/>
          <w:sz w:val="22"/>
          <w:szCs w:val="22"/>
        </w:rPr>
        <w:t>B2 level based on CEFR - Common European Framework of Reference for Languages)</w:t>
      </w:r>
    </w:p>
    <w:p w14:paraId="16B4C7F5" w14:textId="77777777" w:rsidR="0073166A" w:rsidRPr="00763B5C" w:rsidRDefault="0073166A" w:rsidP="00B77DE2">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Nostrification (validation) of previous education</w:t>
      </w:r>
    </w:p>
    <w:p w14:paraId="3067C823" w14:textId="5225FDBE" w:rsidR="003442C8" w:rsidRPr="00763B5C" w:rsidRDefault="00350607" w:rsidP="00B77DE2">
      <w:pPr>
        <w:numPr>
          <w:ilvl w:val="0"/>
          <w:numId w:val="4"/>
        </w:numPr>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O</w:t>
      </w:r>
      <w:r w:rsidR="003442C8" w:rsidRPr="00763B5C">
        <w:rPr>
          <w:rFonts w:ascii="Source Sans Pro" w:hAnsi="Source Sans Pro" w:cs="Calibri"/>
          <w:color w:val="000000" w:themeColor="text1"/>
          <w:sz w:val="22"/>
          <w:szCs w:val="22"/>
        </w:rPr>
        <w:t xml:space="preserve">ther documents specified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442C8" w:rsidRPr="00763B5C">
        <w:rPr>
          <w:rFonts w:ascii="Source Sans Pro" w:hAnsi="Source Sans Pro" w:cs="Calibri"/>
          <w:color w:val="000000" w:themeColor="text1"/>
          <w:sz w:val="22"/>
          <w:szCs w:val="22"/>
        </w:rPr>
        <w:t xml:space="preserve"> (</w:t>
      </w:r>
      <w:r w:rsidR="004A50CF" w:rsidRPr="00763B5C">
        <w:rPr>
          <w:rFonts w:ascii="Source Sans Pro" w:hAnsi="Source Sans Pro" w:cs="Calibri"/>
          <w:color w:val="000000" w:themeColor="text1"/>
          <w:sz w:val="22"/>
          <w:szCs w:val="22"/>
        </w:rPr>
        <w:t xml:space="preserve">the list of </w:t>
      </w:r>
      <w:r w:rsidR="003442C8" w:rsidRPr="00763B5C">
        <w:rPr>
          <w:rFonts w:ascii="Source Sans Pro" w:hAnsi="Source Sans Pro" w:cs="Calibri"/>
          <w:color w:val="000000" w:themeColor="text1"/>
          <w:sz w:val="22"/>
          <w:szCs w:val="22"/>
        </w:rPr>
        <w:t xml:space="preserve">these documents can </w:t>
      </w:r>
      <w:r w:rsidRPr="00763B5C">
        <w:rPr>
          <w:rFonts w:ascii="Source Sans Pro" w:hAnsi="Source Sans Pro" w:cs="Calibri"/>
          <w:color w:val="000000" w:themeColor="text1"/>
          <w:sz w:val="22"/>
          <w:szCs w:val="22"/>
        </w:rPr>
        <w:t xml:space="preserve">be </w:t>
      </w:r>
      <w:r w:rsidR="003442C8" w:rsidRPr="00763B5C">
        <w:rPr>
          <w:rFonts w:ascii="Source Sans Pro" w:hAnsi="Source Sans Pro" w:cs="Calibri"/>
          <w:color w:val="000000" w:themeColor="text1"/>
          <w:sz w:val="22"/>
          <w:szCs w:val="22"/>
        </w:rPr>
        <w:t>change</w:t>
      </w:r>
      <w:r w:rsidRPr="00763B5C">
        <w:rPr>
          <w:rFonts w:ascii="Source Sans Pro" w:hAnsi="Source Sans Pro" w:cs="Calibri"/>
          <w:color w:val="000000" w:themeColor="text1"/>
          <w:sz w:val="22"/>
          <w:szCs w:val="22"/>
        </w:rPr>
        <w:t>d</w:t>
      </w:r>
      <w:r w:rsidR="004A50CF" w:rsidRPr="00763B5C">
        <w:rPr>
          <w:rFonts w:ascii="Source Sans Pro" w:hAnsi="Source Sans Pro" w:cs="Calibri"/>
          <w:color w:val="000000" w:themeColor="text1"/>
          <w:sz w:val="22"/>
          <w:szCs w:val="22"/>
        </w:rPr>
        <w:t xml:space="preserve"> slightly</w:t>
      </w:r>
      <w:r w:rsidR="003442C8" w:rsidRPr="00763B5C">
        <w:rPr>
          <w:rFonts w:ascii="Source Sans Pro" w:hAnsi="Source Sans Pro" w:cs="Calibri"/>
          <w:color w:val="000000" w:themeColor="text1"/>
          <w:sz w:val="22"/>
          <w:szCs w:val="22"/>
        </w:rPr>
        <w:t xml:space="preserve"> every </w:t>
      </w:r>
      <w:r w:rsidR="0069084C" w:rsidRPr="00763B5C">
        <w:rPr>
          <w:rFonts w:ascii="Source Sans Pro" w:hAnsi="Source Sans Pro" w:cs="Calibri"/>
          <w:color w:val="000000" w:themeColor="text1"/>
          <w:sz w:val="22"/>
          <w:szCs w:val="22"/>
        </w:rPr>
        <w:t>A</w:t>
      </w:r>
      <w:r w:rsidR="003442C8" w:rsidRPr="00763B5C">
        <w:rPr>
          <w:rFonts w:ascii="Source Sans Pro" w:hAnsi="Source Sans Pro" w:cs="Calibri"/>
          <w:color w:val="000000" w:themeColor="text1"/>
          <w:sz w:val="22"/>
          <w:szCs w:val="22"/>
        </w:rPr>
        <w:t xml:space="preserve">cademic </w:t>
      </w:r>
      <w:r w:rsidR="0069084C" w:rsidRPr="00763B5C">
        <w:rPr>
          <w:rFonts w:ascii="Source Sans Pro" w:hAnsi="Source Sans Pro" w:cs="Calibri"/>
          <w:color w:val="000000" w:themeColor="text1"/>
          <w:sz w:val="22"/>
          <w:szCs w:val="22"/>
        </w:rPr>
        <w:t>Y</w:t>
      </w:r>
      <w:r w:rsidR="003442C8" w:rsidRPr="00763B5C">
        <w:rPr>
          <w:rFonts w:ascii="Source Sans Pro" w:hAnsi="Source Sans Pro" w:cs="Calibri"/>
          <w:color w:val="000000" w:themeColor="text1"/>
          <w:sz w:val="22"/>
          <w:szCs w:val="22"/>
        </w:rPr>
        <w:t>ear)</w:t>
      </w:r>
    </w:p>
    <w:p w14:paraId="1875C128" w14:textId="77777777" w:rsidR="00957070" w:rsidRPr="00763B5C" w:rsidRDefault="00957070">
      <w:pPr>
        <w:suppressAutoHyphens w:val="0"/>
        <w:rPr>
          <w:rFonts w:ascii="Source Sans Pro" w:hAnsi="Source Sans Pro" w:cs="Calibri"/>
          <w:color w:val="000000"/>
          <w:sz w:val="22"/>
          <w:szCs w:val="22"/>
        </w:rPr>
      </w:pPr>
    </w:p>
    <w:p w14:paraId="787FD838" w14:textId="77777777" w:rsidR="00B77DE2" w:rsidRPr="00763B5C" w:rsidRDefault="00B77DE2" w:rsidP="00B77DE2">
      <w:pPr>
        <w:numPr>
          <w:ilvl w:val="0"/>
          <w:numId w:val="3"/>
        </w:numPr>
        <w:ind w:hanging="720"/>
        <w:rPr>
          <w:rFonts w:ascii="Source Sans Pro" w:hAnsi="Source Sans Pro" w:cs="Calibri"/>
          <w:color w:val="000000"/>
          <w:sz w:val="22"/>
          <w:szCs w:val="22"/>
        </w:rPr>
      </w:pPr>
      <w:r w:rsidRPr="00763B5C">
        <w:rPr>
          <w:rFonts w:ascii="Source Sans Pro" w:hAnsi="Source Sans Pro" w:cs="Calibri"/>
          <w:color w:val="000000"/>
          <w:sz w:val="22"/>
          <w:szCs w:val="22"/>
        </w:rPr>
        <w:t xml:space="preserve">Program entry requirements for </w:t>
      </w:r>
      <w:r w:rsidR="00AF4FC2" w:rsidRPr="00763B5C">
        <w:rPr>
          <w:rFonts w:ascii="Source Sans Pro" w:hAnsi="Source Sans Pro" w:cs="Calibri"/>
          <w:color w:val="000000"/>
          <w:sz w:val="22"/>
          <w:szCs w:val="22"/>
        </w:rPr>
        <w:t xml:space="preserve">the </w:t>
      </w:r>
      <w:r w:rsidR="00692D3D" w:rsidRPr="00763B5C">
        <w:rPr>
          <w:rFonts w:ascii="Source Sans Pro" w:hAnsi="Source Sans Pro"/>
          <w:color w:val="000000"/>
          <w:sz w:val="22"/>
          <w:szCs w:val="22"/>
          <w:shd w:val="clear" w:color="auto" w:fill="FFFFFF"/>
          <w:lang w:eastAsia="cs-CZ"/>
        </w:rPr>
        <w:t>master’s d</w:t>
      </w:r>
      <w:r w:rsidRPr="00763B5C">
        <w:rPr>
          <w:rFonts w:ascii="Source Sans Pro" w:hAnsi="Source Sans Pro"/>
          <w:color w:val="000000"/>
          <w:sz w:val="22"/>
          <w:szCs w:val="22"/>
          <w:shd w:val="clear" w:color="auto" w:fill="FFFFFF"/>
          <w:lang w:eastAsia="cs-CZ"/>
        </w:rPr>
        <w:t>egree</w:t>
      </w:r>
      <w:r w:rsidR="00692D3D" w:rsidRPr="00763B5C">
        <w:rPr>
          <w:rFonts w:ascii="Source Sans Pro" w:hAnsi="Source Sans Pro"/>
          <w:sz w:val="22"/>
          <w:szCs w:val="22"/>
        </w:rPr>
        <w:t xml:space="preserve"> p</w:t>
      </w:r>
      <w:r w:rsidRPr="00763B5C">
        <w:rPr>
          <w:rFonts w:ascii="Source Sans Pro" w:hAnsi="Source Sans Pro"/>
          <w:sz w:val="22"/>
          <w:szCs w:val="22"/>
        </w:rPr>
        <w:t>rogram are</w:t>
      </w:r>
    </w:p>
    <w:p w14:paraId="5B96E17D" w14:textId="77777777" w:rsidR="00B77DE2" w:rsidRPr="00763B5C" w:rsidRDefault="009A06AE" w:rsidP="00B77DE2">
      <w:pPr>
        <w:numPr>
          <w:ilvl w:val="0"/>
          <w:numId w:val="4"/>
        </w:numPr>
        <w:rPr>
          <w:rFonts w:ascii="Source Sans Pro" w:hAnsi="Source Sans Pro" w:cs="Calibri"/>
          <w:color w:val="000000"/>
          <w:sz w:val="22"/>
          <w:szCs w:val="22"/>
        </w:rPr>
      </w:pPr>
      <w:r w:rsidRPr="00763B5C">
        <w:rPr>
          <w:rFonts w:ascii="Source Sans Pro" w:hAnsi="Source Sans Pro"/>
          <w:color w:val="000000"/>
          <w:sz w:val="22"/>
          <w:szCs w:val="22"/>
          <w:shd w:val="clear" w:color="auto" w:fill="FFFFFF"/>
        </w:rPr>
        <w:t>Bachelor ‘</w:t>
      </w:r>
      <w:r w:rsidR="001A6AA1" w:rsidRPr="00763B5C">
        <w:rPr>
          <w:rFonts w:ascii="Source Sans Pro" w:hAnsi="Source Sans Pro"/>
          <w:color w:val="000000"/>
          <w:sz w:val="22"/>
          <w:szCs w:val="22"/>
          <w:shd w:val="clear" w:color="auto" w:fill="FFFFFF"/>
        </w:rPr>
        <w:t>s D</w:t>
      </w:r>
      <w:r w:rsidR="00B77DE2" w:rsidRPr="00763B5C">
        <w:rPr>
          <w:rFonts w:ascii="Source Sans Pro" w:hAnsi="Source Sans Pro"/>
          <w:color w:val="000000"/>
          <w:sz w:val="22"/>
          <w:szCs w:val="22"/>
          <w:shd w:val="clear" w:color="auto" w:fill="FFFFFF"/>
        </w:rPr>
        <w:t xml:space="preserve">egree </w:t>
      </w:r>
      <w:r w:rsidR="00B77DE2" w:rsidRPr="00763B5C">
        <w:rPr>
          <w:rFonts w:ascii="Source Sans Pro" w:hAnsi="Source Sans Pro"/>
          <w:sz w:val="22"/>
          <w:szCs w:val="22"/>
        </w:rPr>
        <w:t>(previous education) graduation</w:t>
      </w:r>
    </w:p>
    <w:p w14:paraId="46557012" w14:textId="35332B69" w:rsidR="00AF4FC2" w:rsidRPr="00763B5C" w:rsidRDefault="00AF4FC2" w:rsidP="00AF4FC2">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 xml:space="preserve">Completion of </w:t>
      </w:r>
      <w:r w:rsidR="00434CE2">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Application form</w:t>
      </w:r>
    </w:p>
    <w:p w14:paraId="56B93F73" w14:textId="77777777" w:rsidR="00B77DE2" w:rsidRPr="00763B5C" w:rsidRDefault="00B77DE2" w:rsidP="00B77DE2">
      <w:pPr>
        <w:numPr>
          <w:ilvl w:val="0"/>
          <w:numId w:val="4"/>
        </w:numPr>
        <w:rPr>
          <w:rFonts w:ascii="Source Sans Pro" w:hAnsi="Source Sans Pro" w:cs="Calibri"/>
          <w:color w:val="000000"/>
          <w:sz w:val="22"/>
          <w:szCs w:val="22"/>
        </w:rPr>
      </w:pPr>
      <w:r w:rsidRPr="00763B5C">
        <w:rPr>
          <w:rFonts w:ascii="Source Sans Pro" w:hAnsi="Source Sans Pro"/>
          <w:bCs/>
          <w:color w:val="000000"/>
          <w:sz w:val="22"/>
          <w:szCs w:val="22"/>
          <w:lang w:eastAsia="cs-CZ"/>
        </w:rPr>
        <w:t>Fulfilment of the a</w:t>
      </w:r>
      <w:r w:rsidRPr="00763B5C">
        <w:rPr>
          <w:rFonts w:ascii="Source Sans Pro" w:hAnsi="Source Sans Pro" w:cs="Calibri"/>
          <w:color w:val="000000"/>
          <w:sz w:val="22"/>
          <w:szCs w:val="22"/>
        </w:rPr>
        <w:t>dmissions</w:t>
      </w:r>
      <w:r w:rsidRPr="00763B5C">
        <w:rPr>
          <w:rFonts w:ascii="Source Sans Pro" w:hAnsi="Source Sans Pro"/>
          <w:bCs/>
          <w:color w:val="000000"/>
          <w:sz w:val="22"/>
          <w:szCs w:val="22"/>
          <w:lang w:eastAsia="cs-CZ"/>
        </w:rPr>
        <w:t xml:space="preserve"> criteria </w:t>
      </w:r>
      <w:r w:rsidR="0069084C" w:rsidRPr="00763B5C">
        <w:rPr>
          <w:rFonts w:ascii="Source Sans Pro" w:hAnsi="Source Sans Pro" w:cs="Calibri"/>
          <w:color w:val="000000"/>
          <w:sz w:val="22"/>
          <w:szCs w:val="22"/>
        </w:rPr>
        <w:t>for specific Study Program and Academic Year</w:t>
      </w:r>
      <w:r w:rsidRPr="00763B5C">
        <w:rPr>
          <w:rFonts w:ascii="Source Sans Pro" w:hAnsi="Source Sans Pro"/>
          <w:sz w:val="22"/>
          <w:szCs w:val="22"/>
        </w:rPr>
        <w:t xml:space="preserve"> </w:t>
      </w:r>
      <w:r w:rsidRPr="00763B5C">
        <w:rPr>
          <w:rFonts w:ascii="Source Sans Pro" w:hAnsi="Source Sans Pro" w:cs="Calibri"/>
          <w:color w:val="000000"/>
          <w:sz w:val="22"/>
          <w:szCs w:val="22"/>
        </w:rPr>
        <w:t xml:space="preserve">(required </w:t>
      </w:r>
      <w:r w:rsidRPr="00763B5C">
        <w:rPr>
          <w:rFonts w:ascii="Source Sans Pro" w:hAnsi="Source Sans Pro"/>
          <w:sz w:val="22"/>
          <w:szCs w:val="22"/>
        </w:rPr>
        <w:t xml:space="preserve">English proficiency is </w:t>
      </w:r>
      <w:r w:rsidRPr="00763B5C">
        <w:rPr>
          <w:rStyle w:val="hps"/>
          <w:rFonts w:ascii="Source Sans Pro" w:hAnsi="Source Sans Pro" w:cs="Arial"/>
          <w:color w:val="000000"/>
          <w:sz w:val="22"/>
          <w:szCs w:val="22"/>
        </w:rPr>
        <w:t>B2 level based on CEFR - Common European Framework of Reference for Languages)</w:t>
      </w:r>
    </w:p>
    <w:p w14:paraId="1BC4019C" w14:textId="77777777" w:rsidR="00B77DE2" w:rsidRPr="00763B5C" w:rsidRDefault="00B77DE2" w:rsidP="00B77DE2">
      <w:pPr>
        <w:numPr>
          <w:ilvl w:val="0"/>
          <w:numId w:val="4"/>
        </w:numPr>
        <w:rPr>
          <w:rFonts w:ascii="Source Sans Pro" w:hAnsi="Source Sans Pro" w:cs="Calibri"/>
          <w:color w:val="000000"/>
          <w:sz w:val="22"/>
          <w:szCs w:val="22"/>
        </w:rPr>
      </w:pPr>
      <w:r w:rsidRPr="00763B5C">
        <w:rPr>
          <w:rFonts w:ascii="Source Sans Pro" w:hAnsi="Source Sans Pro" w:cs="Calibri"/>
          <w:color w:val="000000"/>
          <w:sz w:val="22"/>
          <w:szCs w:val="22"/>
        </w:rPr>
        <w:t>Nostrification (validation) of previous education</w:t>
      </w:r>
    </w:p>
    <w:p w14:paraId="497E878D" w14:textId="44EDB888" w:rsidR="003442C8" w:rsidRPr="00763B5C" w:rsidRDefault="00350607" w:rsidP="00B77DE2">
      <w:pPr>
        <w:numPr>
          <w:ilvl w:val="0"/>
          <w:numId w:val="4"/>
        </w:numPr>
        <w:rPr>
          <w:rFonts w:ascii="Source Sans Pro" w:hAnsi="Source Sans Pro" w:cs="Calibri"/>
          <w:color w:val="000000" w:themeColor="text1"/>
          <w:sz w:val="22"/>
          <w:szCs w:val="22"/>
        </w:rPr>
      </w:pPr>
      <w:r w:rsidRPr="00763B5C">
        <w:rPr>
          <w:rFonts w:ascii="Source Sans Pro" w:hAnsi="Source Sans Pro" w:cs="Calibri"/>
          <w:color w:val="000000" w:themeColor="text1"/>
          <w:sz w:val="22"/>
          <w:szCs w:val="22"/>
        </w:rPr>
        <w:t>O</w:t>
      </w:r>
      <w:r w:rsidR="003442C8" w:rsidRPr="00763B5C">
        <w:rPr>
          <w:rFonts w:ascii="Source Sans Pro" w:hAnsi="Source Sans Pro" w:cs="Calibri"/>
          <w:color w:val="000000" w:themeColor="text1"/>
          <w:sz w:val="22"/>
          <w:szCs w:val="22"/>
        </w:rPr>
        <w:t xml:space="preserve">ther documents specified by </w:t>
      </w:r>
      <w:r w:rsidR="00434CE2">
        <w:rPr>
          <w:rFonts w:ascii="Source Sans Pro" w:hAnsi="Source Sans Pro" w:cs="Calibri"/>
          <w:color w:val="000000" w:themeColor="text1"/>
          <w:sz w:val="22"/>
          <w:szCs w:val="22"/>
        </w:rPr>
        <w:t xml:space="preserve">UCT </w:t>
      </w:r>
      <w:r w:rsidR="00434CE2">
        <w:rPr>
          <w:rFonts w:ascii="Source Sans Pro" w:hAnsi="Source Sans Pro" w:cs="Calibri"/>
          <w:color w:val="000000"/>
          <w:sz w:val="22"/>
          <w:szCs w:val="22"/>
        </w:rPr>
        <w:t>Prague</w:t>
      </w:r>
      <w:r w:rsidR="003442C8" w:rsidRPr="00763B5C">
        <w:rPr>
          <w:rFonts w:ascii="Source Sans Pro" w:hAnsi="Source Sans Pro" w:cs="Calibri"/>
          <w:color w:val="000000" w:themeColor="text1"/>
          <w:sz w:val="22"/>
          <w:szCs w:val="22"/>
        </w:rPr>
        <w:t xml:space="preserve"> (</w:t>
      </w:r>
      <w:r w:rsidR="004A50CF" w:rsidRPr="00763B5C">
        <w:rPr>
          <w:rFonts w:ascii="Source Sans Pro" w:hAnsi="Source Sans Pro" w:cs="Calibri"/>
          <w:color w:val="000000" w:themeColor="text1"/>
          <w:sz w:val="22"/>
          <w:szCs w:val="22"/>
        </w:rPr>
        <w:t xml:space="preserve">the list of </w:t>
      </w:r>
      <w:r w:rsidR="003442C8" w:rsidRPr="00763B5C">
        <w:rPr>
          <w:rFonts w:ascii="Source Sans Pro" w:hAnsi="Source Sans Pro" w:cs="Calibri"/>
          <w:color w:val="000000" w:themeColor="text1"/>
          <w:sz w:val="22"/>
          <w:szCs w:val="22"/>
        </w:rPr>
        <w:t>these documents can</w:t>
      </w:r>
      <w:r w:rsidRPr="00763B5C">
        <w:rPr>
          <w:rFonts w:ascii="Source Sans Pro" w:hAnsi="Source Sans Pro" w:cs="Calibri"/>
          <w:color w:val="000000" w:themeColor="text1"/>
          <w:sz w:val="22"/>
          <w:szCs w:val="22"/>
        </w:rPr>
        <w:t xml:space="preserve"> be</w:t>
      </w:r>
      <w:r w:rsidR="003442C8" w:rsidRPr="00763B5C">
        <w:rPr>
          <w:rFonts w:ascii="Source Sans Pro" w:hAnsi="Source Sans Pro" w:cs="Calibri"/>
          <w:color w:val="000000" w:themeColor="text1"/>
          <w:sz w:val="22"/>
          <w:szCs w:val="22"/>
        </w:rPr>
        <w:t xml:space="preserve"> change</w:t>
      </w:r>
      <w:r w:rsidRPr="00763B5C">
        <w:rPr>
          <w:rFonts w:ascii="Source Sans Pro" w:hAnsi="Source Sans Pro" w:cs="Calibri"/>
          <w:color w:val="000000" w:themeColor="text1"/>
          <w:sz w:val="22"/>
          <w:szCs w:val="22"/>
        </w:rPr>
        <w:t>d</w:t>
      </w:r>
      <w:r w:rsidR="003442C8" w:rsidRPr="00763B5C">
        <w:rPr>
          <w:rFonts w:ascii="Source Sans Pro" w:hAnsi="Source Sans Pro" w:cs="Calibri"/>
          <w:color w:val="000000" w:themeColor="text1"/>
          <w:sz w:val="22"/>
          <w:szCs w:val="22"/>
        </w:rPr>
        <w:t xml:space="preserve"> slightly every academic year)</w:t>
      </w:r>
    </w:p>
    <w:p w14:paraId="162309D0" w14:textId="77777777" w:rsidR="00B77DE2" w:rsidRPr="00763B5C" w:rsidRDefault="00B77DE2" w:rsidP="00BD10CC">
      <w:pPr>
        <w:rPr>
          <w:rFonts w:ascii="Source Sans Pro" w:hAnsi="Source Sans Pro" w:cs="Calibri"/>
          <w:color w:val="000000" w:themeColor="text1"/>
          <w:sz w:val="22"/>
          <w:szCs w:val="22"/>
        </w:rPr>
      </w:pPr>
    </w:p>
    <w:p w14:paraId="593C1F04" w14:textId="2E950173" w:rsidR="00BD4516" w:rsidRPr="00763B5C" w:rsidRDefault="00BD4516" w:rsidP="0047528F">
      <w:pPr>
        <w:numPr>
          <w:ilvl w:val="0"/>
          <w:numId w:val="3"/>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The</w:t>
      </w:r>
      <w:r w:rsidR="003442C8"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terms and conditions of the study at </w:t>
      </w:r>
      <w:r w:rsidR="00434CE2">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will be the subject of an agreement, which </w:t>
      </w:r>
      <w:r w:rsidR="00434CE2">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 xml:space="preserve">will conclude separately with each individual student. This agreement </w:t>
      </w:r>
      <w:r w:rsidR="00E03E8C" w:rsidRPr="00763B5C">
        <w:rPr>
          <w:rFonts w:ascii="Source Sans Pro" w:hAnsi="Source Sans Pro" w:cs="Calibri"/>
          <w:color w:val="000000"/>
          <w:sz w:val="22"/>
          <w:szCs w:val="22"/>
        </w:rPr>
        <w:t>will</w:t>
      </w:r>
      <w:r w:rsidRPr="00763B5C">
        <w:rPr>
          <w:rFonts w:ascii="Source Sans Pro" w:hAnsi="Source Sans Pro" w:cs="Calibri"/>
          <w:color w:val="000000"/>
          <w:sz w:val="22"/>
          <w:szCs w:val="22"/>
        </w:rPr>
        <w:t xml:space="preserve"> also determine payment of the applicable tuition and fees.</w:t>
      </w:r>
    </w:p>
    <w:p w14:paraId="727ECDF7" w14:textId="77777777" w:rsidR="00957070" w:rsidRPr="00763B5C" w:rsidRDefault="00957070">
      <w:pPr>
        <w:suppressAutoHyphens w:val="0"/>
        <w:rPr>
          <w:rFonts w:ascii="Source Sans Pro" w:hAnsi="Source Sans Pro" w:cs="Calibri"/>
          <w:color w:val="000000"/>
          <w:sz w:val="22"/>
          <w:szCs w:val="22"/>
        </w:rPr>
      </w:pPr>
    </w:p>
    <w:p w14:paraId="05B0840E" w14:textId="3355837B" w:rsidR="00BD4516" w:rsidRPr="00763B5C" w:rsidRDefault="00434CE2" w:rsidP="0047528F">
      <w:pPr>
        <w:pStyle w:val="Zkladntext"/>
        <w:numPr>
          <w:ilvl w:val="0"/>
          <w:numId w:val="3"/>
        </w:numPr>
        <w:ind w:hanging="720"/>
        <w:rPr>
          <w:rFonts w:ascii="Source Sans Pro" w:hAnsi="Source Sans Pro" w:cs="Calibri"/>
          <w:color w:val="000000"/>
          <w:sz w:val="22"/>
          <w:szCs w:val="22"/>
        </w:rPr>
      </w:pPr>
      <w:r>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and the Agency will provide each individual student with required information on accommodation, living conditions and social life in the Czech Republic and in </w:t>
      </w:r>
      <w:r>
        <w:rPr>
          <w:rFonts w:ascii="Source Sans Pro" w:hAnsi="Source Sans Pro" w:cs="Calibri"/>
          <w:color w:val="000000"/>
          <w:sz w:val="22"/>
          <w:szCs w:val="22"/>
        </w:rPr>
        <w:t>Prague</w:t>
      </w:r>
      <w:r w:rsidR="00BD4516" w:rsidRPr="00763B5C">
        <w:rPr>
          <w:rFonts w:ascii="Source Sans Pro" w:hAnsi="Source Sans Pro" w:cs="Calibri"/>
          <w:color w:val="000000"/>
          <w:sz w:val="22"/>
          <w:szCs w:val="22"/>
        </w:rPr>
        <w:t xml:space="preserve">; </w:t>
      </w:r>
      <w:r w:rsidR="009A06AE" w:rsidRPr="00763B5C">
        <w:rPr>
          <w:rFonts w:ascii="Source Sans Pro" w:hAnsi="Source Sans Pro" w:cs="Calibri"/>
          <w:color w:val="000000"/>
          <w:sz w:val="22"/>
          <w:szCs w:val="22"/>
        </w:rPr>
        <w:t>however,</w:t>
      </w:r>
      <w:r w:rsidR="00BD4516" w:rsidRPr="00763B5C">
        <w:rPr>
          <w:rFonts w:ascii="Source Sans Pro" w:hAnsi="Source Sans Pro" w:cs="Calibri"/>
          <w:color w:val="000000"/>
          <w:sz w:val="22"/>
          <w:szCs w:val="22"/>
        </w:rPr>
        <w:t xml:space="preserve"> each student is individually responsible for their accommodation and living conditions during their studies.</w:t>
      </w:r>
    </w:p>
    <w:p w14:paraId="5FC6C25C" w14:textId="77777777" w:rsidR="00CF38B6" w:rsidRPr="00763B5C" w:rsidRDefault="00CF38B6">
      <w:pPr>
        <w:suppressAutoHyphens w:val="0"/>
        <w:rPr>
          <w:rFonts w:ascii="Source Sans Pro" w:hAnsi="Source Sans Pro" w:cs="Calibri"/>
          <w:b/>
          <w:color w:val="000000"/>
          <w:sz w:val="22"/>
          <w:szCs w:val="22"/>
        </w:rPr>
      </w:pPr>
    </w:p>
    <w:p w14:paraId="671B22E1" w14:textId="77777777" w:rsidR="001F0A97" w:rsidRPr="00763B5C" w:rsidRDefault="001F0A97">
      <w:pPr>
        <w:jc w:val="center"/>
        <w:rPr>
          <w:rFonts w:ascii="Source Sans Pro" w:hAnsi="Source Sans Pro" w:cs="Calibri"/>
          <w:b/>
          <w:color w:val="000000"/>
          <w:sz w:val="22"/>
          <w:szCs w:val="22"/>
        </w:rPr>
      </w:pPr>
      <w:r w:rsidRPr="00763B5C">
        <w:rPr>
          <w:rFonts w:ascii="Source Sans Pro" w:hAnsi="Source Sans Pro" w:cs="Calibri"/>
          <w:b/>
          <w:color w:val="000000"/>
          <w:sz w:val="22"/>
          <w:szCs w:val="22"/>
        </w:rPr>
        <w:t>VI.</w:t>
      </w:r>
    </w:p>
    <w:p w14:paraId="1715FB51" w14:textId="77777777" w:rsidR="00BD4516" w:rsidRPr="00763B5C" w:rsidRDefault="00BD4516">
      <w:pPr>
        <w:spacing w:after="120"/>
        <w:jc w:val="center"/>
        <w:rPr>
          <w:rFonts w:ascii="Source Sans Pro" w:hAnsi="Source Sans Pro" w:cs="Calibri"/>
          <w:b/>
          <w:color w:val="000000"/>
          <w:sz w:val="22"/>
          <w:szCs w:val="22"/>
        </w:rPr>
      </w:pPr>
      <w:r w:rsidRPr="00763B5C">
        <w:rPr>
          <w:rFonts w:ascii="Source Sans Pro" w:hAnsi="Source Sans Pro" w:cs="Calibri"/>
          <w:b/>
          <w:color w:val="000000"/>
          <w:sz w:val="22"/>
          <w:szCs w:val="22"/>
        </w:rPr>
        <w:t>Concluding Provisions</w:t>
      </w:r>
    </w:p>
    <w:p w14:paraId="41570347" w14:textId="77777777" w:rsidR="00BD4516" w:rsidRPr="00763B5C" w:rsidRDefault="00BD4516" w:rsidP="00BD10CC">
      <w:pPr>
        <w:rPr>
          <w:rFonts w:ascii="Source Sans Pro" w:hAnsi="Source Sans Pro" w:cs="Calibri"/>
          <w:color w:val="000000"/>
          <w:sz w:val="22"/>
          <w:szCs w:val="22"/>
        </w:rPr>
      </w:pPr>
    </w:p>
    <w:p w14:paraId="4225A51E" w14:textId="1E5F322E" w:rsidR="00BD4516" w:rsidRPr="00763B5C" w:rsidRDefault="00434CE2" w:rsidP="001F0A97">
      <w:pPr>
        <w:numPr>
          <w:ilvl w:val="0"/>
          <w:numId w:val="8"/>
        </w:numPr>
        <w:tabs>
          <w:tab w:val="clear" w:pos="708"/>
        </w:tabs>
        <w:ind w:hanging="720"/>
        <w:jc w:val="both"/>
        <w:rPr>
          <w:rFonts w:ascii="Source Sans Pro" w:hAnsi="Source Sans Pro"/>
          <w:sz w:val="22"/>
          <w:szCs w:val="22"/>
        </w:rPr>
      </w:pPr>
      <w:r>
        <w:rPr>
          <w:rFonts w:ascii="Source Sans Pro" w:hAnsi="Source Sans Pro" w:cs="Calibri"/>
          <w:color w:val="000000"/>
          <w:sz w:val="22"/>
          <w:szCs w:val="22"/>
        </w:rPr>
        <w:t>UCT Prague</w:t>
      </w:r>
      <w:r w:rsidR="00397085"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reserves the right to change information materials and terms of study for the students. </w:t>
      </w:r>
      <w:r>
        <w:rPr>
          <w:rFonts w:ascii="Source Sans Pro" w:hAnsi="Source Sans Pro" w:cs="Calibri"/>
          <w:color w:val="000000"/>
          <w:sz w:val="22"/>
          <w:szCs w:val="22"/>
        </w:rPr>
        <w:t xml:space="preserve">UCT </w:t>
      </w:r>
      <w:r w:rsidR="00C50D55">
        <w:rPr>
          <w:rFonts w:ascii="Source Sans Pro" w:hAnsi="Source Sans Pro" w:cs="Calibri"/>
          <w:color w:val="000000"/>
          <w:sz w:val="22"/>
          <w:szCs w:val="22"/>
        </w:rPr>
        <w:t>Prague</w:t>
      </w:r>
      <w:r w:rsidR="001F0A97"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 xml:space="preserve">undertakes to always inform the Agency of a possible modification of the information and study conditions for the next academic year no later than by December 15 of each calendar year. </w:t>
      </w:r>
      <w:r w:rsidR="00E57377" w:rsidRPr="00763B5C">
        <w:rPr>
          <w:rFonts w:ascii="Source Sans Pro" w:hAnsi="Source Sans Pro" w:cs="Calibri"/>
          <w:color w:val="000000"/>
          <w:sz w:val="22"/>
          <w:szCs w:val="22"/>
        </w:rPr>
        <w:t>Any</w:t>
      </w:r>
      <w:r w:rsidR="00BD4516" w:rsidRPr="00763B5C">
        <w:rPr>
          <w:rFonts w:ascii="Source Sans Pro" w:hAnsi="Source Sans Pro" w:cs="Calibri"/>
          <w:color w:val="000000"/>
          <w:sz w:val="22"/>
          <w:szCs w:val="22"/>
        </w:rPr>
        <w:t xml:space="preserve"> changes</w:t>
      </w:r>
      <w:r w:rsidR="00E57377" w:rsidRPr="00763B5C">
        <w:rPr>
          <w:rFonts w:ascii="Source Sans Pro" w:hAnsi="Source Sans Pro" w:cs="Calibri"/>
          <w:color w:val="000000"/>
          <w:sz w:val="22"/>
          <w:szCs w:val="22"/>
        </w:rPr>
        <w:t xml:space="preserve"> in the commercial terms</w:t>
      </w:r>
      <w:r w:rsidR="00BD4516" w:rsidRPr="00763B5C">
        <w:rPr>
          <w:rFonts w:ascii="Source Sans Pro" w:hAnsi="Source Sans Pro" w:cs="Calibri"/>
          <w:color w:val="000000"/>
          <w:sz w:val="22"/>
          <w:szCs w:val="22"/>
        </w:rPr>
        <w:t xml:space="preserve"> shall not apply to students already </w:t>
      </w:r>
      <w:r w:rsidR="00692D3D" w:rsidRPr="00763B5C">
        <w:rPr>
          <w:rFonts w:ascii="Source Sans Pro" w:hAnsi="Source Sans Pro" w:cs="Calibri"/>
          <w:color w:val="000000"/>
          <w:sz w:val="22"/>
          <w:szCs w:val="22"/>
        </w:rPr>
        <w:t>enrolled unless</w:t>
      </w:r>
      <w:r w:rsidR="00BD4516" w:rsidRPr="00763B5C">
        <w:rPr>
          <w:rFonts w:ascii="Source Sans Pro" w:hAnsi="Source Sans Pro" w:cs="Calibri"/>
          <w:color w:val="000000"/>
          <w:sz w:val="22"/>
          <w:szCs w:val="22"/>
        </w:rPr>
        <w:t xml:space="preserve"> there is a legal or regulatory obligation for </w:t>
      </w:r>
      <w:r>
        <w:rPr>
          <w:rFonts w:ascii="Source Sans Pro" w:hAnsi="Source Sans Pro" w:cs="Calibri"/>
          <w:color w:val="000000"/>
          <w:sz w:val="22"/>
          <w:szCs w:val="22"/>
        </w:rPr>
        <w:t>UCT Prague</w:t>
      </w:r>
      <w:r w:rsidR="001F0A97"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to do so.</w:t>
      </w:r>
    </w:p>
    <w:p w14:paraId="393C4013" w14:textId="77777777" w:rsidR="003442C8" w:rsidRPr="00763B5C" w:rsidRDefault="003442C8">
      <w:pPr>
        <w:suppressAutoHyphens w:val="0"/>
        <w:rPr>
          <w:rFonts w:ascii="Source Sans Pro" w:hAnsi="Source Sans Pro"/>
          <w:sz w:val="22"/>
          <w:szCs w:val="22"/>
        </w:rPr>
      </w:pPr>
      <w:r w:rsidRPr="00763B5C">
        <w:rPr>
          <w:rFonts w:ascii="Source Sans Pro" w:hAnsi="Source Sans Pro"/>
          <w:sz w:val="22"/>
          <w:szCs w:val="22"/>
        </w:rPr>
        <w:br w:type="page"/>
      </w:r>
    </w:p>
    <w:p w14:paraId="5772DA04" w14:textId="77777777" w:rsidR="001A6AA1" w:rsidRPr="00763B5C" w:rsidRDefault="00BD4516" w:rsidP="00800CCA">
      <w:pPr>
        <w:numPr>
          <w:ilvl w:val="0"/>
          <w:numId w:val="8"/>
        </w:numPr>
        <w:ind w:hanging="720"/>
        <w:jc w:val="both"/>
        <w:rPr>
          <w:rFonts w:ascii="Source Sans Pro" w:hAnsi="Source Sans Pro" w:cs="Calibri"/>
          <w:color w:val="000000"/>
          <w:spacing w:val="2"/>
          <w:sz w:val="22"/>
          <w:szCs w:val="22"/>
        </w:rPr>
      </w:pPr>
      <w:r w:rsidRPr="00763B5C">
        <w:rPr>
          <w:rFonts w:ascii="Source Sans Pro" w:hAnsi="Source Sans Pro" w:cs="Calibri"/>
          <w:color w:val="000000"/>
          <w:spacing w:val="2"/>
          <w:sz w:val="22"/>
          <w:szCs w:val="22"/>
        </w:rPr>
        <w:lastRenderedPageBreak/>
        <w:t xml:space="preserve">The Agreement </w:t>
      </w:r>
      <w:r w:rsidR="001F0A97" w:rsidRPr="00763B5C">
        <w:rPr>
          <w:rFonts w:ascii="Source Sans Pro" w:hAnsi="Source Sans Pro" w:cs="Calibri"/>
          <w:color w:val="000000"/>
          <w:spacing w:val="2"/>
          <w:sz w:val="22"/>
          <w:szCs w:val="22"/>
        </w:rPr>
        <w:t xml:space="preserve">is valid on the date it is signed by the last of the contracting parties and </w:t>
      </w:r>
      <w:r w:rsidRPr="00763B5C">
        <w:rPr>
          <w:rFonts w:ascii="Source Sans Pro" w:hAnsi="Source Sans Pro" w:cs="Calibri"/>
          <w:color w:val="000000"/>
          <w:spacing w:val="2"/>
          <w:sz w:val="22"/>
          <w:szCs w:val="22"/>
        </w:rPr>
        <w:t xml:space="preserve">goes into effect on the date it is </w:t>
      </w:r>
      <w:r w:rsidR="001F0A97" w:rsidRPr="00763B5C">
        <w:rPr>
          <w:rFonts w:ascii="Source Sans Pro" w:hAnsi="Source Sans Pro" w:cs="Calibri"/>
          <w:color w:val="000000"/>
          <w:spacing w:val="2"/>
          <w:sz w:val="22"/>
          <w:szCs w:val="22"/>
        </w:rPr>
        <w:t>published in the register of the contracts in compliance with the Register of contract Act No. 340/2015 Coll. as amended</w:t>
      </w:r>
      <w:r w:rsidRPr="00763B5C">
        <w:rPr>
          <w:rFonts w:ascii="Source Sans Pro" w:hAnsi="Source Sans Pro" w:cs="Calibri"/>
          <w:color w:val="000000"/>
          <w:spacing w:val="2"/>
          <w:sz w:val="22"/>
          <w:szCs w:val="22"/>
        </w:rPr>
        <w:t>.</w:t>
      </w:r>
    </w:p>
    <w:p w14:paraId="6C229F5F" w14:textId="77777777" w:rsidR="001A6AA1" w:rsidRPr="00763B5C" w:rsidRDefault="001A6AA1" w:rsidP="001A6AA1">
      <w:pPr>
        <w:jc w:val="both"/>
        <w:rPr>
          <w:rFonts w:ascii="Source Sans Pro" w:hAnsi="Source Sans Pro" w:cs="Calibri"/>
          <w:color w:val="000000"/>
          <w:spacing w:val="2"/>
          <w:sz w:val="22"/>
          <w:szCs w:val="22"/>
        </w:rPr>
      </w:pPr>
    </w:p>
    <w:p w14:paraId="0748EA23" w14:textId="2D308113" w:rsidR="00BD4516" w:rsidRPr="00763B5C" w:rsidRDefault="00BD4516" w:rsidP="00800CCA">
      <w:pPr>
        <w:numPr>
          <w:ilvl w:val="0"/>
          <w:numId w:val="8"/>
        </w:numPr>
        <w:ind w:hanging="720"/>
        <w:jc w:val="both"/>
        <w:rPr>
          <w:rFonts w:ascii="Source Sans Pro" w:hAnsi="Source Sans Pro" w:cs="Calibri"/>
          <w:color w:val="000000"/>
          <w:sz w:val="22"/>
          <w:szCs w:val="22"/>
        </w:rPr>
      </w:pPr>
      <w:r w:rsidRPr="00763B5C">
        <w:rPr>
          <w:rFonts w:ascii="Source Sans Pro" w:hAnsi="Source Sans Pro" w:cs="Calibri"/>
          <w:color w:val="000000" w:themeColor="text1"/>
          <w:spacing w:val="2"/>
          <w:sz w:val="22"/>
          <w:szCs w:val="22"/>
        </w:rPr>
        <w:t xml:space="preserve">The Agreement is concluded for a fixed period of </w:t>
      </w:r>
      <w:r w:rsidRPr="00F70824">
        <w:rPr>
          <w:rFonts w:ascii="Source Sans Pro" w:hAnsi="Source Sans Pro" w:cs="Calibri"/>
          <w:color w:val="000000"/>
          <w:sz w:val="22"/>
          <w:szCs w:val="22"/>
        </w:rPr>
        <w:t xml:space="preserve">time, </w:t>
      </w:r>
      <w:r w:rsidRPr="00FC7A90">
        <w:rPr>
          <w:rFonts w:ascii="Source Sans Pro" w:hAnsi="Source Sans Pro" w:cs="Calibri"/>
          <w:color w:val="000000"/>
          <w:sz w:val="22"/>
          <w:szCs w:val="22"/>
        </w:rPr>
        <w:t>until 30 June 202</w:t>
      </w:r>
      <w:r w:rsidR="003C1723" w:rsidRPr="00FC7A90">
        <w:rPr>
          <w:rFonts w:ascii="Source Sans Pro" w:hAnsi="Source Sans Pro" w:cs="Calibri"/>
          <w:color w:val="000000"/>
          <w:sz w:val="22"/>
          <w:szCs w:val="22"/>
        </w:rPr>
        <w:t>8</w:t>
      </w:r>
      <w:r w:rsidRPr="00763B5C">
        <w:rPr>
          <w:rFonts w:ascii="Source Sans Pro" w:hAnsi="Source Sans Pro" w:cs="Calibri"/>
          <w:color w:val="000000"/>
          <w:sz w:val="22"/>
          <w:szCs w:val="22"/>
        </w:rPr>
        <w:t>.</w:t>
      </w:r>
      <w:r w:rsidRPr="00F70824">
        <w:rPr>
          <w:rFonts w:ascii="Source Sans Pro" w:hAnsi="Source Sans Pro" w:cs="Calibri"/>
          <w:color w:val="000000"/>
          <w:sz w:val="22"/>
          <w:szCs w:val="22"/>
        </w:rPr>
        <w:t xml:space="preserve"> Any contracting</w:t>
      </w:r>
      <w:r w:rsidRPr="00763B5C">
        <w:rPr>
          <w:rFonts w:ascii="Source Sans Pro" w:hAnsi="Source Sans Pro" w:cs="Calibri"/>
          <w:color w:val="000000"/>
          <w:spacing w:val="-5"/>
          <w:sz w:val="22"/>
          <w:szCs w:val="22"/>
        </w:rPr>
        <w:t xml:space="preserve"> party is entitled to terminate</w:t>
      </w:r>
      <w:r w:rsidRPr="00763B5C">
        <w:rPr>
          <w:rFonts w:ascii="Source Sans Pro" w:hAnsi="Source Sans Pro" w:cs="Calibri"/>
          <w:color w:val="000000"/>
          <w:spacing w:val="-1"/>
          <w:sz w:val="22"/>
          <w:szCs w:val="22"/>
        </w:rPr>
        <w:t xml:space="preserve"> </w:t>
      </w:r>
      <w:r w:rsidRPr="00763B5C">
        <w:rPr>
          <w:rFonts w:ascii="Source Sans Pro" w:hAnsi="Source Sans Pro" w:cs="Calibri"/>
          <w:color w:val="000000"/>
          <w:sz w:val="22"/>
          <w:szCs w:val="22"/>
        </w:rPr>
        <w:t>the Agreement</w:t>
      </w:r>
      <w:r w:rsidRPr="00763B5C">
        <w:rPr>
          <w:rFonts w:ascii="Source Sans Pro" w:hAnsi="Source Sans Pro" w:cs="Calibri"/>
          <w:color w:val="000000"/>
          <w:spacing w:val="13"/>
          <w:sz w:val="22"/>
          <w:szCs w:val="22"/>
        </w:rPr>
        <w:t xml:space="preserve"> </w:t>
      </w:r>
      <w:r w:rsidRPr="00763B5C">
        <w:rPr>
          <w:rFonts w:ascii="Source Sans Pro" w:hAnsi="Source Sans Pro" w:cs="Calibri"/>
          <w:color w:val="000000"/>
          <w:spacing w:val="-5"/>
          <w:sz w:val="22"/>
          <w:szCs w:val="22"/>
        </w:rPr>
        <w:t>without giving any reason</w:t>
      </w:r>
      <w:r w:rsidRPr="00763B5C">
        <w:rPr>
          <w:rFonts w:ascii="Source Sans Pro" w:hAnsi="Source Sans Pro" w:cs="Calibri"/>
          <w:color w:val="000000"/>
          <w:sz w:val="22"/>
          <w:szCs w:val="22"/>
        </w:rPr>
        <w:t xml:space="preserve">; the termination period of the Agreement is one month, beginning from the first day of the calendar month following delivery of notice to the other contracting party. The Agreement termination does not have any effect on the fulfilment of obligations, terms and conditions as stated in the Agreement related to the students admitted or enrolled by </w:t>
      </w:r>
      <w:r w:rsidR="00434CE2">
        <w:rPr>
          <w:rFonts w:ascii="Source Sans Pro" w:hAnsi="Source Sans Pro" w:cs="Calibri"/>
          <w:color w:val="000000"/>
          <w:sz w:val="22"/>
          <w:szCs w:val="22"/>
        </w:rPr>
        <w:t>UCT Prague</w:t>
      </w:r>
      <w:r w:rsidR="001F0A97" w:rsidRPr="00763B5C">
        <w:rPr>
          <w:rFonts w:ascii="Source Sans Pro" w:hAnsi="Source Sans Pro" w:cs="Calibri"/>
          <w:color w:val="000000"/>
          <w:sz w:val="22"/>
          <w:szCs w:val="22"/>
        </w:rPr>
        <w:t xml:space="preserve"> </w:t>
      </w:r>
      <w:r w:rsidRPr="00763B5C">
        <w:rPr>
          <w:rFonts w:ascii="Source Sans Pro" w:hAnsi="Source Sans Pro" w:cs="Calibri"/>
          <w:color w:val="000000"/>
          <w:sz w:val="22"/>
          <w:szCs w:val="22"/>
        </w:rPr>
        <w:t>already.</w:t>
      </w:r>
    </w:p>
    <w:p w14:paraId="134B067A" w14:textId="77777777" w:rsidR="00BD4516" w:rsidRPr="00763B5C" w:rsidRDefault="00BD4516" w:rsidP="0047528F">
      <w:pPr>
        <w:pStyle w:val="Odstavecseseznamem"/>
        <w:ind w:hanging="720"/>
        <w:jc w:val="both"/>
        <w:rPr>
          <w:rFonts w:ascii="Source Sans Pro" w:hAnsi="Source Sans Pro" w:cs="Calibri"/>
          <w:color w:val="000000"/>
          <w:sz w:val="22"/>
          <w:szCs w:val="22"/>
        </w:rPr>
      </w:pPr>
    </w:p>
    <w:p w14:paraId="40442DEB" w14:textId="77777777" w:rsidR="00BD4516" w:rsidRPr="00763B5C" w:rsidRDefault="00BD4516" w:rsidP="00800CCA">
      <w:pPr>
        <w:numPr>
          <w:ilvl w:val="0"/>
          <w:numId w:val="8"/>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Any alterations and amendments to the Agreement are only possible in writing, pursuant to an agreement of the contractual parties.</w:t>
      </w:r>
    </w:p>
    <w:p w14:paraId="12A261AC" w14:textId="77777777" w:rsidR="00957070" w:rsidRPr="00763B5C" w:rsidRDefault="00957070">
      <w:pPr>
        <w:suppressAutoHyphens w:val="0"/>
        <w:rPr>
          <w:rFonts w:ascii="Source Sans Pro" w:hAnsi="Source Sans Pro" w:cs="Calibri"/>
          <w:color w:val="000000"/>
          <w:sz w:val="22"/>
          <w:szCs w:val="22"/>
        </w:rPr>
      </w:pPr>
    </w:p>
    <w:p w14:paraId="7A89BA07" w14:textId="77777777" w:rsidR="00BD4516" w:rsidRPr="00763B5C" w:rsidRDefault="00BD4516" w:rsidP="00800CCA">
      <w:pPr>
        <w:pStyle w:val="Standard"/>
        <w:widowControl w:val="0"/>
        <w:numPr>
          <w:ilvl w:val="0"/>
          <w:numId w:val="8"/>
        </w:numPr>
        <w:spacing w:line="274" w:lineRule="exact"/>
        <w:ind w:hanging="720"/>
        <w:jc w:val="both"/>
        <w:rPr>
          <w:rFonts w:ascii="Source Sans Pro" w:hAnsi="Source Sans Pro" w:cs="Calibri"/>
          <w:color w:val="000000"/>
          <w:lang w:val="en-US"/>
        </w:rPr>
      </w:pPr>
      <w:r w:rsidRPr="00763B5C">
        <w:rPr>
          <w:rFonts w:ascii="Source Sans Pro" w:hAnsi="Source Sans Pro"/>
          <w:color w:val="000000"/>
          <w:lang w:val="en-US"/>
        </w:rPr>
        <w:t xml:space="preserve">The contracting parties </w:t>
      </w:r>
      <w:r w:rsidRPr="00763B5C">
        <w:rPr>
          <w:rFonts w:ascii="Source Sans Pro" w:hAnsi="Source Sans Pro"/>
          <w:spacing w:val="5"/>
          <w:lang w:val="en-US"/>
        </w:rPr>
        <w:t>have agreed</w:t>
      </w:r>
      <w:r w:rsidRPr="00763B5C">
        <w:rPr>
          <w:rFonts w:ascii="Source Sans Pro" w:hAnsi="Source Sans Pro"/>
          <w:lang w:val="en-US"/>
        </w:rPr>
        <w:t xml:space="preserve"> </w:t>
      </w:r>
      <w:r w:rsidRPr="00763B5C">
        <w:rPr>
          <w:rFonts w:ascii="Source Sans Pro" w:hAnsi="Source Sans Pro"/>
          <w:spacing w:val="6"/>
          <w:lang w:val="en-US"/>
        </w:rPr>
        <w:t>explicitly and unconditionally</w:t>
      </w:r>
      <w:r w:rsidRPr="00763B5C">
        <w:rPr>
          <w:rFonts w:ascii="Source Sans Pro" w:hAnsi="Source Sans Pro"/>
          <w:lang w:val="en-US"/>
        </w:rPr>
        <w:t xml:space="preserve"> that </w:t>
      </w:r>
      <w:r w:rsidRPr="00763B5C">
        <w:rPr>
          <w:rFonts w:ascii="Source Sans Pro" w:hAnsi="Source Sans Pro"/>
          <w:color w:val="000000"/>
          <w:lang w:val="en-US"/>
        </w:rPr>
        <w:t xml:space="preserve">settlement of issues not directly regulated in the present Agreement shall be subject to Czech Law, especially </w:t>
      </w:r>
      <w:r w:rsidRPr="00763B5C">
        <w:rPr>
          <w:rFonts w:ascii="Source Sans Pro" w:hAnsi="Source Sans Pro"/>
          <w:lang w:val="en-US"/>
        </w:rPr>
        <w:t>of the Civil Code</w:t>
      </w:r>
      <w:r w:rsidRPr="00763B5C">
        <w:rPr>
          <w:rFonts w:ascii="Source Sans Pro" w:hAnsi="Source Sans Pro"/>
          <w:color w:val="000000"/>
          <w:lang w:val="en-US"/>
        </w:rPr>
        <w:t xml:space="preserve">, in its valid wording </w:t>
      </w:r>
      <w:r w:rsidRPr="00763B5C">
        <w:rPr>
          <w:rFonts w:ascii="Source Sans Pro" w:hAnsi="Source Sans Pro"/>
          <w:spacing w:val="4"/>
          <w:lang w:val="en-US"/>
        </w:rPr>
        <w:t>and any possible disputes shall be settled by Czech Republic court</w:t>
      </w:r>
      <w:r w:rsidRPr="00763B5C">
        <w:rPr>
          <w:rFonts w:ascii="Source Sans Pro" w:hAnsi="Source Sans Pro"/>
          <w:lang w:val="en-US"/>
        </w:rPr>
        <w:t>.</w:t>
      </w:r>
    </w:p>
    <w:p w14:paraId="10B2A7BD" w14:textId="77777777" w:rsidR="00BD4516" w:rsidRPr="00763B5C" w:rsidRDefault="00BD4516" w:rsidP="001A6AA1">
      <w:pPr>
        <w:pStyle w:val="Odstavecseseznamem"/>
        <w:ind w:hanging="720"/>
        <w:jc w:val="both"/>
        <w:rPr>
          <w:rFonts w:ascii="Source Sans Pro" w:hAnsi="Source Sans Pro" w:cs="Calibri"/>
          <w:color w:val="000000"/>
          <w:sz w:val="22"/>
          <w:szCs w:val="22"/>
        </w:rPr>
      </w:pPr>
    </w:p>
    <w:p w14:paraId="30D9C79E" w14:textId="77777777" w:rsidR="00BD4516" w:rsidRPr="00763B5C" w:rsidRDefault="00BD4516" w:rsidP="00800CCA">
      <w:pPr>
        <w:numPr>
          <w:ilvl w:val="0"/>
          <w:numId w:val="8"/>
        </w:numPr>
        <w:ind w:hanging="720"/>
        <w:jc w:val="both"/>
        <w:rPr>
          <w:rFonts w:ascii="Source Sans Pro" w:hAnsi="Source Sans Pro" w:cs="Calibri"/>
          <w:color w:val="000000"/>
          <w:sz w:val="22"/>
          <w:szCs w:val="22"/>
        </w:rPr>
      </w:pPr>
      <w:r w:rsidRPr="00763B5C">
        <w:rPr>
          <w:rFonts w:ascii="Source Sans Pro" w:hAnsi="Source Sans Pro" w:cs="Calibri"/>
          <w:color w:val="000000"/>
          <w:sz w:val="22"/>
          <w:szCs w:val="22"/>
        </w:rPr>
        <w:t>The Agreement is printed in two copies in the English language; each contracting party shall keep one copy.</w:t>
      </w:r>
    </w:p>
    <w:p w14:paraId="2DCBB697" w14:textId="77777777" w:rsidR="00BD4516" w:rsidRPr="00763B5C" w:rsidRDefault="00BD4516">
      <w:pPr>
        <w:jc w:val="both"/>
        <w:rPr>
          <w:rFonts w:ascii="Source Sans Pro" w:hAnsi="Source Sans Pro" w:cs="Calibri"/>
          <w:color w:val="000000"/>
          <w:sz w:val="22"/>
          <w:szCs w:val="22"/>
        </w:rPr>
      </w:pPr>
    </w:p>
    <w:p w14:paraId="7B288F8D" w14:textId="77777777" w:rsidR="00E1546B" w:rsidRPr="00763B5C" w:rsidRDefault="00E1546B">
      <w:pPr>
        <w:jc w:val="both"/>
        <w:rPr>
          <w:rFonts w:ascii="Source Sans Pro" w:hAnsi="Source Sans Pro" w:cs="Calibri"/>
          <w:color w:val="000000"/>
          <w:sz w:val="22"/>
          <w:szCs w:val="22"/>
        </w:rPr>
      </w:pPr>
    </w:p>
    <w:p w14:paraId="5E18061D" w14:textId="77777777" w:rsidR="00871952" w:rsidRPr="00763B5C" w:rsidRDefault="00871952">
      <w:pPr>
        <w:jc w:val="both"/>
        <w:rPr>
          <w:rFonts w:ascii="Source Sans Pro" w:hAnsi="Source Sans Pro" w:cs="Calibri"/>
          <w:color w:val="000000"/>
          <w:sz w:val="22"/>
          <w:szCs w:val="22"/>
        </w:rPr>
      </w:pPr>
    </w:p>
    <w:p w14:paraId="5AAF63F8" w14:textId="750AC34A" w:rsidR="00BD4516" w:rsidRPr="00763B5C" w:rsidRDefault="00BD4516">
      <w:pPr>
        <w:jc w:val="both"/>
        <w:rPr>
          <w:rFonts w:ascii="Source Sans Pro" w:hAnsi="Source Sans Pro" w:cs="Calibri"/>
          <w:color w:val="000000"/>
          <w:sz w:val="22"/>
          <w:szCs w:val="22"/>
        </w:rPr>
      </w:pPr>
      <w:r w:rsidRPr="00763B5C">
        <w:rPr>
          <w:rFonts w:ascii="Source Sans Pro" w:hAnsi="Source Sans Pro" w:cs="Calibri"/>
          <w:color w:val="000000"/>
          <w:sz w:val="22"/>
          <w:szCs w:val="22"/>
        </w:rPr>
        <w:t xml:space="preserve">In </w:t>
      </w:r>
      <w:r w:rsidR="00434CE2">
        <w:rPr>
          <w:rFonts w:ascii="Source Sans Pro" w:hAnsi="Source Sans Pro" w:cs="Calibri"/>
          <w:color w:val="000000"/>
          <w:sz w:val="22"/>
          <w:szCs w:val="22"/>
        </w:rPr>
        <w:t>Prague</w:t>
      </w:r>
    </w:p>
    <w:p w14:paraId="159B0E58" w14:textId="77777777" w:rsidR="00BD4516" w:rsidRPr="00763B5C" w:rsidRDefault="00BD4516">
      <w:pPr>
        <w:jc w:val="both"/>
        <w:rPr>
          <w:rFonts w:ascii="Source Sans Pro" w:hAnsi="Source Sans Pro" w:cs="Calibri"/>
          <w:color w:val="000000"/>
          <w:sz w:val="22"/>
          <w:szCs w:val="22"/>
        </w:rPr>
      </w:pPr>
    </w:p>
    <w:p w14:paraId="7881F2FF" w14:textId="77777777" w:rsidR="00BD10CC" w:rsidRPr="00763B5C" w:rsidRDefault="00BD10CC">
      <w:pPr>
        <w:jc w:val="both"/>
        <w:rPr>
          <w:rFonts w:ascii="Source Sans Pro" w:hAnsi="Source Sans Pro" w:cs="Calibri"/>
          <w:color w:val="000000"/>
          <w:sz w:val="22"/>
          <w:szCs w:val="22"/>
        </w:rPr>
      </w:pPr>
    </w:p>
    <w:p w14:paraId="2C542736" w14:textId="77777777" w:rsidR="00BD4516" w:rsidRPr="00763B5C" w:rsidRDefault="00BD4516">
      <w:pPr>
        <w:jc w:val="both"/>
        <w:rPr>
          <w:rFonts w:ascii="Source Sans Pro" w:hAnsi="Source Sans Pro" w:cs="Calibri"/>
          <w:color w:val="000000"/>
          <w:sz w:val="22"/>
          <w:szCs w:val="22"/>
        </w:rPr>
      </w:pPr>
      <w:r w:rsidRPr="00763B5C">
        <w:rPr>
          <w:rFonts w:ascii="Source Sans Pro" w:hAnsi="Source Sans Pro" w:cs="Calibri"/>
          <w:color w:val="000000"/>
          <w:sz w:val="22"/>
          <w:szCs w:val="22"/>
        </w:rPr>
        <w:t>Signed on behalf of</w:t>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Pr="00763B5C">
        <w:rPr>
          <w:rFonts w:ascii="Source Sans Pro" w:hAnsi="Source Sans Pro" w:cs="Calibri"/>
          <w:color w:val="000000"/>
          <w:sz w:val="22"/>
          <w:szCs w:val="22"/>
        </w:rPr>
        <w:tab/>
      </w:r>
      <w:r w:rsidR="0033329F" w:rsidRPr="00763B5C">
        <w:rPr>
          <w:rFonts w:ascii="Source Sans Pro" w:hAnsi="Source Sans Pro" w:cs="Calibri"/>
          <w:color w:val="000000"/>
          <w:sz w:val="22"/>
          <w:szCs w:val="22"/>
        </w:rPr>
        <w:tab/>
      </w:r>
      <w:r w:rsidRPr="00763B5C">
        <w:rPr>
          <w:rFonts w:ascii="Source Sans Pro" w:hAnsi="Source Sans Pro" w:cs="Calibri"/>
          <w:color w:val="000000"/>
          <w:sz w:val="22"/>
          <w:szCs w:val="22"/>
        </w:rPr>
        <w:t>Signed on behalf of</w:t>
      </w:r>
    </w:p>
    <w:p w14:paraId="3370FEC9" w14:textId="280F5352" w:rsidR="00BD4516" w:rsidRPr="00763B5C" w:rsidRDefault="00434CE2">
      <w:pPr>
        <w:jc w:val="both"/>
        <w:rPr>
          <w:rFonts w:ascii="Source Sans Pro" w:hAnsi="Source Sans Pro" w:cs="Calibri"/>
          <w:color w:val="000000"/>
          <w:sz w:val="22"/>
          <w:szCs w:val="22"/>
        </w:rPr>
      </w:pPr>
      <w:r>
        <w:rPr>
          <w:rFonts w:ascii="Source Sans Pro" w:hAnsi="Source Sans Pro" w:cs="Calibri"/>
          <w:color w:val="000000"/>
          <w:sz w:val="22"/>
          <w:szCs w:val="22"/>
        </w:rPr>
        <w:t>UCT Prague</w:t>
      </w:r>
      <w:r w:rsidR="001F0A97" w:rsidRPr="00763B5C">
        <w:rPr>
          <w:rFonts w:ascii="Source Sans Pro" w:hAnsi="Source Sans Pro" w:cs="Calibri"/>
          <w:color w:val="000000"/>
          <w:sz w:val="22"/>
          <w:szCs w:val="22"/>
        </w:rPr>
        <w:t xml:space="preserve"> </w:t>
      </w:r>
      <w:r w:rsidR="00BD4516" w:rsidRPr="00763B5C">
        <w:rPr>
          <w:rFonts w:ascii="Source Sans Pro" w:hAnsi="Source Sans Pro" w:cs="Calibri"/>
          <w:color w:val="000000"/>
          <w:sz w:val="22"/>
          <w:szCs w:val="22"/>
        </w:rPr>
        <w:t>by:</w:t>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D4516" w:rsidRPr="00763B5C">
        <w:rPr>
          <w:rFonts w:ascii="Source Sans Pro" w:hAnsi="Source Sans Pro" w:cs="Calibri"/>
          <w:color w:val="000000"/>
          <w:sz w:val="22"/>
          <w:szCs w:val="22"/>
        </w:rPr>
        <w:tab/>
      </w:r>
      <w:r w:rsidR="00BF7601">
        <w:rPr>
          <w:rFonts w:ascii="Source Sans Pro" w:hAnsi="Source Sans Pro" w:cs="Calibri"/>
          <w:color w:val="000000"/>
          <w:sz w:val="22"/>
          <w:szCs w:val="22"/>
        </w:rPr>
        <w:t>xxxxx</w:t>
      </w:r>
    </w:p>
    <w:p w14:paraId="10EB3964" w14:textId="55E43032" w:rsidR="00BD4516" w:rsidRPr="00763B5C" w:rsidRDefault="00BF7601">
      <w:pPr>
        <w:jc w:val="both"/>
        <w:rPr>
          <w:rFonts w:ascii="Source Sans Pro" w:hAnsi="Source Sans Pro" w:cs="Calibri"/>
          <w:color w:val="000000"/>
          <w:sz w:val="22"/>
          <w:szCs w:val="22"/>
        </w:rPr>
      </w:pPr>
      <w:r>
        <w:rPr>
          <w:rFonts w:ascii="Source Sans Pro" w:hAnsi="Source Sans Pro" w:cs="Calibri"/>
          <w:color w:val="000000"/>
          <w:sz w:val="22"/>
          <w:szCs w:val="22"/>
        </w:rPr>
        <w:t>xxxxx</w:t>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33329F" w:rsidRPr="00763B5C">
        <w:rPr>
          <w:rFonts w:ascii="Source Sans Pro" w:hAnsi="Source Sans Pro" w:cs="Calibri"/>
          <w:color w:val="000000"/>
          <w:sz w:val="22"/>
          <w:szCs w:val="22"/>
        </w:rPr>
        <w:tab/>
      </w:r>
    </w:p>
    <w:p w14:paraId="2B057909" w14:textId="461DE199" w:rsidR="00002748" w:rsidRPr="00763B5C" w:rsidRDefault="001F0A97">
      <w:pPr>
        <w:jc w:val="both"/>
        <w:rPr>
          <w:rFonts w:ascii="Source Sans Pro" w:hAnsi="Source Sans Pro" w:cs="Calibri"/>
          <w:color w:val="000000"/>
          <w:sz w:val="22"/>
          <w:szCs w:val="22"/>
        </w:rPr>
      </w:pPr>
      <w:r w:rsidRPr="00763B5C">
        <w:rPr>
          <w:rFonts w:ascii="Source Sans Pro" w:hAnsi="Source Sans Pro" w:cs="Calibri"/>
          <w:color w:val="000000"/>
          <w:sz w:val="22"/>
          <w:szCs w:val="22"/>
        </w:rPr>
        <w:t>rector</w:t>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F65196" w:rsidRPr="00763B5C">
        <w:rPr>
          <w:rFonts w:ascii="Source Sans Pro" w:hAnsi="Source Sans Pro" w:cs="Calibri"/>
          <w:color w:val="000000"/>
          <w:sz w:val="22"/>
          <w:szCs w:val="22"/>
        </w:rPr>
        <w:tab/>
      </w:r>
      <w:r w:rsidR="0033329F" w:rsidRPr="00763B5C">
        <w:rPr>
          <w:rFonts w:ascii="Source Sans Pro" w:hAnsi="Source Sans Pro" w:cs="Calibri"/>
          <w:color w:val="000000"/>
          <w:sz w:val="22"/>
          <w:szCs w:val="22"/>
        </w:rPr>
        <w:tab/>
      </w:r>
    </w:p>
    <w:p w14:paraId="0C012198" w14:textId="77777777" w:rsidR="00BD4516" w:rsidRPr="00763B5C" w:rsidRDefault="00BD4516">
      <w:pPr>
        <w:rPr>
          <w:rFonts w:ascii="Source Sans Pro" w:hAnsi="Source Sans Pro" w:cs="Calibri"/>
          <w:color w:val="000000"/>
          <w:sz w:val="22"/>
          <w:szCs w:val="22"/>
        </w:rPr>
      </w:pPr>
    </w:p>
    <w:p w14:paraId="22727719" w14:textId="77777777" w:rsidR="00002748" w:rsidRPr="00763B5C" w:rsidRDefault="00002748">
      <w:pPr>
        <w:rPr>
          <w:rFonts w:ascii="Source Sans Pro" w:hAnsi="Source Sans Pro" w:cs="Calibri"/>
          <w:color w:val="000000"/>
          <w:sz w:val="22"/>
          <w:szCs w:val="22"/>
        </w:rPr>
      </w:pPr>
    </w:p>
    <w:p w14:paraId="1C4FBA5F" w14:textId="77777777" w:rsidR="00B23C56" w:rsidRPr="00763B5C" w:rsidRDefault="00B23C56">
      <w:pPr>
        <w:rPr>
          <w:rFonts w:ascii="Source Sans Pro" w:hAnsi="Source Sans Pro" w:cs="Calibri"/>
          <w:color w:val="000000"/>
          <w:sz w:val="22"/>
          <w:szCs w:val="22"/>
        </w:rPr>
      </w:pPr>
    </w:p>
    <w:p w14:paraId="39ADA282" w14:textId="77777777" w:rsidR="00907C76" w:rsidRPr="00763B5C" w:rsidRDefault="00907C76">
      <w:pPr>
        <w:rPr>
          <w:rFonts w:ascii="Source Sans Pro" w:hAnsi="Source Sans Pro" w:cs="Calibri"/>
          <w:color w:val="000000"/>
          <w:sz w:val="22"/>
          <w:szCs w:val="22"/>
        </w:rPr>
      </w:pPr>
    </w:p>
    <w:p w14:paraId="55402074" w14:textId="77777777" w:rsidR="00E1546B" w:rsidRPr="00763B5C" w:rsidRDefault="00BD4516" w:rsidP="009A73DC">
      <w:pPr>
        <w:rPr>
          <w:rFonts w:ascii="Source Sans Pro" w:hAnsi="Source Sans Pro" w:cs="Calibri"/>
          <w:color w:val="000000"/>
          <w:sz w:val="22"/>
          <w:szCs w:val="22"/>
        </w:rPr>
      </w:pPr>
      <w:r w:rsidRPr="00763B5C">
        <w:rPr>
          <w:rFonts w:ascii="Source Sans Pro" w:hAnsi="Source Sans Pro" w:cs="Calibri"/>
          <w:color w:val="000000"/>
          <w:sz w:val="22"/>
          <w:szCs w:val="22"/>
        </w:rPr>
        <w:t>__________</w:t>
      </w:r>
      <w:r w:rsidR="00E1546B" w:rsidRPr="00763B5C">
        <w:rPr>
          <w:rFonts w:ascii="Source Sans Pro" w:hAnsi="Source Sans Pro" w:cs="Calibri"/>
          <w:color w:val="000000"/>
          <w:sz w:val="22"/>
          <w:szCs w:val="22"/>
        </w:rPr>
        <w:t>_______</w:t>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E1546B" w:rsidRPr="00763B5C">
        <w:rPr>
          <w:rFonts w:ascii="Source Sans Pro" w:hAnsi="Source Sans Pro" w:cs="Calibri"/>
          <w:color w:val="000000"/>
          <w:sz w:val="22"/>
          <w:szCs w:val="22"/>
        </w:rPr>
        <w:tab/>
      </w:r>
      <w:r w:rsidR="0033329F" w:rsidRPr="00763B5C">
        <w:rPr>
          <w:rFonts w:ascii="Source Sans Pro" w:hAnsi="Source Sans Pro" w:cs="Calibri"/>
          <w:color w:val="000000"/>
          <w:sz w:val="22"/>
          <w:szCs w:val="22"/>
        </w:rPr>
        <w:tab/>
      </w:r>
      <w:r w:rsidR="0047528F" w:rsidRPr="00763B5C">
        <w:rPr>
          <w:rFonts w:ascii="Source Sans Pro" w:hAnsi="Source Sans Pro" w:cs="Calibri"/>
          <w:color w:val="000000"/>
          <w:sz w:val="22"/>
          <w:szCs w:val="22"/>
        </w:rPr>
        <w:t>_________________</w:t>
      </w:r>
    </w:p>
    <w:sectPr w:rsidR="00E1546B" w:rsidRPr="00763B5C">
      <w:headerReference w:type="default" r:id="rId8"/>
      <w:footerReference w:type="default" r:id="rId9"/>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E982" w14:textId="77777777" w:rsidR="007B0DF6" w:rsidRDefault="007B0DF6" w:rsidP="00646221">
      <w:r>
        <w:separator/>
      </w:r>
    </w:p>
  </w:endnote>
  <w:endnote w:type="continuationSeparator" w:id="0">
    <w:p w14:paraId="4A840033" w14:textId="77777777" w:rsidR="007B0DF6" w:rsidRDefault="007B0DF6" w:rsidP="0064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
    <w:altName w:val="Times New Roman"/>
    <w:charset w:val="00"/>
    <w:family w:val="auto"/>
    <w:pitch w:val="default"/>
    <w:sig w:usb0="00000000" w:usb1="00000000" w:usb2="00000000"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FreeSans">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ource Sans Pro">
    <w:panose1 w:val="020B0503030403020204"/>
    <w:charset w:val="EE"/>
    <w:family w:val="swiss"/>
    <w:pitch w:val="variable"/>
    <w:sig w:usb0="20000007" w:usb1="00000001"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E5A3" w14:textId="724219B4" w:rsidR="00646221" w:rsidRDefault="00646221" w:rsidP="003E6488">
    <w:pPr>
      <w:pStyle w:val="Zpat"/>
      <w:jc w:val="right"/>
    </w:pPr>
    <w:r>
      <w:fldChar w:fldCharType="begin"/>
    </w:r>
    <w:r>
      <w:instrText>PAGE   \* MERGEFORMAT</w:instrText>
    </w:r>
    <w:r>
      <w:fldChar w:fldCharType="separate"/>
    </w:r>
    <w:r w:rsidR="00685750" w:rsidRPr="00685750">
      <w:rPr>
        <w:noProof/>
        <w:lang w:val="cs-CZ"/>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1C25" w14:textId="77777777" w:rsidR="007B0DF6" w:rsidRDefault="007B0DF6" w:rsidP="00646221">
      <w:r>
        <w:separator/>
      </w:r>
    </w:p>
  </w:footnote>
  <w:footnote w:type="continuationSeparator" w:id="0">
    <w:p w14:paraId="0925A40C" w14:textId="77777777" w:rsidR="007B0DF6" w:rsidRDefault="007B0DF6" w:rsidP="00646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694C" w14:textId="77777777" w:rsidR="007B720C" w:rsidRDefault="007B720C">
    <w:pPr>
      <w:pStyle w:val="Zhlav"/>
    </w:pPr>
    <w:r>
      <w:rPr>
        <w:noProof/>
        <w:lang w:val="cs-CZ" w:eastAsia="cs-CZ"/>
      </w:rPr>
      <w:drawing>
        <wp:anchor distT="0" distB="0" distL="114300" distR="114300" simplePos="0" relativeHeight="251658240" behindDoc="1" locked="0" layoutInCell="1" allowOverlap="1" wp14:anchorId="647C9A9F" wp14:editId="1B44A00E">
          <wp:simplePos x="0" y="0"/>
          <wp:positionH relativeFrom="column">
            <wp:posOffset>4895850</wp:posOffset>
          </wp:positionH>
          <wp:positionV relativeFrom="paragraph">
            <wp:posOffset>-266065</wp:posOffset>
          </wp:positionV>
          <wp:extent cx="1219200" cy="603885"/>
          <wp:effectExtent l="0" t="0" r="0" b="5715"/>
          <wp:wrapNone/>
          <wp:docPr id="1" name="Obrázek 1" descr="logoUCT_center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T_center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08"/>
        </w:tabs>
        <w:ind w:left="720" w:hanging="360"/>
      </w:pPr>
      <w:rPr>
        <w:rFonts w:ascii="Calibri" w:hAnsi="Calibri" w:cs="Calibri"/>
        <w:b w:val="0"/>
        <w:color w:val="000000"/>
        <w:sz w:val="22"/>
        <w:szCs w:val="22"/>
        <w:lang w:val="en-GB"/>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3" w15:restartNumberingAfterBreak="0">
    <w:nsid w:val="00000004"/>
    <w:multiLevelType w:val="singleLevel"/>
    <w:tmpl w:val="00000004"/>
    <w:name w:val="WW8Num6"/>
    <w:lvl w:ilvl="0">
      <w:numFmt w:val="bullet"/>
      <w:lvlText w:val="-"/>
      <w:lvlJc w:val="left"/>
      <w:pPr>
        <w:tabs>
          <w:tab w:val="num" w:pos="708"/>
        </w:tabs>
        <w:ind w:left="1080" w:hanging="360"/>
      </w:pPr>
      <w:rPr>
        <w:rFonts w:ascii="Calibri" w:hAnsi="Calibri" w:cs="Calibri"/>
        <w:color w:val="000000"/>
        <w:sz w:val="22"/>
        <w:szCs w:val="22"/>
        <w:lang w:val="en-GB"/>
      </w:rPr>
    </w:lvl>
  </w:abstractNum>
  <w:abstractNum w:abstractNumId="4" w15:restartNumberingAfterBreak="0">
    <w:nsid w:val="00000005"/>
    <w:multiLevelType w:val="singleLevel"/>
    <w:tmpl w:val="00000005"/>
    <w:name w:val="WW8Num7"/>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5" w15:restartNumberingAfterBreak="0">
    <w:nsid w:val="00000006"/>
    <w:multiLevelType w:val="singleLevel"/>
    <w:tmpl w:val="00000006"/>
    <w:name w:val="WW8Num9"/>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6" w15:restartNumberingAfterBreak="0">
    <w:nsid w:val="00000007"/>
    <w:multiLevelType w:val="singleLevel"/>
    <w:tmpl w:val="00000007"/>
    <w:name w:val="WW8Num10"/>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abstractNum w:abstractNumId="7" w15:restartNumberingAfterBreak="0">
    <w:nsid w:val="16DF2B72"/>
    <w:multiLevelType w:val="singleLevel"/>
    <w:tmpl w:val="00000007"/>
    <w:lvl w:ilvl="0">
      <w:start w:val="1"/>
      <w:numFmt w:val="lowerLetter"/>
      <w:lvlText w:val="%1)"/>
      <w:lvlJc w:val="left"/>
      <w:pPr>
        <w:tabs>
          <w:tab w:val="num" w:pos="708"/>
        </w:tabs>
        <w:ind w:left="720" w:hanging="360"/>
      </w:pPr>
      <w:rPr>
        <w:rFonts w:ascii="Calibri" w:hAnsi="Calibri" w:cs="Calibri"/>
        <w:color w:val="000000"/>
        <w:sz w:val="22"/>
        <w:szCs w:val="22"/>
        <w:lang w:val="en-G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MrY0MzS0NDcxtTRT0lEKTi0uzszPAymwqAUAMlQt5CwAAAA="/>
  </w:docVars>
  <w:rsids>
    <w:rsidRoot w:val="001B5351"/>
    <w:rsid w:val="00002748"/>
    <w:rsid w:val="0007056D"/>
    <w:rsid w:val="000977C7"/>
    <w:rsid w:val="000A3EF1"/>
    <w:rsid w:val="00103344"/>
    <w:rsid w:val="00122BF8"/>
    <w:rsid w:val="001847CB"/>
    <w:rsid w:val="001862AA"/>
    <w:rsid w:val="00197CA0"/>
    <w:rsid w:val="001A6AA1"/>
    <w:rsid w:val="001B5351"/>
    <w:rsid w:val="001B5CBE"/>
    <w:rsid w:val="001D7868"/>
    <w:rsid w:val="001F0A97"/>
    <w:rsid w:val="001F149A"/>
    <w:rsid w:val="002630AE"/>
    <w:rsid w:val="00273DCB"/>
    <w:rsid w:val="00274FB7"/>
    <w:rsid w:val="00290A3C"/>
    <w:rsid w:val="00293DA5"/>
    <w:rsid w:val="002E2F94"/>
    <w:rsid w:val="002F6572"/>
    <w:rsid w:val="003327BF"/>
    <w:rsid w:val="0033329F"/>
    <w:rsid w:val="00336F89"/>
    <w:rsid w:val="003442C8"/>
    <w:rsid w:val="00350607"/>
    <w:rsid w:val="0037118A"/>
    <w:rsid w:val="00375E89"/>
    <w:rsid w:val="00386772"/>
    <w:rsid w:val="00397085"/>
    <w:rsid w:val="003A0136"/>
    <w:rsid w:val="003A56F6"/>
    <w:rsid w:val="003A60FC"/>
    <w:rsid w:val="003C1723"/>
    <w:rsid w:val="003E6488"/>
    <w:rsid w:val="00404A21"/>
    <w:rsid w:val="0040511E"/>
    <w:rsid w:val="00405159"/>
    <w:rsid w:val="00430E19"/>
    <w:rsid w:val="00432A7E"/>
    <w:rsid w:val="00433F8F"/>
    <w:rsid w:val="00434CE2"/>
    <w:rsid w:val="0044542B"/>
    <w:rsid w:val="0047528F"/>
    <w:rsid w:val="00491D06"/>
    <w:rsid w:val="004A50CF"/>
    <w:rsid w:val="004F6E87"/>
    <w:rsid w:val="00536B36"/>
    <w:rsid w:val="00543591"/>
    <w:rsid w:val="00557691"/>
    <w:rsid w:val="005839C4"/>
    <w:rsid w:val="005A294C"/>
    <w:rsid w:val="006230CC"/>
    <w:rsid w:val="00646221"/>
    <w:rsid w:val="00685750"/>
    <w:rsid w:val="0069084C"/>
    <w:rsid w:val="00692D3D"/>
    <w:rsid w:val="006D1884"/>
    <w:rsid w:val="006D3412"/>
    <w:rsid w:val="006E1C85"/>
    <w:rsid w:val="00722D19"/>
    <w:rsid w:val="0073166A"/>
    <w:rsid w:val="0073252E"/>
    <w:rsid w:val="00757487"/>
    <w:rsid w:val="00763B5C"/>
    <w:rsid w:val="00792E39"/>
    <w:rsid w:val="007A73E7"/>
    <w:rsid w:val="007B0DF6"/>
    <w:rsid w:val="007B720C"/>
    <w:rsid w:val="007D3184"/>
    <w:rsid w:val="007E5B49"/>
    <w:rsid w:val="007F3692"/>
    <w:rsid w:val="00800CCA"/>
    <w:rsid w:val="00803476"/>
    <w:rsid w:val="008244AF"/>
    <w:rsid w:val="00825D30"/>
    <w:rsid w:val="00827B51"/>
    <w:rsid w:val="00832E68"/>
    <w:rsid w:val="00841361"/>
    <w:rsid w:val="00845572"/>
    <w:rsid w:val="00871952"/>
    <w:rsid w:val="0088183D"/>
    <w:rsid w:val="008A3FB2"/>
    <w:rsid w:val="00907C76"/>
    <w:rsid w:val="00921FB9"/>
    <w:rsid w:val="00930DD8"/>
    <w:rsid w:val="00940C2D"/>
    <w:rsid w:val="00957070"/>
    <w:rsid w:val="00960E1B"/>
    <w:rsid w:val="009A06AE"/>
    <w:rsid w:val="009A38C4"/>
    <w:rsid w:val="009A73DC"/>
    <w:rsid w:val="009B6F59"/>
    <w:rsid w:val="009C5C95"/>
    <w:rsid w:val="009D050F"/>
    <w:rsid w:val="009D1E99"/>
    <w:rsid w:val="009F4285"/>
    <w:rsid w:val="00A24652"/>
    <w:rsid w:val="00A30067"/>
    <w:rsid w:val="00A34E07"/>
    <w:rsid w:val="00A66E70"/>
    <w:rsid w:val="00A852EC"/>
    <w:rsid w:val="00AC53D7"/>
    <w:rsid w:val="00AE7638"/>
    <w:rsid w:val="00AF4FC2"/>
    <w:rsid w:val="00B2131F"/>
    <w:rsid w:val="00B23C56"/>
    <w:rsid w:val="00B31E1A"/>
    <w:rsid w:val="00B61D18"/>
    <w:rsid w:val="00B77DE2"/>
    <w:rsid w:val="00B93589"/>
    <w:rsid w:val="00BC4932"/>
    <w:rsid w:val="00BC6610"/>
    <w:rsid w:val="00BD10CC"/>
    <w:rsid w:val="00BD4516"/>
    <w:rsid w:val="00BF7601"/>
    <w:rsid w:val="00C01D74"/>
    <w:rsid w:val="00C330DC"/>
    <w:rsid w:val="00C374BC"/>
    <w:rsid w:val="00C404FF"/>
    <w:rsid w:val="00C442A9"/>
    <w:rsid w:val="00C50D55"/>
    <w:rsid w:val="00C70EC4"/>
    <w:rsid w:val="00C85A78"/>
    <w:rsid w:val="00C929FA"/>
    <w:rsid w:val="00CE4F43"/>
    <w:rsid w:val="00CF38B6"/>
    <w:rsid w:val="00D21213"/>
    <w:rsid w:val="00DB263C"/>
    <w:rsid w:val="00DB2F8E"/>
    <w:rsid w:val="00DC2345"/>
    <w:rsid w:val="00DE034A"/>
    <w:rsid w:val="00DF78C0"/>
    <w:rsid w:val="00E03E8C"/>
    <w:rsid w:val="00E1546B"/>
    <w:rsid w:val="00E57377"/>
    <w:rsid w:val="00E61DC8"/>
    <w:rsid w:val="00E7205C"/>
    <w:rsid w:val="00E936FA"/>
    <w:rsid w:val="00EC1BEB"/>
    <w:rsid w:val="00EC518B"/>
    <w:rsid w:val="00ED59D6"/>
    <w:rsid w:val="00F0708E"/>
    <w:rsid w:val="00F13A17"/>
    <w:rsid w:val="00F35ECA"/>
    <w:rsid w:val="00F4264E"/>
    <w:rsid w:val="00F57186"/>
    <w:rsid w:val="00F65196"/>
    <w:rsid w:val="00F70824"/>
    <w:rsid w:val="00FA2B72"/>
    <w:rsid w:val="00FC0638"/>
    <w:rsid w:val="00FC7A90"/>
    <w:rsid w:val="00FD0773"/>
    <w:rsid w:val="00FE25F5"/>
    <w:rsid w:val="00FF646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4170A23"/>
  <w15:chartTrackingRefBased/>
  <w15:docId w15:val="{94356E63-80C6-48BA-AD85-03E80C24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val="en-US" w:eastAsia="zh-CN"/>
    </w:rPr>
  </w:style>
  <w:style w:type="paragraph" w:styleId="Nadpis1">
    <w:name w:val="heading 1"/>
    <w:basedOn w:val="Normln"/>
    <w:next w:val="Normln"/>
    <w:link w:val="Nadpis1Char"/>
    <w:uiPriority w:val="9"/>
    <w:qFormat/>
    <w:rsid w:val="002F65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qFormat/>
    <w:pPr>
      <w:keepNext/>
      <w:numPr>
        <w:ilvl w:val="1"/>
        <w:numId w:val="1"/>
      </w:numPr>
      <w:jc w:val="center"/>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b w:val="0"/>
      <w:i w:val="0"/>
      <w:sz w:val="24"/>
    </w:rPr>
  </w:style>
  <w:style w:type="character" w:customStyle="1" w:styleId="WW8Num2z0">
    <w:name w:val="WW8Num2z0"/>
    <w:rPr>
      <w:rFonts w:ascii="Calibri" w:hAnsi="Calibri" w:cs="Calibri"/>
      <w:b w:val="0"/>
      <w:color w:val="000000"/>
      <w:sz w:val="22"/>
      <w:szCs w:val="22"/>
      <w:lang w:val="en-G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Calibri"/>
      <w:color w:val="000000"/>
      <w:sz w:val="22"/>
      <w:szCs w:val="22"/>
      <w:lang w:val="en-G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Calibri" w:hAnsi="Calibri" w:cs="F"/>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Calibri"/>
      <w:color w:val="000000"/>
      <w:sz w:val="22"/>
      <w:szCs w:val="22"/>
      <w:lang w:val="en-GB"/>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Calibri" w:hAnsi="Calibri" w:cs="Calibri"/>
      <w:color w:val="000000"/>
      <w:sz w:val="22"/>
      <w:szCs w:val="22"/>
      <w:lang w:val="en-G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Calibri" w:hAnsi="Calibri" w:cs="Calibri"/>
      <w:color w:val="000000"/>
      <w:sz w:val="22"/>
      <w:szCs w:val="22"/>
      <w:lang w:val="en-G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hAnsi="Calibri" w:cs="Calibri"/>
      <w:color w:val="000000"/>
      <w:sz w:val="22"/>
      <w:szCs w:val="22"/>
      <w:lang w:val="en-G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mbria" w:eastAsia="Times New Roman" w:hAnsi="Cambria" w:cs="Times New Roman"/>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ProsttextChar">
    <w:name w:val="Prostý text Char"/>
    <w:rPr>
      <w:rFonts w:ascii="Courier New" w:hAnsi="Courier New" w:cs="Courier New"/>
    </w:rPr>
  </w:style>
  <w:style w:type="paragraph" w:customStyle="1" w:styleId="Heading">
    <w:name w:val="Heading"/>
    <w:basedOn w:val="Normln"/>
    <w:next w:val="Zkladntext"/>
    <w:pPr>
      <w:jc w:val="center"/>
    </w:pPr>
    <w:rPr>
      <w:b/>
      <w:sz w:val="24"/>
    </w:rPr>
  </w:style>
  <w:style w:type="paragraph" w:styleId="Zkladntext">
    <w:name w:val="Body Text"/>
    <w:basedOn w:val="Normln"/>
    <w:pPr>
      <w:jc w:val="both"/>
    </w:pPr>
    <w:rPr>
      <w:sz w:val="24"/>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pPr>
      <w:suppressLineNumbers/>
    </w:pPr>
    <w:rPr>
      <w:rFonts w:cs="FreeSans"/>
    </w:rPr>
  </w:style>
  <w:style w:type="paragraph" w:styleId="Textbubliny">
    <w:name w:val="Balloon Text"/>
    <w:basedOn w:val="Normln"/>
    <w:rPr>
      <w:rFonts w:ascii="Tahoma" w:hAnsi="Tahoma" w:cs="Tahoma"/>
      <w:sz w:val="16"/>
      <w:szCs w:val="16"/>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Prosttext1">
    <w:name w:val="Prostý text1"/>
    <w:basedOn w:val="Normln"/>
    <w:rPr>
      <w:rFonts w:ascii="Courier New" w:hAnsi="Courier New" w:cs="Courier New"/>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paragraph" w:styleId="Odstavecseseznamem">
    <w:name w:val="List Paragraph"/>
    <w:basedOn w:val="Normln"/>
    <w:qFormat/>
    <w:pPr>
      <w:ind w:left="720"/>
      <w:contextualSpacing/>
    </w:pPr>
  </w:style>
  <w:style w:type="paragraph" w:customStyle="1" w:styleId="Standard">
    <w:name w:val="Standard"/>
    <w:pPr>
      <w:suppressAutoHyphens/>
      <w:textAlignment w:val="baseline"/>
    </w:pPr>
    <w:rPr>
      <w:rFonts w:ascii="Calibri" w:eastAsia="Calibri" w:hAnsi="Calibri" w:cs="F"/>
      <w:kern w:val="1"/>
      <w:sz w:val="22"/>
      <w:szCs w:val="22"/>
      <w:lang w:eastAsia="zh-CN"/>
    </w:rPr>
  </w:style>
  <w:style w:type="character" w:customStyle="1" w:styleId="hps">
    <w:name w:val="hps"/>
    <w:rsid w:val="00B77DE2"/>
  </w:style>
  <w:style w:type="paragraph" w:styleId="Normlnweb">
    <w:name w:val="Normal (Web)"/>
    <w:basedOn w:val="Normln"/>
    <w:uiPriority w:val="99"/>
    <w:semiHidden/>
    <w:unhideWhenUsed/>
    <w:rsid w:val="00B77DE2"/>
    <w:pPr>
      <w:suppressAutoHyphens w:val="0"/>
      <w:spacing w:before="100" w:beforeAutospacing="1" w:after="100" w:afterAutospacing="1"/>
    </w:pPr>
    <w:rPr>
      <w:sz w:val="24"/>
      <w:szCs w:val="24"/>
      <w:lang w:eastAsia="cs-CZ"/>
    </w:rPr>
  </w:style>
  <w:style w:type="character" w:customStyle="1" w:styleId="Nadpis1Char">
    <w:name w:val="Nadpis 1 Char"/>
    <w:basedOn w:val="Standardnpsmoodstavce"/>
    <w:link w:val="Nadpis1"/>
    <w:uiPriority w:val="9"/>
    <w:rsid w:val="002F6572"/>
    <w:rPr>
      <w:rFonts w:asciiTheme="majorHAnsi" w:eastAsiaTheme="majorEastAsia" w:hAnsiTheme="majorHAnsi" w:cstheme="majorBidi"/>
      <w:color w:val="2F5496" w:themeColor="accent1" w:themeShade="B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634796906">
      <w:bodyDiv w:val="1"/>
      <w:marLeft w:val="0"/>
      <w:marRight w:val="0"/>
      <w:marTop w:val="0"/>
      <w:marBottom w:val="0"/>
      <w:divBdr>
        <w:top w:val="none" w:sz="0" w:space="0" w:color="auto"/>
        <w:left w:val="none" w:sz="0" w:space="0" w:color="auto"/>
        <w:bottom w:val="none" w:sz="0" w:space="0" w:color="auto"/>
        <w:right w:val="none" w:sz="0" w:space="0" w:color="auto"/>
      </w:divBdr>
    </w:div>
    <w:div w:id="13850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FA46-A778-48BE-8E5C-42CEB56DA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1663</Words>
  <Characters>9817</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Hewlett-Packard Company</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jazyky</dc:creator>
  <cp:keywords/>
  <cp:lastModifiedBy>Maurerova Marketa</cp:lastModifiedBy>
  <cp:revision>4</cp:revision>
  <cp:lastPrinted>2020-06-29T12:46:00Z</cp:lastPrinted>
  <dcterms:created xsi:type="dcterms:W3CDTF">2025-04-23T18:18:00Z</dcterms:created>
  <dcterms:modified xsi:type="dcterms:W3CDTF">2025-04-23T18:21:00Z</dcterms:modified>
</cp:coreProperties>
</file>