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032A" w14:textId="6D4DF930" w:rsidR="001E73EF" w:rsidRPr="00A16B28" w:rsidRDefault="00996691" w:rsidP="009727F1">
      <w:pPr>
        <w:pStyle w:val="Zkladntext"/>
        <w:spacing w:before="240" w:after="0" w:line="280" w:lineRule="atLeast"/>
        <w:jc w:val="center"/>
        <w:rPr>
          <w:rFonts w:ascii="Arial" w:hAnsi="Arial" w:cs="Arial"/>
          <w:b/>
          <w:bCs/>
          <w:cap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caps/>
        </w:rPr>
        <w:t xml:space="preserve">dodatek č. </w:t>
      </w:r>
      <w:r w:rsidR="002331B1">
        <w:rPr>
          <w:rFonts w:ascii="Arial" w:hAnsi="Arial" w:cs="Arial"/>
          <w:b/>
          <w:bCs/>
          <w:caps/>
        </w:rPr>
        <w:t>3</w:t>
      </w:r>
      <w:r>
        <w:rPr>
          <w:rFonts w:ascii="Arial" w:hAnsi="Arial" w:cs="Arial"/>
          <w:b/>
          <w:bCs/>
          <w:caps/>
        </w:rPr>
        <w:t xml:space="preserve"> k </w:t>
      </w:r>
      <w:r w:rsidR="001E73EF" w:rsidRPr="00A16B28">
        <w:rPr>
          <w:rFonts w:ascii="Arial" w:hAnsi="Arial" w:cs="Arial"/>
          <w:b/>
          <w:bCs/>
          <w:caps/>
        </w:rPr>
        <w:t>Rámcov</w:t>
      </w:r>
      <w:r>
        <w:rPr>
          <w:rFonts w:ascii="Arial" w:hAnsi="Arial" w:cs="Arial"/>
          <w:b/>
          <w:bCs/>
          <w:caps/>
        </w:rPr>
        <w:t>é</w:t>
      </w:r>
      <w:r w:rsidR="001E73EF" w:rsidRPr="00A16B28">
        <w:rPr>
          <w:rFonts w:ascii="Arial" w:hAnsi="Arial" w:cs="Arial"/>
          <w:b/>
          <w:bCs/>
          <w:caps/>
        </w:rPr>
        <w:t xml:space="preserve"> dohod</w:t>
      </w:r>
      <w:r>
        <w:rPr>
          <w:rFonts w:ascii="Arial" w:hAnsi="Arial" w:cs="Arial"/>
          <w:b/>
          <w:bCs/>
          <w:caps/>
        </w:rPr>
        <w:t>ě</w:t>
      </w:r>
      <w:r w:rsidR="001E73EF" w:rsidRPr="00A16B28">
        <w:rPr>
          <w:rFonts w:ascii="Arial" w:hAnsi="Arial" w:cs="Arial"/>
          <w:b/>
          <w:bCs/>
          <w:caps/>
        </w:rPr>
        <w:t xml:space="preserve"> </w:t>
      </w:r>
      <w:r w:rsidR="00534F87" w:rsidRPr="00A16B28">
        <w:rPr>
          <w:rFonts w:ascii="Arial" w:hAnsi="Arial" w:cs="Arial"/>
          <w:b/>
          <w:bCs/>
          <w:caps/>
        </w:rPr>
        <w:t>na</w:t>
      </w:r>
      <w:r w:rsidR="001E73EF" w:rsidRPr="00A16B28">
        <w:rPr>
          <w:rFonts w:ascii="Arial" w:hAnsi="Arial" w:cs="Arial"/>
          <w:b/>
          <w:bCs/>
          <w:caps/>
        </w:rPr>
        <w:t xml:space="preserve"> poskytování </w:t>
      </w:r>
      <w:r w:rsidR="00534F87" w:rsidRPr="00A16B28">
        <w:rPr>
          <w:rFonts w:ascii="Arial" w:hAnsi="Arial" w:cs="Arial"/>
          <w:b/>
          <w:bCs/>
          <w:caps/>
        </w:rPr>
        <w:t xml:space="preserve">poradenských </w:t>
      </w:r>
      <w:r w:rsidR="001E73EF" w:rsidRPr="00A16B28">
        <w:rPr>
          <w:rFonts w:ascii="Arial" w:hAnsi="Arial" w:cs="Arial"/>
          <w:b/>
          <w:bCs/>
          <w:caps/>
        </w:rPr>
        <w:t xml:space="preserve">služeb </w:t>
      </w:r>
    </w:p>
    <w:p w14:paraId="217E706A" w14:textId="77777777" w:rsidR="001E73EF" w:rsidRPr="00A16B28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8C8E06" w14:textId="77777777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F313A5E" w14:textId="77777777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E991F35" w14:textId="77777777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634F2638" w14:textId="77777777" w:rsidR="001E73EF" w:rsidRPr="00A16B28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77777777" w:rsidR="001E73EF" w:rsidRPr="004D66EA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bookmarkStart w:id="2" w:name="_Hlk138793108"/>
      <w:r w:rsidRPr="004D66EA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5CC78682" w14:textId="2B33178B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se sídlem: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 xml:space="preserve">Na </w:t>
      </w:r>
      <w:r w:rsidR="00413E38">
        <w:rPr>
          <w:rFonts w:ascii="Arial" w:hAnsi="Arial" w:cs="Arial"/>
          <w:bCs/>
          <w:sz w:val="20"/>
          <w:szCs w:val="20"/>
        </w:rPr>
        <w:t>P</w:t>
      </w:r>
      <w:r w:rsidRPr="004D66EA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6D80236F" w14:textId="3C44E500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IČO: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00551023</w:t>
      </w:r>
    </w:p>
    <w:p w14:paraId="67DC3CFA" w14:textId="13E60246" w:rsidR="001E73EF" w:rsidRPr="004D66EA" w:rsidRDefault="001E73EF" w:rsidP="00996691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zastoupená: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="00413E3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413E3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413E38">
        <w:rPr>
          <w:rFonts w:ascii="Arial" w:hAnsi="Arial" w:cs="Arial"/>
          <w:bCs/>
          <w:sz w:val="20"/>
          <w:szCs w:val="20"/>
        </w:rPr>
        <w:t>,</w:t>
      </w:r>
      <w:r w:rsidR="005631B4">
        <w:rPr>
          <w:rFonts w:ascii="Arial" w:hAnsi="Arial" w:cs="Arial"/>
          <w:bCs/>
          <w:sz w:val="20"/>
          <w:szCs w:val="20"/>
        </w:rPr>
        <w:t xml:space="preserve"> </w:t>
      </w:r>
      <w:r w:rsidR="00101EFB">
        <w:rPr>
          <w:rFonts w:ascii="Arial" w:hAnsi="Arial" w:cs="Arial"/>
          <w:bCs/>
          <w:sz w:val="20"/>
          <w:szCs w:val="20"/>
        </w:rPr>
        <w:t>vrchním ředitelem</w:t>
      </w:r>
      <w:r w:rsidR="003A0076" w:rsidRPr="0072431D">
        <w:rPr>
          <w:rFonts w:ascii="Arial" w:hAnsi="Arial" w:cs="Arial"/>
          <w:bCs/>
          <w:sz w:val="20"/>
          <w:szCs w:val="20"/>
        </w:rPr>
        <w:t xml:space="preserve"> sekce </w:t>
      </w:r>
      <w:r w:rsidR="00413E38">
        <w:rPr>
          <w:rFonts w:ascii="Arial" w:hAnsi="Arial" w:cs="Arial"/>
          <w:bCs/>
          <w:sz w:val="20"/>
          <w:szCs w:val="20"/>
        </w:rPr>
        <w:t>informačních technologií</w:t>
      </w:r>
    </w:p>
    <w:p w14:paraId="071C3324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5FE2AA44" w14:textId="70C0095A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č. účtu: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2229001/0710</w:t>
      </w:r>
    </w:p>
    <w:p w14:paraId="15AAE9C4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4D66EA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2ABECFA4" w:rsidR="001E73EF" w:rsidRPr="004D66EA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(dále jen </w:t>
      </w:r>
      <w:r w:rsidRPr="004D66EA">
        <w:rPr>
          <w:rFonts w:ascii="Arial" w:hAnsi="Arial" w:cs="Arial"/>
          <w:b/>
          <w:sz w:val="20"/>
          <w:szCs w:val="20"/>
        </w:rPr>
        <w:t>„Objednatel“</w:t>
      </w:r>
      <w:r w:rsidR="005B5E75" w:rsidRPr="004D66EA">
        <w:rPr>
          <w:rFonts w:ascii="Arial" w:hAnsi="Arial" w:cs="Arial"/>
          <w:b/>
          <w:sz w:val="20"/>
          <w:szCs w:val="20"/>
        </w:rPr>
        <w:t xml:space="preserve"> </w:t>
      </w:r>
      <w:r w:rsidR="005B5E75" w:rsidRPr="004D66EA">
        <w:rPr>
          <w:rFonts w:ascii="Arial" w:hAnsi="Arial" w:cs="Arial"/>
          <w:bCs/>
          <w:sz w:val="20"/>
          <w:szCs w:val="20"/>
        </w:rPr>
        <w:t>nebo</w:t>
      </w:r>
      <w:r w:rsidR="005B5E75" w:rsidRPr="004D66EA">
        <w:rPr>
          <w:rFonts w:ascii="Arial" w:hAnsi="Arial" w:cs="Arial"/>
          <w:b/>
          <w:sz w:val="20"/>
          <w:szCs w:val="20"/>
        </w:rPr>
        <w:t xml:space="preserve"> „MPSV“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43EC165F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Pr="004D66EA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63A6D71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1: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 xml:space="preserve">Ernst &amp; </w:t>
      </w:r>
      <w:proofErr w:type="spellStart"/>
      <w:r w:rsidRPr="004D66EA">
        <w:rPr>
          <w:rFonts w:ascii="Arial" w:hAnsi="Arial" w:cs="Arial"/>
          <w:b/>
          <w:color w:val="000000"/>
          <w:sz w:val="20"/>
          <w:szCs w:val="20"/>
        </w:rPr>
        <w:t>Young</w:t>
      </w:r>
      <w:proofErr w:type="spellEnd"/>
      <w:r w:rsidRPr="004D66EA">
        <w:rPr>
          <w:rFonts w:ascii="Arial" w:hAnsi="Arial" w:cs="Arial"/>
          <w:b/>
          <w:color w:val="000000"/>
          <w:sz w:val="20"/>
          <w:szCs w:val="20"/>
        </w:rPr>
        <w:t>, s.r.o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A8574C6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Na Florenci 2116/15, 110 00 Praha 1 – Nové Město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CDD98FC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26705338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C42D935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CZ26705338</w:t>
      </w:r>
    </w:p>
    <w:p w14:paraId="27C942F4" w14:textId="791CD554" w:rsidR="00B5731C" w:rsidRPr="004D66EA" w:rsidRDefault="00B5731C" w:rsidP="00B5731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703469" w:rsidRPr="0070346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ACE1B61" w14:textId="5B491DBF" w:rsidR="00BF5190" w:rsidRPr="004D66EA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3A0076" w:rsidRPr="0072431D">
        <w:rPr>
          <w:rFonts w:ascii="Arial" w:hAnsi="Arial" w:cs="Arial"/>
          <w:sz w:val="20"/>
          <w:szCs w:val="20"/>
        </w:rPr>
        <w:t>Ing. Petr</w:t>
      </w:r>
      <w:r w:rsidR="00413E38">
        <w:rPr>
          <w:rFonts w:ascii="Arial" w:hAnsi="Arial" w:cs="Arial"/>
          <w:sz w:val="20"/>
          <w:szCs w:val="20"/>
        </w:rPr>
        <w:t>em</w:t>
      </w:r>
      <w:r w:rsidR="003A0076" w:rsidRPr="0072431D">
        <w:rPr>
          <w:rFonts w:ascii="Arial" w:hAnsi="Arial" w:cs="Arial"/>
          <w:sz w:val="20"/>
          <w:szCs w:val="20"/>
        </w:rPr>
        <w:t xml:space="preserve"> Plecháčk</w:t>
      </w:r>
      <w:r w:rsidR="00413E38">
        <w:rPr>
          <w:rFonts w:ascii="Arial" w:hAnsi="Arial" w:cs="Arial"/>
          <w:sz w:val="20"/>
          <w:szCs w:val="20"/>
        </w:rPr>
        <w:t>em</w:t>
      </w:r>
      <w:r w:rsidR="003A0076" w:rsidRPr="0072431D">
        <w:rPr>
          <w:rFonts w:ascii="Arial" w:hAnsi="Arial" w:cs="Arial"/>
          <w:sz w:val="20"/>
          <w:szCs w:val="20"/>
        </w:rPr>
        <w:t>, na základě plné moci</w:t>
      </w:r>
    </w:p>
    <w:p w14:paraId="36FDB8E0" w14:textId="434A3D10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zapsaný v obchodním rejstříku vedeném</w:t>
      </w:r>
      <w:r w:rsidR="008719AF" w:rsidRPr="004D66EA">
        <w:rPr>
          <w:rFonts w:ascii="Arial" w:hAnsi="Arial" w:cs="Arial"/>
          <w:bCs/>
          <w:color w:val="000000"/>
          <w:sz w:val="20"/>
          <w:szCs w:val="20"/>
        </w:rPr>
        <w:t xml:space="preserve"> 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="008719AF"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="008719AF" w:rsidRPr="004D66EA">
        <w:rPr>
          <w:rFonts w:ascii="Arial" w:hAnsi="Arial" w:cs="Arial"/>
          <w:sz w:val="20"/>
          <w:szCs w:val="20"/>
        </w:rPr>
        <w:t>C</w:t>
      </w:r>
      <w:r w:rsidRPr="004D66EA">
        <w:rPr>
          <w:rFonts w:ascii="Arial" w:hAnsi="Arial" w:cs="Arial"/>
          <w:sz w:val="20"/>
          <w:szCs w:val="20"/>
        </w:rPr>
        <w:t>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719AF" w:rsidRPr="004D66EA">
        <w:rPr>
          <w:rFonts w:ascii="Arial" w:hAnsi="Arial" w:cs="Arial"/>
          <w:sz w:val="20"/>
          <w:szCs w:val="20"/>
        </w:rPr>
        <w:t>108716</w:t>
      </w:r>
    </w:p>
    <w:p w14:paraId="2D6422D8" w14:textId="40B71354" w:rsidR="001E73EF" w:rsidRPr="004D66EA" w:rsidRDefault="001E73EF" w:rsidP="00FC7B4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="00534F87" w:rsidRPr="004D66EA">
        <w:rPr>
          <w:rFonts w:ascii="Arial" w:hAnsi="Arial" w:cs="Arial"/>
          <w:bCs/>
          <w:sz w:val="20"/>
          <w:szCs w:val="20"/>
        </w:rPr>
        <w:t>také</w:t>
      </w:r>
      <w:r w:rsidRPr="004D66EA">
        <w:rPr>
          <w:rFonts w:ascii="Arial" w:hAnsi="Arial" w:cs="Arial"/>
          <w:bCs/>
          <w:sz w:val="20"/>
          <w:szCs w:val="20"/>
        </w:rPr>
        <w:t xml:space="preserve"> </w:t>
      </w:r>
      <w:r w:rsidRPr="004D66EA">
        <w:rPr>
          <w:rFonts w:ascii="Arial" w:hAnsi="Arial" w:cs="Arial"/>
          <w:b/>
          <w:sz w:val="20"/>
          <w:szCs w:val="20"/>
        </w:rPr>
        <w:t>„Poskytovatel</w:t>
      </w:r>
      <w:r w:rsidR="00534F87" w:rsidRPr="004D66EA">
        <w:rPr>
          <w:rFonts w:ascii="Arial" w:hAnsi="Arial" w:cs="Arial"/>
          <w:b/>
          <w:sz w:val="20"/>
          <w:szCs w:val="20"/>
        </w:rPr>
        <w:t xml:space="preserve"> č. 1</w:t>
      </w:r>
      <w:r w:rsidRPr="004D66EA">
        <w:rPr>
          <w:rFonts w:ascii="Arial" w:hAnsi="Arial" w:cs="Arial"/>
          <w:b/>
          <w:sz w:val="20"/>
          <w:szCs w:val="20"/>
        </w:rPr>
        <w:t>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21982548" w14:textId="77777777" w:rsidR="00534F87" w:rsidRPr="004D66EA" w:rsidRDefault="00534F87" w:rsidP="00534F8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F397AD9" w14:textId="28BACEB1" w:rsidR="00534F87" w:rsidRPr="004D66EA" w:rsidRDefault="00534F87" w:rsidP="00534F8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2EF180E6" w14:textId="77777777" w:rsidR="00534F87" w:rsidRPr="004D66EA" w:rsidRDefault="00534F87" w:rsidP="00534F8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E9DC6D8" w14:textId="5460FC1A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2: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3" w:name="_Hlk135137790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Deepview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3"/>
    </w:p>
    <w:p w14:paraId="785637FB" w14:textId="77777777" w:rsidR="00FA2637" w:rsidRPr="004D66EA" w:rsidRDefault="00FA2637" w:rsidP="00FA263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se sídlem:</w:t>
      </w:r>
      <w:r w:rsidRPr="004D66EA">
        <w:rPr>
          <w:rFonts w:ascii="Arial" w:hAnsi="Arial" w:cs="Arial"/>
          <w:sz w:val="20"/>
          <w:szCs w:val="20"/>
        </w:rPr>
        <w:tab/>
        <w:t>Všehrdova 560/2, 118 00 Praha 1</w:t>
      </w:r>
      <w:r w:rsidRPr="004D66EA">
        <w:rPr>
          <w:rFonts w:ascii="Arial" w:hAnsi="Arial" w:cs="Arial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ab/>
      </w:r>
    </w:p>
    <w:p w14:paraId="1EAE7E17" w14:textId="77777777" w:rsidR="00FA2637" w:rsidRPr="004D66EA" w:rsidRDefault="00FA2637" w:rsidP="00FA263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IČO:</w:t>
      </w:r>
      <w:r w:rsidRPr="004D66EA">
        <w:rPr>
          <w:rFonts w:ascii="Arial" w:hAnsi="Arial" w:cs="Arial"/>
          <w:sz w:val="20"/>
          <w:szCs w:val="20"/>
        </w:rPr>
        <w:tab/>
        <w:t>24734462</w:t>
      </w:r>
      <w:r w:rsidRPr="004D66EA">
        <w:rPr>
          <w:rFonts w:ascii="Arial" w:hAnsi="Arial" w:cs="Arial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ab/>
      </w:r>
    </w:p>
    <w:p w14:paraId="2727ED08" w14:textId="77777777" w:rsidR="00FA2637" w:rsidRPr="004D66EA" w:rsidRDefault="00FA2637" w:rsidP="00FA263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DIČ:</w:t>
      </w:r>
      <w:r w:rsidRPr="004D66EA">
        <w:rPr>
          <w:rFonts w:ascii="Arial" w:hAnsi="Arial" w:cs="Arial"/>
          <w:sz w:val="20"/>
          <w:szCs w:val="20"/>
        </w:rPr>
        <w:tab/>
        <w:t>CZ24734462</w:t>
      </w:r>
    </w:p>
    <w:p w14:paraId="4E9ABF24" w14:textId="5EEF5076" w:rsidR="00B5731C" w:rsidRPr="004D66EA" w:rsidRDefault="00B5731C" w:rsidP="00B5731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703469" w:rsidRPr="0070346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F53E77E" w14:textId="601A8227" w:rsidR="00BF5190" w:rsidRPr="004D66EA" w:rsidRDefault="00BF5190" w:rsidP="00BF5190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="003A0076" w:rsidRPr="0072431D">
        <w:rPr>
          <w:rFonts w:ascii="Arial" w:hAnsi="Arial" w:cs="Arial"/>
          <w:color w:val="auto"/>
          <w:sz w:val="20"/>
          <w:szCs w:val="20"/>
        </w:rPr>
        <w:t>Bork</w:t>
      </w:r>
      <w:r w:rsidR="0045070C">
        <w:rPr>
          <w:rFonts w:ascii="Arial" w:hAnsi="Arial" w:cs="Arial"/>
          <w:color w:val="auto"/>
          <w:sz w:val="20"/>
          <w:szCs w:val="20"/>
        </w:rPr>
        <w:t>em</w:t>
      </w:r>
      <w:r w:rsidR="003A0076" w:rsidRPr="0072431D">
        <w:rPr>
          <w:rFonts w:ascii="Arial" w:hAnsi="Arial" w:cs="Arial"/>
          <w:color w:val="auto"/>
          <w:sz w:val="20"/>
          <w:szCs w:val="20"/>
        </w:rPr>
        <w:t xml:space="preserve"> Nagy, jednatel</w:t>
      </w:r>
      <w:r w:rsidR="0045070C">
        <w:rPr>
          <w:rFonts w:ascii="Arial" w:hAnsi="Arial" w:cs="Arial"/>
          <w:color w:val="auto"/>
          <w:sz w:val="20"/>
          <w:szCs w:val="20"/>
        </w:rPr>
        <w:t>em</w:t>
      </w:r>
    </w:p>
    <w:p w14:paraId="19736085" w14:textId="3A6D9013" w:rsidR="008719AF" w:rsidRPr="004D66EA" w:rsidRDefault="008719AF" w:rsidP="00BF519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zapsaný v obchodním rejstřík</w:t>
      </w:r>
      <w:r w:rsidR="00FA263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169874</w:t>
      </w:r>
    </w:p>
    <w:p w14:paraId="7895CF79" w14:textId="6923E602" w:rsidR="00534F87" w:rsidRPr="004D66EA" w:rsidRDefault="00534F87" w:rsidP="0027743C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Pr="004D66EA">
        <w:rPr>
          <w:rFonts w:ascii="Arial" w:hAnsi="Arial" w:cs="Arial"/>
          <w:bCs/>
          <w:sz w:val="20"/>
          <w:szCs w:val="20"/>
        </w:rPr>
        <w:t xml:space="preserve">také </w:t>
      </w:r>
      <w:r w:rsidRPr="004D66EA">
        <w:rPr>
          <w:rFonts w:ascii="Arial" w:hAnsi="Arial" w:cs="Arial"/>
          <w:b/>
          <w:sz w:val="20"/>
          <w:szCs w:val="20"/>
        </w:rPr>
        <w:t>„Poskytovatel č. 2“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7CDA4E7E" w14:textId="77777777" w:rsidR="0027743C" w:rsidRPr="004D66EA" w:rsidRDefault="0027743C" w:rsidP="0027743C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E0221F2" w14:textId="77777777" w:rsidR="0027743C" w:rsidRPr="004D66EA" w:rsidRDefault="0027743C" w:rsidP="0027743C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12DD2998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991562E" w14:textId="0C59BB88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3: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DXC Technology Czech Republic s.r.o.</w:t>
      </w:r>
    </w:p>
    <w:p w14:paraId="67A3F1C2" w14:textId="77777777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Pikrtova 1737/1a, 140 00 Praha 4 – Nusle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77E9185" w14:textId="77777777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05211131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DA16053" w14:textId="77777777" w:rsidR="0027743C" w:rsidRPr="004D66EA" w:rsidRDefault="0027743C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CZ05211131</w:t>
      </w:r>
    </w:p>
    <w:p w14:paraId="05854068" w14:textId="673C9437" w:rsidR="00B5731C" w:rsidRPr="004D66EA" w:rsidRDefault="00B5731C" w:rsidP="00B5731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703469" w:rsidRPr="0070346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7758D12" w14:textId="2600852D" w:rsidR="00BF5190" w:rsidRPr="004D66EA" w:rsidRDefault="00BF5190" w:rsidP="00BF5190">
      <w:pPr>
        <w:pStyle w:val="Defaul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="003A0076" w:rsidRPr="0072431D">
        <w:rPr>
          <w:rFonts w:ascii="Arial" w:hAnsi="Arial" w:cs="Arial"/>
          <w:bCs/>
          <w:sz w:val="20"/>
          <w:szCs w:val="20"/>
        </w:rPr>
        <w:t>Ing. Martin</w:t>
      </w:r>
      <w:r w:rsidR="0045070C">
        <w:rPr>
          <w:rFonts w:ascii="Arial" w:hAnsi="Arial" w:cs="Arial"/>
          <w:bCs/>
          <w:sz w:val="20"/>
          <w:szCs w:val="20"/>
        </w:rPr>
        <w:t>em</w:t>
      </w:r>
      <w:r w:rsidR="003A0076" w:rsidRPr="0072431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A0076" w:rsidRPr="0072431D">
        <w:rPr>
          <w:rFonts w:ascii="Arial" w:hAnsi="Arial" w:cs="Arial"/>
          <w:bCs/>
          <w:sz w:val="20"/>
          <w:szCs w:val="20"/>
        </w:rPr>
        <w:t>Peluh</w:t>
      </w:r>
      <w:r w:rsidR="0045070C">
        <w:rPr>
          <w:rFonts w:ascii="Arial" w:hAnsi="Arial" w:cs="Arial"/>
          <w:bCs/>
          <w:sz w:val="20"/>
          <w:szCs w:val="20"/>
        </w:rPr>
        <w:t>ou</w:t>
      </w:r>
      <w:proofErr w:type="spellEnd"/>
      <w:r w:rsidR="003A0076" w:rsidRPr="0072431D">
        <w:rPr>
          <w:rFonts w:ascii="Arial" w:hAnsi="Arial" w:cs="Arial"/>
          <w:bCs/>
          <w:sz w:val="20"/>
          <w:szCs w:val="20"/>
        </w:rPr>
        <w:t>, jednatel</w:t>
      </w:r>
      <w:r w:rsidR="0045070C">
        <w:rPr>
          <w:rFonts w:ascii="Arial" w:hAnsi="Arial" w:cs="Arial"/>
          <w:bCs/>
          <w:sz w:val="20"/>
          <w:szCs w:val="20"/>
        </w:rPr>
        <w:t>em</w:t>
      </w:r>
    </w:p>
    <w:p w14:paraId="735A2881" w14:textId="45EB24C5" w:rsidR="008719AF" w:rsidRPr="004D66EA" w:rsidRDefault="008719AF" w:rsidP="00BF519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260080</w:t>
      </w:r>
    </w:p>
    <w:p w14:paraId="5D9E2BC6" w14:textId="53EA7B14" w:rsidR="0027743C" w:rsidRPr="004D66EA" w:rsidRDefault="0027743C" w:rsidP="0027743C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Pr="004D66EA">
        <w:rPr>
          <w:rFonts w:ascii="Arial" w:hAnsi="Arial" w:cs="Arial"/>
          <w:bCs/>
          <w:sz w:val="20"/>
          <w:szCs w:val="20"/>
        </w:rPr>
        <w:t xml:space="preserve">také </w:t>
      </w:r>
      <w:r w:rsidRPr="004D66EA">
        <w:rPr>
          <w:rFonts w:ascii="Arial" w:hAnsi="Arial" w:cs="Arial"/>
          <w:b/>
          <w:sz w:val="20"/>
          <w:szCs w:val="20"/>
        </w:rPr>
        <w:t>„Poskytovatel č. 3“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5D4E6EB4" w14:textId="77777777" w:rsidR="00497515" w:rsidRDefault="00497515" w:rsidP="00534F8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0070655" w14:textId="6863F22C" w:rsidR="00534F87" w:rsidRPr="004D66EA" w:rsidRDefault="00274B47" w:rsidP="00534F8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6977D580" w14:textId="77777777" w:rsidR="00534F87" w:rsidRPr="004D66EA" w:rsidRDefault="00534F87" w:rsidP="00534F8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AE605CD" w14:textId="4E36F8F8" w:rsidR="00FA2733" w:rsidRPr="004D66EA" w:rsidRDefault="00534F87" w:rsidP="00FA2733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</w:t>
      </w:r>
      <w:r w:rsidR="0027743C" w:rsidRPr="004D66EA">
        <w:rPr>
          <w:rFonts w:ascii="Arial" w:hAnsi="Arial" w:cs="Arial"/>
          <w:b/>
          <w:bCs/>
          <w:sz w:val="20"/>
          <w:szCs w:val="20"/>
        </w:rPr>
        <w:t>4</w:t>
      </w:r>
      <w:r w:rsidRPr="004D66E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="00FA2733" w:rsidRPr="004D66EA">
        <w:rPr>
          <w:rFonts w:ascii="Arial" w:hAnsi="Arial" w:cs="Arial"/>
          <w:b/>
          <w:bCs/>
          <w:sz w:val="20"/>
          <w:szCs w:val="20"/>
        </w:rPr>
        <w:t>Konsorcium KPMG a Tekies</w:t>
      </w:r>
    </w:p>
    <w:p w14:paraId="210B90DA" w14:textId="77777777" w:rsidR="00FA2733" w:rsidRPr="004D66EA" w:rsidRDefault="00FA2733" w:rsidP="00FA2733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6EE0CAE8" w14:textId="2ACB9A88" w:rsidR="00FA2733" w:rsidRPr="004D66EA" w:rsidRDefault="00FA2733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18D96163" w14:textId="5FF43051" w:rsidR="00534F87" w:rsidRPr="004D66EA" w:rsidRDefault="00534F87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FA2733" w:rsidRPr="004D66EA">
        <w:rPr>
          <w:rFonts w:ascii="Arial" w:hAnsi="Arial" w:cs="Arial"/>
          <w:bCs/>
          <w:color w:val="000000"/>
          <w:sz w:val="20"/>
          <w:szCs w:val="20"/>
        </w:rPr>
        <w:t>Pobřežní 648/1a, 186 00 Praha 8</w:t>
      </w:r>
    </w:p>
    <w:p w14:paraId="6679C4DD" w14:textId="35EE7642" w:rsidR="00534F87" w:rsidRPr="004D66EA" w:rsidRDefault="00534F87" w:rsidP="005B3AF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FA2733" w:rsidRPr="004D66EA">
        <w:rPr>
          <w:rFonts w:ascii="Arial" w:hAnsi="Arial" w:cs="Arial"/>
          <w:bCs/>
          <w:color w:val="000000"/>
          <w:sz w:val="20"/>
          <w:szCs w:val="20"/>
        </w:rPr>
        <w:t>00553115</w:t>
      </w:r>
    </w:p>
    <w:p w14:paraId="68825170" w14:textId="183B8BDC" w:rsidR="00534F87" w:rsidRPr="004D66EA" w:rsidRDefault="00534F87" w:rsidP="005B3AF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FA2733" w:rsidRPr="004D66EA">
        <w:rPr>
          <w:rFonts w:ascii="Arial" w:hAnsi="Arial" w:cs="Arial"/>
          <w:bCs/>
          <w:color w:val="000000"/>
          <w:sz w:val="20"/>
          <w:szCs w:val="20"/>
        </w:rPr>
        <w:t>CZ00553115</w:t>
      </w:r>
    </w:p>
    <w:p w14:paraId="2582DC67" w14:textId="49360064" w:rsidR="00B5731C" w:rsidRDefault="00B5731C" w:rsidP="00B5731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703469" w:rsidRPr="0070346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E5AAB69" w14:textId="68AE5521" w:rsidR="003A0076" w:rsidRPr="0072431D" w:rsidRDefault="00BF5190" w:rsidP="005B3AF0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="0045070C">
        <w:rPr>
          <w:rFonts w:ascii="Arial" w:hAnsi="Arial" w:cs="Arial"/>
          <w:bCs/>
          <w:sz w:val="20"/>
          <w:szCs w:val="20"/>
        </w:rPr>
        <w:t xml:space="preserve"> </w:t>
      </w:r>
      <w:r w:rsidR="003A0076" w:rsidRPr="0072431D">
        <w:rPr>
          <w:rFonts w:ascii="Arial" w:hAnsi="Arial" w:cs="Arial"/>
          <w:sz w:val="20"/>
          <w:szCs w:val="20"/>
        </w:rPr>
        <w:t>Martin</w:t>
      </w:r>
      <w:r w:rsidR="0045070C">
        <w:rPr>
          <w:rFonts w:ascii="Arial" w:hAnsi="Arial" w:cs="Arial"/>
          <w:sz w:val="20"/>
          <w:szCs w:val="20"/>
        </w:rPr>
        <w:t>em</w:t>
      </w:r>
      <w:r w:rsidR="003A0076" w:rsidRPr="0072431D">
        <w:rPr>
          <w:rFonts w:ascii="Arial" w:hAnsi="Arial" w:cs="Arial"/>
          <w:sz w:val="20"/>
          <w:szCs w:val="20"/>
        </w:rPr>
        <w:t xml:space="preserve"> Hladík</w:t>
      </w:r>
      <w:r w:rsidR="0045070C">
        <w:rPr>
          <w:rFonts w:ascii="Arial" w:hAnsi="Arial" w:cs="Arial"/>
          <w:sz w:val="20"/>
          <w:szCs w:val="20"/>
        </w:rPr>
        <w:t>em</w:t>
      </w:r>
      <w:r w:rsidR="003A0076" w:rsidRPr="0072431D">
        <w:rPr>
          <w:rFonts w:ascii="Arial" w:hAnsi="Arial" w:cs="Arial"/>
          <w:sz w:val="20"/>
          <w:szCs w:val="20"/>
        </w:rPr>
        <w:t>, prokurist</w:t>
      </w:r>
      <w:r w:rsidR="0045070C">
        <w:rPr>
          <w:rFonts w:ascii="Arial" w:hAnsi="Arial" w:cs="Arial"/>
          <w:sz w:val="20"/>
          <w:szCs w:val="20"/>
        </w:rPr>
        <w:t>ou</w:t>
      </w:r>
    </w:p>
    <w:p w14:paraId="64D0BF8B" w14:textId="0CACE07B" w:rsidR="008719AF" w:rsidRPr="004D66EA" w:rsidRDefault="008719AF" w:rsidP="00B5731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22757419" w14:textId="36366BD5" w:rsidR="00FA2733" w:rsidRPr="004D66EA" w:rsidRDefault="00FA2733" w:rsidP="00231196">
      <w:pPr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30308276" w14:textId="77777777" w:rsidR="00FA2733" w:rsidRPr="004D66EA" w:rsidRDefault="00FA2733" w:rsidP="005B3AF0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4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4"/>
    </w:p>
    <w:p w14:paraId="4390E4EF" w14:textId="3834B6C9" w:rsidR="00FA2733" w:rsidRPr="004D66EA" w:rsidRDefault="00FA2733" w:rsidP="005B3AF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</w:t>
      </w:r>
    </w:p>
    <w:p w14:paraId="1D6BFA60" w14:textId="017A1335" w:rsidR="00FA2733" w:rsidRPr="004D66EA" w:rsidRDefault="00FA2733" w:rsidP="005B3AF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270E7AD" w14:textId="75C10F0C" w:rsidR="00FA2733" w:rsidRPr="004D66EA" w:rsidRDefault="00FA2733" w:rsidP="005B3AF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05B0F67E" w14:textId="6CED1D3A" w:rsidR="00B5731C" w:rsidRPr="004D66EA" w:rsidRDefault="00B5731C" w:rsidP="005B3AF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703469" w:rsidRPr="00703469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0A8DA9B" w14:textId="24CC69BA" w:rsidR="00BF5190" w:rsidRPr="004D66EA" w:rsidRDefault="00BF5190" w:rsidP="00B5731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3A0076" w:rsidRPr="0072431D">
        <w:rPr>
          <w:rFonts w:ascii="Arial" w:hAnsi="Arial" w:cs="Arial"/>
          <w:sz w:val="20"/>
          <w:szCs w:val="20"/>
        </w:rPr>
        <w:t>Pavl</w:t>
      </w:r>
      <w:r w:rsidR="0045070C">
        <w:rPr>
          <w:rFonts w:ascii="Arial" w:hAnsi="Arial" w:cs="Arial"/>
          <w:sz w:val="20"/>
          <w:szCs w:val="20"/>
        </w:rPr>
        <w:t>e</w:t>
      </w:r>
      <w:r w:rsidR="003A0076" w:rsidRPr="0072431D">
        <w:rPr>
          <w:rFonts w:ascii="Arial" w:hAnsi="Arial" w:cs="Arial"/>
          <w:sz w:val="20"/>
          <w:szCs w:val="20"/>
        </w:rPr>
        <w:t xml:space="preserve"> Wimmer</w:t>
      </w:r>
      <w:r w:rsidR="0045070C">
        <w:rPr>
          <w:rFonts w:ascii="Arial" w:hAnsi="Arial" w:cs="Arial"/>
          <w:sz w:val="20"/>
          <w:szCs w:val="20"/>
        </w:rPr>
        <w:t>em</w:t>
      </w:r>
      <w:r w:rsidR="003A0076" w:rsidRPr="0072431D">
        <w:rPr>
          <w:rFonts w:ascii="Arial" w:hAnsi="Arial" w:cs="Arial"/>
          <w:sz w:val="20"/>
          <w:szCs w:val="20"/>
        </w:rPr>
        <w:t>, jednatel</w:t>
      </w:r>
      <w:r w:rsidR="0045070C">
        <w:rPr>
          <w:rFonts w:ascii="Arial" w:hAnsi="Arial" w:cs="Arial"/>
          <w:sz w:val="20"/>
          <w:szCs w:val="20"/>
        </w:rPr>
        <w:t>em</w:t>
      </w:r>
    </w:p>
    <w:p w14:paraId="60D3960E" w14:textId="321DDA66" w:rsidR="00FA2733" w:rsidRPr="004D66EA" w:rsidRDefault="00FA2733" w:rsidP="00BF519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4B3E2A95" w14:textId="72642B15" w:rsidR="00534F87" w:rsidRPr="004D66EA" w:rsidRDefault="00534F87" w:rsidP="00534F8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Pr="004D66EA">
        <w:rPr>
          <w:rFonts w:ascii="Arial" w:hAnsi="Arial" w:cs="Arial"/>
          <w:bCs/>
          <w:sz w:val="20"/>
          <w:szCs w:val="20"/>
        </w:rPr>
        <w:t xml:space="preserve">také </w:t>
      </w:r>
      <w:r w:rsidRPr="004D66EA">
        <w:rPr>
          <w:rFonts w:ascii="Arial" w:hAnsi="Arial" w:cs="Arial"/>
          <w:b/>
          <w:sz w:val="20"/>
          <w:szCs w:val="20"/>
        </w:rPr>
        <w:t xml:space="preserve">„Poskytovatel č. </w:t>
      </w:r>
      <w:r w:rsidR="0027743C" w:rsidRPr="004D66EA">
        <w:rPr>
          <w:rFonts w:ascii="Arial" w:hAnsi="Arial" w:cs="Arial"/>
          <w:b/>
          <w:sz w:val="20"/>
          <w:szCs w:val="20"/>
        </w:rPr>
        <w:t>4</w:t>
      </w:r>
      <w:r w:rsidRPr="004D66EA">
        <w:rPr>
          <w:rFonts w:ascii="Arial" w:hAnsi="Arial" w:cs="Arial"/>
          <w:b/>
          <w:sz w:val="20"/>
          <w:szCs w:val="20"/>
        </w:rPr>
        <w:t>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3B584C51" w14:textId="77777777" w:rsidR="00274B47" w:rsidRPr="004D66EA" w:rsidRDefault="00274B47" w:rsidP="00274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bookmarkEnd w:id="2"/>
    <w:p w14:paraId="779605FE" w14:textId="77777777" w:rsidR="00274B47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75997322" w14:textId="5D9B89AA" w:rsidR="001E73EF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(Poskytovatel č. 1 – </w:t>
      </w:r>
      <w:r w:rsidR="002A2935">
        <w:rPr>
          <w:rFonts w:ascii="Arial" w:hAnsi="Arial" w:cs="Arial"/>
          <w:sz w:val="20"/>
          <w:szCs w:val="20"/>
        </w:rPr>
        <w:t>4</w:t>
      </w:r>
      <w:r w:rsidRPr="00A16B28">
        <w:rPr>
          <w:rFonts w:ascii="Arial" w:hAnsi="Arial" w:cs="Arial"/>
          <w:sz w:val="20"/>
          <w:szCs w:val="20"/>
        </w:rPr>
        <w:t xml:space="preserve"> dále také jako „</w:t>
      </w:r>
      <w:r w:rsidRPr="00A16B28">
        <w:rPr>
          <w:rFonts w:ascii="Arial" w:hAnsi="Arial" w:cs="Arial"/>
          <w:b/>
          <w:bCs/>
          <w:sz w:val="20"/>
          <w:szCs w:val="20"/>
        </w:rPr>
        <w:t>Poskytovatelé</w:t>
      </w:r>
      <w:r w:rsidRPr="00A16B28">
        <w:rPr>
          <w:rFonts w:ascii="Arial" w:hAnsi="Arial" w:cs="Arial"/>
          <w:sz w:val="20"/>
          <w:szCs w:val="20"/>
        </w:rPr>
        <w:t>“ nebo samostatně jako „</w:t>
      </w:r>
      <w:r w:rsidRPr="00A16B28">
        <w:rPr>
          <w:rFonts w:ascii="Arial" w:hAnsi="Arial" w:cs="Arial"/>
          <w:b/>
          <w:bCs/>
          <w:sz w:val="20"/>
          <w:szCs w:val="20"/>
        </w:rPr>
        <w:t>Poskytovatel</w:t>
      </w:r>
      <w:r w:rsidRPr="00A16B28">
        <w:rPr>
          <w:rFonts w:ascii="Arial" w:hAnsi="Arial" w:cs="Arial"/>
          <w:sz w:val="20"/>
          <w:szCs w:val="20"/>
        </w:rPr>
        <w:t>“)</w:t>
      </w:r>
    </w:p>
    <w:p w14:paraId="016FDEE5" w14:textId="77777777" w:rsidR="00274B47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1AE2E82C" w14:textId="0CB45BE9" w:rsidR="001E73EF" w:rsidRPr="00A16B28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(Objednatel a Poskytovatel</w:t>
      </w:r>
      <w:r w:rsidR="00A602EC">
        <w:rPr>
          <w:rFonts w:ascii="Arial" w:hAnsi="Arial" w:cs="Arial"/>
          <w:sz w:val="20"/>
          <w:szCs w:val="20"/>
        </w:rPr>
        <w:t>é</w:t>
      </w:r>
      <w:r w:rsidRPr="00A16B28">
        <w:rPr>
          <w:rFonts w:ascii="Arial" w:hAnsi="Arial" w:cs="Arial"/>
          <w:sz w:val="20"/>
          <w:szCs w:val="20"/>
        </w:rPr>
        <w:t xml:space="preserve">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0DF1AD8A" w14:textId="018245FC" w:rsidR="001E73EF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DC39043" w14:textId="528251A0" w:rsidR="00996691" w:rsidRDefault="00996691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C825318" w14:textId="5EBAB61B" w:rsidR="00996691" w:rsidRDefault="00996691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BE90359" w14:textId="77777777" w:rsidR="00996691" w:rsidRPr="00A16B28" w:rsidRDefault="00996691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ACB5981" w14:textId="725ADAC7" w:rsidR="00996691" w:rsidRPr="00996691" w:rsidRDefault="00996691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 w:rsidRPr="00996691">
        <w:rPr>
          <w:rFonts w:ascii="Arial" w:hAnsi="Arial" w:cs="Arial"/>
          <w:sz w:val="20"/>
          <w:szCs w:val="20"/>
        </w:rPr>
        <w:t xml:space="preserve">dnešního dne uzavřely tento dodatek č. </w:t>
      </w:r>
      <w:r w:rsidR="000E2A87">
        <w:rPr>
          <w:rFonts w:ascii="Arial" w:hAnsi="Arial" w:cs="Arial"/>
          <w:sz w:val="20"/>
          <w:szCs w:val="20"/>
        </w:rPr>
        <w:t>3</w:t>
      </w:r>
      <w:r w:rsidRPr="00996691">
        <w:rPr>
          <w:rFonts w:ascii="Arial" w:hAnsi="Arial" w:cs="Arial"/>
          <w:sz w:val="20"/>
          <w:szCs w:val="20"/>
        </w:rPr>
        <w:t xml:space="preserve"> k rámcové dohodě na poskytování poradenských služeb uzavřené dne 20. 7. 2023</w:t>
      </w:r>
      <w:r w:rsidR="003A0076">
        <w:rPr>
          <w:rFonts w:ascii="Arial" w:hAnsi="Arial" w:cs="Arial"/>
          <w:sz w:val="20"/>
          <w:szCs w:val="20"/>
        </w:rPr>
        <w:t xml:space="preserve">, </w:t>
      </w:r>
      <w:r w:rsidR="001E0481">
        <w:rPr>
          <w:rFonts w:ascii="Arial" w:hAnsi="Arial" w:cs="Arial"/>
          <w:sz w:val="20"/>
          <w:szCs w:val="20"/>
        </w:rPr>
        <w:t xml:space="preserve">ve znění dodatku č. 1 ze dne 30. 10. 2023 a </w:t>
      </w:r>
      <w:r w:rsidR="003A0076">
        <w:rPr>
          <w:rFonts w:ascii="Arial" w:hAnsi="Arial" w:cs="Arial"/>
          <w:sz w:val="20"/>
          <w:szCs w:val="20"/>
        </w:rPr>
        <w:t xml:space="preserve">dodatku č. </w:t>
      </w:r>
      <w:r w:rsidR="000E2A87">
        <w:rPr>
          <w:rFonts w:ascii="Arial" w:hAnsi="Arial" w:cs="Arial"/>
          <w:sz w:val="20"/>
          <w:szCs w:val="20"/>
        </w:rPr>
        <w:t>2</w:t>
      </w:r>
      <w:r w:rsidR="003A0076">
        <w:rPr>
          <w:rFonts w:ascii="Arial" w:hAnsi="Arial" w:cs="Arial"/>
          <w:sz w:val="20"/>
          <w:szCs w:val="20"/>
        </w:rPr>
        <w:t xml:space="preserve"> ze dne </w:t>
      </w:r>
      <w:r w:rsidR="000E2A87">
        <w:rPr>
          <w:rFonts w:ascii="Arial" w:hAnsi="Arial" w:cs="Arial"/>
          <w:sz w:val="20"/>
          <w:szCs w:val="20"/>
        </w:rPr>
        <w:t>5.</w:t>
      </w:r>
      <w:r w:rsidR="00A602EC">
        <w:rPr>
          <w:rFonts w:ascii="Arial" w:hAnsi="Arial" w:cs="Arial"/>
          <w:sz w:val="20"/>
          <w:szCs w:val="20"/>
        </w:rPr>
        <w:t> </w:t>
      </w:r>
      <w:r w:rsidR="000E2A87">
        <w:rPr>
          <w:rFonts w:ascii="Arial" w:hAnsi="Arial" w:cs="Arial"/>
          <w:sz w:val="20"/>
          <w:szCs w:val="20"/>
        </w:rPr>
        <w:t>11.</w:t>
      </w:r>
      <w:r w:rsidR="00A602EC">
        <w:rPr>
          <w:rFonts w:ascii="Arial" w:hAnsi="Arial" w:cs="Arial"/>
          <w:sz w:val="20"/>
          <w:szCs w:val="20"/>
        </w:rPr>
        <w:t> </w:t>
      </w:r>
      <w:r w:rsidR="000E2A87">
        <w:rPr>
          <w:rFonts w:ascii="Arial" w:hAnsi="Arial" w:cs="Arial"/>
          <w:sz w:val="20"/>
          <w:szCs w:val="20"/>
        </w:rPr>
        <w:t>2024</w:t>
      </w:r>
      <w:r w:rsidR="003A0076">
        <w:rPr>
          <w:rFonts w:ascii="Arial" w:hAnsi="Arial" w:cs="Arial"/>
          <w:sz w:val="20"/>
          <w:szCs w:val="20"/>
        </w:rPr>
        <w:t>,</w:t>
      </w:r>
      <w:r w:rsidRPr="00996691">
        <w:rPr>
          <w:rFonts w:ascii="Arial" w:hAnsi="Arial" w:cs="Arial"/>
          <w:sz w:val="20"/>
          <w:szCs w:val="20"/>
        </w:rPr>
        <w:t xml:space="preserve"> v souladu s ustanovením § 2586 a násl. zákona č. 89/2012 Sb., občanský zákoník (dále jen „</w:t>
      </w:r>
      <w:r w:rsidRPr="00996691">
        <w:rPr>
          <w:rFonts w:ascii="Arial" w:hAnsi="Arial" w:cs="Arial"/>
          <w:b/>
          <w:bCs/>
          <w:sz w:val="20"/>
          <w:szCs w:val="20"/>
        </w:rPr>
        <w:t>Dodatek</w:t>
      </w:r>
      <w:r w:rsidRPr="00996691">
        <w:rPr>
          <w:rFonts w:ascii="Arial" w:hAnsi="Arial" w:cs="Arial"/>
          <w:sz w:val="20"/>
          <w:szCs w:val="20"/>
        </w:rPr>
        <w:t>“)</w:t>
      </w:r>
    </w:p>
    <w:p w14:paraId="183FE565" w14:textId="6BB7680B" w:rsidR="00996691" w:rsidRDefault="00996691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761F6CEC" w14:textId="2EA28E8D" w:rsidR="00BC566D" w:rsidRDefault="00BC566D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2D437198" w14:textId="77777777" w:rsidR="00BC566D" w:rsidRPr="00996691" w:rsidRDefault="00BC566D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0B9B3A8A" w14:textId="2F9A259A" w:rsidR="001E73EF" w:rsidRPr="00D67F94" w:rsidRDefault="00996691" w:rsidP="00D67F94">
      <w:pPr>
        <w:pStyle w:val="RLProhlensmluvnchstran"/>
        <w:rPr>
          <w:rFonts w:ascii="Arial" w:hAnsi="Arial" w:cs="Arial"/>
          <w:sz w:val="20"/>
        </w:rPr>
      </w:pPr>
      <w:r w:rsidRPr="00996691">
        <w:rPr>
          <w:rFonts w:ascii="Arial" w:hAnsi="Arial" w:cs="Arial"/>
          <w:sz w:val="20"/>
        </w:rPr>
        <w:t>Smluvní strany, vědomy si svých závazků v tomto Dodatku obsažených a s úmyslem být tímto Dodatkem vázány, dohodly se na následujícím znění Dodatku:</w:t>
      </w:r>
      <w:r>
        <w:rPr>
          <w:rFonts w:ascii="Arial" w:hAnsi="Arial" w:cs="Arial"/>
          <w:sz w:val="20"/>
        </w:rPr>
        <w:br w:type="page"/>
      </w:r>
    </w:p>
    <w:p w14:paraId="5D216479" w14:textId="7460185B" w:rsidR="001D0CB5" w:rsidRPr="00A16B28" w:rsidRDefault="001D0CB5" w:rsidP="00D67F94">
      <w:pPr>
        <w:pStyle w:val="RLlneksmlouvy"/>
        <w:tabs>
          <w:tab w:val="clear" w:pos="737"/>
          <w:tab w:val="num" w:pos="426"/>
        </w:tabs>
        <w:spacing w:before="480" w:after="36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bookmarkStart w:id="5" w:name="_Ref99384379"/>
      <w:r w:rsidRPr="00A16B28">
        <w:rPr>
          <w:rFonts w:ascii="Arial" w:hAnsi="Arial" w:cs="Arial"/>
          <w:sz w:val="20"/>
          <w:szCs w:val="20"/>
        </w:rPr>
        <w:lastRenderedPageBreak/>
        <w:t>ÚVODNÍ USTANOVENÍ</w:t>
      </w:r>
      <w:bookmarkEnd w:id="5"/>
    </w:p>
    <w:p w14:paraId="7FADF426" w14:textId="1108FBE3" w:rsidR="00371BD5" w:rsidRPr="00371BD5" w:rsidRDefault="00371BD5" w:rsidP="00FA752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71BD5">
        <w:rPr>
          <w:rFonts w:ascii="Arial" w:hAnsi="Arial" w:cs="Arial"/>
          <w:sz w:val="20"/>
          <w:szCs w:val="22"/>
        </w:rPr>
        <w:t xml:space="preserve">Smluvní strany uzavřely dle </w:t>
      </w:r>
      <w:r w:rsidR="00BC566D">
        <w:rPr>
          <w:rFonts w:ascii="Arial" w:hAnsi="Arial" w:cs="Arial"/>
          <w:sz w:val="20"/>
          <w:szCs w:val="22"/>
        </w:rPr>
        <w:t>20. 7. 2023</w:t>
      </w:r>
      <w:r w:rsidRPr="00371BD5">
        <w:rPr>
          <w:rFonts w:ascii="Arial" w:hAnsi="Arial" w:cs="Arial"/>
          <w:sz w:val="20"/>
          <w:szCs w:val="22"/>
        </w:rPr>
        <w:t xml:space="preserve"> na základě zadávacího </w:t>
      </w:r>
      <w:r w:rsidR="00BC566D" w:rsidRPr="00FD69A3">
        <w:rPr>
          <w:rFonts w:ascii="Arial" w:hAnsi="Arial" w:cs="Arial"/>
          <w:snapToGrid w:val="0"/>
          <w:sz w:val="20"/>
          <w:szCs w:val="22"/>
        </w:rPr>
        <w:t>řízení na veřejnou zakázku s</w:t>
      </w:r>
      <w:r w:rsidR="00B5731C">
        <w:rPr>
          <w:rFonts w:ascii="Arial" w:hAnsi="Arial" w:cs="Arial"/>
          <w:snapToGrid w:val="0"/>
          <w:sz w:val="20"/>
          <w:szCs w:val="22"/>
        </w:rPr>
        <w:t> </w:t>
      </w:r>
      <w:r w:rsidR="00BC566D" w:rsidRPr="00FD69A3">
        <w:rPr>
          <w:rFonts w:ascii="Arial" w:hAnsi="Arial" w:cs="Arial"/>
          <w:snapToGrid w:val="0"/>
          <w:sz w:val="20"/>
          <w:szCs w:val="22"/>
        </w:rPr>
        <w:t>názvem „</w:t>
      </w:r>
      <w:r w:rsidR="00BC566D" w:rsidRPr="00FD69A3">
        <w:rPr>
          <w:rFonts w:ascii="Arial" w:hAnsi="Arial" w:cs="Arial"/>
          <w:i/>
          <w:iCs/>
          <w:snapToGrid w:val="0"/>
          <w:sz w:val="20"/>
          <w:szCs w:val="22"/>
        </w:rPr>
        <w:t>Strategické poradenství v ICT II“</w:t>
      </w:r>
      <w:r w:rsidRPr="00371BD5">
        <w:rPr>
          <w:rFonts w:ascii="Arial" w:hAnsi="Arial" w:cs="Arial"/>
          <w:sz w:val="20"/>
          <w:szCs w:val="22"/>
        </w:rPr>
        <w:t xml:space="preserve">, ev. č. zakázky </w:t>
      </w:r>
      <w:r w:rsidR="00BC566D">
        <w:rPr>
          <w:rFonts w:ascii="Arial" w:hAnsi="Arial" w:cs="Arial"/>
          <w:sz w:val="20"/>
          <w:szCs w:val="22"/>
        </w:rPr>
        <w:t>Z2022-048667</w:t>
      </w:r>
      <w:r w:rsidRPr="00371BD5">
        <w:rPr>
          <w:rFonts w:ascii="Arial" w:hAnsi="Arial" w:cs="Arial"/>
          <w:sz w:val="20"/>
          <w:szCs w:val="22"/>
        </w:rPr>
        <w:t xml:space="preserve">, </w:t>
      </w:r>
      <w:r w:rsidR="00BC566D">
        <w:rPr>
          <w:rFonts w:ascii="Arial" w:hAnsi="Arial" w:cs="Arial"/>
          <w:sz w:val="20"/>
          <w:szCs w:val="22"/>
        </w:rPr>
        <w:t>rámcovou dohodu na</w:t>
      </w:r>
      <w:r w:rsidR="006852C9">
        <w:rPr>
          <w:rFonts w:ascii="Arial" w:hAnsi="Arial" w:cs="Arial"/>
          <w:sz w:val="20"/>
          <w:szCs w:val="22"/>
        </w:rPr>
        <w:t> </w:t>
      </w:r>
      <w:r w:rsidR="00BC566D">
        <w:rPr>
          <w:rFonts w:ascii="Arial" w:hAnsi="Arial" w:cs="Arial"/>
          <w:sz w:val="20"/>
          <w:szCs w:val="22"/>
        </w:rPr>
        <w:t>poskytování poradenských služeb</w:t>
      </w:r>
      <w:r w:rsidRPr="00371BD5">
        <w:rPr>
          <w:rFonts w:ascii="Arial" w:hAnsi="Arial" w:cs="Arial"/>
          <w:sz w:val="20"/>
          <w:szCs w:val="22"/>
        </w:rPr>
        <w:t xml:space="preserve"> (dále jen „</w:t>
      </w:r>
      <w:r w:rsidR="00BC566D" w:rsidRPr="00C31CBA">
        <w:rPr>
          <w:rFonts w:ascii="Arial" w:hAnsi="Arial" w:cs="Arial"/>
          <w:b/>
          <w:bCs/>
          <w:sz w:val="20"/>
          <w:szCs w:val="22"/>
        </w:rPr>
        <w:t>Rámcová dohoda</w:t>
      </w:r>
      <w:r w:rsidRPr="00371BD5">
        <w:rPr>
          <w:rFonts w:ascii="Arial" w:hAnsi="Arial" w:cs="Arial"/>
          <w:sz w:val="20"/>
          <w:szCs w:val="22"/>
        </w:rPr>
        <w:t>“)</w:t>
      </w:r>
      <w:r w:rsidR="00F46AAF">
        <w:rPr>
          <w:rFonts w:ascii="Arial" w:hAnsi="Arial" w:cs="Arial"/>
          <w:sz w:val="20"/>
          <w:szCs w:val="22"/>
        </w:rPr>
        <w:t>, ve znění pozdějších dodatků.</w:t>
      </w:r>
    </w:p>
    <w:p w14:paraId="0AA7781B" w14:textId="036F0B42" w:rsidR="00933F6D" w:rsidRDefault="00933F6D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Cílem Rámcové dohody je zajištění konzultačních služeb pro digitalizaci agendy MPSV, které zahrnují management </w:t>
      </w:r>
      <w:proofErr w:type="spellStart"/>
      <w:r>
        <w:rPr>
          <w:rFonts w:ascii="Arial" w:hAnsi="Arial" w:cs="Arial"/>
          <w:sz w:val="20"/>
          <w:szCs w:val="22"/>
        </w:rPr>
        <w:t>consulting</w:t>
      </w:r>
      <w:proofErr w:type="spellEnd"/>
      <w:r>
        <w:rPr>
          <w:rFonts w:ascii="Arial" w:hAnsi="Arial" w:cs="Arial"/>
          <w:sz w:val="20"/>
          <w:szCs w:val="22"/>
        </w:rPr>
        <w:t>, strategické poradenství, poskytování benchmarků, případových studií, analytickou podporu při řešení specifických úloh a další činnosti, jež vyžadují detailní znalost prostředí a podmínek, které Poskytovatelé v průběhu plnění Rámcové dohody získal</w:t>
      </w:r>
      <w:r w:rsidR="00D67F94">
        <w:rPr>
          <w:rFonts w:ascii="Arial" w:hAnsi="Arial" w:cs="Arial"/>
          <w:sz w:val="20"/>
          <w:szCs w:val="22"/>
        </w:rPr>
        <w:t>i</w:t>
      </w:r>
      <w:r>
        <w:rPr>
          <w:rFonts w:ascii="Arial" w:hAnsi="Arial" w:cs="Arial"/>
          <w:sz w:val="20"/>
          <w:szCs w:val="22"/>
        </w:rPr>
        <w:t xml:space="preserve"> a jež jsou pro Objednatele v současné době nenahraditelné</w:t>
      </w:r>
      <w:r w:rsidR="00D67F94">
        <w:rPr>
          <w:rFonts w:ascii="Arial" w:hAnsi="Arial" w:cs="Arial"/>
          <w:sz w:val="20"/>
          <w:szCs w:val="22"/>
        </w:rPr>
        <w:t>.</w:t>
      </w:r>
    </w:p>
    <w:p w14:paraId="5D424DC8" w14:textId="6895AAED" w:rsidR="00B26414" w:rsidRPr="009D1314" w:rsidRDefault="00842B68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9D1314">
        <w:rPr>
          <w:rFonts w:ascii="Arial" w:hAnsi="Arial" w:cs="Arial"/>
          <w:sz w:val="20"/>
          <w:szCs w:val="22"/>
        </w:rPr>
        <w:t>Během plnění Rámcové dohody vyvstala potřeba poskytnutí dodatečných Služeb nad rámec původního závazku vyplývajícího z Rámcové dohody. Tyto Služby svou povahou odpovídají předmětu Rámcové dohody</w:t>
      </w:r>
      <w:r w:rsidR="008A12C3" w:rsidRPr="009D1314">
        <w:rPr>
          <w:rFonts w:ascii="Arial" w:hAnsi="Arial" w:cs="Arial"/>
          <w:sz w:val="20"/>
          <w:szCs w:val="22"/>
        </w:rPr>
        <w:t xml:space="preserve"> a jejich poskytnutí je potřeb</w:t>
      </w:r>
      <w:r w:rsidR="001E0481">
        <w:rPr>
          <w:rFonts w:ascii="Arial" w:hAnsi="Arial" w:cs="Arial"/>
          <w:sz w:val="20"/>
          <w:szCs w:val="22"/>
        </w:rPr>
        <w:t>né</w:t>
      </w:r>
      <w:r w:rsidR="008A12C3" w:rsidRPr="009D1314">
        <w:rPr>
          <w:rFonts w:ascii="Arial" w:hAnsi="Arial" w:cs="Arial"/>
          <w:sz w:val="20"/>
          <w:szCs w:val="22"/>
        </w:rPr>
        <w:t xml:space="preserve"> bez zbytečného odkladu</w:t>
      </w:r>
      <w:r w:rsidR="0084749A">
        <w:rPr>
          <w:rFonts w:ascii="Arial" w:hAnsi="Arial" w:cs="Arial"/>
          <w:sz w:val="20"/>
          <w:szCs w:val="22"/>
        </w:rPr>
        <w:t>, jejich poskytnutím</w:t>
      </w:r>
      <w:r w:rsidR="0002515B">
        <w:rPr>
          <w:rFonts w:ascii="Arial" w:hAnsi="Arial" w:cs="Arial"/>
          <w:sz w:val="20"/>
          <w:szCs w:val="22"/>
        </w:rPr>
        <w:t xml:space="preserve"> ze strany Poskytovatelů</w:t>
      </w:r>
      <w:r w:rsidR="0084749A">
        <w:rPr>
          <w:rFonts w:ascii="Arial" w:hAnsi="Arial" w:cs="Arial"/>
          <w:sz w:val="20"/>
          <w:szCs w:val="22"/>
        </w:rPr>
        <w:t xml:space="preserve"> však dojde k přesažení stanovené celkové ceny ve výši 160 000 000,- Kč bez DPH.</w:t>
      </w:r>
    </w:p>
    <w:p w14:paraId="68282FB0" w14:textId="22E3D72E" w:rsidR="009D1314" w:rsidRPr="009D1314" w:rsidRDefault="009D1314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9D1314">
        <w:rPr>
          <w:rFonts w:ascii="Arial" w:hAnsi="Arial" w:cs="Arial"/>
          <w:sz w:val="20"/>
          <w:szCs w:val="22"/>
        </w:rPr>
        <w:t xml:space="preserve">S ohledem na technickou povahu předmětného plnění, které by vyžadovalo, aby se nový </w:t>
      </w:r>
      <w:r w:rsidR="0002515B">
        <w:rPr>
          <w:rFonts w:ascii="Arial" w:hAnsi="Arial" w:cs="Arial"/>
          <w:sz w:val="20"/>
          <w:szCs w:val="22"/>
        </w:rPr>
        <w:t xml:space="preserve">případný </w:t>
      </w:r>
      <w:r w:rsidRPr="009D1314">
        <w:rPr>
          <w:rFonts w:ascii="Arial" w:hAnsi="Arial" w:cs="Arial"/>
          <w:sz w:val="20"/>
          <w:szCs w:val="22"/>
        </w:rPr>
        <w:t xml:space="preserve">dodavatel důkladně seznámil se všemi relevantními podklady a dosavadním plněním realizovaným Smluvními stranami </w:t>
      </w:r>
      <w:r w:rsidR="001E0481">
        <w:rPr>
          <w:rFonts w:ascii="Arial" w:hAnsi="Arial" w:cs="Arial"/>
          <w:sz w:val="20"/>
          <w:szCs w:val="22"/>
        </w:rPr>
        <w:t xml:space="preserve">a dalšími projekty realizovanými Objednatelem </w:t>
      </w:r>
      <w:r w:rsidRPr="009D1314">
        <w:rPr>
          <w:rFonts w:ascii="Arial" w:hAnsi="Arial" w:cs="Arial"/>
          <w:sz w:val="20"/>
          <w:szCs w:val="22"/>
        </w:rPr>
        <w:t>během trvání Rámcové dohody, považuje Objednatel změnu v osobě dodavatele za</w:t>
      </w:r>
      <w:r w:rsidR="00A602EC">
        <w:rPr>
          <w:rFonts w:ascii="Arial" w:hAnsi="Arial" w:cs="Arial"/>
          <w:sz w:val="20"/>
          <w:szCs w:val="22"/>
        </w:rPr>
        <w:t> </w:t>
      </w:r>
      <w:r w:rsidRPr="009D1314">
        <w:rPr>
          <w:rFonts w:ascii="Arial" w:hAnsi="Arial" w:cs="Arial"/>
          <w:sz w:val="20"/>
          <w:szCs w:val="22"/>
        </w:rPr>
        <w:t>nepřípustnou, jelikož by vedla k</w:t>
      </w:r>
      <w:r w:rsidR="0002515B">
        <w:rPr>
          <w:rFonts w:ascii="Arial" w:hAnsi="Arial" w:cs="Arial"/>
          <w:sz w:val="20"/>
          <w:szCs w:val="22"/>
        </w:rPr>
        <w:t xml:space="preserve"> nadměrnému </w:t>
      </w:r>
      <w:r w:rsidRPr="009D1314">
        <w:rPr>
          <w:rFonts w:ascii="Arial" w:hAnsi="Arial" w:cs="Arial"/>
          <w:sz w:val="20"/>
          <w:szCs w:val="22"/>
        </w:rPr>
        <w:t xml:space="preserve">navýšení nákladů a odložení realizace požadovaného plnění o dobu potřebnou </w:t>
      </w:r>
      <w:r w:rsidR="0002515B">
        <w:rPr>
          <w:rFonts w:ascii="Arial" w:hAnsi="Arial" w:cs="Arial"/>
          <w:sz w:val="20"/>
          <w:szCs w:val="22"/>
        </w:rPr>
        <w:t>pro</w:t>
      </w:r>
      <w:r w:rsidRPr="009D1314">
        <w:rPr>
          <w:rFonts w:ascii="Arial" w:hAnsi="Arial" w:cs="Arial"/>
          <w:sz w:val="20"/>
          <w:szCs w:val="22"/>
        </w:rPr>
        <w:t xml:space="preserve"> orientaci nového dodavatele v podkladech, které se k danému plnění vztahují</w:t>
      </w:r>
      <w:r w:rsidR="00933F6D">
        <w:rPr>
          <w:rFonts w:ascii="Arial" w:hAnsi="Arial" w:cs="Arial"/>
          <w:sz w:val="20"/>
          <w:szCs w:val="22"/>
        </w:rPr>
        <w:t xml:space="preserve"> a</w:t>
      </w:r>
      <w:r w:rsidR="00A602EC">
        <w:rPr>
          <w:rFonts w:ascii="Arial" w:hAnsi="Arial" w:cs="Arial"/>
          <w:sz w:val="20"/>
          <w:szCs w:val="22"/>
        </w:rPr>
        <w:t> </w:t>
      </w:r>
      <w:r w:rsidR="00933F6D">
        <w:rPr>
          <w:rFonts w:ascii="Arial" w:hAnsi="Arial" w:cs="Arial"/>
          <w:sz w:val="20"/>
          <w:szCs w:val="22"/>
        </w:rPr>
        <w:t>seznámení se s dosud provedenými činnostmi Poskytovatelů.</w:t>
      </w:r>
    </w:p>
    <w:p w14:paraId="05F8F91A" w14:textId="77777777" w:rsidR="00933F6D" w:rsidRDefault="00A06510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9D1314">
        <w:rPr>
          <w:rFonts w:ascii="Arial" w:hAnsi="Arial" w:cs="Arial"/>
          <w:sz w:val="20"/>
          <w:szCs w:val="22"/>
        </w:rPr>
        <w:t>Z</w:t>
      </w:r>
      <w:r w:rsidR="002E1470" w:rsidRPr="009D1314">
        <w:rPr>
          <w:rFonts w:ascii="Arial" w:hAnsi="Arial" w:cs="Arial"/>
          <w:sz w:val="20"/>
          <w:szCs w:val="22"/>
        </w:rPr>
        <w:t xml:space="preserve">měna </w:t>
      </w:r>
      <w:r w:rsidRPr="009D1314">
        <w:rPr>
          <w:rFonts w:ascii="Arial" w:hAnsi="Arial" w:cs="Arial"/>
          <w:sz w:val="20"/>
          <w:szCs w:val="22"/>
        </w:rPr>
        <w:t>v rámci shora upře</w:t>
      </w:r>
      <w:r w:rsidR="002B5C50" w:rsidRPr="009D1314">
        <w:rPr>
          <w:rFonts w:ascii="Arial" w:hAnsi="Arial" w:cs="Arial"/>
          <w:sz w:val="20"/>
          <w:szCs w:val="22"/>
        </w:rPr>
        <w:t>sněné</w:t>
      </w:r>
      <w:r w:rsidRPr="009D1314">
        <w:rPr>
          <w:rFonts w:ascii="Arial" w:hAnsi="Arial" w:cs="Arial"/>
          <w:sz w:val="20"/>
          <w:szCs w:val="22"/>
        </w:rPr>
        <w:t xml:space="preserve"> potřeby</w:t>
      </w:r>
      <w:r w:rsidR="001A5F35" w:rsidRPr="009D1314">
        <w:rPr>
          <w:rFonts w:ascii="Arial" w:hAnsi="Arial" w:cs="Arial"/>
          <w:sz w:val="20"/>
          <w:szCs w:val="22"/>
        </w:rPr>
        <w:t xml:space="preserve"> tedy</w:t>
      </w:r>
      <w:r w:rsidR="00933F6D">
        <w:rPr>
          <w:rFonts w:ascii="Arial" w:hAnsi="Arial" w:cs="Arial"/>
          <w:sz w:val="20"/>
          <w:szCs w:val="22"/>
        </w:rPr>
        <w:t>:</w:t>
      </w:r>
    </w:p>
    <w:p w14:paraId="218290B5" w14:textId="142C909C" w:rsidR="00933F6D" w:rsidRDefault="001A5F35" w:rsidP="00933F6D">
      <w:pPr>
        <w:pStyle w:val="RLTextlnkuslovan"/>
        <w:numPr>
          <w:ilvl w:val="2"/>
          <w:numId w:val="1"/>
        </w:numPr>
        <w:spacing w:before="60" w:after="0" w:line="280" w:lineRule="atLeast"/>
        <w:ind w:left="1417" w:hanging="357"/>
        <w:rPr>
          <w:rFonts w:ascii="Arial" w:hAnsi="Arial" w:cs="Arial"/>
          <w:sz w:val="20"/>
          <w:szCs w:val="22"/>
        </w:rPr>
      </w:pPr>
      <w:r w:rsidRPr="009D1314">
        <w:rPr>
          <w:rFonts w:ascii="Arial" w:hAnsi="Arial" w:cs="Arial"/>
          <w:sz w:val="20"/>
          <w:szCs w:val="22"/>
        </w:rPr>
        <w:t xml:space="preserve">z ekonomických a technických důvodů neumožňuje změnu v osobě dodavatele, jelikož požadované dodatečné Služby přímo navazují na služby poskytnuté v rámci veřejné zakázky „Strategické poradenství v ICT II“ a zároveň </w:t>
      </w:r>
    </w:p>
    <w:p w14:paraId="2C2C59F2" w14:textId="624B1DB4" w:rsidR="002E1470" w:rsidRDefault="001A5F35" w:rsidP="00933F6D">
      <w:pPr>
        <w:pStyle w:val="RLTextlnkuslovan"/>
        <w:numPr>
          <w:ilvl w:val="2"/>
          <w:numId w:val="1"/>
        </w:numPr>
        <w:spacing w:before="60" w:after="0" w:line="280" w:lineRule="atLeast"/>
        <w:ind w:left="1417" w:hanging="357"/>
        <w:rPr>
          <w:rFonts w:ascii="Arial" w:hAnsi="Arial" w:cs="Arial"/>
          <w:sz w:val="20"/>
          <w:szCs w:val="22"/>
        </w:rPr>
      </w:pPr>
      <w:r w:rsidRPr="009D1314">
        <w:rPr>
          <w:rFonts w:ascii="Arial" w:hAnsi="Arial" w:cs="Arial"/>
          <w:sz w:val="20"/>
          <w:szCs w:val="22"/>
        </w:rPr>
        <w:t xml:space="preserve">neumožňuje změnu v osobě dodavatele, jelikož by Objednateli způsobila značné obtíže, spočívající v nutnosti seznámit nového dodavatele s již poskytnutým plněním a </w:t>
      </w:r>
      <w:r w:rsidR="009D1314" w:rsidRPr="009D1314">
        <w:rPr>
          <w:rFonts w:ascii="Arial" w:hAnsi="Arial" w:cs="Arial"/>
          <w:sz w:val="20"/>
          <w:szCs w:val="22"/>
        </w:rPr>
        <w:t>podklady, se kterými jsou Smluvní strany již seznámeny a tím by také došlo na straně Objednatele k výraznému zvýšení jeho nákladů.</w:t>
      </w:r>
    </w:p>
    <w:p w14:paraId="75A31D6A" w14:textId="2B62013B" w:rsidR="0084749A" w:rsidRDefault="00870220" w:rsidP="002331B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2331B1">
        <w:rPr>
          <w:rFonts w:ascii="Arial" w:hAnsi="Arial" w:cs="Arial"/>
          <w:sz w:val="20"/>
          <w:szCs w:val="22"/>
        </w:rPr>
        <w:t>Z</w:t>
      </w:r>
      <w:r w:rsidR="002331B1" w:rsidRPr="002331B1">
        <w:rPr>
          <w:rFonts w:ascii="Arial" w:hAnsi="Arial" w:cs="Arial"/>
          <w:sz w:val="20"/>
          <w:szCs w:val="22"/>
        </w:rPr>
        <w:t xml:space="preserve"> důvodů </w:t>
      </w:r>
      <w:r w:rsidRPr="002331B1">
        <w:rPr>
          <w:rFonts w:ascii="Arial" w:hAnsi="Arial" w:cs="Arial"/>
          <w:sz w:val="20"/>
          <w:szCs w:val="22"/>
        </w:rPr>
        <w:t xml:space="preserve">výše uvedených </w:t>
      </w:r>
      <w:r w:rsidR="0002515B">
        <w:rPr>
          <w:rFonts w:ascii="Arial" w:hAnsi="Arial" w:cs="Arial"/>
          <w:sz w:val="20"/>
          <w:szCs w:val="22"/>
        </w:rPr>
        <w:t xml:space="preserve">proto </w:t>
      </w:r>
      <w:r w:rsidR="002331B1" w:rsidRPr="002331B1">
        <w:rPr>
          <w:rFonts w:ascii="Arial" w:hAnsi="Arial" w:cs="Arial"/>
          <w:sz w:val="20"/>
          <w:szCs w:val="22"/>
        </w:rPr>
        <w:t>uzavírají Smluvní strany tento Dodatek k Rámcové dohodě</w:t>
      </w:r>
      <w:r w:rsidR="00402D3A">
        <w:rPr>
          <w:rFonts w:ascii="Arial" w:hAnsi="Arial" w:cs="Arial"/>
          <w:sz w:val="20"/>
          <w:szCs w:val="22"/>
        </w:rPr>
        <w:t>, kterým navyšují celkovou cenu za plnění předmětu</w:t>
      </w:r>
      <w:r w:rsidR="002331B1" w:rsidRPr="002331B1">
        <w:rPr>
          <w:rFonts w:ascii="Arial" w:hAnsi="Arial" w:cs="Arial"/>
          <w:sz w:val="20"/>
          <w:szCs w:val="22"/>
        </w:rPr>
        <w:t xml:space="preserve"> </w:t>
      </w:r>
      <w:r w:rsidR="00402D3A">
        <w:rPr>
          <w:rFonts w:ascii="Arial" w:hAnsi="Arial" w:cs="Arial"/>
          <w:sz w:val="20"/>
          <w:szCs w:val="22"/>
        </w:rPr>
        <w:t xml:space="preserve">Rámcové dohody. </w:t>
      </w:r>
    </w:p>
    <w:p w14:paraId="677C9DBE" w14:textId="45822802" w:rsidR="00870220" w:rsidRPr="0084749A" w:rsidRDefault="0084749A" w:rsidP="0084749A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Smluvní strany shodně prohlašují, že </w:t>
      </w:r>
      <w:r w:rsidR="001E0481">
        <w:rPr>
          <w:rFonts w:ascii="Arial" w:hAnsi="Arial" w:cs="Arial"/>
          <w:sz w:val="20"/>
          <w:szCs w:val="22"/>
        </w:rPr>
        <w:t xml:space="preserve">celkové </w:t>
      </w:r>
      <w:r>
        <w:rPr>
          <w:rFonts w:ascii="Arial" w:hAnsi="Arial" w:cs="Arial"/>
          <w:sz w:val="20"/>
          <w:szCs w:val="22"/>
        </w:rPr>
        <w:t>navýšení ceny za předmět plnění Rámcové dohody nepřesáhne 30 % z původní ceny sjednané v Rámcové dohodě a že u</w:t>
      </w:r>
      <w:r w:rsidR="002331B1" w:rsidRPr="0084749A">
        <w:rPr>
          <w:rFonts w:ascii="Arial" w:hAnsi="Arial" w:cs="Arial"/>
          <w:sz w:val="20"/>
          <w:szCs w:val="22"/>
        </w:rPr>
        <w:t xml:space="preserve">zavření tohoto </w:t>
      </w:r>
      <w:r w:rsidR="0002515B" w:rsidRPr="0084749A">
        <w:rPr>
          <w:rFonts w:ascii="Arial" w:hAnsi="Arial" w:cs="Arial"/>
          <w:sz w:val="20"/>
          <w:szCs w:val="22"/>
        </w:rPr>
        <w:t xml:space="preserve">Dodatku </w:t>
      </w:r>
      <w:r w:rsidR="0002515B">
        <w:rPr>
          <w:rFonts w:ascii="Arial" w:hAnsi="Arial" w:cs="Arial"/>
          <w:sz w:val="20"/>
          <w:szCs w:val="22"/>
        </w:rPr>
        <w:t xml:space="preserve">je plně v souladu s </w:t>
      </w:r>
      <w:bookmarkStart w:id="6" w:name="_Hlk3121883"/>
      <w:r w:rsidR="00870220" w:rsidRPr="0084749A">
        <w:rPr>
          <w:rFonts w:ascii="Arial" w:hAnsi="Arial" w:cs="Arial"/>
          <w:sz w:val="20"/>
          <w:szCs w:val="22"/>
        </w:rPr>
        <w:t xml:space="preserve">§ 222 odst. </w:t>
      </w:r>
      <w:r w:rsidR="002331B1" w:rsidRPr="0084749A">
        <w:rPr>
          <w:rFonts w:ascii="Arial" w:hAnsi="Arial" w:cs="Arial"/>
          <w:sz w:val="20"/>
          <w:szCs w:val="22"/>
        </w:rPr>
        <w:t>5</w:t>
      </w:r>
      <w:r w:rsidR="00F83862" w:rsidRPr="0084749A">
        <w:rPr>
          <w:rFonts w:ascii="Arial" w:hAnsi="Arial" w:cs="Arial"/>
          <w:sz w:val="20"/>
          <w:szCs w:val="22"/>
        </w:rPr>
        <w:t xml:space="preserve"> zákona č. 134/2016 Sb., o zadávání veřejných zakázek,</w:t>
      </w:r>
      <w:r w:rsidR="00F83862" w:rsidRPr="0084749A">
        <w:rPr>
          <w:rFonts w:cs="Arial"/>
          <w:szCs w:val="20"/>
        </w:rPr>
        <w:t xml:space="preserve"> </w:t>
      </w:r>
      <w:r w:rsidR="00F83862" w:rsidRPr="0084749A">
        <w:rPr>
          <w:rFonts w:ascii="Arial" w:hAnsi="Arial" w:cs="Arial"/>
          <w:sz w:val="20"/>
          <w:szCs w:val="22"/>
        </w:rPr>
        <w:t xml:space="preserve">ve znění pozdějších </w:t>
      </w:r>
      <w:r w:rsidR="00F83862" w:rsidRPr="0084749A">
        <w:rPr>
          <w:rFonts w:ascii="Arial" w:hAnsi="Arial" w:cs="Arial"/>
          <w:sz w:val="20"/>
          <w:szCs w:val="20"/>
        </w:rPr>
        <w:t>předpisů</w:t>
      </w:r>
      <w:bookmarkEnd w:id="6"/>
      <w:r w:rsidR="002331B1" w:rsidRPr="0084749A">
        <w:rPr>
          <w:rFonts w:ascii="Arial" w:hAnsi="Arial" w:cs="Arial"/>
          <w:sz w:val="20"/>
          <w:szCs w:val="20"/>
        </w:rPr>
        <w:t>.</w:t>
      </w:r>
    </w:p>
    <w:p w14:paraId="103F4710" w14:textId="751957AB" w:rsidR="00742E0B" w:rsidRPr="00FD69A3" w:rsidRDefault="00371BD5" w:rsidP="00D67F94">
      <w:pPr>
        <w:pStyle w:val="RLlneksmlouvy"/>
        <w:tabs>
          <w:tab w:val="clear" w:pos="737"/>
          <w:tab w:val="num" w:pos="426"/>
        </w:tabs>
        <w:spacing w:before="480" w:after="36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14:paraId="0DFEF4AD" w14:textId="6052CE5F" w:rsidR="00E51F74" w:rsidRPr="008A12C3" w:rsidRDefault="00E51F74" w:rsidP="00870220">
      <w:pPr>
        <w:pStyle w:val="RLTextlnkuslovan"/>
        <w:tabs>
          <w:tab w:val="clear" w:pos="2297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 w:rsidRPr="008A12C3">
        <w:rPr>
          <w:rFonts w:ascii="Arial" w:hAnsi="Arial" w:cs="Arial"/>
          <w:bCs/>
          <w:sz w:val="20"/>
          <w:szCs w:val="20"/>
        </w:rPr>
        <w:t xml:space="preserve">Smluvní stany se dohodly, že tímto </w:t>
      </w:r>
      <w:r w:rsidR="00A06510" w:rsidRPr="008A12C3">
        <w:rPr>
          <w:rFonts w:ascii="Arial" w:hAnsi="Arial" w:cs="Arial"/>
          <w:bCs/>
          <w:sz w:val="20"/>
          <w:szCs w:val="20"/>
        </w:rPr>
        <w:t xml:space="preserve">písemným </w:t>
      </w:r>
      <w:r w:rsidRPr="008A12C3">
        <w:rPr>
          <w:rFonts w:ascii="Arial" w:hAnsi="Arial" w:cs="Arial"/>
          <w:bCs/>
          <w:sz w:val="20"/>
          <w:szCs w:val="20"/>
        </w:rPr>
        <w:t>Dodatkem za úplného konsenzu všech S</w:t>
      </w:r>
      <w:r w:rsidR="00A602EC">
        <w:rPr>
          <w:rFonts w:ascii="Arial" w:hAnsi="Arial" w:cs="Arial"/>
          <w:bCs/>
          <w:sz w:val="20"/>
          <w:szCs w:val="20"/>
        </w:rPr>
        <w:t>mluvních s</w:t>
      </w:r>
      <w:r w:rsidRPr="008A12C3">
        <w:rPr>
          <w:rFonts w:ascii="Arial" w:hAnsi="Arial" w:cs="Arial"/>
          <w:bCs/>
          <w:sz w:val="20"/>
          <w:szCs w:val="20"/>
        </w:rPr>
        <w:t>tran upravují smluvní vztah založený Rámcovou dohodou</w:t>
      </w:r>
      <w:r w:rsidR="00A06510" w:rsidRPr="008A12C3">
        <w:rPr>
          <w:rFonts w:ascii="Arial" w:hAnsi="Arial" w:cs="Arial"/>
          <w:bCs/>
          <w:sz w:val="20"/>
          <w:szCs w:val="20"/>
        </w:rPr>
        <w:t>, a to následovně</w:t>
      </w:r>
      <w:r w:rsidR="00976187">
        <w:rPr>
          <w:rFonts w:ascii="Arial" w:hAnsi="Arial" w:cs="Arial"/>
          <w:bCs/>
          <w:sz w:val="20"/>
          <w:szCs w:val="20"/>
        </w:rPr>
        <w:t>:</w:t>
      </w:r>
    </w:p>
    <w:p w14:paraId="77D52AD1" w14:textId="63C40453" w:rsidR="009B1158" w:rsidRDefault="009B1158" w:rsidP="00A602EC">
      <w:pPr>
        <w:pStyle w:val="RLTextlnkuslovan"/>
        <w:tabs>
          <w:tab w:val="clear" w:pos="2297"/>
          <w:tab w:val="num" w:pos="567"/>
          <w:tab w:val="num" w:pos="1447"/>
        </w:tabs>
        <w:spacing w:before="240" w:after="240" w:line="280" w:lineRule="atLeast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9B1158">
        <w:rPr>
          <w:rFonts w:ascii="Arial" w:hAnsi="Arial" w:cs="Arial"/>
          <w:color w:val="000000"/>
          <w:sz w:val="20"/>
          <w:szCs w:val="20"/>
        </w:rPr>
        <w:lastRenderedPageBreak/>
        <w:t xml:space="preserve">Celková cena za plnění předmětu Rámcové dohody se navyšuje o </w:t>
      </w:r>
      <w:r>
        <w:rPr>
          <w:rFonts w:ascii="Arial" w:hAnsi="Arial" w:cs="Arial"/>
          <w:color w:val="000000"/>
          <w:sz w:val="20"/>
          <w:szCs w:val="20"/>
        </w:rPr>
        <w:t xml:space="preserve">47 998 820,- Kč bez DPH. Toto navýšení </w:t>
      </w:r>
      <w:r w:rsidR="001E0481">
        <w:rPr>
          <w:rFonts w:ascii="Arial" w:hAnsi="Arial" w:cs="Arial"/>
          <w:color w:val="000000"/>
          <w:sz w:val="20"/>
          <w:szCs w:val="20"/>
        </w:rPr>
        <w:t xml:space="preserve">je nižší než </w:t>
      </w:r>
      <w:r>
        <w:rPr>
          <w:rFonts w:ascii="Arial" w:hAnsi="Arial" w:cs="Arial"/>
          <w:color w:val="000000"/>
          <w:sz w:val="20"/>
          <w:szCs w:val="20"/>
        </w:rPr>
        <w:t>nejvyšší možn</w:t>
      </w:r>
      <w:r w:rsidR="001E0481"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část</w:t>
      </w:r>
      <w:r w:rsidR="001E0481">
        <w:rPr>
          <w:rFonts w:ascii="Arial" w:hAnsi="Arial" w:cs="Arial"/>
          <w:color w:val="000000"/>
          <w:sz w:val="20"/>
          <w:szCs w:val="20"/>
        </w:rPr>
        <w:t>ka navýšení rozsahu Rámcové dohody (tedy méně než 30 % původní hodnoty Rámcové dohody) a zároveň představuje maximální částku</w:t>
      </w:r>
      <w:r>
        <w:rPr>
          <w:rFonts w:ascii="Arial" w:hAnsi="Arial" w:cs="Arial"/>
          <w:color w:val="000000"/>
          <w:sz w:val="20"/>
          <w:szCs w:val="20"/>
        </w:rPr>
        <w:t>, kterou může Objednatel zaplatit Poskytovatelům</w:t>
      </w:r>
      <w:r w:rsidR="001E0481">
        <w:rPr>
          <w:rFonts w:ascii="Arial" w:hAnsi="Arial" w:cs="Arial"/>
          <w:color w:val="000000"/>
          <w:sz w:val="20"/>
          <w:szCs w:val="20"/>
        </w:rPr>
        <w:t xml:space="preserve"> za navýšený rozsah plnění</w:t>
      </w:r>
      <w:r>
        <w:rPr>
          <w:rFonts w:ascii="Arial" w:hAnsi="Arial" w:cs="Arial"/>
          <w:color w:val="000000"/>
          <w:sz w:val="20"/>
          <w:szCs w:val="20"/>
        </w:rPr>
        <w:t xml:space="preserve"> při </w:t>
      </w:r>
      <w:r w:rsidR="001E0481">
        <w:rPr>
          <w:rFonts w:ascii="Arial" w:hAnsi="Arial" w:cs="Arial"/>
          <w:color w:val="000000"/>
          <w:sz w:val="20"/>
          <w:szCs w:val="20"/>
        </w:rPr>
        <w:t xml:space="preserve">jejich </w:t>
      </w:r>
      <w:r>
        <w:rPr>
          <w:rFonts w:ascii="Arial" w:hAnsi="Arial" w:cs="Arial"/>
          <w:color w:val="000000"/>
          <w:sz w:val="20"/>
          <w:szCs w:val="20"/>
        </w:rPr>
        <w:t xml:space="preserve">maximálním předpokládaném vytížení, </w:t>
      </w:r>
      <w:r w:rsidR="001E0481">
        <w:rPr>
          <w:rFonts w:ascii="Arial" w:hAnsi="Arial" w:cs="Arial"/>
          <w:color w:val="000000"/>
          <w:sz w:val="20"/>
          <w:szCs w:val="20"/>
        </w:rPr>
        <w:t xml:space="preserve">a to při vytížení </w:t>
      </w:r>
      <w:r>
        <w:rPr>
          <w:rFonts w:ascii="Arial" w:hAnsi="Arial" w:cs="Arial"/>
          <w:color w:val="000000"/>
          <w:sz w:val="20"/>
          <w:szCs w:val="20"/>
        </w:rPr>
        <w:t>odpovídajícímu následující tabulce: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4536"/>
      </w:tblGrid>
      <w:tr w:rsidR="009B1158" w:rsidRPr="0067415D" w14:paraId="377D0F4D" w14:textId="77777777" w:rsidTr="00A00C99">
        <w:trPr>
          <w:trHeight w:val="377"/>
        </w:trPr>
        <w:tc>
          <w:tcPr>
            <w:tcW w:w="8505" w:type="dxa"/>
            <w:gridSpan w:val="2"/>
            <w:shd w:val="clear" w:color="auto" w:fill="EEECE1"/>
            <w:vAlign w:val="center"/>
          </w:tcPr>
          <w:p w14:paraId="518A08B6" w14:textId="1D978794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41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Specifikace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předpokládaného </w:t>
            </w:r>
            <w:r w:rsidRPr="006741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plnění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nad rámec původního závazku</w:t>
            </w:r>
          </w:p>
        </w:tc>
      </w:tr>
      <w:tr w:rsidR="009B1158" w:rsidRPr="0067415D" w14:paraId="29BA6E4F" w14:textId="77777777" w:rsidTr="00A00C99">
        <w:tc>
          <w:tcPr>
            <w:tcW w:w="3969" w:type="dxa"/>
            <w:vAlign w:val="center"/>
          </w:tcPr>
          <w:p w14:paraId="53C0C700" w14:textId="77777777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5D">
              <w:rPr>
                <w:rFonts w:ascii="Arial" w:hAnsi="Arial" w:cs="Arial"/>
                <w:b/>
                <w:sz w:val="20"/>
                <w:szCs w:val="20"/>
              </w:rPr>
              <w:t>Specifikace plnění</w:t>
            </w:r>
          </w:p>
        </w:tc>
        <w:tc>
          <w:tcPr>
            <w:tcW w:w="4536" w:type="dxa"/>
            <w:vAlign w:val="center"/>
          </w:tcPr>
          <w:p w14:paraId="629FDBA7" w14:textId="2B742002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Předpokládaný počet člověkodnů</w:t>
            </w:r>
          </w:p>
        </w:tc>
      </w:tr>
      <w:tr w:rsidR="009B1158" w:rsidRPr="0067415D" w14:paraId="2B9C0FCD" w14:textId="77777777" w:rsidTr="00A00C99">
        <w:trPr>
          <w:trHeight w:val="397"/>
        </w:trPr>
        <w:tc>
          <w:tcPr>
            <w:tcW w:w="3969" w:type="dxa"/>
            <w:vAlign w:val="center"/>
          </w:tcPr>
          <w:p w14:paraId="7026A1F7" w14:textId="77777777" w:rsidR="009B1158" w:rsidRPr="0067415D" w:rsidRDefault="009B1158" w:rsidP="00C147C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415D">
              <w:rPr>
                <w:rFonts w:ascii="Arial" w:hAnsi="Arial" w:cs="Arial"/>
                <w:sz w:val="20"/>
                <w:szCs w:val="20"/>
              </w:rPr>
              <w:t>Partner/Ředitel</w:t>
            </w:r>
          </w:p>
        </w:tc>
        <w:tc>
          <w:tcPr>
            <w:tcW w:w="4536" w:type="dxa"/>
            <w:vAlign w:val="center"/>
          </w:tcPr>
          <w:p w14:paraId="194FF5F9" w14:textId="1CA816DC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6741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158" w:rsidRPr="0067415D" w14:paraId="3F2A7B53" w14:textId="77777777" w:rsidTr="00A00C99">
        <w:trPr>
          <w:trHeight w:val="397"/>
        </w:trPr>
        <w:tc>
          <w:tcPr>
            <w:tcW w:w="3969" w:type="dxa"/>
            <w:vAlign w:val="center"/>
          </w:tcPr>
          <w:p w14:paraId="1D16E3BF" w14:textId="77777777" w:rsidR="009B1158" w:rsidRPr="0067415D" w:rsidRDefault="009B1158" w:rsidP="00C147C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D">
              <w:rPr>
                <w:rFonts w:ascii="Arial" w:hAnsi="Arial" w:cs="Arial"/>
                <w:sz w:val="20"/>
                <w:szCs w:val="20"/>
              </w:rPr>
              <w:t>Subject</w:t>
            </w:r>
            <w:proofErr w:type="spellEnd"/>
            <w:r w:rsidRPr="006741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415D">
              <w:rPr>
                <w:rFonts w:ascii="Arial" w:hAnsi="Arial" w:cs="Arial"/>
                <w:sz w:val="20"/>
                <w:szCs w:val="20"/>
              </w:rPr>
              <w:t>matter</w:t>
            </w:r>
            <w:proofErr w:type="spellEnd"/>
            <w:r w:rsidRPr="0067415D">
              <w:rPr>
                <w:rFonts w:ascii="Arial" w:hAnsi="Arial" w:cs="Arial"/>
                <w:sz w:val="20"/>
                <w:szCs w:val="20"/>
              </w:rPr>
              <w:t xml:space="preserve"> expert</w:t>
            </w:r>
          </w:p>
        </w:tc>
        <w:tc>
          <w:tcPr>
            <w:tcW w:w="4536" w:type="dxa"/>
            <w:vAlign w:val="center"/>
          </w:tcPr>
          <w:p w14:paraId="374A79AC" w14:textId="282D791E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9B1158" w:rsidRPr="0067415D" w14:paraId="7408AF7D" w14:textId="77777777" w:rsidTr="00A00C99">
        <w:trPr>
          <w:trHeight w:val="397"/>
        </w:trPr>
        <w:tc>
          <w:tcPr>
            <w:tcW w:w="3969" w:type="dxa"/>
            <w:vAlign w:val="center"/>
          </w:tcPr>
          <w:p w14:paraId="5BC9EFB3" w14:textId="77777777" w:rsidR="009B1158" w:rsidRPr="0067415D" w:rsidRDefault="009B1158" w:rsidP="00C147C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415D">
              <w:rPr>
                <w:rFonts w:ascii="Arial" w:hAnsi="Arial" w:cs="Arial"/>
                <w:sz w:val="20"/>
                <w:szCs w:val="20"/>
              </w:rPr>
              <w:t>Senior manager</w:t>
            </w:r>
          </w:p>
        </w:tc>
        <w:tc>
          <w:tcPr>
            <w:tcW w:w="4536" w:type="dxa"/>
            <w:vAlign w:val="center"/>
          </w:tcPr>
          <w:p w14:paraId="55A347DC" w14:textId="7F66C380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B1158" w:rsidRPr="0067415D" w14:paraId="0D611126" w14:textId="77777777" w:rsidTr="00A00C99">
        <w:trPr>
          <w:trHeight w:val="397"/>
        </w:trPr>
        <w:tc>
          <w:tcPr>
            <w:tcW w:w="3969" w:type="dxa"/>
            <w:vAlign w:val="center"/>
          </w:tcPr>
          <w:p w14:paraId="0C41562F" w14:textId="77777777" w:rsidR="009B1158" w:rsidRPr="0067415D" w:rsidRDefault="009B1158" w:rsidP="00C147C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415D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4536" w:type="dxa"/>
            <w:vAlign w:val="center"/>
          </w:tcPr>
          <w:p w14:paraId="660FF619" w14:textId="02AFD2D6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9B1158" w:rsidRPr="0067415D" w14:paraId="133D4C85" w14:textId="77777777" w:rsidTr="00A00C99">
        <w:trPr>
          <w:trHeight w:val="397"/>
        </w:trPr>
        <w:tc>
          <w:tcPr>
            <w:tcW w:w="3969" w:type="dxa"/>
            <w:vAlign w:val="center"/>
          </w:tcPr>
          <w:p w14:paraId="5FDBA024" w14:textId="77777777" w:rsidR="009B1158" w:rsidRPr="0067415D" w:rsidRDefault="009B1158" w:rsidP="00C147C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415D">
              <w:rPr>
                <w:rFonts w:ascii="Arial" w:hAnsi="Arial" w:cs="Arial"/>
                <w:sz w:val="20"/>
                <w:szCs w:val="20"/>
              </w:rPr>
              <w:t>Senior konzultant</w:t>
            </w:r>
          </w:p>
        </w:tc>
        <w:tc>
          <w:tcPr>
            <w:tcW w:w="4536" w:type="dxa"/>
            <w:vAlign w:val="center"/>
          </w:tcPr>
          <w:p w14:paraId="70D4152D" w14:textId="0D83E544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</w:tr>
      <w:tr w:rsidR="009B1158" w:rsidRPr="00BB2C2E" w14:paraId="66B7AC49" w14:textId="77777777" w:rsidTr="00A00C99">
        <w:trPr>
          <w:trHeight w:val="397"/>
        </w:trPr>
        <w:tc>
          <w:tcPr>
            <w:tcW w:w="3969" w:type="dxa"/>
            <w:vAlign w:val="center"/>
          </w:tcPr>
          <w:p w14:paraId="31AD56D2" w14:textId="77777777" w:rsidR="009B1158" w:rsidRPr="0067415D" w:rsidRDefault="009B1158" w:rsidP="00C147C6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415D">
              <w:rPr>
                <w:rFonts w:ascii="Arial" w:hAnsi="Arial" w:cs="Arial"/>
                <w:sz w:val="20"/>
                <w:szCs w:val="20"/>
              </w:rPr>
              <w:t>Junior konzultant</w:t>
            </w:r>
          </w:p>
        </w:tc>
        <w:tc>
          <w:tcPr>
            <w:tcW w:w="4536" w:type="dxa"/>
            <w:vAlign w:val="center"/>
          </w:tcPr>
          <w:p w14:paraId="2ECC17BE" w14:textId="36BFCF03" w:rsidR="009B1158" w:rsidRPr="0067415D" w:rsidRDefault="009B1158" w:rsidP="00C147C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</w:tr>
    </w:tbl>
    <w:p w14:paraId="4F76E4D9" w14:textId="3697C7B5" w:rsidR="003D1351" w:rsidRPr="00A00C99" w:rsidRDefault="00842B68" w:rsidP="00A00C99">
      <w:pPr>
        <w:pStyle w:val="RLTextlnkuslovan"/>
        <w:tabs>
          <w:tab w:val="clear" w:pos="2297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 w:rsidRPr="00842B68">
        <w:rPr>
          <w:rFonts w:ascii="Arial" w:hAnsi="Arial" w:cs="Arial"/>
          <w:bCs/>
          <w:sz w:val="20"/>
          <w:szCs w:val="20"/>
        </w:rPr>
        <w:t>Znění odstavce 6.2 článku 6 se ruší a nahrazuje se</w:t>
      </w:r>
      <w:r w:rsidR="003D1351" w:rsidRPr="00842B68">
        <w:rPr>
          <w:rFonts w:ascii="Arial" w:hAnsi="Arial" w:cs="Arial"/>
          <w:bCs/>
          <w:sz w:val="20"/>
          <w:szCs w:val="20"/>
        </w:rPr>
        <w:t xml:space="preserve"> následující</w:t>
      </w:r>
      <w:r w:rsidRPr="00842B68">
        <w:rPr>
          <w:rFonts w:ascii="Arial" w:hAnsi="Arial" w:cs="Arial"/>
          <w:bCs/>
          <w:sz w:val="20"/>
          <w:szCs w:val="20"/>
        </w:rPr>
        <w:t>m</w:t>
      </w:r>
      <w:r w:rsidR="003D1351" w:rsidRPr="00842B68">
        <w:rPr>
          <w:rFonts w:ascii="Arial" w:hAnsi="Arial" w:cs="Arial"/>
          <w:bCs/>
          <w:sz w:val="20"/>
          <w:szCs w:val="20"/>
        </w:rPr>
        <w:t xml:space="preserve"> znění</w:t>
      </w:r>
      <w:r w:rsidRPr="00842B68">
        <w:rPr>
          <w:rFonts w:ascii="Arial" w:hAnsi="Arial" w:cs="Arial"/>
          <w:bCs/>
          <w:sz w:val="20"/>
          <w:szCs w:val="20"/>
        </w:rPr>
        <w:t>m</w:t>
      </w:r>
      <w:r w:rsidR="005949F2" w:rsidRPr="00842B68">
        <w:rPr>
          <w:rFonts w:ascii="Arial" w:hAnsi="Arial" w:cs="Arial"/>
          <w:bCs/>
          <w:sz w:val="20"/>
          <w:szCs w:val="20"/>
        </w:rPr>
        <w:t>:</w:t>
      </w:r>
      <w:r w:rsidR="0077531D" w:rsidRPr="00842B68">
        <w:rPr>
          <w:rFonts w:ascii="Arial" w:hAnsi="Arial" w:cs="Arial"/>
          <w:bCs/>
          <w:sz w:val="20"/>
          <w:szCs w:val="20"/>
        </w:rPr>
        <w:t xml:space="preserve"> </w:t>
      </w:r>
    </w:p>
    <w:p w14:paraId="448CC6D2" w14:textId="5C4B2EA5" w:rsidR="005949F2" w:rsidRPr="00402D3A" w:rsidRDefault="005949F2" w:rsidP="00402D3A">
      <w:pPr>
        <w:pStyle w:val="RLTextlnkuslovan"/>
        <w:numPr>
          <w:ilvl w:val="0"/>
          <w:numId w:val="0"/>
        </w:numPr>
        <w:tabs>
          <w:tab w:val="num" w:pos="1447"/>
          <w:tab w:val="left" w:pos="4536"/>
        </w:tabs>
        <w:spacing w:before="60" w:after="0" w:line="280" w:lineRule="atLeast"/>
        <w:ind w:left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402D3A">
        <w:rPr>
          <w:rFonts w:ascii="Arial" w:hAnsi="Arial" w:cs="Arial"/>
          <w:bCs/>
          <w:i/>
          <w:iCs/>
          <w:sz w:val="20"/>
          <w:szCs w:val="20"/>
        </w:rPr>
        <w:t>„</w:t>
      </w:r>
      <w:r w:rsidR="00842B68" w:rsidRPr="00402D3A">
        <w:rPr>
          <w:rFonts w:ascii="Arial" w:hAnsi="Arial" w:cs="Arial"/>
          <w:bCs/>
          <w:i/>
          <w:iCs/>
          <w:sz w:val="20"/>
          <w:szCs w:val="20"/>
        </w:rPr>
        <w:t xml:space="preserve">Celková cena za plnění </w:t>
      </w:r>
      <w:r w:rsidR="00842B68" w:rsidRPr="00402D3A">
        <w:rPr>
          <w:rFonts w:ascii="Arial" w:hAnsi="Arial" w:cs="Arial"/>
          <w:i/>
          <w:iCs/>
          <w:sz w:val="20"/>
          <w:szCs w:val="20"/>
        </w:rPr>
        <w:t xml:space="preserve">předmětu Dohody je stanovena jako nejvýše přípustná a nesmí přesáhnout v souhrnu za všechny Dílčí smlouvy částku ve výši </w:t>
      </w:r>
      <w:r w:rsidR="00A00C99">
        <w:rPr>
          <w:rFonts w:ascii="Arial" w:hAnsi="Arial" w:cs="Arial"/>
          <w:i/>
          <w:iCs/>
          <w:sz w:val="20"/>
          <w:szCs w:val="20"/>
        </w:rPr>
        <w:t>207 998 820,-</w:t>
      </w:r>
      <w:r w:rsidR="00842B68" w:rsidRPr="00402D3A">
        <w:rPr>
          <w:rFonts w:ascii="Arial" w:hAnsi="Arial" w:cs="Arial"/>
          <w:i/>
          <w:iCs/>
          <w:sz w:val="20"/>
          <w:szCs w:val="20"/>
        </w:rPr>
        <w:t xml:space="preserve"> Kč bez DPH</w:t>
      </w:r>
      <w:r w:rsidR="0077531D" w:rsidRPr="00402D3A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402D3A" w:rsidRPr="00402D3A">
        <w:rPr>
          <w:rFonts w:ascii="Arial" w:hAnsi="Arial" w:cs="Arial"/>
          <w:i/>
          <w:iCs/>
          <w:color w:val="000000"/>
          <w:sz w:val="20"/>
          <w:szCs w:val="20"/>
        </w:rPr>
        <w:t>“</w:t>
      </w:r>
    </w:p>
    <w:p w14:paraId="1D87D08A" w14:textId="53D264BF" w:rsidR="00402D3A" w:rsidRDefault="00402D3A" w:rsidP="00402D3A">
      <w:pPr>
        <w:pStyle w:val="RLTextlnkuslovan"/>
        <w:tabs>
          <w:tab w:val="clear" w:pos="2297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Znění odstavce 16.1 článku 16 se ruší a nahrazuje se následujícím zněním:</w:t>
      </w:r>
    </w:p>
    <w:p w14:paraId="6318051C" w14:textId="51BCE4D4" w:rsidR="00402D3A" w:rsidRPr="00A00C99" w:rsidRDefault="00402D3A" w:rsidP="00A00C99">
      <w:pPr>
        <w:pStyle w:val="RLTextlnkuslovan"/>
        <w:numPr>
          <w:ilvl w:val="0"/>
          <w:numId w:val="0"/>
        </w:numPr>
        <w:tabs>
          <w:tab w:val="num" w:pos="1447"/>
        </w:tabs>
        <w:spacing w:before="60" w:after="0" w:line="280" w:lineRule="atLeast"/>
        <w:ind w:left="567"/>
        <w:rPr>
          <w:rFonts w:ascii="Arial" w:hAnsi="Arial" w:cs="Arial"/>
          <w:bCs/>
          <w:i/>
          <w:iCs/>
          <w:sz w:val="20"/>
          <w:szCs w:val="20"/>
        </w:rPr>
      </w:pPr>
      <w:bookmarkStart w:id="7" w:name="_Ref372106564"/>
      <w:r w:rsidRPr="00402D3A">
        <w:rPr>
          <w:rFonts w:ascii="Arial" w:hAnsi="Arial" w:cs="Arial"/>
          <w:bCs/>
          <w:i/>
          <w:iCs/>
          <w:sz w:val="20"/>
          <w:szCs w:val="20"/>
        </w:rPr>
        <w:t xml:space="preserve">„Tato Dohoda se uzavírá na dobu určitou, a to na 48 měsíců ode dne nabytí její účinnosti, případně do vyčerpání finanční částky ve výši </w:t>
      </w:r>
      <w:r w:rsidR="00A00C99">
        <w:rPr>
          <w:rFonts w:ascii="Arial" w:hAnsi="Arial" w:cs="Arial"/>
          <w:i/>
          <w:iCs/>
          <w:sz w:val="20"/>
          <w:szCs w:val="20"/>
        </w:rPr>
        <w:t xml:space="preserve">207 998 820,- </w:t>
      </w:r>
      <w:r w:rsidRPr="00402D3A">
        <w:rPr>
          <w:rFonts w:ascii="Arial" w:hAnsi="Arial" w:cs="Arial"/>
          <w:bCs/>
          <w:i/>
          <w:iCs/>
          <w:sz w:val="20"/>
          <w:szCs w:val="20"/>
        </w:rPr>
        <w:t>Kč bez DPH, podle toho, která z uváděných skutečností nastane dříve. Tato Dohoda nabývá platnosti dnem podpisu všemi Smluvními stranami. Účinnost Dohody nastává okamžikem jejího uveřejnění v Registru smluv. Uveřejnění v Registru smluv zajistí Objednatel bezodkladně po podpisu Dohody všemi Smluvními stranami.</w:t>
      </w:r>
      <w:bookmarkEnd w:id="7"/>
      <w:r w:rsidRPr="00402D3A">
        <w:rPr>
          <w:rFonts w:ascii="Arial" w:hAnsi="Arial" w:cs="Arial"/>
          <w:bCs/>
          <w:i/>
          <w:iCs/>
          <w:sz w:val="20"/>
          <w:szCs w:val="20"/>
        </w:rPr>
        <w:t>“</w:t>
      </w:r>
    </w:p>
    <w:p w14:paraId="581D3774" w14:textId="77777777" w:rsidR="00E94879" w:rsidRPr="00A16B28" w:rsidRDefault="00E94879" w:rsidP="00D67F94">
      <w:pPr>
        <w:pStyle w:val="RLlneksmlouvy"/>
        <w:tabs>
          <w:tab w:val="clear" w:pos="737"/>
          <w:tab w:val="num" w:pos="426"/>
        </w:tabs>
        <w:spacing w:before="480" w:after="36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ZÁVĚREČNÁ USTANOVENÍ</w:t>
      </w:r>
    </w:p>
    <w:p w14:paraId="182BF864" w14:textId="2FDCF271" w:rsidR="00BC566D" w:rsidRPr="00BC566D" w:rsidRDefault="00BC566D" w:rsidP="00BC566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304891672"/>
      <w:r w:rsidRPr="00BC566D">
        <w:rPr>
          <w:rFonts w:ascii="Arial" w:hAnsi="Arial" w:cs="Arial"/>
          <w:sz w:val="20"/>
          <w:szCs w:val="20"/>
        </w:rPr>
        <w:t xml:space="preserve">Smluvní strany se dohodly, že další ustanovení </w:t>
      </w:r>
      <w:r>
        <w:rPr>
          <w:rFonts w:ascii="Arial" w:hAnsi="Arial" w:cs="Arial"/>
          <w:sz w:val="20"/>
          <w:szCs w:val="20"/>
        </w:rPr>
        <w:t>Rámcové dohody</w:t>
      </w:r>
      <w:r w:rsidRPr="00BC566D">
        <w:rPr>
          <w:rFonts w:ascii="Arial" w:hAnsi="Arial" w:cs="Arial"/>
          <w:sz w:val="20"/>
          <w:szCs w:val="20"/>
        </w:rPr>
        <w:t xml:space="preserve"> zůstávají v platnosti.</w:t>
      </w:r>
    </w:p>
    <w:p w14:paraId="69E4D8A9" w14:textId="414422F2" w:rsidR="00BC566D" w:rsidRPr="00BC566D" w:rsidRDefault="00BC566D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C566D">
        <w:rPr>
          <w:rFonts w:ascii="Arial" w:hAnsi="Arial" w:cs="Arial"/>
          <w:sz w:val="20"/>
          <w:szCs w:val="20"/>
        </w:rPr>
        <w:t xml:space="preserve">Pokud není v tomto Dodatku uvedená výslovně definice jiná, použijí se pro výklad tohoto Dodatku pojmy ve významu, v jakém jsou použity v </w:t>
      </w:r>
      <w:r>
        <w:rPr>
          <w:rFonts w:ascii="Arial" w:hAnsi="Arial" w:cs="Arial"/>
          <w:sz w:val="20"/>
          <w:szCs w:val="20"/>
        </w:rPr>
        <w:t>Rámcové dohodě</w:t>
      </w:r>
      <w:r w:rsidRPr="00BC566D">
        <w:rPr>
          <w:rFonts w:ascii="Arial" w:hAnsi="Arial" w:cs="Arial"/>
          <w:sz w:val="20"/>
          <w:szCs w:val="20"/>
        </w:rPr>
        <w:t>.</w:t>
      </w:r>
    </w:p>
    <w:p w14:paraId="0B58BE6A" w14:textId="77777777" w:rsidR="00BC566D" w:rsidRPr="00BC566D" w:rsidRDefault="00BC566D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C566D">
        <w:rPr>
          <w:rFonts w:ascii="Arial" w:hAnsi="Arial" w:cs="Arial"/>
          <w:sz w:val="20"/>
          <w:szCs w:val="20"/>
        </w:rPr>
        <w:t xml:space="preserve">Tento Dodatek představuje úplnou dohodu Smluvních stran o předmětu tohoto Dodatku. </w:t>
      </w:r>
      <w:bookmarkEnd w:id="8"/>
    </w:p>
    <w:p w14:paraId="668D9503" w14:textId="5963F21F" w:rsidR="00BC566D" w:rsidRPr="00BC566D" w:rsidRDefault="00BC566D" w:rsidP="00FA7521">
      <w:pPr>
        <w:pStyle w:val="RLTextlnkuslovan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C566D">
        <w:rPr>
          <w:rFonts w:ascii="Arial" w:hAnsi="Arial" w:cs="Arial"/>
          <w:sz w:val="20"/>
          <w:szCs w:val="20"/>
        </w:rPr>
        <w:t xml:space="preserve">Tento Dodatek nabývá platnosti dnem podpisu Smluvními stranami a účinnosti dnem uveřejnění v registru smluv dle zákona č. 340/2015, o registru smluv, ve znění pozdějších předpisů. </w:t>
      </w:r>
    </w:p>
    <w:p w14:paraId="5DC4D8D9" w14:textId="073C0661" w:rsidR="00DD0533" w:rsidRDefault="00BC566D" w:rsidP="002331B1">
      <w:pPr>
        <w:pStyle w:val="RLTextlnkuslovan"/>
        <w:widowControl w:val="0"/>
        <w:tabs>
          <w:tab w:val="clear" w:pos="2297"/>
          <w:tab w:val="num" w:pos="567"/>
        </w:tabs>
        <w:spacing w:before="24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896F02" w:rsidRPr="00A16B28">
        <w:rPr>
          <w:rFonts w:ascii="Arial" w:hAnsi="Arial" w:cs="Arial"/>
          <w:sz w:val="20"/>
          <w:szCs w:val="20"/>
        </w:rPr>
        <w:t xml:space="preserve"> je uzavírán elektronicky, tj. prostřednictvím uznávaného elektronického podpisu ve smyslu zákona č. 297/2016 Sb., o službách vytvářejících důvěru pro elektronické transakce, ve znění pozdějších předpisů, opatřeného časovým razítkem</w:t>
      </w:r>
      <w:bookmarkStart w:id="9" w:name="_Hlt313894965"/>
      <w:bookmarkStart w:id="10" w:name="_Hlt313947528"/>
      <w:bookmarkStart w:id="11" w:name="_Hlt313947599"/>
      <w:bookmarkStart w:id="12" w:name="_Hlt313947695"/>
      <w:bookmarkStart w:id="13" w:name="_Hlt313947731"/>
      <w:bookmarkStart w:id="14" w:name="_Hlt313947749"/>
      <w:bookmarkStart w:id="15" w:name="_Hlt313951415"/>
      <w:bookmarkStart w:id="16" w:name="_Hlt313947781"/>
      <w:bookmarkStart w:id="17" w:name="_Hlt313951187"/>
      <w:bookmarkStart w:id="18" w:name="_Hlt313951238"/>
      <w:bookmarkStart w:id="19" w:name="_Hlt313951251"/>
      <w:bookmarkStart w:id="20" w:name="_Hlt313951267"/>
      <w:bookmarkStart w:id="21" w:name="_Hlt313951407"/>
      <w:bookmarkStart w:id="22" w:name="_Hlt313889530"/>
      <w:bookmarkStart w:id="23" w:name="_Hlt313894359"/>
      <w:bookmarkEnd w:id="0"/>
      <w:bookmarkEnd w:id="1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Arial" w:hAnsi="Arial" w:cs="Arial"/>
          <w:sz w:val="20"/>
          <w:szCs w:val="20"/>
        </w:rPr>
        <w:t>.</w:t>
      </w:r>
    </w:p>
    <w:p w14:paraId="3297E7CD" w14:textId="77777777" w:rsidR="002331B1" w:rsidRDefault="002331B1" w:rsidP="002331B1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ascii="Arial" w:hAnsi="Arial" w:cs="Arial"/>
          <w:sz w:val="20"/>
          <w:szCs w:val="20"/>
        </w:rPr>
      </w:pPr>
    </w:p>
    <w:p w14:paraId="50596E5B" w14:textId="77777777" w:rsidR="0002515B" w:rsidRPr="002331B1" w:rsidRDefault="0002515B" w:rsidP="002331B1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81"/>
      </w:tblGrid>
      <w:tr w:rsidR="00A602EC" w:rsidRPr="00A16B28" w14:paraId="53854136" w14:textId="77777777" w:rsidTr="000C5626">
        <w:tc>
          <w:tcPr>
            <w:tcW w:w="4678" w:type="dxa"/>
          </w:tcPr>
          <w:p w14:paraId="76D889CE" w14:textId="77777777" w:rsidR="00A602EC" w:rsidRDefault="00A602EC" w:rsidP="000C5626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C2B8C82" w14:textId="77777777" w:rsidR="00A602EC" w:rsidRPr="00A16B28" w:rsidRDefault="00A602EC" w:rsidP="000C5626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5DBA4DFD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</w:tc>
        <w:tc>
          <w:tcPr>
            <w:tcW w:w="4481" w:type="dxa"/>
          </w:tcPr>
          <w:p w14:paraId="4F4EB901" w14:textId="77777777" w:rsidR="00A602EC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A1C29E4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 č. 1</w:t>
            </w:r>
          </w:p>
          <w:p w14:paraId="457FD117" w14:textId="77777777" w:rsidR="00A602EC" w:rsidRPr="005631B4" w:rsidRDefault="00A602EC" w:rsidP="000C5626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5631B4">
              <w:rPr>
                <w:rFonts w:ascii="Arial" w:hAnsi="Arial" w:cs="Arial"/>
                <w:b w:val="0"/>
                <w:bCs/>
                <w:sz w:val="20"/>
                <w:szCs w:val="22"/>
              </w:rPr>
              <w:t>V Praze dne elektronického podpisu</w:t>
            </w:r>
          </w:p>
        </w:tc>
      </w:tr>
      <w:tr w:rsidR="00A602EC" w:rsidRPr="00A16B28" w14:paraId="1F2C53F3" w14:textId="77777777" w:rsidTr="000C5626">
        <w:tc>
          <w:tcPr>
            <w:tcW w:w="4678" w:type="dxa"/>
          </w:tcPr>
          <w:p w14:paraId="3A239700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0264A170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6991EF45" w14:textId="77777777" w:rsidR="00A602EC" w:rsidRPr="00A16B28" w:rsidRDefault="00A602EC" w:rsidP="000C5626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1E952301" w14:textId="77777777" w:rsidR="00A602EC" w:rsidRPr="00A16B28" w:rsidRDefault="00A602EC" w:rsidP="000C5626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166706F5" w14:textId="5F871B40" w:rsidR="00A602EC" w:rsidRPr="00A16B28" w:rsidRDefault="00A602EC" w:rsidP="000C5626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481" w:type="dxa"/>
          </w:tcPr>
          <w:p w14:paraId="09828FB7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0D0277C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C87AF3D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7C5AA647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Ernst &amp; </w:t>
            </w:r>
            <w:proofErr w:type="spellStart"/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Young</w:t>
            </w:r>
            <w:proofErr w:type="spellEnd"/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s.r.o</w:t>
            </w:r>
            <w:r w:rsidRPr="00FA27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5B1DBEC4" w14:textId="6CC66557" w:rsidR="00A602EC" w:rsidRPr="005631B4" w:rsidRDefault="00A602EC" w:rsidP="000C5626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A602EC" w:rsidRPr="00A16B28" w14:paraId="08FC02A2" w14:textId="77777777" w:rsidTr="000C5626">
        <w:tc>
          <w:tcPr>
            <w:tcW w:w="4678" w:type="dxa"/>
          </w:tcPr>
          <w:p w14:paraId="029D5697" w14:textId="77777777" w:rsidR="00A602EC" w:rsidRDefault="00A602EC" w:rsidP="000C5626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690F9301" w14:textId="77777777" w:rsidR="00A602EC" w:rsidRDefault="00A602EC" w:rsidP="000C5626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15877764" w14:textId="77777777" w:rsidR="00A602EC" w:rsidRPr="00A16B28" w:rsidRDefault="00A602EC" w:rsidP="000C5626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A602EC" w:rsidRPr="00A16B28" w14:paraId="040EB9F8" w14:textId="77777777" w:rsidTr="000C5626">
        <w:tc>
          <w:tcPr>
            <w:tcW w:w="4678" w:type="dxa"/>
          </w:tcPr>
          <w:p w14:paraId="46FDC962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  <w:p w14:paraId="112387DA" w14:textId="77777777" w:rsidR="00A602EC" w:rsidRPr="00E07D66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  <w:tc>
          <w:tcPr>
            <w:tcW w:w="4481" w:type="dxa"/>
          </w:tcPr>
          <w:p w14:paraId="1B1F621B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  <w:p w14:paraId="1E036A38" w14:textId="77777777" w:rsidR="00A602EC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A602EC" w:rsidRPr="00A16B28" w14:paraId="2651285E" w14:textId="77777777" w:rsidTr="000C5626">
        <w:trPr>
          <w:trHeight w:val="2298"/>
        </w:trPr>
        <w:tc>
          <w:tcPr>
            <w:tcW w:w="4678" w:type="dxa"/>
          </w:tcPr>
          <w:p w14:paraId="4401077B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688CFD9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99AB3AF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EEC4A85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A2733">
              <w:rPr>
                <w:rFonts w:ascii="Arial" w:hAnsi="Arial" w:cs="Arial"/>
                <w:b/>
                <w:bCs/>
                <w:sz w:val="20"/>
                <w:szCs w:val="20"/>
              </w:rPr>
              <w:t>Deepview</w:t>
            </w:r>
            <w:proofErr w:type="spellEnd"/>
            <w:r w:rsidRPr="00FA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063F9C6" w14:textId="77777777" w:rsidR="00A602EC" w:rsidRPr="00E07D66" w:rsidRDefault="00A602EC" w:rsidP="00703469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b/>
                <w:bCs/>
                <w:sz w:val="20"/>
                <w:szCs w:val="22"/>
                <w:highlight w:val="yellow"/>
              </w:rPr>
            </w:pPr>
          </w:p>
        </w:tc>
        <w:tc>
          <w:tcPr>
            <w:tcW w:w="4481" w:type="dxa"/>
          </w:tcPr>
          <w:p w14:paraId="76721BBC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29EF057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676E297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9DFA268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743C">
              <w:rPr>
                <w:rFonts w:ascii="Arial" w:hAnsi="Arial" w:cs="Arial"/>
                <w:b/>
                <w:color w:val="000000"/>
                <w:sz w:val="20"/>
                <w:szCs w:val="20"/>
              </w:rPr>
              <w:t>DXC Technology Czech Republic s.r.o.</w:t>
            </w:r>
          </w:p>
          <w:p w14:paraId="23664AD2" w14:textId="730AD9CB" w:rsidR="00A602EC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02EC" w:rsidRPr="00A16B28" w14:paraId="61886B3E" w14:textId="77777777" w:rsidTr="000C5626">
        <w:tc>
          <w:tcPr>
            <w:tcW w:w="4678" w:type="dxa"/>
          </w:tcPr>
          <w:p w14:paraId="12865BF8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  <w:p w14:paraId="4782E6F3" w14:textId="77777777" w:rsidR="00A602EC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  <w:tc>
          <w:tcPr>
            <w:tcW w:w="4481" w:type="dxa"/>
          </w:tcPr>
          <w:p w14:paraId="03E2D86A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  <w:p w14:paraId="30950FB5" w14:textId="77777777" w:rsidR="00A602EC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A602EC" w:rsidRPr="00A16B28" w14:paraId="422CB604" w14:textId="77777777" w:rsidTr="000C5626">
        <w:tc>
          <w:tcPr>
            <w:tcW w:w="4678" w:type="dxa"/>
          </w:tcPr>
          <w:p w14:paraId="49871738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E92962F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89876EB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C16FA26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28876969" w14:textId="0252315E" w:rsidR="00A602EC" w:rsidRDefault="00A602EC" w:rsidP="000C5626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6DE3A04E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089D542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52C727CE" w14:textId="77777777" w:rsidR="00A602EC" w:rsidRPr="00A16B28" w:rsidRDefault="00A602EC" w:rsidP="000C5626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D4EFA14" w14:textId="77777777" w:rsidR="00A602EC" w:rsidRDefault="00A602EC" w:rsidP="000C562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19DCAEDB" w14:textId="263C96ED" w:rsidR="00A602EC" w:rsidRDefault="00A602EC" w:rsidP="000C5626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0A898F5" w14:textId="72CC9231" w:rsidR="00807406" w:rsidRPr="00A16B28" w:rsidRDefault="00807406" w:rsidP="00F46AA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i/>
          <w:sz w:val="20"/>
        </w:rPr>
      </w:pPr>
    </w:p>
    <w:sectPr w:rsidR="00807406" w:rsidRPr="00A16B28" w:rsidSect="003D1351">
      <w:headerReference w:type="default" r:id="rId8"/>
      <w:footerReference w:type="default" r:id="rId9"/>
      <w:pgSz w:w="11906" w:h="16838"/>
      <w:pgMar w:top="1701" w:right="1418" w:bottom="1418" w:left="1418" w:header="113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AA80" w14:textId="77777777" w:rsidR="00204EC1" w:rsidRDefault="00204EC1">
      <w:r>
        <w:separator/>
      </w:r>
    </w:p>
  </w:endnote>
  <w:endnote w:type="continuationSeparator" w:id="0">
    <w:p w14:paraId="5A867F8C" w14:textId="77777777" w:rsidR="00204EC1" w:rsidRDefault="00204EC1">
      <w:r>
        <w:continuationSeparator/>
      </w:r>
    </w:p>
  </w:endnote>
  <w:endnote w:type="continuationNotice" w:id="1">
    <w:p w14:paraId="1EE42192" w14:textId="77777777" w:rsidR="00204EC1" w:rsidRDefault="00204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l Bayan">
    <w:charset w:val="B2"/>
    <w:family w:val="auto"/>
    <w:pitch w:val="variable"/>
    <w:sig w:usb0="00002001" w:usb1="00000000" w:usb2="00000008" w:usb3="00000000" w:csb0="00000040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4040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8"/>
      </w:rPr>
    </w:sdtEndPr>
    <w:sdtContent>
      <w:p w14:paraId="3327A6B5" w14:textId="582FAAC0" w:rsidR="00497515" w:rsidRPr="00497515" w:rsidRDefault="00497515" w:rsidP="00497515">
        <w:pPr>
          <w:pStyle w:val="Zpat"/>
          <w:pBdr>
            <w:top w:val="none" w:sz="0" w:space="0" w:color="auto"/>
          </w:pBdr>
          <w:rPr>
            <w:rFonts w:ascii="Arial" w:hAnsi="Arial" w:cs="Arial"/>
            <w:sz w:val="18"/>
            <w:szCs w:val="28"/>
          </w:rPr>
        </w:pPr>
        <w:r w:rsidRPr="00497515">
          <w:rPr>
            <w:rFonts w:ascii="Arial" w:hAnsi="Arial" w:cs="Arial"/>
            <w:sz w:val="18"/>
            <w:szCs w:val="28"/>
          </w:rPr>
          <w:fldChar w:fldCharType="begin"/>
        </w:r>
        <w:r w:rsidRPr="00497515">
          <w:rPr>
            <w:rFonts w:ascii="Arial" w:hAnsi="Arial" w:cs="Arial"/>
            <w:sz w:val="18"/>
            <w:szCs w:val="28"/>
          </w:rPr>
          <w:instrText>PAGE   \* MERGEFORMAT</w:instrText>
        </w:r>
        <w:r w:rsidRPr="00497515">
          <w:rPr>
            <w:rFonts w:ascii="Arial" w:hAnsi="Arial" w:cs="Arial"/>
            <w:sz w:val="18"/>
            <w:szCs w:val="28"/>
          </w:rPr>
          <w:fldChar w:fldCharType="separate"/>
        </w:r>
        <w:r w:rsidRPr="00497515">
          <w:rPr>
            <w:rFonts w:ascii="Arial" w:hAnsi="Arial" w:cs="Arial"/>
            <w:sz w:val="18"/>
            <w:szCs w:val="28"/>
          </w:rPr>
          <w:t>2</w:t>
        </w:r>
        <w:r w:rsidRPr="00497515">
          <w:rPr>
            <w:rFonts w:ascii="Arial" w:hAnsi="Arial" w:cs="Arial"/>
            <w:sz w:val="18"/>
            <w:szCs w:val="28"/>
          </w:rPr>
          <w:fldChar w:fldCharType="end"/>
        </w:r>
      </w:p>
    </w:sdtContent>
  </w:sdt>
  <w:p w14:paraId="742196C5" w14:textId="77777777" w:rsidR="00497515" w:rsidRDefault="00497515" w:rsidP="00497515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44CE" w14:textId="77777777" w:rsidR="00204EC1" w:rsidRDefault="00204EC1">
      <w:r>
        <w:separator/>
      </w:r>
    </w:p>
  </w:footnote>
  <w:footnote w:type="continuationSeparator" w:id="0">
    <w:p w14:paraId="1BC5C9AB" w14:textId="77777777" w:rsidR="00204EC1" w:rsidRDefault="00204EC1">
      <w:r>
        <w:continuationSeparator/>
      </w:r>
    </w:p>
  </w:footnote>
  <w:footnote w:type="continuationNotice" w:id="1">
    <w:p w14:paraId="7744C6E2" w14:textId="77777777" w:rsidR="00204EC1" w:rsidRDefault="00204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6F9F1A37" w:rsidR="00977322" w:rsidRPr="007A234B" w:rsidRDefault="00497515" w:rsidP="00497515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jc w:val="center"/>
      <w:rPr>
        <w:rFonts w:ascii="Arial" w:hAnsi="Arial" w:cs="Arial"/>
      </w:rPr>
    </w:pPr>
    <w:r w:rsidRPr="006D5077">
      <w:rPr>
        <w:noProof/>
      </w:rPr>
      <w:drawing>
        <wp:anchor distT="0" distB="0" distL="114300" distR="114300" simplePos="0" relativeHeight="251658240" behindDoc="0" locked="0" layoutInCell="1" allowOverlap="1" wp14:anchorId="45BDAE4F" wp14:editId="1BC31460">
          <wp:simplePos x="0" y="0"/>
          <wp:positionH relativeFrom="column">
            <wp:posOffset>947420</wp:posOffset>
          </wp:positionH>
          <wp:positionV relativeFrom="paragraph">
            <wp:posOffset>-348615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243674565" o:spid="_x0000_i1130" type="#_x0000_t75" style="width:184.5pt;height:139.5pt;visibility:visible;mso-wrap-style:square" o:bullet="t">
        <v:imagedata r:id="rId1" o:title=""/>
      </v:shape>
    </w:pict>
  </w:numPicBullet>
  <w:numPicBullet w:numPicBulletId="1">
    <w:pict>
      <v:shape id="Obrázek 27991183" o:spid="_x0000_i1131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Obrázek 325034057" o:spid="_x0000_i1132" type="#_x0000_t75" style="width:9pt;height:9pt;visibility:visible;mso-wrap-style:square" o:bullet="t">
        <v:imagedata r:id="rId3" o:title=""/>
      </v:shape>
    </w:pict>
  </w:numPicBullet>
  <w:numPicBullet w:numPicBulletId="3">
    <w:pict>
      <v:shape id="Obrázek 1867493213" o:spid="_x0000_i1133" type="#_x0000_t75" style="width:9pt;height:9pt;visibility:visible;mso-wrap-style:square" o:bullet="t">
        <v:imagedata r:id="rId4" o:title=""/>
      </v:shape>
    </w:pict>
  </w:numPicBullet>
  <w:numPicBullet w:numPicBulletId="4">
    <w:pict>
      <v:shape id="Obrázek 1336772642" o:spid="_x0000_i1134" type="#_x0000_t75" style="width:9pt;height:9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A050E7"/>
    <w:multiLevelType w:val="multilevel"/>
    <w:tmpl w:val="EBF496E4"/>
    <w:lvl w:ilvl="0">
      <w:start w:val="7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3D4A8BD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34" w:hanging="360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6835869">
    <w:abstractNumId w:val="22"/>
  </w:num>
  <w:num w:numId="2" w16cid:durableId="4764574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8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023529">
    <w:abstractNumId w:val="37"/>
  </w:num>
  <w:num w:numId="5" w16cid:durableId="1446122202">
    <w:abstractNumId w:val="15"/>
  </w:num>
  <w:num w:numId="6" w16cid:durableId="1460799422">
    <w:abstractNumId w:val="35"/>
  </w:num>
  <w:num w:numId="7" w16cid:durableId="486361228">
    <w:abstractNumId w:val="47"/>
  </w:num>
  <w:num w:numId="8" w16cid:durableId="976959630">
    <w:abstractNumId w:val="30"/>
  </w:num>
  <w:num w:numId="9" w16cid:durableId="1825118942">
    <w:abstractNumId w:val="23"/>
  </w:num>
  <w:num w:numId="10" w16cid:durableId="190798655">
    <w:abstractNumId w:val="20"/>
  </w:num>
  <w:num w:numId="11" w16cid:durableId="2036274910">
    <w:abstractNumId w:val="32"/>
  </w:num>
  <w:num w:numId="12" w16cid:durableId="1739984752">
    <w:abstractNumId w:val="31"/>
  </w:num>
  <w:num w:numId="13" w16cid:durableId="141432439">
    <w:abstractNumId w:val="11"/>
  </w:num>
  <w:num w:numId="14" w16cid:durableId="889536902">
    <w:abstractNumId w:val="41"/>
  </w:num>
  <w:num w:numId="15" w16cid:durableId="942808490">
    <w:abstractNumId w:val="13"/>
  </w:num>
  <w:num w:numId="16" w16cid:durableId="968316689">
    <w:abstractNumId w:val="8"/>
  </w:num>
  <w:num w:numId="17" w16cid:durableId="1022435726">
    <w:abstractNumId w:val="3"/>
  </w:num>
  <w:num w:numId="18" w16cid:durableId="1886987760">
    <w:abstractNumId w:val="2"/>
  </w:num>
  <w:num w:numId="19" w16cid:durableId="1919054453">
    <w:abstractNumId w:val="29"/>
  </w:num>
  <w:num w:numId="20" w16cid:durableId="1792362474">
    <w:abstractNumId w:val="36"/>
  </w:num>
  <w:num w:numId="21" w16cid:durableId="1177844729">
    <w:abstractNumId w:val="40"/>
  </w:num>
  <w:num w:numId="22" w16cid:durableId="19925573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74420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41906">
    <w:abstractNumId w:val="9"/>
  </w:num>
  <w:num w:numId="25" w16cid:durableId="651561083">
    <w:abstractNumId w:val="16"/>
  </w:num>
  <w:num w:numId="26" w16cid:durableId="1074354797">
    <w:abstractNumId w:val="39"/>
  </w:num>
  <w:num w:numId="27" w16cid:durableId="1032223361">
    <w:abstractNumId w:val="45"/>
  </w:num>
  <w:num w:numId="28" w16cid:durableId="1826125069">
    <w:abstractNumId w:val="46"/>
  </w:num>
  <w:num w:numId="29" w16cid:durableId="1114591572">
    <w:abstractNumId w:val="24"/>
  </w:num>
  <w:num w:numId="30" w16cid:durableId="697318452">
    <w:abstractNumId w:val="34"/>
  </w:num>
  <w:num w:numId="31" w16cid:durableId="1178691609">
    <w:abstractNumId w:val="43"/>
  </w:num>
  <w:num w:numId="32" w16cid:durableId="270477096">
    <w:abstractNumId w:val="33"/>
  </w:num>
  <w:num w:numId="33" w16cid:durableId="1546209923">
    <w:abstractNumId w:val="28"/>
  </w:num>
  <w:num w:numId="34" w16cid:durableId="454756564">
    <w:abstractNumId w:val="6"/>
  </w:num>
  <w:num w:numId="35" w16cid:durableId="2016301316">
    <w:abstractNumId w:val="17"/>
  </w:num>
  <w:num w:numId="36" w16cid:durableId="1252928900">
    <w:abstractNumId w:val="1"/>
  </w:num>
  <w:num w:numId="37" w16cid:durableId="321854564">
    <w:abstractNumId w:val="0"/>
  </w:num>
  <w:num w:numId="38" w16cid:durableId="224419282">
    <w:abstractNumId w:val="19"/>
  </w:num>
  <w:num w:numId="39" w16cid:durableId="1104959139">
    <w:abstractNumId w:val="7"/>
  </w:num>
  <w:num w:numId="40" w16cid:durableId="1117992011">
    <w:abstractNumId w:val="25"/>
  </w:num>
  <w:num w:numId="41" w16cid:durableId="751657132">
    <w:abstractNumId w:val="21"/>
  </w:num>
  <w:num w:numId="42" w16cid:durableId="1464958703">
    <w:abstractNumId w:val="49"/>
  </w:num>
  <w:num w:numId="43" w16cid:durableId="602152477">
    <w:abstractNumId w:val="14"/>
  </w:num>
  <w:num w:numId="44" w16cid:durableId="1878157916">
    <w:abstractNumId w:val="5"/>
  </w:num>
  <w:num w:numId="45" w16cid:durableId="1615744814">
    <w:abstractNumId w:val="26"/>
  </w:num>
  <w:num w:numId="46" w16cid:durableId="1708676182">
    <w:abstractNumId w:val="38"/>
  </w:num>
  <w:num w:numId="47" w16cid:durableId="479735690">
    <w:abstractNumId w:val="12"/>
  </w:num>
  <w:num w:numId="48" w16cid:durableId="1036662207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wNDS2MAHShmbGlko6SsGpxcWZ+XkgBYa1AKftUoIsAAAA"/>
  </w:docVars>
  <w:rsids>
    <w:rsidRoot w:val="00EC1516"/>
    <w:rsid w:val="00000265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E79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D9A"/>
    <w:rsid w:val="0002305B"/>
    <w:rsid w:val="000234DC"/>
    <w:rsid w:val="00024247"/>
    <w:rsid w:val="000245E7"/>
    <w:rsid w:val="00025089"/>
    <w:rsid w:val="0002515B"/>
    <w:rsid w:val="00025BB2"/>
    <w:rsid w:val="0003096A"/>
    <w:rsid w:val="00030CCD"/>
    <w:rsid w:val="00032183"/>
    <w:rsid w:val="00033256"/>
    <w:rsid w:val="00034101"/>
    <w:rsid w:val="00034E6B"/>
    <w:rsid w:val="000355EF"/>
    <w:rsid w:val="00035BCD"/>
    <w:rsid w:val="0003617C"/>
    <w:rsid w:val="00036DF7"/>
    <w:rsid w:val="00036F34"/>
    <w:rsid w:val="0003745B"/>
    <w:rsid w:val="0004109B"/>
    <w:rsid w:val="0004116E"/>
    <w:rsid w:val="00041819"/>
    <w:rsid w:val="00041D84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47745"/>
    <w:rsid w:val="00050474"/>
    <w:rsid w:val="00050A43"/>
    <w:rsid w:val="00050BD6"/>
    <w:rsid w:val="00053744"/>
    <w:rsid w:val="00053AAE"/>
    <w:rsid w:val="000542A5"/>
    <w:rsid w:val="00054470"/>
    <w:rsid w:val="00054726"/>
    <w:rsid w:val="00055AA4"/>
    <w:rsid w:val="00055FEF"/>
    <w:rsid w:val="00057036"/>
    <w:rsid w:val="000619B1"/>
    <w:rsid w:val="00062774"/>
    <w:rsid w:val="000641ED"/>
    <w:rsid w:val="000644CF"/>
    <w:rsid w:val="00065164"/>
    <w:rsid w:val="00065633"/>
    <w:rsid w:val="00065860"/>
    <w:rsid w:val="0007042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C11"/>
    <w:rsid w:val="000A03E8"/>
    <w:rsid w:val="000A09BB"/>
    <w:rsid w:val="000A0E91"/>
    <w:rsid w:val="000A10D7"/>
    <w:rsid w:val="000A1393"/>
    <w:rsid w:val="000A1483"/>
    <w:rsid w:val="000A2AB5"/>
    <w:rsid w:val="000A589D"/>
    <w:rsid w:val="000A5C15"/>
    <w:rsid w:val="000A6746"/>
    <w:rsid w:val="000A6CF2"/>
    <w:rsid w:val="000A7BEF"/>
    <w:rsid w:val="000B0C12"/>
    <w:rsid w:val="000B0C6A"/>
    <w:rsid w:val="000B11B2"/>
    <w:rsid w:val="000B13C6"/>
    <w:rsid w:val="000B31E3"/>
    <w:rsid w:val="000B419C"/>
    <w:rsid w:val="000B475A"/>
    <w:rsid w:val="000B6158"/>
    <w:rsid w:val="000B6B87"/>
    <w:rsid w:val="000B70B4"/>
    <w:rsid w:val="000B74B6"/>
    <w:rsid w:val="000B7B12"/>
    <w:rsid w:val="000B7F64"/>
    <w:rsid w:val="000C05A5"/>
    <w:rsid w:val="000C1787"/>
    <w:rsid w:val="000C2475"/>
    <w:rsid w:val="000C3BDE"/>
    <w:rsid w:val="000C3F03"/>
    <w:rsid w:val="000C3F5E"/>
    <w:rsid w:val="000C402D"/>
    <w:rsid w:val="000C42CA"/>
    <w:rsid w:val="000C459F"/>
    <w:rsid w:val="000C5797"/>
    <w:rsid w:val="000C6AF6"/>
    <w:rsid w:val="000D0E53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3D9"/>
    <w:rsid w:val="000D7E79"/>
    <w:rsid w:val="000D7FA9"/>
    <w:rsid w:val="000E0068"/>
    <w:rsid w:val="000E0618"/>
    <w:rsid w:val="000E08C6"/>
    <w:rsid w:val="000E1905"/>
    <w:rsid w:val="000E263D"/>
    <w:rsid w:val="000E2A87"/>
    <w:rsid w:val="000E2AC6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6A49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190F"/>
    <w:rsid w:val="00101EFB"/>
    <w:rsid w:val="00102B8C"/>
    <w:rsid w:val="001052C7"/>
    <w:rsid w:val="001056DE"/>
    <w:rsid w:val="00107591"/>
    <w:rsid w:val="00110B17"/>
    <w:rsid w:val="00110EA8"/>
    <w:rsid w:val="001110D4"/>
    <w:rsid w:val="00112F76"/>
    <w:rsid w:val="00113D80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385B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1B88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0947"/>
    <w:rsid w:val="00161C97"/>
    <w:rsid w:val="001622E8"/>
    <w:rsid w:val="00162AB3"/>
    <w:rsid w:val="00162DE8"/>
    <w:rsid w:val="00163FF8"/>
    <w:rsid w:val="00164313"/>
    <w:rsid w:val="00164A2D"/>
    <w:rsid w:val="00164CC3"/>
    <w:rsid w:val="001653E0"/>
    <w:rsid w:val="0016541A"/>
    <w:rsid w:val="001667A8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3FF0"/>
    <w:rsid w:val="00174509"/>
    <w:rsid w:val="0017491A"/>
    <w:rsid w:val="00174EF0"/>
    <w:rsid w:val="001753AD"/>
    <w:rsid w:val="0017582B"/>
    <w:rsid w:val="00175AC6"/>
    <w:rsid w:val="0017627F"/>
    <w:rsid w:val="0017706F"/>
    <w:rsid w:val="001779F1"/>
    <w:rsid w:val="0018051E"/>
    <w:rsid w:val="0018068C"/>
    <w:rsid w:val="00180866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972FD"/>
    <w:rsid w:val="00197B0C"/>
    <w:rsid w:val="001A13A4"/>
    <w:rsid w:val="001A17E3"/>
    <w:rsid w:val="001A19E0"/>
    <w:rsid w:val="001A1E34"/>
    <w:rsid w:val="001A2635"/>
    <w:rsid w:val="001A3007"/>
    <w:rsid w:val="001A32DB"/>
    <w:rsid w:val="001A3C36"/>
    <w:rsid w:val="001A46CE"/>
    <w:rsid w:val="001A5F35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2CD0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6AC"/>
    <w:rsid w:val="001C5A3C"/>
    <w:rsid w:val="001C67E2"/>
    <w:rsid w:val="001D0CB5"/>
    <w:rsid w:val="001D2042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481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649C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3CD9"/>
    <w:rsid w:val="001F4ED8"/>
    <w:rsid w:val="001F5B37"/>
    <w:rsid w:val="001F5FDA"/>
    <w:rsid w:val="001F62F3"/>
    <w:rsid w:val="001F742A"/>
    <w:rsid w:val="00201C4D"/>
    <w:rsid w:val="002027FA"/>
    <w:rsid w:val="00202F3E"/>
    <w:rsid w:val="00202F5B"/>
    <w:rsid w:val="002034E1"/>
    <w:rsid w:val="00203591"/>
    <w:rsid w:val="00203765"/>
    <w:rsid w:val="00204909"/>
    <w:rsid w:val="00204EC1"/>
    <w:rsid w:val="00205FF9"/>
    <w:rsid w:val="002069CB"/>
    <w:rsid w:val="00207108"/>
    <w:rsid w:val="00207AD0"/>
    <w:rsid w:val="00210052"/>
    <w:rsid w:val="002114B8"/>
    <w:rsid w:val="0021215F"/>
    <w:rsid w:val="00212D38"/>
    <w:rsid w:val="002139A0"/>
    <w:rsid w:val="002139FD"/>
    <w:rsid w:val="002140E6"/>
    <w:rsid w:val="002151FD"/>
    <w:rsid w:val="00215542"/>
    <w:rsid w:val="00215839"/>
    <w:rsid w:val="00215EE2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6B63"/>
    <w:rsid w:val="002273A5"/>
    <w:rsid w:val="00227BEB"/>
    <w:rsid w:val="00231196"/>
    <w:rsid w:val="00232096"/>
    <w:rsid w:val="00232490"/>
    <w:rsid w:val="002331B1"/>
    <w:rsid w:val="00233244"/>
    <w:rsid w:val="00233748"/>
    <w:rsid w:val="00233E4D"/>
    <w:rsid w:val="002342F5"/>
    <w:rsid w:val="00236009"/>
    <w:rsid w:val="00236138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BB5"/>
    <w:rsid w:val="00251FA1"/>
    <w:rsid w:val="0025315B"/>
    <w:rsid w:val="00254B02"/>
    <w:rsid w:val="00256337"/>
    <w:rsid w:val="002569CF"/>
    <w:rsid w:val="00257A9F"/>
    <w:rsid w:val="00260435"/>
    <w:rsid w:val="002609C7"/>
    <w:rsid w:val="002616A2"/>
    <w:rsid w:val="00261BF4"/>
    <w:rsid w:val="002620D7"/>
    <w:rsid w:val="00262855"/>
    <w:rsid w:val="00262B48"/>
    <w:rsid w:val="002637C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4B47"/>
    <w:rsid w:val="00275A7F"/>
    <w:rsid w:val="0027666E"/>
    <w:rsid w:val="00276E18"/>
    <w:rsid w:val="0027743C"/>
    <w:rsid w:val="00277554"/>
    <w:rsid w:val="00277C5B"/>
    <w:rsid w:val="00280520"/>
    <w:rsid w:val="00280B5A"/>
    <w:rsid w:val="00281572"/>
    <w:rsid w:val="0028282A"/>
    <w:rsid w:val="00282D3F"/>
    <w:rsid w:val="0028455E"/>
    <w:rsid w:val="00285056"/>
    <w:rsid w:val="00285DF0"/>
    <w:rsid w:val="00287042"/>
    <w:rsid w:val="00287801"/>
    <w:rsid w:val="002915F0"/>
    <w:rsid w:val="00292768"/>
    <w:rsid w:val="00292F01"/>
    <w:rsid w:val="0029309D"/>
    <w:rsid w:val="002934BE"/>
    <w:rsid w:val="00293DAC"/>
    <w:rsid w:val="00295551"/>
    <w:rsid w:val="00295B28"/>
    <w:rsid w:val="00296D3E"/>
    <w:rsid w:val="00297229"/>
    <w:rsid w:val="002972C0"/>
    <w:rsid w:val="00297F2A"/>
    <w:rsid w:val="002A0D7B"/>
    <w:rsid w:val="002A28FB"/>
    <w:rsid w:val="002A292A"/>
    <w:rsid w:val="002A2935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2EF"/>
    <w:rsid w:val="002B47B2"/>
    <w:rsid w:val="002B4888"/>
    <w:rsid w:val="002B525C"/>
    <w:rsid w:val="002B539B"/>
    <w:rsid w:val="002B5C50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5153"/>
    <w:rsid w:val="002C6B78"/>
    <w:rsid w:val="002C70A0"/>
    <w:rsid w:val="002C76B1"/>
    <w:rsid w:val="002D17D1"/>
    <w:rsid w:val="002D1B17"/>
    <w:rsid w:val="002D3CE3"/>
    <w:rsid w:val="002D3EE8"/>
    <w:rsid w:val="002D4801"/>
    <w:rsid w:val="002D61BE"/>
    <w:rsid w:val="002D7AF5"/>
    <w:rsid w:val="002E1470"/>
    <w:rsid w:val="002E1927"/>
    <w:rsid w:val="002E1993"/>
    <w:rsid w:val="002E1BD4"/>
    <w:rsid w:val="002E236A"/>
    <w:rsid w:val="002E2927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58"/>
    <w:rsid w:val="002F5B61"/>
    <w:rsid w:val="002F5C45"/>
    <w:rsid w:val="002F60F7"/>
    <w:rsid w:val="002F6684"/>
    <w:rsid w:val="002F678F"/>
    <w:rsid w:val="002F7169"/>
    <w:rsid w:val="002F7209"/>
    <w:rsid w:val="002F7513"/>
    <w:rsid w:val="002F79C5"/>
    <w:rsid w:val="00301057"/>
    <w:rsid w:val="00301EB7"/>
    <w:rsid w:val="00302317"/>
    <w:rsid w:val="0030241C"/>
    <w:rsid w:val="00302636"/>
    <w:rsid w:val="00303172"/>
    <w:rsid w:val="00303428"/>
    <w:rsid w:val="00304E74"/>
    <w:rsid w:val="0030531A"/>
    <w:rsid w:val="00305EED"/>
    <w:rsid w:val="00306B46"/>
    <w:rsid w:val="003079B4"/>
    <w:rsid w:val="00310C40"/>
    <w:rsid w:val="00312B0F"/>
    <w:rsid w:val="00312E68"/>
    <w:rsid w:val="00312EA9"/>
    <w:rsid w:val="00313183"/>
    <w:rsid w:val="003160E1"/>
    <w:rsid w:val="00316944"/>
    <w:rsid w:val="003169A4"/>
    <w:rsid w:val="00317026"/>
    <w:rsid w:val="0031771C"/>
    <w:rsid w:val="00317FEA"/>
    <w:rsid w:val="00320169"/>
    <w:rsid w:val="003211C3"/>
    <w:rsid w:val="00321A3E"/>
    <w:rsid w:val="003224C6"/>
    <w:rsid w:val="00323AF9"/>
    <w:rsid w:val="00323E4C"/>
    <w:rsid w:val="00324A4D"/>
    <w:rsid w:val="00324E3F"/>
    <w:rsid w:val="00325518"/>
    <w:rsid w:val="003259A3"/>
    <w:rsid w:val="00326854"/>
    <w:rsid w:val="00326E7B"/>
    <w:rsid w:val="00326FAE"/>
    <w:rsid w:val="00327539"/>
    <w:rsid w:val="003301DD"/>
    <w:rsid w:val="003303D7"/>
    <w:rsid w:val="00330719"/>
    <w:rsid w:val="00331052"/>
    <w:rsid w:val="003311A1"/>
    <w:rsid w:val="00331F0C"/>
    <w:rsid w:val="003324FB"/>
    <w:rsid w:val="003331DE"/>
    <w:rsid w:val="003334A3"/>
    <w:rsid w:val="00334FCE"/>
    <w:rsid w:val="003358E6"/>
    <w:rsid w:val="003375EB"/>
    <w:rsid w:val="00337A30"/>
    <w:rsid w:val="00337AB7"/>
    <w:rsid w:val="00337D3C"/>
    <w:rsid w:val="003400B7"/>
    <w:rsid w:val="00341675"/>
    <w:rsid w:val="003421BC"/>
    <w:rsid w:val="00342E74"/>
    <w:rsid w:val="00343F79"/>
    <w:rsid w:val="0034508C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55"/>
    <w:rsid w:val="00366EB6"/>
    <w:rsid w:val="00367A6D"/>
    <w:rsid w:val="0037105A"/>
    <w:rsid w:val="00371BD5"/>
    <w:rsid w:val="003728D7"/>
    <w:rsid w:val="00372D2E"/>
    <w:rsid w:val="003731DC"/>
    <w:rsid w:val="0037348D"/>
    <w:rsid w:val="00373569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1CF6"/>
    <w:rsid w:val="00382334"/>
    <w:rsid w:val="0038332B"/>
    <w:rsid w:val="0038508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97858"/>
    <w:rsid w:val="003A0076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876"/>
    <w:rsid w:val="003B123B"/>
    <w:rsid w:val="003B1559"/>
    <w:rsid w:val="003B19F1"/>
    <w:rsid w:val="003B264D"/>
    <w:rsid w:val="003B2B48"/>
    <w:rsid w:val="003B3026"/>
    <w:rsid w:val="003B5575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4CD1"/>
    <w:rsid w:val="003C5AF6"/>
    <w:rsid w:val="003C6139"/>
    <w:rsid w:val="003C6C0B"/>
    <w:rsid w:val="003C706F"/>
    <w:rsid w:val="003C7C1E"/>
    <w:rsid w:val="003D12B0"/>
    <w:rsid w:val="003D1351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0FE6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5A1D"/>
    <w:rsid w:val="003F62EC"/>
    <w:rsid w:val="003F685E"/>
    <w:rsid w:val="00400447"/>
    <w:rsid w:val="0040092D"/>
    <w:rsid w:val="004009A6"/>
    <w:rsid w:val="0040230F"/>
    <w:rsid w:val="00402D3A"/>
    <w:rsid w:val="00402FEC"/>
    <w:rsid w:val="0040321B"/>
    <w:rsid w:val="00403220"/>
    <w:rsid w:val="00403ABD"/>
    <w:rsid w:val="00404668"/>
    <w:rsid w:val="00404C27"/>
    <w:rsid w:val="0040541E"/>
    <w:rsid w:val="00405E43"/>
    <w:rsid w:val="00406812"/>
    <w:rsid w:val="00407281"/>
    <w:rsid w:val="00407555"/>
    <w:rsid w:val="00407A58"/>
    <w:rsid w:val="00410CFD"/>
    <w:rsid w:val="00411BB7"/>
    <w:rsid w:val="00411DEF"/>
    <w:rsid w:val="004135F3"/>
    <w:rsid w:val="004137DB"/>
    <w:rsid w:val="00413E38"/>
    <w:rsid w:val="00413F55"/>
    <w:rsid w:val="00414FB4"/>
    <w:rsid w:val="004156AA"/>
    <w:rsid w:val="00415F05"/>
    <w:rsid w:val="00416079"/>
    <w:rsid w:val="00416498"/>
    <w:rsid w:val="00416566"/>
    <w:rsid w:val="00417048"/>
    <w:rsid w:val="00417480"/>
    <w:rsid w:val="0041748D"/>
    <w:rsid w:val="00420EC6"/>
    <w:rsid w:val="004212C0"/>
    <w:rsid w:val="00421324"/>
    <w:rsid w:val="00421852"/>
    <w:rsid w:val="00421DBA"/>
    <w:rsid w:val="00422234"/>
    <w:rsid w:val="0042275E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048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6FD"/>
    <w:rsid w:val="00445735"/>
    <w:rsid w:val="00445A27"/>
    <w:rsid w:val="00445F55"/>
    <w:rsid w:val="00447412"/>
    <w:rsid w:val="00447E0A"/>
    <w:rsid w:val="004506F7"/>
    <w:rsid w:val="0045070C"/>
    <w:rsid w:val="0045118D"/>
    <w:rsid w:val="00451378"/>
    <w:rsid w:val="0045181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AEE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5E1"/>
    <w:rsid w:val="00464A4D"/>
    <w:rsid w:val="0046576C"/>
    <w:rsid w:val="0046582F"/>
    <w:rsid w:val="004659D3"/>
    <w:rsid w:val="00465D51"/>
    <w:rsid w:val="00466791"/>
    <w:rsid w:val="004667AD"/>
    <w:rsid w:val="0046705F"/>
    <w:rsid w:val="00467B55"/>
    <w:rsid w:val="004709A4"/>
    <w:rsid w:val="00471EB2"/>
    <w:rsid w:val="00473085"/>
    <w:rsid w:val="0047325C"/>
    <w:rsid w:val="00474096"/>
    <w:rsid w:val="0048019F"/>
    <w:rsid w:val="00480FE7"/>
    <w:rsid w:val="00482428"/>
    <w:rsid w:val="00482DBD"/>
    <w:rsid w:val="00482EC5"/>
    <w:rsid w:val="00482EE7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1CF2"/>
    <w:rsid w:val="00492FD5"/>
    <w:rsid w:val="004936B0"/>
    <w:rsid w:val="00493972"/>
    <w:rsid w:val="00494289"/>
    <w:rsid w:val="0049464D"/>
    <w:rsid w:val="00495A5A"/>
    <w:rsid w:val="004973BA"/>
    <w:rsid w:val="004974AF"/>
    <w:rsid w:val="00497515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1BC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5E8D"/>
    <w:rsid w:val="004B620B"/>
    <w:rsid w:val="004B6888"/>
    <w:rsid w:val="004C0C76"/>
    <w:rsid w:val="004C11EA"/>
    <w:rsid w:val="004C1585"/>
    <w:rsid w:val="004C1BAD"/>
    <w:rsid w:val="004C1D8E"/>
    <w:rsid w:val="004C35D7"/>
    <w:rsid w:val="004C364E"/>
    <w:rsid w:val="004C3C6C"/>
    <w:rsid w:val="004C4274"/>
    <w:rsid w:val="004C4323"/>
    <w:rsid w:val="004C677A"/>
    <w:rsid w:val="004C7116"/>
    <w:rsid w:val="004C7C59"/>
    <w:rsid w:val="004D04F5"/>
    <w:rsid w:val="004D0ACE"/>
    <w:rsid w:val="004D3E01"/>
    <w:rsid w:val="004D430B"/>
    <w:rsid w:val="004D66EA"/>
    <w:rsid w:val="004D66EC"/>
    <w:rsid w:val="004D7416"/>
    <w:rsid w:val="004D7B82"/>
    <w:rsid w:val="004E095C"/>
    <w:rsid w:val="004E1EE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56C"/>
    <w:rsid w:val="004F1B0F"/>
    <w:rsid w:val="004F1C0A"/>
    <w:rsid w:val="004F22D9"/>
    <w:rsid w:val="004F269F"/>
    <w:rsid w:val="004F29FB"/>
    <w:rsid w:val="004F386A"/>
    <w:rsid w:val="004F4A07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41F"/>
    <w:rsid w:val="00503F42"/>
    <w:rsid w:val="005047E7"/>
    <w:rsid w:val="005055E9"/>
    <w:rsid w:val="005057E2"/>
    <w:rsid w:val="00507CE9"/>
    <w:rsid w:val="00510B3E"/>
    <w:rsid w:val="00511556"/>
    <w:rsid w:val="00512099"/>
    <w:rsid w:val="00512DC0"/>
    <w:rsid w:val="00512EF9"/>
    <w:rsid w:val="0051599D"/>
    <w:rsid w:val="00516934"/>
    <w:rsid w:val="00516E47"/>
    <w:rsid w:val="00517C7C"/>
    <w:rsid w:val="00517EAF"/>
    <w:rsid w:val="00522581"/>
    <w:rsid w:val="00522E4D"/>
    <w:rsid w:val="005230B2"/>
    <w:rsid w:val="005235AF"/>
    <w:rsid w:val="005240C2"/>
    <w:rsid w:val="005250D4"/>
    <w:rsid w:val="005251F1"/>
    <w:rsid w:val="005258D5"/>
    <w:rsid w:val="00525CED"/>
    <w:rsid w:val="00525DA6"/>
    <w:rsid w:val="00526CBC"/>
    <w:rsid w:val="00527523"/>
    <w:rsid w:val="005309CB"/>
    <w:rsid w:val="00530DF8"/>
    <w:rsid w:val="005318B0"/>
    <w:rsid w:val="005326C3"/>
    <w:rsid w:val="0053411C"/>
    <w:rsid w:val="00534724"/>
    <w:rsid w:val="00534F87"/>
    <w:rsid w:val="0053597D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57C3D"/>
    <w:rsid w:val="0056003E"/>
    <w:rsid w:val="0056059F"/>
    <w:rsid w:val="00560E57"/>
    <w:rsid w:val="00561369"/>
    <w:rsid w:val="00561DE1"/>
    <w:rsid w:val="00561FB7"/>
    <w:rsid w:val="00562216"/>
    <w:rsid w:val="00562CA9"/>
    <w:rsid w:val="005631B4"/>
    <w:rsid w:val="005634EC"/>
    <w:rsid w:val="005647DB"/>
    <w:rsid w:val="00564981"/>
    <w:rsid w:val="005650A7"/>
    <w:rsid w:val="0056523D"/>
    <w:rsid w:val="00565CDA"/>
    <w:rsid w:val="0056626A"/>
    <w:rsid w:val="005666E3"/>
    <w:rsid w:val="005666E5"/>
    <w:rsid w:val="00567910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15A"/>
    <w:rsid w:val="005807F3"/>
    <w:rsid w:val="00580880"/>
    <w:rsid w:val="00580C5B"/>
    <w:rsid w:val="0058136C"/>
    <w:rsid w:val="00581598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9F2"/>
    <w:rsid w:val="0059532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1EB3"/>
    <w:rsid w:val="005A2A2C"/>
    <w:rsid w:val="005A32F1"/>
    <w:rsid w:val="005A535B"/>
    <w:rsid w:val="005A5C42"/>
    <w:rsid w:val="005A5E6F"/>
    <w:rsid w:val="005A6708"/>
    <w:rsid w:val="005B0C20"/>
    <w:rsid w:val="005B0E62"/>
    <w:rsid w:val="005B14F4"/>
    <w:rsid w:val="005B1AB5"/>
    <w:rsid w:val="005B1DD7"/>
    <w:rsid w:val="005B39EC"/>
    <w:rsid w:val="005B3AF0"/>
    <w:rsid w:val="005B4374"/>
    <w:rsid w:val="005B59FC"/>
    <w:rsid w:val="005B5A6E"/>
    <w:rsid w:val="005B5C28"/>
    <w:rsid w:val="005B5D18"/>
    <w:rsid w:val="005B5E75"/>
    <w:rsid w:val="005B5F04"/>
    <w:rsid w:val="005B5F9D"/>
    <w:rsid w:val="005B62D2"/>
    <w:rsid w:val="005B6603"/>
    <w:rsid w:val="005B7BAE"/>
    <w:rsid w:val="005C0E18"/>
    <w:rsid w:val="005C10D5"/>
    <w:rsid w:val="005C13D4"/>
    <w:rsid w:val="005C17E5"/>
    <w:rsid w:val="005C1F70"/>
    <w:rsid w:val="005C2538"/>
    <w:rsid w:val="005C2D2E"/>
    <w:rsid w:val="005C35D7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409"/>
    <w:rsid w:val="005E6D90"/>
    <w:rsid w:val="005E6E2A"/>
    <w:rsid w:val="005F0B3C"/>
    <w:rsid w:val="005F2527"/>
    <w:rsid w:val="005F2CE0"/>
    <w:rsid w:val="005F3B5F"/>
    <w:rsid w:val="005F3B9B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390"/>
    <w:rsid w:val="00607561"/>
    <w:rsid w:val="006075CC"/>
    <w:rsid w:val="00607D22"/>
    <w:rsid w:val="00610115"/>
    <w:rsid w:val="0061104C"/>
    <w:rsid w:val="006122E8"/>
    <w:rsid w:val="0061230F"/>
    <w:rsid w:val="0061239F"/>
    <w:rsid w:val="006132A8"/>
    <w:rsid w:val="00614947"/>
    <w:rsid w:val="00614F96"/>
    <w:rsid w:val="0061531D"/>
    <w:rsid w:val="00615F20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E1A"/>
    <w:rsid w:val="00640FF3"/>
    <w:rsid w:val="0064169A"/>
    <w:rsid w:val="006426EC"/>
    <w:rsid w:val="00643E95"/>
    <w:rsid w:val="00645E5E"/>
    <w:rsid w:val="0064663E"/>
    <w:rsid w:val="00647902"/>
    <w:rsid w:val="00647E23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DEB"/>
    <w:rsid w:val="00654342"/>
    <w:rsid w:val="0065494E"/>
    <w:rsid w:val="006578BF"/>
    <w:rsid w:val="00657FDC"/>
    <w:rsid w:val="006608E6"/>
    <w:rsid w:val="00661294"/>
    <w:rsid w:val="00661E76"/>
    <w:rsid w:val="00662084"/>
    <w:rsid w:val="006622D6"/>
    <w:rsid w:val="0066530A"/>
    <w:rsid w:val="006655ED"/>
    <w:rsid w:val="00666980"/>
    <w:rsid w:val="006701DC"/>
    <w:rsid w:val="006706B7"/>
    <w:rsid w:val="00671D58"/>
    <w:rsid w:val="006731C1"/>
    <w:rsid w:val="00673C22"/>
    <w:rsid w:val="0067415D"/>
    <w:rsid w:val="00675521"/>
    <w:rsid w:val="00675FB3"/>
    <w:rsid w:val="0067712B"/>
    <w:rsid w:val="006805C0"/>
    <w:rsid w:val="00680706"/>
    <w:rsid w:val="006828FD"/>
    <w:rsid w:val="006835FF"/>
    <w:rsid w:val="00683816"/>
    <w:rsid w:val="00684018"/>
    <w:rsid w:val="006847A0"/>
    <w:rsid w:val="0068480A"/>
    <w:rsid w:val="006848F3"/>
    <w:rsid w:val="006852C9"/>
    <w:rsid w:val="00685C31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9B8"/>
    <w:rsid w:val="006976E3"/>
    <w:rsid w:val="006A0683"/>
    <w:rsid w:val="006A0DCA"/>
    <w:rsid w:val="006A3AB8"/>
    <w:rsid w:val="006A56A2"/>
    <w:rsid w:val="006A671B"/>
    <w:rsid w:val="006A6F5F"/>
    <w:rsid w:val="006B0037"/>
    <w:rsid w:val="006B014A"/>
    <w:rsid w:val="006B045C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5B2A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EEB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2D44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5FF"/>
    <w:rsid w:val="006F7BC8"/>
    <w:rsid w:val="00700D4A"/>
    <w:rsid w:val="00702D8A"/>
    <w:rsid w:val="00703469"/>
    <w:rsid w:val="007054A2"/>
    <w:rsid w:val="0070579C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156D5"/>
    <w:rsid w:val="00720028"/>
    <w:rsid w:val="00720502"/>
    <w:rsid w:val="00720E64"/>
    <w:rsid w:val="00720FCA"/>
    <w:rsid w:val="0072125E"/>
    <w:rsid w:val="007230C1"/>
    <w:rsid w:val="00723615"/>
    <w:rsid w:val="00723D01"/>
    <w:rsid w:val="007245C2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2472"/>
    <w:rsid w:val="00734B6E"/>
    <w:rsid w:val="00735BA7"/>
    <w:rsid w:val="007360A9"/>
    <w:rsid w:val="007378FE"/>
    <w:rsid w:val="00737DB1"/>
    <w:rsid w:val="007409BF"/>
    <w:rsid w:val="0074154E"/>
    <w:rsid w:val="00742E0B"/>
    <w:rsid w:val="007432EB"/>
    <w:rsid w:val="00744055"/>
    <w:rsid w:val="00744330"/>
    <w:rsid w:val="007450E0"/>
    <w:rsid w:val="0074660A"/>
    <w:rsid w:val="00746DF4"/>
    <w:rsid w:val="007473A7"/>
    <w:rsid w:val="00750052"/>
    <w:rsid w:val="007511F8"/>
    <w:rsid w:val="0075190E"/>
    <w:rsid w:val="00752038"/>
    <w:rsid w:val="0075210A"/>
    <w:rsid w:val="007526B4"/>
    <w:rsid w:val="00752935"/>
    <w:rsid w:val="0075324A"/>
    <w:rsid w:val="00753F11"/>
    <w:rsid w:val="00754F81"/>
    <w:rsid w:val="007551C2"/>
    <w:rsid w:val="00755C80"/>
    <w:rsid w:val="00756375"/>
    <w:rsid w:val="007572D7"/>
    <w:rsid w:val="00757BBE"/>
    <w:rsid w:val="007601BC"/>
    <w:rsid w:val="00761F21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31D"/>
    <w:rsid w:val="00775F3B"/>
    <w:rsid w:val="00776574"/>
    <w:rsid w:val="007771DC"/>
    <w:rsid w:val="007775E0"/>
    <w:rsid w:val="007777A3"/>
    <w:rsid w:val="0077797C"/>
    <w:rsid w:val="00780BF6"/>
    <w:rsid w:val="00782C4B"/>
    <w:rsid w:val="00783534"/>
    <w:rsid w:val="00784243"/>
    <w:rsid w:val="00784A08"/>
    <w:rsid w:val="00785733"/>
    <w:rsid w:val="00785CF4"/>
    <w:rsid w:val="00787183"/>
    <w:rsid w:val="007900DA"/>
    <w:rsid w:val="007901F6"/>
    <w:rsid w:val="00791D3C"/>
    <w:rsid w:val="00792965"/>
    <w:rsid w:val="00793D9E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5654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B7FB0"/>
    <w:rsid w:val="007C0601"/>
    <w:rsid w:val="007C0CE0"/>
    <w:rsid w:val="007C25AD"/>
    <w:rsid w:val="007C3492"/>
    <w:rsid w:val="007C48A1"/>
    <w:rsid w:val="007C4DEF"/>
    <w:rsid w:val="007C50AF"/>
    <w:rsid w:val="007C62DC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1C08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406"/>
    <w:rsid w:val="00807EE7"/>
    <w:rsid w:val="00810C6E"/>
    <w:rsid w:val="008121C1"/>
    <w:rsid w:val="0081328E"/>
    <w:rsid w:val="00813A45"/>
    <w:rsid w:val="008146B2"/>
    <w:rsid w:val="008146D9"/>
    <w:rsid w:val="00815E56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2C1E"/>
    <w:rsid w:val="00823E3D"/>
    <w:rsid w:val="00824E39"/>
    <w:rsid w:val="008262FB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1543"/>
    <w:rsid w:val="00841B5D"/>
    <w:rsid w:val="0084245A"/>
    <w:rsid w:val="008424C1"/>
    <w:rsid w:val="00842A80"/>
    <w:rsid w:val="00842B68"/>
    <w:rsid w:val="008430AD"/>
    <w:rsid w:val="00843723"/>
    <w:rsid w:val="00843E9F"/>
    <w:rsid w:val="00844527"/>
    <w:rsid w:val="00844DDF"/>
    <w:rsid w:val="00846ED0"/>
    <w:rsid w:val="0084749A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534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220"/>
    <w:rsid w:val="00870980"/>
    <w:rsid w:val="008715C9"/>
    <w:rsid w:val="008716C3"/>
    <w:rsid w:val="008719AF"/>
    <w:rsid w:val="00871A03"/>
    <w:rsid w:val="008727CE"/>
    <w:rsid w:val="0087402E"/>
    <w:rsid w:val="00874FA4"/>
    <w:rsid w:val="00875753"/>
    <w:rsid w:val="008757C2"/>
    <w:rsid w:val="00875816"/>
    <w:rsid w:val="00875F32"/>
    <w:rsid w:val="00876505"/>
    <w:rsid w:val="00876631"/>
    <w:rsid w:val="008767BB"/>
    <w:rsid w:val="008776E5"/>
    <w:rsid w:val="00877B0E"/>
    <w:rsid w:val="0088021C"/>
    <w:rsid w:val="0088096F"/>
    <w:rsid w:val="00880D63"/>
    <w:rsid w:val="008818FA"/>
    <w:rsid w:val="00882784"/>
    <w:rsid w:val="008831E6"/>
    <w:rsid w:val="008834C6"/>
    <w:rsid w:val="0088351B"/>
    <w:rsid w:val="00884894"/>
    <w:rsid w:val="00884A64"/>
    <w:rsid w:val="00884EF6"/>
    <w:rsid w:val="00885E71"/>
    <w:rsid w:val="008900B6"/>
    <w:rsid w:val="008912BF"/>
    <w:rsid w:val="008914CA"/>
    <w:rsid w:val="008919B6"/>
    <w:rsid w:val="00892402"/>
    <w:rsid w:val="008929F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2C3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A7EC7"/>
    <w:rsid w:val="008B01A4"/>
    <w:rsid w:val="008B104A"/>
    <w:rsid w:val="008B1276"/>
    <w:rsid w:val="008B176C"/>
    <w:rsid w:val="008B17E9"/>
    <w:rsid w:val="008B395E"/>
    <w:rsid w:val="008B48DD"/>
    <w:rsid w:val="008B691D"/>
    <w:rsid w:val="008B77A0"/>
    <w:rsid w:val="008C033A"/>
    <w:rsid w:val="008C0A8B"/>
    <w:rsid w:val="008C1611"/>
    <w:rsid w:val="008C26DE"/>
    <w:rsid w:val="008C2F25"/>
    <w:rsid w:val="008C3827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578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1D24"/>
    <w:rsid w:val="008F22EC"/>
    <w:rsid w:val="008F2338"/>
    <w:rsid w:val="008F246B"/>
    <w:rsid w:val="008F2A6A"/>
    <w:rsid w:val="008F2E73"/>
    <w:rsid w:val="008F30B1"/>
    <w:rsid w:val="008F322B"/>
    <w:rsid w:val="008F6C5D"/>
    <w:rsid w:val="008F7C0B"/>
    <w:rsid w:val="0090020D"/>
    <w:rsid w:val="0090063E"/>
    <w:rsid w:val="00901C59"/>
    <w:rsid w:val="009024B5"/>
    <w:rsid w:val="009026B6"/>
    <w:rsid w:val="00902B63"/>
    <w:rsid w:val="00902F9A"/>
    <w:rsid w:val="0090337F"/>
    <w:rsid w:val="009041A3"/>
    <w:rsid w:val="00906E01"/>
    <w:rsid w:val="0090705E"/>
    <w:rsid w:val="0090730F"/>
    <w:rsid w:val="0091173D"/>
    <w:rsid w:val="009121F1"/>
    <w:rsid w:val="00912A28"/>
    <w:rsid w:val="00913AC7"/>
    <w:rsid w:val="009148AF"/>
    <w:rsid w:val="00914D29"/>
    <w:rsid w:val="00914F0F"/>
    <w:rsid w:val="0091644A"/>
    <w:rsid w:val="00916B4D"/>
    <w:rsid w:val="009172D6"/>
    <w:rsid w:val="00921B47"/>
    <w:rsid w:val="00921C11"/>
    <w:rsid w:val="00921C95"/>
    <w:rsid w:val="0092237A"/>
    <w:rsid w:val="009233A8"/>
    <w:rsid w:val="00924294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E8E"/>
    <w:rsid w:val="00933F6D"/>
    <w:rsid w:val="009354A1"/>
    <w:rsid w:val="009361BE"/>
    <w:rsid w:val="00936CF6"/>
    <w:rsid w:val="00937F59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6D84"/>
    <w:rsid w:val="00970BF5"/>
    <w:rsid w:val="00971D4D"/>
    <w:rsid w:val="009727F1"/>
    <w:rsid w:val="00972EA1"/>
    <w:rsid w:val="009734A3"/>
    <w:rsid w:val="00973837"/>
    <w:rsid w:val="00973A81"/>
    <w:rsid w:val="00974432"/>
    <w:rsid w:val="00976187"/>
    <w:rsid w:val="00977322"/>
    <w:rsid w:val="00977B88"/>
    <w:rsid w:val="00977C44"/>
    <w:rsid w:val="0098025A"/>
    <w:rsid w:val="00981CE0"/>
    <w:rsid w:val="00981DE7"/>
    <w:rsid w:val="00981E5D"/>
    <w:rsid w:val="00984285"/>
    <w:rsid w:val="009850D0"/>
    <w:rsid w:val="009864C4"/>
    <w:rsid w:val="00987B21"/>
    <w:rsid w:val="00990677"/>
    <w:rsid w:val="00990AFE"/>
    <w:rsid w:val="00990B6C"/>
    <w:rsid w:val="00990D23"/>
    <w:rsid w:val="00992699"/>
    <w:rsid w:val="00996691"/>
    <w:rsid w:val="009976D0"/>
    <w:rsid w:val="00997F93"/>
    <w:rsid w:val="009A0791"/>
    <w:rsid w:val="009A122F"/>
    <w:rsid w:val="009A15B6"/>
    <w:rsid w:val="009A1E3C"/>
    <w:rsid w:val="009A2054"/>
    <w:rsid w:val="009A4125"/>
    <w:rsid w:val="009A4A02"/>
    <w:rsid w:val="009A4A5C"/>
    <w:rsid w:val="009A686B"/>
    <w:rsid w:val="009A6B2F"/>
    <w:rsid w:val="009A6B57"/>
    <w:rsid w:val="009A6C7C"/>
    <w:rsid w:val="009A7DD7"/>
    <w:rsid w:val="009A7EAA"/>
    <w:rsid w:val="009B02AA"/>
    <w:rsid w:val="009B1158"/>
    <w:rsid w:val="009B136C"/>
    <w:rsid w:val="009B1733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9BC"/>
    <w:rsid w:val="009C5D3C"/>
    <w:rsid w:val="009C663E"/>
    <w:rsid w:val="009C72DA"/>
    <w:rsid w:val="009C75B7"/>
    <w:rsid w:val="009C7CF2"/>
    <w:rsid w:val="009D0C61"/>
    <w:rsid w:val="009D1314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0AFA"/>
    <w:rsid w:val="009F1190"/>
    <w:rsid w:val="009F11CB"/>
    <w:rsid w:val="009F1468"/>
    <w:rsid w:val="009F3209"/>
    <w:rsid w:val="009F3DA2"/>
    <w:rsid w:val="009F454C"/>
    <w:rsid w:val="009F4D98"/>
    <w:rsid w:val="009F5C0E"/>
    <w:rsid w:val="009F6286"/>
    <w:rsid w:val="009F7521"/>
    <w:rsid w:val="009F7F7D"/>
    <w:rsid w:val="00A009CF"/>
    <w:rsid w:val="00A00C99"/>
    <w:rsid w:val="00A014AF"/>
    <w:rsid w:val="00A01B3B"/>
    <w:rsid w:val="00A0294E"/>
    <w:rsid w:val="00A02DD2"/>
    <w:rsid w:val="00A02DFC"/>
    <w:rsid w:val="00A03DC0"/>
    <w:rsid w:val="00A04ACE"/>
    <w:rsid w:val="00A0522E"/>
    <w:rsid w:val="00A06510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37DBF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2EC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549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73"/>
    <w:rsid w:val="00AD0AE1"/>
    <w:rsid w:val="00AD19CE"/>
    <w:rsid w:val="00AD3998"/>
    <w:rsid w:val="00AD3D05"/>
    <w:rsid w:val="00AD3F25"/>
    <w:rsid w:val="00AD69A0"/>
    <w:rsid w:val="00AD6D23"/>
    <w:rsid w:val="00AD6DC1"/>
    <w:rsid w:val="00AD6EEF"/>
    <w:rsid w:val="00AD6F97"/>
    <w:rsid w:val="00AD700F"/>
    <w:rsid w:val="00AD7648"/>
    <w:rsid w:val="00AD770D"/>
    <w:rsid w:val="00AE00AD"/>
    <w:rsid w:val="00AE02DA"/>
    <w:rsid w:val="00AE0D97"/>
    <w:rsid w:val="00AE0F76"/>
    <w:rsid w:val="00AE1137"/>
    <w:rsid w:val="00AE24B6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091"/>
    <w:rsid w:val="00AF361C"/>
    <w:rsid w:val="00AF369C"/>
    <w:rsid w:val="00AF39F3"/>
    <w:rsid w:val="00AF3B34"/>
    <w:rsid w:val="00AF4C39"/>
    <w:rsid w:val="00AF4DB7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2D"/>
    <w:rsid w:val="00B03DCA"/>
    <w:rsid w:val="00B0467C"/>
    <w:rsid w:val="00B06625"/>
    <w:rsid w:val="00B07C6A"/>
    <w:rsid w:val="00B1176A"/>
    <w:rsid w:val="00B12128"/>
    <w:rsid w:val="00B121DB"/>
    <w:rsid w:val="00B1273D"/>
    <w:rsid w:val="00B12973"/>
    <w:rsid w:val="00B163C3"/>
    <w:rsid w:val="00B174D9"/>
    <w:rsid w:val="00B1775B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414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4792"/>
    <w:rsid w:val="00B352A8"/>
    <w:rsid w:val="00B35E87"/>
    <w:rsid w:val="00B376B5"/>
    <w:rsid w:val="00B403F9"/>
    <w:rsid w:val="00B42041"/>
    <w:rsid w:val="00B42DA0"/>
    <w:rsid w:val="00B431A4"/>
    <w:rsid w:val="00B432CA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1552"/>
    <w:rsid w:val="00B53489"/>
    <w:rsid w:val="00B53880"/>
    <w:rsid w:val="00B54E39"/>
    <w:rsid w:val="00B54EF8"/>
    <w:rsid w:val="00B550B6"/>
    <w:rsid w:val="00B56437"/>
    <w:rsid w:val="00B5731C"/>
    <w:rsid w:val="00B574DD"/>
    <w:rsid w:val="00B60DA2"/>
    <w:rsid w:val="00B6136C"/>
    <w:rsid w:val="00B628EF"/>
    <w:rsid w:val="00B62C47"/>
    <w:rsid w:val="00B62FBE"/>
    <w:rsid w:val="00B633A1"/>
    <w:rsid w:val="00B63BFA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3E49"/>
    <w:rsid w:val="00B7439B"/>
    <w:rsid w:val="00B7536D"/>
    <w:rsid w:val="00B76484"/>
    <w:rsid w:val="00B76518"/>
    <w:rsid w:val="00B76F55"/>
    <w:rsid w:val="00B806ED"/>
    <w:rsid w:val="00B80831"/>
    <w:rsid w:val="00B81DC5"/>
    <w:rsid w:val="00B81F76"/>
    <w:rsid w:val="00B830B2"/>
    <w:rsid w:val="00B83E58"/>
    <w:rsid w:val="00B83F1D"/>
    <w:rsid w:val="00B83F90"/>
    <w:rsid w:val="00B8401B"/>
    <w:rsid w:val="00B846F9"/>
    <w:rsid w:val="00B86809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B17"/>
    <w:rsid w:val="00BA1CFE"/>
    <w:rsid w:val="00BA1F17"/>
    <w:rsid w:val="00BA2C72"/>
    <w:rsid w:val="00BA3F83"/>
    <w:rsid w:val="00BA4D52"/>
    <w:rsid w:val="00BA5617"/>
    <w:rsid w:val="00BA585E"/>
    <w:rsid w:val="00BA60AE"/>
    <w:rsid w:val="00BA61F4"/>
    <w:rsid w:val="00BB124D"/>
    <w:rsid w:val="00BB2683"/>
    <w:rsid w:val="00BB2C2E"/>
    <w:rsid w:val="00BB47D8"/>
    <w:rsid w:val="00BB6DF9"/>
    <w:rsid w:val="00BB7A8F"/>
    <w:rsid w:val="00BC1980"/>
    <w:rsid w:val="00BC1A81"/>
    <w:rsid w:val="00BC248A"/>
    <w:rsid w:val="00BC269C"/>
    <w:rsid w:val="00BC2A0E"/>
    <w:rsid w:val="00BC335A"/>
    <w:rsid w:val="00BC37B7"/>
    <w:rsid w:val="00BC404C"/>
    <w:rsid w:val="00BC4204"/>
    <w:rsid w:val="00BC445A"/>
    <w:rsid w:val="00BC566D"/>
    <w:rsid w:val="00BC5AAE"/>
    <w:rsid w:val="00BC5EBD"/>
    <w:rsid w:val="00BC6BB8"/>
    <w:rsid w:val="00BC6C9C"/>
    <w:rsid w:val="00BC6C9D"/>
    <w:rsid w:val="00BD0770"/>
    <w:rsid w:val="00BD0FD6"/>
    <w:rsid w:val="00BD1A4F"/>
    <w:rsid w:val="00BD338B"/>
    <w:rsid w:val="00BD35E7"/>
    <w:rsid w:val="00BD632E"/>
    <w:rsid w:val="00BD6826"/>
    <w:rsid w:val="00BD68AF"/>
    <w:rsid w:val="00BE012A"/>
    <w:rsid w:val="00BE1F4D"/>
    <w:rsid w:val="00BE5475"/>
    <w:rsid w:val="00BE62A4"/>
    <w:rsid w:val="00BE6945"/>
    <w:rsid w:val="00BE7049"/>
    <w:rsid w:val="00BE708E"/>
    <w:rsid w:val="00BE7624"/>
    <w:rsid w:val="00BE78BC"/>
    <w:rsid w:val="00BF06B1"/>
    <w:rsid w:val="00BF3457"/>
    <w:rsid w:val="00BF3845"/>
    <w:rsid w:val="00BF45E3"/>
    <w:rsid w:val="00BF5190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309"/>
    <w:rsid w:val="00C03854"/>
    <w:rsid w:val="00C038CD"/>
    <w:rsid w:val="00C0398D"/>
    <w:rsid w:val="00C0514B"/>
    <w:rsid w:val="00C05C23"/>
    <w:rsid w:val="00C05CA8"/>
    <w:rsid w:val="00C061A2"/>
    <w:rsid w:val="00C066C4"/>
    <w:rsid w:val="00C1057C"/>
    <w:rsid w:val="00C1075B"/>
    <w:rsid w:val="00C107E2"/>
    <w:rsid w:val="00C10AD9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9EA"/>
    <w:rsid w:val="00C21BFB"/>
    <w:rsid w:val="00C2295F"/>
    <w:rsid w:val="00C22C46"/>
    <w:rsid w:val="00C2392D"/>
    <w:rsid w:val="00C23AD8"/>
    <w:rsid w:val="00C25389"/>
    <w:rsid w:val="00C25D44"/>
    <w:rsid w:val="00C26FFF"/>
    <w:rsid w:val="00C30198"/>
    <w:rsid w:val="00C30E05"/>
    <w:rsid w:val="00C310B9"/>
    <w:rsid w:val="00C31CBA"/>
    <w:rsid w:val="00C32603"/>
    <w:rsid w:val="00C337F1"/>
    <w:rsid w:val="00C33E13"/>
    <w:rsid w:val="00C34271"/>
    <w:rsid w:val="00C344F7"/>
    <w:rsid w:val="00C34FD2"/>
    <w:rsid w:val="00C3532D"/>
    <w:rsid w:val="00C35D6B"/>
    <w:rsid w:val="00C365E0"/>
    <w:rsid w:val="00C36693"/>
    <w:rsid w:val="00C370F1"/>
    <w:rsid w:val="00C37E58"/>
    <w:rsid w:val="00C37F2A"/>
    <w:rsid w:val="00C407A6"/>
    <w:rsid w:val="00C41395"/>
    <w:rsid w:val="00C4192A"/>
    <w:rsid w:val="00C42A8D"/>
    <w:rsid w:val="00C42D59"/>
    <w:rsid w:val="00C437EE"/>
    <w:rsid w:val="00C44EE4"/>
    <w:rsid w:val="00C45182"/>
    <w:rsid w:val="00C46169"/>
    <w:rsid w:val="00C4674D"/>
    <w:rsid w:val="00C47379"/>
    <w:rsid w:val="00C51247"/>
    <w:rsid w:val="00C51497"/>
    <w:rsid w:val="00C51787"/>
    <w:rsid w:val="00C51B40"/>
    <w:rsid w:val="00C51BFC"/>
    <w:rsid w:val="00C51E2B"/>
    <w:rsid w:val="00C523CB"/>
    <w:rsid w:val="00C52E38"/>
    <w:rsid w:val="00C5572F"/>
    <w:rsid w:val="00C55A48"/>
    <w:rsid w:val="00C55A6B"/>
    <w:rsid w:val="00C55B20"/>
    <w:rsid w:val="00C57340"/>
    <w:rsid w:val="00C57444"/>
    <w:rsid w:val="00C57661"/>
    <w:rsid w:val="00C579CF"/>
    <w:rsid w:val="00C602B7"/>
    <w:rsid w:val="00C6091B"/>
    <w:rsid w:val="00C61318"/>
    <w:rsid w:val="00C6310A"/>
    <w:rsid w:val="00C66F81"/>
    <w:rsid w:val="00C705A2"/>
    <w:rsid w:val="00C706EC"/>
    <w:rsid w:val="00C70760"/>
    <w:rsid w:val="00C70F7A"/>
    <w:rsid w:val="00C71441"/>
    <w:rsid w:val="00C71F45"/>
    <w:rsid w:val="00C72B36"/>
    <w:rsid w:val="00C72E4B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4F0B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32C"/>
    <w:rsid w:val="00C92FBF"/>
    <w:rsid w:val="00C938CF"/>
    <w:rsid w:val="00C93E9B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2E71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EC8"/>
    <w:rsid w:val="00CB6F04"/>
    <w:rsid w:val="00CB737F"/>
    <w:rsid w:val="00CC0AA5"/>
    <w:rsid w:val="00CC1567"/>
    <w:rsid w:val="00CC24E3"/>
    <w:rsid w:val="00CC2B97"/>
    <w:rsid w:val="00CC498F"/>
    <w:rsid w:val="00CC521F"/>
    <w:rsid w:val="00CC5D8D"/>
    <w:rsid w:val="00CC6174"/>
    <w:rsid w:val="00CC7BF5"/>
    <w:rsid w:val="00CD11CA"/>
    <w:rsid w:val="00CD1A3D"/>
    <w:rsid w:val="00CD3C3A"/>
    <w:rsid w:val="00CD457A"/>
    <w:rsid w:val="00CD45DC"/>
    <w:rsid w:val="00CE047A"/>
    <w:rsid w:val="00CE1515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60A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1499"/>
    <w:rsid w:val="00D024B1"/>
    <w:rsid w:val="00D04445"/>
    <w:rsid w:val="00D06ED1"/>
    <w:rsid w:val="00D06EEA"/>
    <w:rsid w:val="00D072CD"/>
    <w:rsid w:val="00D079BA"/>
    <w:rsid w:val="00D079DF"/>
    <w:rsid w:val="00D10015"/>
    <w:rsid w:val="00D10A1A"/>
    <w:rsid w:val="00D10B8C"/>
    <w:rsid w:val="00D1421F"/>
    <w:rsid w:val="00D143DC"/>
    <w:rsid w:val="00D14B90"/>
    <w:rsid w:val="00D14F05"/>
    <w:rsid w:val="00D1628B"/>
    <w:rsid w:val="00D1792D"/>
    <w:rsid w:val="00D207BE"/>
    <w:rsid w:val="00D20CE7"/>
    <w:rsid w:val="00D2119F"/>
    <w:rsid w:val="00D213CF"/>
    <w:rsid w:val="00D2161F"/>
    <w:rsid w:val="00D23038"/>
    <w:rsid w:val="00D257AB"/>
    <w:rsid w:val="00D25CB0"/>
    <w:rsid w:val="00D25E0E"/>
    <w:rsid w:val="00D26283"/>
    <w:rsid w:val="00D262F3"/>
    <w:rsid w:val="00D26792"/>
    <w:rsid w:val="00D27487"/>
    <w:rsid w:val="00D27529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5D51"/>
    <w:rsid w:val="00D563C3"/>
    <w:rsid w:val="00D56644"/>
    <w:rsid w:val="00D57071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67F94"/>
    <w:rsid w:val="00D72D63"/>
    <w:rsid w:val="00D7312F"/>
    <w:rsid w:val="00D733AD"/>
    <w:rsid w:val="00D7373C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90C85"/>
    <w:rsid w:val="00D914BC"/>
    <w:rsid w:val="00D92182"/>
    <w:rsid w:val="00D92D0B"/>
    <w:rsid w:val="00D9383C"/>
    <w:rsid w:val="00D96A05"/>
    <w:rsid w:val="00D96B58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21E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002"/>
    <w:rsid w:val="00DC19F1"/>
    <w:rsid w:val="00DC1F90"/>
    <w:rsid w:val="00DC2BEF"/>
    <w:rsid w:val="00DC2C8E"/>
    <w:rsid w:val="00DC516B"/>
    <w:rsid w:val="00DC65E1"/>
    <w:rsid w:val="00DC704A"/>
    <w:rsid w:val="00DC7F46"/>
    <w:rsid w:val="00DD0533"/>
    <w:rsid w:val="00DD058C"/>
    <w:rsid w:val="00DD11EB"/>
    <w:rsid w:val="00DD198C"/>
    <w:rsid w:val="00DD2761"/>
    <w:rsid w:val="00DD2943"/>
    <w:rsid w:val="00DD3D38"/>
    <w:rsid w:val="00DD5103"/>
    <w:rsid w:val="00DD516E"/>
    <w:rsid w:val="00DD6309"/>
    <w:rsid w:val="00DD7BAA"/>
    <w:rsid w:val="00DE0657"/>
    <w:rsid w:val="00DE0A82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0BB8"/>
    <w:rsid w:val="00DF174B"/>
    <w:rsid w:val="00DF20BE"/>
    <w:rsid w:val="00DF245A"/>
    <w:rsid w:val="00DF3171"/>
    <w:rsid w:val="00DF47BA"/>
    <w:rsid w:val="00DF5C03"/>
    <w:rsid w:val="00DF62BD"/>
    <w:rsid w:val="00DF7A9A"/>
    <w:rsid w:val="00E012DD"/>
    <w:rsid w:val="00E018D8"/>
    <w:rsid w:val="00E020F4"/>
    <w:rsid w:val="00E02222"/>
    <w:rsid w:val="00E02800"/>
    <w:rsid w:val="00E037A8"/>
    <w:rsid w:val="00E051C1"/>
    <w:rsid w:val="00E06CDE"/>
    <w:rsid w:val="00E07330"/>
    <w:rsid w:val="00E079A1"/>
    <w:rsid w:val="00E07C10"/>
    <w:rsid w:val="00E07D66"/>
    <w:rsid w:val="00E07F45"/>
    <w:rsid w:val="00E11B06"/>
    <w:rsid w:val="00E11ECB"/>
    <w:rsid w:val="00E1231A"/>
    <w:rsid w:val="00E128EF"/>
    <w:rsid w:val="00E12FD5"/>
    <w:rsid w:val="00E1394F"/>
    <w:rsid w:val="00E13A21"/>
    <w:rsid w:val="00E1478D"/>
    <w:rsid w:val="00E156E9"/>
    <w:rsid w:val="00E15F9D"/>
    <w:rsid w:val="00E16173"/>
    <w:rsid w:val="00E22A6C"/>
    <w:rsid w:val="00E22F57"/>
    <w:rsid w:val="00E238E6"/>
    <w:rsid w:val="00E2567E"/>
    <w:rsid w:val="00E26BE7"/>
    <w:rsid w:val="00E26D1B"/>
    <w:rsid w:val="00E274CF"/>
    <w:rsid w:val="00E30112"/>
    <w:rsid w:val="00E30593"/>
    <w:rsid w:val="00E30C15"/>
    <w:rsid w:val="00E30E54"/>
    <w:rsid w:val="00E35489"/>
    <w:rsid w:val="00E3730B"/>
    <w:rsid w:val="00E40444"/>
    <w:rsid w:val="00E40FE8"/>
    <w:rsid w:val="00E43F5C"/>
    <w:rsid w:val="00E43F97"/>
    <w:rsid w:val="00E44557"/>
    <w:rsid w:val="00E4480D"/>
    <w:rsid w:val="00E452BF"/>
    <w:rsid w:val="00E45ADE"/>
    <w:rsid w:val="00E45C89"/>
    <w:rsid w:val="00E46A52"/>
    <w:rsid w:val="00E47C1C"/>
    <w:rsid w:val="00E47C27"/>
    <w:rsid w:val="00E51F74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20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2480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766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245"/>
    <w:rsid w:val="00EB08DA"/>
    <w:rsid w:val="00EB16F0"/>
    <w:rsid w:val="00EB2224"/>
    <w:rsid w:val="00EB309B"/>
    <w:rsid w:val="00EB4E58"/>
    <w:rsid w:val="00EB4FA1"/>
    <w:rsid w:val="00EB54E4"/>
    <w:rsid w:val="00EB5910"/>
    <w:rsid w:val="00EB6495"/>
    <w:rsid w:val="00EB662C"/>
    <w:rsid w:val="00EB795D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12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A52"/>
    <w:rsid w:val="00ED7CA2"/>
    <w:rsid w:val="00EE0ACB"/>
    <w:rsid w:val="00EE0C54"/>
    <w:rsid w:val="00EE115A"/>
    <w:rsid w:val="00EE1957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5F7B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163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1F9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39AB"/>
    <w:rsid w:val="00F44B28"/>
    <w:rsid w:val="00F454F6"/>
    <w:rsid w:val="00F45857"/>
    <w:rsid w:val="00F45D68"/>
    <w:rsid w:val="00F46AAF"/>
    <w:rsid w:val="00F4770A"/>
    <w:rsid w:val="00F51143"/>
    <w:rsid w:val="00F520B5"/>
    <w:rsid w:val="00F52DB1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5738A"/>
    <w:rsid w:val="00F609AD"/>
    <w:rsid w:val="00F6173F"/>
    <w:rsid w:val="00F6217F"/>
    <w:rsid w:val="00F62C09"/>
    <w:rsid w:val="00F62F39"/>
    <w:rsid w:val="00F63B82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280C"/>
    <w:rsid w:val="00F828E5"/>
    <w:rsid w:val="00F82AB1"/>
    <w:rsid w:val="00F82D91"/>
    <w:rsid w:val="00F837D2"/>
    <w:rsid w:val="00F83862"/>
    <w:rsid w:val="00F84270"/>
    <w:rsid w:val="00F84DFF"/>
    <w:rsid w:val="00F84FDA"/>
    <w:rsid w:val="00F85F3A"/>
    <w:rsid w:val="00F86728"/>
    <w:rsid w:val="00F87025"/>
    <w:rsid w:val="00F876FA"/>
    <w:rsid w:val="00F87D99"/>
    <w:rsid w:val="00F91B49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2637"/>
    <w:rsid w:val="00FA2733"/>
    <w:rsid w:val="00FA3BB1"/>
    <w:rsid w:val="00FA519A"/>
    <w:rsid w:val="00FA7077"/>
    <w:rsid w:val="00FA7521"/>
    <w:rsid w:val="00FB157E"/>
    <w:rsid w:val="00FB2C61"/>
    <w:rsid w:val="00FB4EC5"/>
    <w:rsid w:val="00FB5D04"/>
    <w:rsid w:val="00FB6A6F"/>
    <w:rsid w:val="00FB6BC3"/>
    <w:rsid w:val="00FB7B64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C7CEE"/>
    <w:rsid w:val="00FD02B0"/>
    <w:rsid w:val="00FD1AFC"/>
    <w:rsid w:val="00FD1C68"/>
    <w:rsid w:val="00FD3013"/>
    <w:rsid w:val="00FD42B2"/>
    <w:rsid w:val="00FD497B"/>
    <w:rsid w:val="00FD4E29"/>
    <w:rsid w:val="00FD5C0C"/>
    <w:rsid w:val="00FD66C6"/>
    <w:rsid w:val="00FD69A3"/>
    <w:rsid w:val="00FD7603"/>
    <w:rsid w:val="00FD7C43"/>
    <w:rsid w:val="00FE0757"/>
    <w:rsid w:val="00FE12B6"/>
    <w:rsid w:val="00FE1956"/>
    <w:rsid w:val="00FE20DA"/>
    <w:rsid w:val="00FE3429"/>
    <w:rsid w:val="00FE3B24"/>
    <w:rsid w:val="00FE45D0"/>
    <w:rsid w:val="00FE4653"/>
    <w:rsid w:val="00FE51B0"/>
    <w:rsid w:val="00FE5224"/>
    <w:rsid w:val="00FE5361"/>
    <w:rsid w:val="00FE65DC"/>
    <w:rsid w:val="00FE797C"/>
    <w:rsid w:val="00FF13B7"/>
    <w:rsid w:val="00FF210F"/>
    <w:rsid w:val="00FF2E73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3569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1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1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1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1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1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1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6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7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1"/>
    <w:next w:val="Normln"/>
    <w:uiPriority w:val="39"/>
    <w:qFormat/>
    <w:rsid w:val="00251FA1"/>
    <w:pPr>
      <w:keepLines/>
      <w:numPr>
        <w:numId w:val="8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9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1"/>
    <w:link w:val="Kap1Char"/>
    <w:qFormat/>
    <w:rsid w:val="00251FA1"/>
    <w:pPr>
      <w:keepNext w:val="0"/>
      <w:numPr>
        <w:numId w:val="10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1"/>
    <w:next w:val="Normln"/>
    <w:uiPriority w:val="99"/>
    <w:rsid w:val="0059093B"/>
    <w:pPr>
      <w:numPr>
        <w:numId w:val="13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1"/>
    <w:next w:val="Normln"/>
    <w:uiPriority w:val="99"/>
    <w:rsid w:val="0059093B"/>
    <w:pPr>
      <w:numPr>
        <w:ilvl w:val="1"/>
        <w:numId w:val="13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3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3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3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1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1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1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11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1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1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1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1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2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2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1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1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3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3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3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4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1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1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1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1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1"/>
    <w:uiPriority w:val="99"/>
    <w:qFormat/>
    <w:rsid w:val="0059093B"/>
    <w:pPr>
      <w:pageBreakBefore/>
      <w:numPr>
        <w:ilvl w:val="1"/>
        <w:numId w:val="27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7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6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8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29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2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3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5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1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6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1"/>
    <w:next w:val="Normln"/>
    <w:link w:val="sN1Char"/>
    <w:autoRedefine/>
    <w:qFormat/>
    <w:rsid w:val="00093033"/>
    <w:pPr>
      <w:numPr>
        <w:numId w:val="41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1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39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Al Bayan" w:eastAsia="Times New Roman" w:hAnsi="Al Bay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Al Bayan" w:eastAsia="Times New Roman" w:hAnsi="Al Bay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l Bayan" w:eastAsia="Times New Roman" w:hAnsi="Al Bayan" w:cs="Times New Roman"/>
        <w:b/>
        <w:bCs/>
      </w:rPr>
    </w:tblStylePr>
    <w:tblStylePr w:type="lastCol">
      <w:rPr>
        <w:rFonts w:ascii="Al Bayan" w:eastAsia="Times New Roman" w:hAnsi="Al Bay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1"/>
    <w:next w:val="Normln"/>
    <w:rsid w:val="00093033"/>
    <w:pPr>
      <w:keepNext w:val="0"/>
      <w:pageBreakBefore/>
      <w:numPr>
        <w:numId w:val="42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1"/>
    <w:next w:val="Normln"/>
    <w:link w:val="slovannadpis2rovnChar"/>
    <w:rsid w:val="00093033"/>
    <w:pPr>
      <w:keepNext w:val="0"/>
      <w:numPr>
        <w:ilvl w:val="1"/>
        <w:numId w:val="42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2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2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4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8"/>
      </w:numPr>
    </w:pPr>
  </w:style>
  <w:style w:type="numbering" w:customStyle="1" w:styleId="Seznamsla">
    <w:name w:val="Seznam čísla"/>
    <w:rsid w:val="00B806ED"/>
    <w:pPr>
      <w:numPr>
        <w:numId w:val="29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0"/>
      </w:numPr>
    </w:pPr>
  </w:style>
  <w:style w:type="numbering" w:customStyle="1" w:styleId="Seznamnadpisy">
    <w:name w:val="Seznam nadpisy"/>
    <w:rsid w:val="00B806ED"/>
    <w:pPr>
      <w:numPr>
        <w:numId w:val="30"/>
      </w:numPr>
    </w:pPr>
  </w:style>
  <w:style w:type="numbering" w:customStyle="1" w:styleId="odrka1">
    <w:name w:val="odrážka 1"/>
    <w:rsid w:val="00B806ED"/>
    <w:pPr>
      <w:numPr>
        <w:numId w:val="14"/>
      </w:numPr>
    </w:pPr>
  </w:style>
  <w:style w:type="numbering" w:customStyle="1" w:styleId="Seznampsmena">
    <w:name w:val="Seznam písmena"/>
    <w:rsid w:val="00B806ED"/>
    <w:pPr>
      <w:numPr>
        <w:numId w:val="31"/>
      </w:numPr>
    </w:pPr>
  </w:style>
  <w:style w:type="numbering" w:customStyle="1" w:styleId="Seznamodrky">
    <w:name w:val="Seznam odrážky"/>
    <w:rsid w:val="00B806ED"/>
    <w:pPr>
      <w:numPr>
        <w:numId w:val="28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3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4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4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4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4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4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1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5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6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Clanek11">
    <w:name w:val="Clanek 1.1"/>
    <w:basedOn w:val="Nadpis21"/>
    <w:link w:val="Clanek11Char"/>
    <w:qFormat/>
    <w:rsid w:val="00846ED0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846ED0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846ED0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paragraph" w:customStyle="1" w:styleId="Odrazkaproi">
    <w:name w:val="Odrazka pro (i)"/>
    <w:basedOn w:val="Normln"/>
    <w:qFormat/>
    <w:rsid w:val="00846ED0"/>
    <w:pPr>
      <w:keepNext/>
      <w:numPr>
        <w:numId w:val="47"/>
      </w:numPr>
      <w:tabs>
        <w:tab w:val="left" w:pos="1843"/>
      </w:tabs>
      <w:spacing w:before="120" w:line="240" w:lineRule="auto"/>
      <w:ind w:left="1843" w:hanging="425"/>
      <w:jc w:val="both"/>
    </w:pPr>
    <w:rPr>
      <w:rFonts w:ascii="Times New Roman" w:hAnsi="Times New Roman"/>
      <w:szCs w:val="20"/>
      <w:lang w:eastAsia="en-US"/>
    </w:rPr>
  </w:style>
  <w:style w:type="character" w:customStyle="1" w:styleId="Clanek11Char">
    <w:name w:val="Clanek 1.1 Char"/>
    <w:link w:val="Clanek11"/>
    <w:locked/>
    <w:rsid w:val="00846ED0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226B63"/>
    <w:rPr>
      <w:sz w:val="22"/>
      <w:szCs w:val="24"/>
      <w:lang w:eastAsia="en-US"/>
    </w:rPr>
  </w:style>
  <w:style w:type="paragraph" w:customStyle="1" w:styleId="NADPIS20">
    <w:name w:val="NADPIS2"/>
    <w:basedOn w:val="Nadpis21"/>
    <w:rsid w:val="00996691"/>
    <w:pPr>
      <w:keepNext w:val="0"/>
      <w:numPr>
        <w:ilvl w:val="1"/>
        <w:numId w:val="4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jc w:val="both"/>
    </w:pPr>
    <w:rPr>
      <w:rFonts w:ascii="Times New Roman" w:hAnsi="Times New Roman"/>
      <w:b w:val="0"/>
      <w:bCs/>
      <w:i w:val="0"/>
      <w:snapToGrid w:val="0"/>
      <w:color w:val="FFFFFF"/>
      <w:sz w:val="24"/>
      <w:szCs w:val="24"/>
      <w:lang w:val="fr-FR" w:eastAsia="en-US"/>
    </w:rPr>
  </w:style>
  <w:style w:type="paragraph" w:customStyle="1" w:styleId="NADPIS10">
    <w:name w:val="NADPIS1"/>
    <w:basedOn w:val="Nadpis11"/>
    <w:rsid w:val="00996691"/>
    <w:pPr>
      <w:numPr>
        <w:numId w:val="48"/>
      </w:numPr>
      <w:spacing w:before="0" w:after="0" w:line="280" w:lineRule="atLeast"/>
      <w:jc w:val="both"/>
    </w:pPr>
    <w:rPr>
      <w:rFonts w:ascii="Times New Roman" w:hAnsi="Times New Roman" w:cs="Times New Roman"/>
      <w:caps/>
      <w:snapToGrid w:val="0"/>
      <w:kern w:val="0"/>
      <w:sz w:val="28"/>
      <w:szCs w:val="28"/>
      <w:lang w:eastAsia="en-US"/>
    </w:rPr>
  </w:style>
  <w:style w:type="character" w:customStyle="1" w:styleId="Normln-tun">
    <w:name w:val="Normální - tučné"/>
    <w:rsid w:val="006852C9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6852C9"/>
  </w:style>
  <w:style w:type="paragraph" w:customStyle="1" w:styleId="paragraph">
    <w:name w:val="paragraph"/>
    <w:basedOn w:val="Normln"/>
    <w:rsid w:val="006852C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68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A743DB-E5D6-0847-B410-5DB158A7D2D2}">
  <we:reference id="64e0d386-2b26-4558-8ef6-58419db83b24" version="0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2025-03-27T05:53:00Z</dcterms:created>
  <dcterms:modified xsi:type="dcterms:W3CDTF">2025-04-23T08:47:00Z</dcterms:modified>
</cp:coreProperties>
</file>