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333D82">
        <w:trPr>
          <w:cantSplit/>
        </w:trPr>
        <w:tc>
          <w:tcPr>
            <w:tcW w:w="6570" w:type="dxa"/>
            <w:gridSpan w:val="9"/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OBJ/170/25/054</w:t>
            </w: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33D82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33D82" w:rsidRDefault="00D260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WATERS Gesellschaft m.b.H., organizační složka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333D82" w:rsidRDefault="00D260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Psohlavců 506/43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333D82" w:rsidRDefault="00D260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147 00</w:t>
            </w:r>
          </w:p>
        </w:tc>
        <w:tc>
          <w:tcPr>
            <w:tcW w:w="3663" w:type="dxa"/>
            <w:gridSpan w:val="3"/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0D5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r w:rsidR="00D26003">
              <w:rPr>
                <w:rFonts w:ascii="Arial" w:hAnsi="Arial"/>
                <w:sz w:val="18"/>
              </w:rPr>
              <w:t>30.05.2025</w:t>
            </w:r>
            <w:r>
              <w:rPr>
                <w:rFonts w:ascii="Arial" w:hAnsi="Arial"/>
                <w:sz w:val="18"/>
              </w:rPr>
              <w:t>, dle domluvy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33D82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- oprava MS detektoru, i. č. 87001</w:t>
            </w:r>
            <w:r>
              <w:rPr>
                <w:rFonts w:ascii="Arial" w:hAnsi="Arial"/>
                <w:sz w:val="18"/>
              </w:rPr>
              <w:br/>
              <w:t xml:space="preserve">EEE000418 LC a LC/MS Start up solvent kit    - 1x    </w:t>
            </w:r>
            <w:r>
              <w:rPr>
                <w:rFonts w:ascii="Arial" w:hAnsi="Arial"/>
                <w:sz w:val="18"/>
              </w:rPr>
              <w:br/>
              <w:t xml:space="preserve">186006846    MS Cleaning Solution     - 1x    </w:t>
            </w:r>
            <w:r>
              <w:rPr>
                <w:rFonts w:ascii="Arial" w:hAnsi="Arial"/>
                <w:sz w:val="18"/>
              </w:rPr>
              <w:br/>
              <w:t xml:space="preserve">700012074    Syntetic Vacuum Pump Oil (1L) - 1x        </w:t>
            </w:r>
            <w:r>
              <w:rPr>
                <w:rFonts w:ascii="Arial" w:hAnsi="Arial"/>
                <w:sz w:val="18"/>
              </w:rPr>
              <w:br/>
              <w:t xml:space="preserve">186007591    Xevo TQ-S micro Instalation Standards K - 1x        </w:t>
            </w:r>
            <w:r>
              <w:rPr>
                <w:rFonts w:ascii="Arial" w:hAnsi="Arial"/>
                <w:sz w:val="18"/>
              </w:rPr>
              <w:br/>
              <w:t xml:space="preserve">700010289    SAMPLE CONE ASSEMBLY - 1x        </w:t>
            </w:r>
            <w:r>
              <w:rPr>
                <w:rFonts w:ascii="Arial" w:hAnsi="Arial"/>
                <w:sz w:val="18"/>
              </w:rPr>
              <w:br/>
              <w:t xml:space="preserve">741000122  Práce servis. technika u zákazníka, 1hod    - 6x    </w:t>
            </w:r>
            <w:r>
              <w:rPr>
                <w:rFonts w:ascii="Arial" w:hAnsi="Arial"/>
                <w:sz w:val="18"/>
              </w:rPr>
              <w:br/>
              <w:t xml:space="preserve">741000126    Doprava, zona 2, 51-200 km - 1x        </w:t>
            </w:r>
            <w:r>
              <w:rPr>
                <w:rFonts w:ascii="Arial" w:hAnsi="Arial"/>
                <w:sz w:val="18"/>
              </w:rPr>
              <w:br/>
              <w:t xml:space="preserve">Vč. nákladů na dopravu    </w:t>
            </w:r>
            <w:r>
              <w:rPr>
                <w:rFonts w:ascii="Arial" w:hAnsi="Arial"/>
                <w:sz w:val="18"/>
              </w:rPr>
              <w:br/>
              <w:t>CN č. 24034265</w:t>
            </w:r>
          </w:p>
        </w:tc>
      </w:tr>
      <w:tr w:rsidR="00333D82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0D590B">
              <w:rPr>
                <w:rFonts w:ascii="Arial" w:hAnsi="Arial"/>
                <w:sz w:val="21"/>
              </w:rPr>
              <w:t>xxxxxx</w:t>
            </w:r>
          </w:p>
        </w:tc>
      </w:tr>
      <w:tr w:rsidR="00333D82">
        <w:trPr>
          <w:cantSplit/>
        </w:trPr>
        <w:tc>
          <w:tcPr>
            <w:tcW w:w="7540" w:type="dxa"/>
            <w:gridSpan w:val="10"/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333D82" w:rsidRDefault="00D2600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69 596,00</w:t>
            </w:r>
          </w:p>
        </w:tc>
        <w:tc>
          <w:tcPr>
            <w:tcW w:w="1078" w:type="dxa"/>
            <w:gridSpan w:val="3"/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33D82">
        <w:trPr>
          <w:cantSplit/>
        </w:trPr>
        <w:tc>
          <w:tcPr>
            <w:tcW w:w="7540" w:type="dxa"/>
            <w:gridSpan w:val="10"/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333D82" w:rsidRDefault="00D2600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84 211,16</w:t>
            </w:r>
          </w:p>
        </w:tc>
        <w:tc>
          <w:tcPr>
            <w:tcW w:w="1078" w:type="dxa"/>
            <w:gridSpan w:val="3"/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D260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2369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0D5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D590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0D5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0D5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D26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3D82" w:rsidRDefault="000D5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3D82">
        <w:trPr>
          <w:cantSplit/>
        </w:trPr>
        <w:tc>
          <w:tcPr>
            <w:tcW w:w="10772" w:type="dxa"/>
            <w:gridSpan w:val="14"/>
          </w:tcPr>
          <w:p w:rsidR="00333D82" w:rsidRDefault="00333D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26003" w:rsidRDefault="00D26003"/>
    <w:sectPr w:rsidR="00D26003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82"/>
    <w:rsid w:val="000D590B"/>
    <w:rsid w:val="00333D82"/>
    <w:rsid w:val="006F3D22"/>
    <w:rsid w:val="00D2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98C8"/>
  <w15:docId w15:val="{3828E065-DE69-46D0-8214-63102C44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1382</Characters>
  <Application>Microsoft Office Word</Application>
  <DocSecurity>0</DocSecurity>
  <Lines>11</Lines>
  <Paragraphs>3</Paragraphs>
  <ScaleCrop>false</ScaleCrop>
  <Company>SZPI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2025-04-23T06:33:00Z</dcterms:created>
  <dcterms:modified xsi:type="dcterms:W3CDTF">2025-04-23T06:35:00Z</dcterms:modified>
</cp:coreProperties>
</file>