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D580" w14:textId="77777777" w:rsidR="005E2EE6" w:rsidRDefault="005E2EE6">
      <w:pPr>
        <w:pStyle w:val="Zkladntext"/>
        <w:spacing w:before="192"/>
        <w:rPr>
          <w:rFonts w:ascii="Times New Roman"/>
        </w:rPr>
      </w:pPr>
    </w:p>
    <w:p w14:paraId="03817256" w14:textId="77777777" w:rsidR="005E2EE6" w:rsidRDefault="002C768B">
      <w:pPr>
        <w:pStyle w:val="Zkladntext"/>
        <w:spacing w:line="208" w:lineRule="auto"/>
        <w:ind w:left="5035" w:right="126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CF11BBA" wp14:editId="18C15683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E43C90" w14:textId="77777777" w:rsidR="005E2EE6" w:rsidRDefault="005E2EE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EF414AF" w14:textId="77777777" w:rsidR="005E2EE6" w:rsidRDefault="002C768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4CA7C81" w14:textId="77777777" w:rsidR="005E2EE6" w:rsidRDefault="002C768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3610005643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22.04.2025</w:t>
                              </w:r>
                            </w:p>
                            <w:p w14:paraId="07172F51" w14:textId="77777777" w:rsidR="005E2EE6" w:rsidRDefault="002C768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F7EF0B9" w14:textId="4CA01746" w:rsidR="005E2EE6" w:rsidRDefault="002C768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3E5A8D2" w14:textId="75115B7E" w:rsidR="005E2EE6" w:rsidRDefault="002C768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3E9C790" w14:textId="77777777" w:rsidR="005E2EE6" w:rsidRDefault="002C768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11BBA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0E43C90" w14:textId="77777777" w:rsidR="005E2EE6" w:rsidRDefault="005E2EE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EF414AF" w14:textId="77777777" w:rsidR="005E2EE6" w:rsidRDefault="002C768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4CA7C81" w14:textId="77777777" w:rsidR="005E2EE6" w:rsidRDefault="002C768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3610005643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22.04.2025</w:t>
                        </w:r>
                      </w:p>
                      <w:p w14:paraId="07172F51" w14:textId="77777777" w:rsidR="005E2EE6" w:rsidRDefault="002C768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F7EF0B9" w14:textId="4CA01746" w:rsidR="005E2EE6" w:rsidRDefault="002C768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3E5A8D2" w14:textId="75115B7E" w:rsidR="005E2EE6" w:rsidRDefault="002C768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3E9C790" w14:textId="77777777" w:rsidR="005E2EE6" w:rsidRDefault="002C768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Kačerová</w:t>
      </w:r>
      <w:r>
        <w:rPr>
          <w:spacing w:val="-9"/>
        </w:rPr>
        <w:t xml:space="preserve"> </w:t>
      </w:r>
      <w:r>
        <w:t>Měkota</w:t>
      </w:r>
      <w:r>
        <w:rPr>
          <w:spacing w:val="-9"/>
        </w:rPr>
        <w:t xml:space="preserve"> </w:t>
      </w:r>
      <w:r>
        <w:t>advokáti</w:t>
      </w:r>
      <w:r>
        <w:rPr>
          <w:spacing w:val="-10"/>
        </w:rPr>
        <w:t xml:space="preserve"> </w:t>
      </w:r>
      <w:r>
        <w:t>s.r.o. Pařížská 127/20</w:t>
      </w:r>
    </w:p>
    <w:p w14:paraId="180BF0C3" w14:textId="77777777" w:rsidR="005E2EE6" w:rsidRDefault="002C768B">
      <w:pPr>
        <w:pStyle w:val="Zkladntext"/>
        <w:tabs>
          <w:tab w:val="left" w:pos="5608"/>
        </w:tabs>
        <w:spacing w:line="208" w:lineRule="auto"/>
        <w:ind w:left="5035" w:right="3628"/>
      </w:pPr>
      <w:r>
        <w:t>110 00 Praha 1 DIČ:</w:t>
      </w:r>
      <w:r>
        <w:rPr>
          <w:spacing w:val="-17"/>
        </w:rPr>
        <w:t xml:space="preserve"> </w:t>
      </w:r>
      <w:r>
        <w:t xml:space="preserve">CZ22013512 </w:t>
      </w:r>
      <w:r>
        <w:rPr>
          <w:spacing w:val="-4"/>
        </w:rPr>
        <w:t>IČ:</w:t>
      </w:r>
      <w:r>
        <w:tab/>
      </w:r>
      <w:r>
        <w:rPr>
          <w:spacing w:val="-2"/>
        </w:rPr>
        <w:t>22013512</w:t>
      </w:r>
    </w:p>
    <w:p w14:paraId="1D202010" w14:textId="77777777" w:rsidR="005E2EE6" w:rsidRDefault="005E2EE6">
      <w:pPr>
        <w:pStyle w:val="Zkladntext"/>
        <w:rPr>
          <w:sz w:val="16"/>
        </w:rPr>
      </w:pPr>
    </w:p>
    <w:p w14:paraId="747ADAA1" w14:textId="77777777" w:rsidR="005E2EE6" w:rsidRDefault="005E2EE6">
      <w:pPr>
        <w:pStyle w:val="Zkladntext"/>
        <w:rPr>
          <w:sz w:val="16"/>
        </w:rPr>
      </w:pPr>
    </w:p>
    <w:p w14:paraId="28224402" w14:textId="77777777" w:rsidR="005E2EE6" w:rsidRDefault="005E2EE6">
      <w:pPr>
        <w:pStyle w:val="Zkladntext"/>
        <w:spacing w:before="161"/>
        <w:rPr>
          <w:sz w:val="16"/>
        </w:rPr>
      </w:pPr>
    </w:p>
    <w:p w14:paraId="4597BB65" w14:textId="77777777" w:rsidR="005E2EE6" w:rsidRDefault="002C768B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8FCF425" w14:textId="77777777" w:rsidR="005E2EE6" w:rsidRDefault="002C768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23.04.2025</w:t>
      </w:r>
    </w:p>
    <w:p w14:paraId="4B2F2335" w14:textId="77777777" w:rsidR="005E2EE6" w:rsidRDefault="002C768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65799</w:t>
      </w:r>
    </w:p>
    <w:p w14:paraId="6A667414" w14:textId="77777777" w:rsidR="005E2EE6" w:rsidRDefault="002C768B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7801C92" w14:textId="77777777" w:rsidR="005E2EE6" w:rsidRDefault="005E2EE6">
      <w:pPr>
        <w:pStyle w:val="Zkladntext"/>
        <w:rPr>
          <w:sz w:val="20"/>
        </w:rPr>
      </w:pPr>
    </w:p>
    <w:p w14:paraId="08D5102B" w14:textId="77777777" w:rsidR="005E2EE6" w:rsidRDefault="002C768B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208BF2" wp14:editId="17A5B123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258E7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0D9F04C" w14:textId="77777777" w:rsidR="005E2EE6" w:rsidRDefault="002C768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3E49A07" w14:textId="77777777" w:rsidR="005E2EE6" w:rsidRDefault="002C768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F5F9A7" w14:textId="77777777" w:rsidR="005E2EE6" w:rsidRDefault="002C768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89469C" wp14:editId="0F669FA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D997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E773FEE" w14:textId="77777777" w:rsidR="005E2EE6" w:rsidRDefault="005E2EE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708"/>
        <w:gridCol w:w="2473"/>
        <w:gridCol w:w="2381"/>
      </w:tblGrid>
      <w:tr w:rsidR="005E2EE6" w14:paraId="3F76218F" w14:textId="77777777">
        <w:trPr>
          <w:trHeight w:val="254"/>
        </w:trPr>
        <w:tc>
          <w:tcPr>
            <w:tcW w:w="2521" w:type="dxa"/>
          </w:tcPr>
          <w:p w14:paraId="2FDC5325" w14:textId="77777777" w:rsidR="005E2EE6" w:rsidRDefault="002C768B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6184966003</w:t>
            </w:r>
            <w:proofErr w:type="gramEnd"/>
          </w:p>
        </w:tc>
        <w:tc>
          <w:tcPr>
            <w:tcW w:w="2708" w:type="dxa"/>
          </w:tcPr>
          <w:p w14:paraId="326E896F" w14:textId="77777777" w:rsidR="005E2EE6" w:rsidRDefault="002C768B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854" w:type="dxa"/>
            <w:gridSpan w:val="2"/>
          </w:tcPr>
          <w:p w14:paraId="559B3CBE" w14:textId="77777777" w:rsidR="005E2EE6" w:rsidRDefault="005E2EE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E2EE6" w14:paraId="21F83C3C" w14:textId="77777777">
        <w:trPr>
          <w:trHeight w:val="254"/>
        </w:trPr>
        <w:tc>
          <w:tcPr>
            <w:tcW w:w="2521" w:type="dxa"/>
          </w:tcPr>
          <w:p w14:paraId="31F2514D" w14:textId="77777777" w:rsidR="005E2EE6" w:rsidRDefault="002C768B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708" w:type="dxa"/>
          </w:tcPr>
          <w:p w14:paraId="3825D575" w14:textId="77777777" w:rsidR="005E2EE6" w:rsidRDefault="002C768B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73" w:type="dxa"/>
          </w:tcPr>
          <w:p w14:paraId="1E7AC538" w14:textId="77777777" w:rsidR="005E2EE6" w:rsidRDefault="002C768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168.750,00</w:t>
            </w:r>
          </w:p>
        </w:tc>
        <w:tc>
          <w:tcPr>
            <w:tcW w:w="2381" w:type="dxa"/>
          </w:tcPr>
          <w:p w14:paraId="66ECB568" w14:textId="77777777" w:rsidR="005E2EE6" w:rsidRDefault="002C768B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168.750,00</w:t>
            </w:r>
          </w:p>
        </w:tc>
      </w:tr>
    </w:tbl>
    <w:p w14:paraId="4B2BA163" w14:textId="77777777" w:rsidR="005E2EE6" w:rsidRDefault="005E2EE6">
      <w:pPr>
        <w:pStyle w:val="Zkladntext"/>
        <w:spacing w:before="3"/>
        <w:rPr>
          <w:sz w:val="20"/>
        </w:rPr>
      </w:pPr>
    </w:p>
    <w:p w14:paraId="63DB39C4" w14:textId="77777777" w:rsidR="005E2EE6" w:rsidRDefault="002C768B">
      <w:pPr>
        <w:pStyle w:val="Zkladntext"/>
        <w:spacing w:line="208" w:lineRule="auto"/>
        <w:ind w:left="1024" w:right="102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posouzení zadávacího řízení II.</w:t>
      </w:r>
    </w:p>
    <w:p w14:paraId="6C43F622" w14:textId="77777777" w:rsidR="005E2EE6" w:rsidRDefault="002C768B">
      <w:pPr>
        <w:pStyle w:val="Zkladntext"/>
        <w:spacing w:before="211"/>
        <w:ind w:left="1024"/>
      </w:pPr>
      <w:r>
        <w:t>Tato</w:t>
      </w:r>
      <w:r>
        <w:rPr>
          <w:spacing w:val="-1"/>
        </w:rPr>
        <w:t xml:space="preserve"> </w:t>
      </w:r>
      <w:r>
        <w:t>objednávka</w:t>
      </w:r>
      <w:r>
        <w:rPr>
          <w:spacing w:val="1"/>
        </w:rPr>
        <w:t xml:space="preserve"> </w:t>
      </w:r>
      <w:r>
        <w:t>nahrazuje</w:t>
      </w:r>
      <w:r>
        <w:rPr>
          <w:spacing w:val="2"/>
        </w:rPr>
        <w:t xml:space="preserve"> </w:t>
      </w:r>
      <w:r>
        <w:t>předcházející</w:t>
      </w:r>
      <w:r>
        <w:rPr>
          <w:spacing w:val="-2"/>
        </w:rPr>
        <w:t xml:space="preserve"> </w:t>
      </w:r>
      <w:r>
        <w:t>objednávku</w:t>
      </w:r>
      <w:r>
        <w:rPr>
          <w:spacing w:val="2"/>
        </w:rPr>
        <w:t xml:space="preserve"> </w:t>
      </w:r>
      <w:r>
        <w:rPr>
          <w:spacing w:val="-2"/>
        </w:rPr>
        <w:t>3610005533.</w:t>
      </w:r>
    </w:p>
    <w:p w14:paraId="06465FB4" w14:textId="77777777" w:rsidR="005E2EE6" w:rsidRDefault="002C768B">
      <w:pPr>
        <w:pStyle w:val="Zkladntext"/>
        <w:spacing w:before="233" w:line="208" w:lineRule="auto"/>
        <w:ind w:left="1024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</w:t>
      </w:r>
      <w:r>
        <w:rPr>
          <w:spacing w:val="-3"/>
        </w:rPr>
        <w:t xml:space="preserve"> </w:t>
      </w:r>
      <w:r>
        <w:t>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 poptávky dne 12.02.2025</w:t>
      </w:r>
      <w:r>
        <w:rPr>
          <w:spacing w:val="40"/>
        </w:rPr>
        <w:t xml:space="preserve"> </w:t>
      </w:r>
      <w:r>
        <w:t>za podmínek upravených ve Všeobecných obchodních podmínkách NAKIT, které byly součástí zadání cenové poptávky.</w:t>
      </w:r>
    </w:p>
    <w:p w14:paraId="54D23EDA" w14:textId="77777777" w:rsidR="005E2EE6" w:rsidRDefault="005E2EE6">
      <w:pPr>
        <w:pStyle w:val="Zkladntext"/>
        <w:rPr>
          <w:sz w:val="20"/>
        </w:rPr>
      </w:pPr>
    </w:p>
    <w:p w14:paraId="20C20F75" w14:textId="77777777" w:rsidR="005E2EE6" w:rsidRDefault="005E2EE6">
      <w:pPr>
        <w:pStyle w:val="Zkladntext"/>
        <w:rPr>
          <w:sz w:val="20"/>
        </w:rPr>
      </w:pPr>
    </w:p>
    <w:p w14:paraId="4FD7C24F" w14:textId="77777777" w:rsidR="005E2EE6" w:rsidRDefault="005E2EE6">
      <w:pPr>
        <w:pStyle w:val="Zkladntext"/>
        <w:rPr>
          <w:sz w:val="20"/>
        </w:rPr>
      </w:pPr>
    </w:p>
    <w:p w14:paraId="2346437E" w14:textId="77777777" w:rsidR="005E2EE6" w:rsidRDefault="002C768B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084A85" wp14:editId="2C1FC3A2">
                <wp:simplePos x="0" y="0"/>
                <wp:positionH relativeFrom="page">
                  <wp:posOffset>216407</wp:posOffset>
                </wp:positionH>
                <wp:positionV relativeFrom="paragraph">
                  <wp:posOffset>258266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92E6" id="Graphic 12" o:spid="_x0000_s1026" style="position:absolute;margin-left:17.05pt;margin-top:20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xQJS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997F6BD" w14:textId="77777777" w:rsidR="005E2EE6" w:rsidRDefault="005E2EE6">
      <w:pPr>
        <w:pStyle w:val="Zkladntext"/>
        <w:spacing w:before="33"/>
      </w:pPr>
    </w:p>
    <w:p w14:paraId="35E192D1" w14:textId="77777777" w:rsidR="005E2EE6" w:rsidRDefault="002C768B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168.750,00</w:t>
      </w:r>
    </w:p>
    <w:p w14:paraId="29CA33D1" w14:textId="77777777" w:rsidR="005E2EE6" w:rsidRDefault="005E2EE6">
      <w:pPr>
        <w:sectPr w:rsidR="005E2EE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D32B53D" w14:textId="77777777" w:rsidR="005E2EE6" w:rsidRDefault="005E2EE6">
      <w:pPr>
        <w:pStyle w:val="Zkladntext"/>
        <w:spacing w:before="105"/>
        <w:rPr>
          <w:sz w:val="20"/>
        </w:rPr>
      </w:pPr>
    </w:p>
    <w:p w14:paraId="2D5FB69C" w14:textId="77777777" w:rsidR="005E2EE6" w:rsidRDefault="005E2EE6">
      <w:pPr>
        <w:rPr>
          <w:sz w:val="20"/>
        </w:rPr>
        <w:sectPr w:rsidR="005E2EE6">
          <w:pgSz w:w="11910" w:h="16840"/>
          <w:pgMar w:top="2700" w:right="1120" w:bottom="1260" w:left="180" w:header="723" w:footer="1066" w:gutter="0"/>
          <w:cols w:space="708"/>
        </w:sectPr>
      </w:pPr>
    </w:p>
    <w:p w14:paraId="4BED4328" w14:textId="77777777" w:rsidR="005E2EE6" w:rsidRDefault="002C768B">
      <w:pPr>
        <w:pStyle w:val="Zkladntext"/>
        <w:spacing w:before="121" w:line="208" w:lineRule="auto"/>
        <w:ind w:left="252"/>
      </w:pPr>
      <w:r>
        <w:t>Kačerová</w:t>
      </w:r>
      <w:r>
        <w:rPr>
          <w:spacing w:val="-11"/>
        </w:rPr>
        <w:t xml:space="preserve"> </w:t>
      </w:r>
      <w:r>
        <w:t>Měkota</w:t>
      </w:r>
      <w:r>
        <w:rPr>
          <w:spacing w:val="-11"/>
        </w:rPr>
        <w:t xml:space="preserve"> </w:t>
      </w:r>
      <w:r>
        <w:t>advokáti</w:t>
      </w:r>
      <w:r>
        <w:rPr>
          <w:spacing w:val="-12"/>
        </w:rPr>
        <w:t xml:space="preserve"> </w:t>
      </w:r>
      <w:r>
        <w:t>s.r.o. Pařížská 127/20</w:t>
      </w:r>
    </w:p>
    <w:p w14:paraId="6836301E" w14:textId="77777777" w:rsidR="005E2EE6" w:rsidRDefault="002C768B">
      <w:pPr>
        <w:pStyle w:val="Zkladntext"/>
        <w:spacing w:line="247" w:lineRule="exact"/>
        <w:ind w:left="252"/>
      </w:pPr>
      <w:r>
        <w:t>110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1</w:t>
      </w:r>
    </w:p>
    <w:p w14:paraId="01E0DFE5" w14:textId="77777777" w:rsidR="005E2EE6" w:rsidRDefault="002C768B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AFA045F" w14:textId="77777777" w:rsidR="005E2EE6" w:rsidRDefault="002C768B">
      <w:pPr>
        <w:pStyle w:val="Zkladntext"/>
        <w:spacing w:line="266" w:lineRule="exact"/>
        <w:ind w:left="252"/>
      </w:pPr>
      <w:r>
        <w:t>3610005643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22.04.2025</w:t>
      </w:r>
    </w:p>
    <w:p w14:paraId="5486827C" w14:textId="77777777" w:rsidR="005E2EE6" w:rsidRDefault="005E2EE6">
      <w:pPr>
        <w:spacing w:line="266" w:lineRule="exact"/>
        <w:sectPr w:rsidR="005E2EE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727" w:space="3473"/>
            <w:col w:w="3410"/>
          </w:cols>
        </w:sectPr>
      </w:pPr>
    </w:p>
    <w:p w14:paraId="4748B4F3" w14:textId="77777777" w:rsidR="005E2EE6" w:rsidRDefault="005E2EE6">
      <w:pPr>
        <w:pStyle w:val="Zkladntext"/>
        <w:rPr>
          <w:sz w:val="20"/>
        </w:rPr>
      </w:pPr>
    </w:p>
    <w:p w14:paraId="4B52A951" w14:textId="77777777" w:rsidR="005E2EE6" w:rsidRDefault="005E2EE6">
      <w:pPr>
        <w:pStyle w:val="Zkladntext"/>
        <w:rPr>
          <w:sz w:val="20"/>
        </w:rPr>
      </w:pPr>
    </w:p>
    <w:p w14:paraId="3D365680" w14:textId="77777777" w:rsidR="005E2EE6" w:rsidRDefault="005E2EE6">
      <w:pPr>
        <w:pStyle w:val="Zkladntext"/>
        <w:spacing w:before="65"/>
        <w:rPr>
          <w:sz w:val="20"/>
        </w:rPr>
      </w:pPr>
    </w:p>
    <w:p w14:paraId="68A150AD" w14:textId="77777777" w:rsidR="005E2EE6" w:rsidRDefault="002C768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A0E64E" wp14:editId="0CB030FB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300D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FA0F76F" w14:textId="77777777" w:rsidR="005E2EE6" w:rsidRDefault="002C768B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5700003648</w:t>
      </w:r>
    </w:p>
    <w:p w14:paraId="2D411718" w14:textId="77777777" w:rsidR="005E2EE6" w:rsidRDefault="002C768B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20250026CZ</w:t>
      </w:r>
    </w:p>
    <w:p w14:paraId="351FCF48" w14:textId="77777777" w:rsidR="005E2EE6" w:rsidRDefault="002C768B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05FD5A6" w14:textId="77777777" w:rsidR="005E2EE6" w:rsidRDefault="005E2EE6">
      <w:pPr>
        <w:pStyle w:val="Zkladntext"/>
        <w:spacing w:before="198"/>
      </w:pPr>
    </w:p>
    <w:p w14:paraId="179408A4" w14:textId="107FDBD4" w:rsidR="005E2EE6" w:rsidRDefault="002C768B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51C2C0F" w14:textId="77777777" w:rsidR="005E2EE6" w:rsidRDefault="002C768B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4D302EE" w14:textId="77777777" w:rsidR="005E2EE6" w:rsidRDefault="002C768B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E24493D" w14:textId="77777777" w:rsidR="005E2EE6" w:rsidRDefault="005E2EE6">
      <w:pPr>
        <w:pStyle w:val="Zkladntext"/>
        <w:spacing w:before="7"/>
        <w:rPr>
          <w:sz w:val="20"/>
        </w:rPr>
      </w:pPr>
    </w:p>
    <w:p w14:paraId="011A8EC4" w14:textId="77777777" w:rsidR="005E2EE6" w:rsidRDefault="005E2EE6">
      <w:pPr>
        <w:rPr>
          <w:sz w:val="20"/>
        </w:rPr>
        <w:sectPr w:rsidR="005E2EE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B95CD49" w14:textId="77777777" w:rsidR="005E2EE6" w:rsidRDefault="002C768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E2EE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8723" w14:textId="77777777" w:rsidR="002C768B" w:rsidRDefault="002C768B">
      <w:r>
        <w:separator/>
      </w:r>
    </w:p>
  </w:endnote>
  <w:endnote w:type="continuationSeparator" w:id="0">
    <w:p w14:paraId="4EA8E41A" w14:textId="77777777" w:rsidR="002C768B" w:rsidRDefault="002C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730D" w14:textId="4417E7B6" w:rsidR="002C768B" w:rsidRDefault="002C76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64210BC7" wp14:editId="22B6A3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8212335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84C9E" w14:textId="44C014C7" w:rsidR="002C768B" w:rsidRPr="002C768B" w:rsidRDefault="002C768B" w:rsidP="002C76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76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0BC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3984C9E" w14:textId="44C014C7" w:rsidR="002C768B" w:rsidRPr="002C768B" w:rsidRDefault="002C768B" w:rsidP="002C76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76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60FE" w14:textId="024F34EE" w:rsidR="005E2EE6" w:rsidRDefault="002C768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33AE49E1" wp14:editId="20DD94DC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5894493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3B313" w14:textId="2129DD2F" w:rsidR="002C768B" w:rsidRPr="002C768B" w:rsidRDefault="002C768B" w:rsidP="002C76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76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E49E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F3B313" w14:textId="2129DD2F" w:rsidR="002C768B" w:rsidRPr="002C768B" w:rsidRDefault="002C768B" w:rsidP="002C76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76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6CF42EFB" wp14:editId="6EBB421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4E34C" w14:textId="77777777" w:rsidR="005E2EE6" w:rsidRDefault="002C768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42EFB" id="Textbox 3" o:spid="_x0000_s1034" type="#_x0000_t202" style="position:absolute;margin-left:248.35pt;margin-top:777.6pt;width:50.4pt;height:11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C34E34C" w14:textId="77777777" w:rsidR="005E2EE6" w:rsidRDefault="002C768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D196" w14:textId="7BF5BE7F" w:rsidR="002C768B" w:rsidRDefault="002C768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1D9A0CB2" wp14:editId="19DCF1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9487669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A9346" w14:textId="47F0B0DB" w:rsidR="002C768B" w:rsidRPr="002C768B" w:rsidRDefault="002C768B" w:rsidP="002C76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76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A0CB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FA9346" w14:textId="47F0B0DB" w:rsidR="002C768B" w:rsidRPr="002C768B" w:rsidRDefault="002C768B" w:rsidP="002C76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76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52783" w14:textId="77777777" w:rsidR="002C768B" w:rsidRDefault="002C768B">
      <w:r>
        <w:separator/>
      </w:r>
    </w:p>
  </w:footnote>
  <w:footnote w:type="continuationSeparator" w:id="0">
    <w:p w14:paraId="5E8AB036" w14:textId="77777777" w:rsidR="002C768B" w:rsidRDefault="002C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6C9B" w14:textId="77777777" w:rsidR="005E2EE6" w:rsidRDefault="002C768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52873CEA" wp14:editId="2938C02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012FE479" wp14:editId="255C9CB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D47C1" w14:textId="77777777" w:rsidR="005E2EE6" w:rsidRDefault="002C768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DE66E90" w14:textId="77777777" w:rsidR="005E2EE6" w:rsidRDefault="002C768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C2C4DAC" w14:textId="77777777" w:rsidR="005E2EE6" w:rsidRDefault="002C768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FE47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4ED47C1" w14:textId="77777777" w:rsidR="005E2EE6" w:rsidRDefault="002C768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DE66E90" w14:textId="77777777" w:rsidR="005E2EE6" w:rsidRDefault="002C768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C2C4DAC" w14:textId="77777777" w:rsidR="005E2EE6" w:rsidRDefault="002C768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EE6"/>
    <w:rsid w:val="002C768B"/>
    <w:rsid w:val="005E2EE6"/>
    <w:rsid w:val="008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51B8"/>
  <w15:docId w15:val="{D40F3665-9003-45FF-B8A9-33162D8C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C7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68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IJANKOVSKA/NA30000096183_1</dc:title>
  <dc:creator>Jankovská Ilona</dc:creator>
  <cp:lastModifiedBy>Urbanec Lukáš</cp:lastModifiedBy>
  <cp:revision>2</cp:revision>
  <dcterms:created xsi:type="dcterms:W3CDTF">2025-04-23T07:23:00Z</dcterms:created>
  <dcterms:modified xsi:type="dcterms:W3CDTF">2025-04-23T07:24:00Z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17895719,7624cd57,50ffdaa5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