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0738582" w:rsidR="00053702" w:rsidRPr="00A22A31" w:rsidRDefault="00EE5666" w:rsidP="002971B6">
      <w:pPr>
        <w:pStyle w:val="Nzev"/>
        <w:spacing w:after="1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Dohoda o narovnání</w:t>
      </w:r>
    </w:p>
    <w:p w14:paraId="37A66DD1" w14:textId="77777777" w:rsidR="0042172D" w:rsidRPr="00A22A31" w:rsidRDefault="0042172D" w:rsidP="002971B6">
      <w:pPr>
        <w:pStyle w:val="Nzev"/>
        <w:spacing w:after="120"/>
        <w:rPr>
          <w:rFonts w:ascii="Arial" w:hAnsi="Arial" w:cs="Arial"/>
          <w:sz w:val="22"/>
          <w:szCs w:val="24"/>
          <w:u w:val="single"/>
        </w:rPr>
      </w:pPr>
    </w:p>
    <w:p w14:paraId="06CFCD63" w14:textId="2E60FD3A" w:rsidR="00053702" w:rsidRPr="00A22A31" w:rsidRDefault="00053702" w:rsidP="002971B6">
      <w:pPr>
        <w:pStyle w:val="Zkladntext"/>
        <w:jc w:val="center"/>
        <w:rPr>
          <w:rFonts w:ascii="Arial" w:hAnsi="Arial" w:cs="Arial"/>
          <w:sz w:val="22"/>
          <w:szCs w:val="24"/>
        </w:rPr>
      </w:pPr>
      <w:r w:rsidRPr="00A22A31">
        <w:rPr>
          <w:rFonts w:ascii="Arial" w:hAnsi="Arial" w:cs="Arial"/>
          <w:sz w:val="22"/>
          <w:szCs w:val="24"/>
        </w:rPr>
        <w:t>uzavřená dle § 1</w:t>
      </w:r>
      <w:r w:rsidR="00EE5666">
        <w:rPr>
          <w:rFonts w:ascii="Arial" w:hAnsi="Arial" w:cs="Arial"/>
          <w:sz w:val="22"/>
          <w:szCs w:val="24"/>
        </w:rPr>
        <w:t>903 a násl.</w:t>
      </w:r>
      <w:r w:rsidRPr="00A22A31">
        <w:rPr>
          <w:rFonts w:ascii="Arial" w:hAnsi="Arial" w:cs="Arial"/>
          <w:sz w:val="22"/>
          <w:szCs w:val="24"/>
        </w:rPr>
        <w:t xml:space="preserve"> zákona č. 89/2012 Sb., občanský zákoník, v platném znění, mezi těmito smluvními stranami:</w:t>
      </w:r>
    </w:p>
    <w:p w14:paraId="6D06F600" w14:textId="77777777" w:rsidR="00053702" w:rsidRPr="00A22A31" w:rsidRDefault="00053702" w:rsidP="002971B6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</w:p>
    <w:p w14:paraId="00D1EB52" w14:textId="16733BDC" w:rsidR="002971B6" w:rsidRPr="00A22A31" w:rsidRDefault="002971B6" w:rsidP="002971B6">
      <w:pPr>
        <w:pStyle w:val="Odstavecseseznamem"/>
        <w:numPr>
          <w:ilvl w:val="0"/>
          <w:numId w:val="13"/>
        </w:numPr>
        <w:tabs>
          <w:tab w:val="left" w:pos="426"/>
          <w:tab w:val="left" w:pos="3261"/>
        </w:tabs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A22A31">
        <w:rPr>
          <w:rFonts w:ascii="Arial" w:hAnsi="Arial" w:cs="Arial"/>
          <w:b/>
          <w:bCs/>
          <w:szCs w:val="24"/>
        </w:rPr>
        <w:t>Muzeum města Brna, příspěvková organizace</w:t>
      </w:r>
    </w:p>
    <w:p w14:paraId="103D4CE8" w14:textId="248DC36B" w:rsidR="002971B6" w:rsidRPr="00A22A31" w:rsidRDefault="002971B6" w:rsidP="008C7D5B">
      <w:pPr>
        <w:spacing w:after="0" w:line="240" w:lineRule="auto"/>
        <w:ind w:left="798" w:firstLine="282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Zastoupená:</w:t>
      </w:r>
      <w:r w:rsidR="00A22A31">
        <w:rPr>
          <w:rFonts w:ascii="Arial" w:hAnsi="Arial" w:cs="Arial"/>
          <w:szCs w:val="24"/>
        </w:rPr>
        <w:t xml:space="preserve"> </w:t>
      </w:r>
      <w:r w:rsidRPr="00A22A31">
        <w:rPr>
          <w:rFonts w:ascii="Arial" w:hAnsi="Arial" w:cs="Arial"/>
          <w:szCs w:val="24"/>
        </w:rPr>
        <w:t>Mgr. Zbyňkem Šolcem, ředitelem</w:t>
      </w:r>
    </w:p>
    <w:p w14:paraId="1ABC28E4" w14:textId="7015213F" w:rsidR="002971B6" w:rsidRPr="00A22A31" w:rsidRDefault="002971B6" w:rsidP="008C7D5B">
      <w:pPr>
        <w:spacing w:after="0" w:line="240" w:lineRule="auto"/>
        <w:ind w:left="798" w:firstLine="282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Se sídlem:</w:t>
      </w:r>
      <w:r w:rsidR="00A22A31">
        <w:rPr>
          <w:rFonts w:ascii="Arial" w:hAnsi="Arial" w:cs="Arial"/>
          <w:szCs w:val="24"/>
        </w:rPr>
        <w:t xml:space="preserve"> </w:t>
      </w:r>
      <w:r w:rsidRPr="00A22A31">
        <w:rPr>
          <w:rFonts w:ascii="Arial" w:hAnsi="Arial" w:cs="Arial"/>
          <w:szCs w:val="24"/>
        </w:rPr>
        <w:t>Špilberk 210/1, 66224 Brno</w:t>
      </w:r>
    </w:p>
    <w:p w14:paraId="3F79722E" w14:textId="15D4AD5D" w:rsidR="002971B6" w:rsidRPr="00A22A31" w:rsidRDefault="002971B6" w:rsidP="008C7D5B">
      <w:pPr>
        <w:spacing w:after="0" w:line="240" w:lineRule="auto"/>
        <w:ind w:left="798" w:firstLine="282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IČO:</w:t>
      </w:r>
      <w:r w:rsidR="00A22A31">
        <w:rPr>
          <w:rFonts w:ascii="Arial" w:hAnsi="Arial" w:cs="Arial"/>
          <w:szCs w:val="24"/>
        </w:rPr>
        <w:t xml:space="preserve"> </w:t>
      </w:r>
      <w:r w:rsidRPr="00A22A31">
        <w:rPr>
          <w:rFonts w:ascii="Arial" w:hAnsi="Arial" w:cs="Arial"/>
          <w:szCs w:val="24"/>
        </w:rPr>
        <w:t>00101427</w:t>
      </w:r>
    </w:p>
    <w:p w14:paraId="311E2B83" w14:textId="07EF92C2" w:rsidR="002971B6" w:rsidRPr="00254C67" w:rsidRDefault="002971B6" w:rsidP="008C7D5B">
      <w:pPr>
        <w:spacing w:after="0" w:line="240" w:lineRule="auto"/>
        <w:ind w:left="798" w:firstLine="282"/>
        <w:rPr>
          <w:rFonts w:ascii="Arial" w:hAnsi="Arial" w:cs="Arial"/>
        </w:rPr>
      </w:pPr>
      <w:r w:rsidRPr="00254C67">
        <w:rPr>
          <w:rFonts w:ascii="Arial" w:hAnsi="Arial" w:cs="Arial"/>
        </w:rPr>
        <w:t>DIČ:</w:t>
      </w:r>
      <w:r w:rsidR="00A22A31" w:rsidRPr="00254C67">
        <w:rPr>
          <w:rFonts w:ascii="Arial" w:hAnsi="Arial" w:cs="Arial"/>
        </w:rPr>
        <w:t xml:space="preserve"> </w:t>
      </w:r>
      <w:r w:rsidRPr="00254C67">
        <w:rPr>
          <w:rFonts w:ascii="Arial" w:hAnsi="Arial" w:cs="Arial"/>
        </w:rPr>
        <w:t>CZ00101427</w:t>
      </w:r>
    </w:p>
    <w:p w14:paraId="6D7805D2" w14:textId="7168D337" w:rsidR="002971B6" w:rsidRPr="00254C67" w:rsidRDefault="002971B6" w:rsidP="008C7D5B">
      <w:pPr>
        <w:spacing w:after="0" w:line="240" w:lineRule="auto"/>
        <w:ind w:left="372" w:firstLine="708"/>
        <w:rPr>
          <w:rFonts w:ascii="Arial" w:hAnsi="Arial" w:cs="Arial"/>
        </w:rPr>
      </w:pPr>
      <w:r w:rsidRPr="00254C67">
        <w:rPr>
          <w:rFonts w:ascii="Arial" w:hAnsi="Arial" w:cs="Arial"/>
        </w:rPr>
        <w:t>(dále jen „</w:t>
      </w:r>
      <w:r w:rsidR="00DA3D23">
        <w:rPr>
          <w:rFonts w:ascii="Arial" w:hAnsi="Arial" w:cs="Arial"/>
        </w:rPr>
        <w:t>Klient</w:t>
      </w:r>
      <w:r w:rsidRPr="00254C67">
        <w:rPr>
          <w:rFonts w:ascii="Arial" w:hAnsi="Arial" w:cs="Arial"/>
        </w:rPr>
        <w:t>“)</w:t>
      </w:r>
    </w:p>
    <w:p w14:paraId="784F4C74" w14:textId="1534FC3F" w:rsidR="00FD0726" w:rsidRDefault="00FD0726" w:rsidP="00FD0726">
      <w:pPr>
        <w:pStyle w:val="Pokraovnseznamu"/>
        <w:ind w:left="0"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</w:p>
    <w:p w14:paraId="04561CDC" w14:textId="29FBFA28" w:rsidR="002971B6" w:rsidRPr="00254C67" w:rsidRDefault="00DA3D23" w:rsidP="002971B6">
      <w:pPr>
        <w:pStyle w:val="Odstavecseseznamem"/>
        <w:numPr>
          <w:ilvl w:val="0"/>
          <w:numId w:val="13"/>
        </w:numPr>
        <w:tabs>
          <w:tab w:val="left" w:pos="426"/>
          <w:tab w:val="left" w:pos="3261"/>
        </w:tabs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NEODAT s.r.o.</w:t>
      </w:r>
    </w:p>
    <w:p w14:paraId="1E29CF14" w14:textId="05F3FF60" w:rsidR="002971B6" w:rsidRDefault="002971B6" w:rsidP="008C7D5B">
      <w:pPr>
        <w:pStyle w:val="Odstavecseseznamem"/>
        <w:spacing w:line="240" w:lineRule="auto"/>
        <w:ind w:left="798" w:firstLine="282"/>
        <w:rPr>
          <w:rFonts w:ascii="Arial" w:hAnsi="Arial" w:cs="Arial"/>
          <w:bCs/>
        </w:rPr>
      </w:pPr>
      <w:r w:rsidRPr="009922C2">
        <w:rPr>
          <w:rFonts w:ascii="Arial" w:hAnsi="Arial" w:cs="Arial"/>
        </w:rPr>
        <w:t>Se sídlem:</w:t>
      </w:r>
      <w:r w:rsidR="00B9662B" w:rsidRPr="009922C2">
        <w:rPr>
          <w:rFonts w:ascii="Arial" w:hAnsi="Arial" w:cs="Arial"/>
        </w:rPr>
        <w:t xml:space="preserve"> </w:t>
      </w:r>
      <w:r w:rsidR="00DA3D23">
        <w:rPr>
          <w:rFonts w:ascii="Arial" w:hAnsi="Arial" w:cs="Arial"/>
          <w:spacing w:val="11"/>
          <w:shd w:val="clear" w:color="auto" w:fill="FFFFFF"/>
        </w:rPr>
        <w:t>Hlubčická 147/8</w:t>
      </w:r>
      <w:r w:rsidR="00641527" w:rsidRPr="00D41CBE">
        <w:rPr>
          <w:rFonts w:ascii="Arial" w:hAnsi="Arial" w:cs="Arial"/>
          <w:bCs/>
        </w:rPr>
        <w:t>,</w:t>
      </w:r>
      <w:r w:rsidR="00DA3D23">
        <w:rPr>
          <w:rFonts w:ascii="Arial" w:hAnsi="Arial" w:cs="Arial"/>
          <w:bCs/>
        </w:rPr>
        <w:t xml:space="preserve"> Pod Bezručovým vrchem,</w:t>
      </w:r>
      <w:r w:rsidR="00641527" w:rsidRPr="00D41CBE">
        <w:rPr>
          <w:rFonts w:ascii="Arial" w:hAnsi="Arial" w:cs="Arial"/>
          <w:bCs/>
        </w:rPr>
        <w:t xml:space="preserve"> </w:t>
      </w:r>
      <w:r w:rsidR="00DA3D23">
        <w:rPr>
          <w:rFonts w:ascii="Arial" w:hAnsi="Arial" w:cs="Arial"/>
          <w:bCs/>
        </w:rPr>
        <w:t>79401 Krnov</w:t>
      </w:r>
    </w:p>
    <w:p w14:paraId="7C98C38A" w14:textId="64CDD483" w:rsidR="000F0D8A" w:rsidRPr="009922C2" w:rsidRDefault="000F0D8A" w:rsidP="008C7D5B">
      <w:pPr>
        <w:pStyle w:val="Odstavecseseznamem"/>
        <w:spacing w:line="240" w:lineRule="auto"/>
        <w:ind w:left="798" w:firstLine="282"/>
        <w:rPr>
          <w:rFonts w:ascii="Arial" w:hAnsi="Arial" w:cs="Arial"/>
        </w:rPr>
      </w:pPr>
      <w:r>
        <w:rPr>
          <w:rFonts w:ascii="Arial" w:hAnsi="Arial" w:cs="Arial"/>
          <w:bCs/>
        </w:rPr>
        <w:t>Zastoupená: Ing. Pavlínou Žukovskou, jednatelkou</w:t>
      </w:r>
    </w:p>
    <w:p w14:paraId="44F9E78A" w14:textId="54CB9BAF" w:rsidR="002971B6" w:rsidRDefault="002971B6" w:rsidP="008C7D5B">
      <w:pPr>
        <w:pStyle w:val="Odstavecseseznamem"/>
        <w:spacing w:line="240" w:lineRule="auto"/>
        <w:ind w:left="798" w:firstLine="282"/>
        <w:rPr>
          <w:rFonts w:ascii="Arial" w:hAnsi="Arial" w:cs="Arial"/>
        </w:rPr>
      </w:pPr>
      <w:r w:rsidRPr="009922C2">
        <w:rPr>
          <w:rFonts w:ascii="Arial" w:hAnsi="Arial" w:cs="Arial"/>
        </w:rPr>
        <w:t>IČO:</w:t>
      </w:r>
      <w:r w:rsidR="00B9662B" w:rsidRPr="009922C2">
        <w:rPr>
          <w:rFonts w:ascii="Arial" w:hAnsi="Arial" w:cs="Arial"/>
        </w:rPr>
        <w:t xml:space="preserve"> </w:t>
      </w:r>
      <w:r w:rsidR="00DA3D23">
        <w:rPr>
          <w:rFonts w:ascii="Arial" w:hAnsi="Arial" w:cs="Arial"/>
        </w:rPr>
        <w:t>08795258</w:t>
      </w:r>
    </w:p>
    <w:p w14:paraId="22207586" w14:textId="0CCD8512" w:rsidR="00DA3D23" w:rsidRPr="009922C2" w:rsidRDefault="00DA3D23" w:rsidP="008C7D5B">
      <w:pPr>
        <w:pStyle w:val="Odstavecseseznamem"/>
        <w:spacing w:line="240" w:lineRule="auto"/>
        <w:ind w:left="798" w:firstLine="282"/>
        <w:rPr>
          <w:rFonts w:ascii="Arial" w:hAnsi="Arial" w:cs="Arial"/>
        </w:rPr>
      </w:pPr>
      <w:r>
        <w:rPr>
          <w:rFonts w:ascii="Arial" w:hAnsi="Arial" w:cs="Arial"/>
        </w:rPr>
        <w:t>DIČ: CZ08795258</w:t>
      </w:r>
    </w:p>
    <w:p w14:paraId="019C81AD" w14:textId="6708EF0E" w:rsidR="002971B6" w:rsidRPr="009922C2" w:rsidRDefault="002971B6" w:rsidP="008C7D5B">
      <w:pPr>
        <w:pStyle w:val="Odstavecseseznamem"/>
        <w:spacing w:line="240" w:lineRule="auto"/>
        <w:ind w:left="798" w:firstLine="282"/>
        <w:rPr>
          <w:rFonts w:ascii="Arial" w:hAnsi="Arial" w:cs="Arial"/>
        </w:rPr>
      </w:pPr>
      <w:r w:rsidRPr="009922C2">
        <w:rPr>
          <w:rFonts w:ascii="Arial" w:hAnsi="Arial" w:cs="Arial"/>
        </w:rPr>
        <w:t>(dále jen „</w:t>
      </w:r>
      <w:r w:rsidR="00DA3D23" w:rsidRPr="00DA3D23">
        <w:rPr>
          <w:rFonts w:ascii="Arial" w:hAnsi="Arial" w:cs="Arial"/>
          <w:iCs/>
        </w:rPr>
        <w:t>Poskytovatel</w:t>
      </w:r>
      <w:r w:rsidRPr="00DA3D23">
        <w:rPr>
          <w:rFonts w:ascii="Arial" w:hAnsi="Arial" w:cs="Arial"/>
          <w:iCs/>
        </w:rPr>
        <w:t>“)</w:t>
      </w:r>
    </w:p>
    <w:p w14:paraId="27F6F258" w14:textId="77777777" w:rsidR="00960606" w:rsidRDefault="00960606" w:rsidP="009606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7BBD948" w14:textId="77777777" w:rsidR="00960606" w:rsidRDefault="00960606" w:rsidP="009606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skutkového stavu</w:t>
      </w:r>
    </w:p>
    <w:p w14:paraId="0C8B8BA8" w14:textId="77777777" w:rsidR="00960606" w:rsidRDefault="00960606" w:rsidP="00960606">
      <w:pPr>
        <w:spacing w:after="0" w:line="240" w:lineRule="auto"/>
        <w:jc w:val="center"/>
        <w:rPr>
          <w:rFonts w:ascii="Arial" w:hAnsi="Arial" w:cs="Arial"/>
        </w:rPr>
      </w:pPr>
    </w:p>
    <w:p w14:paraId="6AF6F866" w14:textId="10F52B8D" w:rsidR="009774BA" w:rsidRPr="004B0193" w:rsidRDefault="00FD0726" w:rsidP="00FD0726">
      <w:pPr>
        <w:pStyle w:val="Odstavecseseznamem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</w:rPr>
        <w:t>Sm</w:t>
      </w:r>
      <w:r w:rsidR="00960606" w:rsidRPr="00FD0726">
        <w:rPr>
          <w:rFonts w:ascii="Arial" w:hAnsi="Arial" w:cs="Arial"/>
        </w:rPr>
        <w:t xml:space="preserve">luvní strany uzavřely dne </w:t>
      </w:r>
      <w:r w:rsidR="00DA3D23">
        <w:rPr>
          <w:rFonts w:ascii="Arial" w:hAnsi="Arial" w:cs="Arial"/>
        </w:rPr>
        <w:t>31. 12. 2023</w:t>
      </w:r>
      <w:r w:rsidR="00960606" w:rsidRPr="00FD0726">
        <w:rPr>
          <w:rFonts w:ascii="Arial" w:hAnsi="Arial" w:cs="Arial"/>
        </w:rPr>
        <w:t xml:space="preserve"> smlouvu</w:t>
      </w:r>
      <w:r w:rsidR="00412D99" w:rsidRPr="00FD0726">
        <w:rPr>
          <w:rFonts w:ascii="Arial" w:hAnsi="Arial" w:cs="Arial"/>
        </w:rPr>
        <w:t xml:space="preserve"> o </w:t>
      </w:r>
      <w:r w:rsidR="00DA3D23">
        <w:rPr>
          <w:rFonts w:ascii="Arial" w:hAnsi="Arial" w:cs="Arial"/>
        </w:rPr>
        <w:t xml:space="preserve">poskytování daňového poradenství </w:t>
      </w:r>
      <w:r w:rsidR="00960606" w:rsidRPr="00FD0726">
        <w:rPr>
          <w:rFonts w:ascii="Arial" w:hAnsi="Arial" w:cs="Arial"/>
        </w:rPr>
        <w:t xml:space="preserve">č. </w:t>
      </w:r>
      <w:r w:rsidR="00412D99" w:rsidRPr="00FD0726">
        <w:rPr>
          <w:rFonts w:ascii="Arial" w:hAnsi="Arial" w:cs="Arial"/>
        </w:rPr>
        <w:t>II-</w:t>
      </w:r>
      <w:r w:rsidR="00DA3D23">
        <w:rPr>
          <w:rFonts w:ascii="Arial" w:hAnsi="Arial" w:cs="Arial"/>
        </w:rPr>
        <w:t>244</w:t>
      </w:r>
      <w:r w:rsidR="00412D99" w:rsidRPr="00FD0726">
        <w:rPr>
          <w:rFonts w:ascii="Arial" w:hAnsi="Arial" w:cs="Arial"/>
        </w:rPr>
        <w:t>/202</w:t>
      </w:r>
      <w:r w:rsidR="00DA3D23">
        <w:rPr>
          <w:rFonts w:ascii="Arial" w:hAnsi="Arial" w:cs="Arial"/>
        </w:rPr>
        <w:t>3</w:t>
      </w:r>
      <w:r w:rsidR="00960606" w:rsidRPr="00FD0726">
        <w:rPr>
          <w:rFonts w:ascii="Arial" w:hAnsi="Arial" w:cs="Arial"/>
        </w:rPr>
        <w:t xml:space="preserve">, jejímž předmětem </w:t>
      </w:r>
      <w:r w:rsidR="00DA3D23">
        <w:rPr>
          <w:rFonts w:ascii="Arial" w:hAnsi="Arial" w:cs="Arial"/>
        </w:rPr>
        <w:t>je nastavení rámcových podmínek, za kterých bude Poskytovatel poskytovat Klientovi v daném Období profesionální Služby. Služby jsou řádně a svědomitě poskytovány Poskytovatelem jménem a na účet klienta, výhradně ve prospěch Klienta. Za služby vykonané ve prospěch Klienta náleží Poskytovateli Odměna</w:t>
      </w:r>
      <w:r w:rsidR="004B0193">
        <w:rPr>
          <w:rFonts w:ascii="Arial" w:hAnsi="Arial" w:cs="Arial"/>
        </w:rPr>
        <w:t>, kterou je Klient povinen uhradit. Pojmy a definice tvoří přílohy smlouvy</w:t>
      </w:r>
      <w:r w:rsidR="00AE53A6">
        <w:rPr>
          <w:rFonts w:ascii="Arial" w:hAnsi="Arial" w:cs="Arial"/>
        </w:rPr>
        <w:t xml:space="preserve"> (dále jen Smlouva o </w:t>
      </w:r>
      <w:r w:rsidR="00FB182A">
        <w:rPr>
          <w:rFonts w:ascii="Arial" w:hAnsi="Arial" w:cs="Arial"/>
        </w:rPr>
        <w:t>poradenství</w:t>
      </w:r>
      <w:r w:rsidR="00AE53A6">
        <w:rPr>
          <w:rFonts w:ascii="Arial" w:hAnsi="Arial" w:cs="Arial"/>
        </w:rPr>
        <w:t>“).</w:t>
      </w:r>
    </w:p>
    <w:p w14:paraId="13EE3041" w14:textId="250F4DFB" w:rsidR="004B0193" w:rsidRPr="00FD0726" w:rsidRDefault="004B0193" w:rsidP="00FD0726">
      <w:pPr>
        <w:pStyle w:val="Odstavecseseznamem"/>
        <w:numPr>
          <w:ilvl w:val="0"/>
          <w:numId w:val="14"/>
        </w:numPr>
        <w:jc w:val="both"/>
        <w:rPr>
          <w:rStyle w:val="Siln"/>
          <w:rFonts w:ascii="Arial" w:eastAsia="Calibri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</w:rPr>
        <w:t xml:space="preserve">Smluvní strany uzavřely 30. 12. 2024 dodatek č. 1 ke </w:t>
      </w:r>
      <w:r w:rsidR="00AE53A6">
        <w:rPr>
          <w:rFonts w:ascii="Arial" w:hAnsi="Arial" w:cs="Arial"/>
        </w:rPr>
        <w:t xml:space="preserve">Smlouvě o </w:t>
      </w:r>
      <w:r w:rsidR="00FB182A">
        <w:rPr>
          <w:rFonts w:ascii="Arial" w:hAnsi="Arial" w:cs="Arial"/>
        </w:rPr>
        <w:t>poradenství</w:t>
      </w:r>
      <w:r w:rsidR="00EE5666">
        <w:rPr>
          <w:rFonts w:ascii="Arial" w:hAnsi="Arial" w:cs="Arial"/>
        </w:rPr>
        <w:t>, jehož obsahem bylo prodloužení smlouvy o jeden rok</w:t>
      </w:r>
      <w:r w:rsidR="00AE53A6">
        <w:rPr>
          <w:rFonts w:ascii="Arial" w:hAnsi="Arial" w:cs="Arial"/>
        </w:rPr>
        <w:t xml:space="preserve"> (dále jen Dodatek č. 1)</w:t>
      </w:r>
    </w:p>
    <w:p w14:paraId="2B68CEDE" w14:textId="4001F9A0" w:rsidR="00960606" w:rsidRDefault="00960606" w:rsidP="009606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Strana </w:t>
      </w:r>
      <w:r w:rsidR="004B0193">
        <w:rPr>
          <w:rFonts w:ascii="Arial" w:hAnsi="Arial" w:cs="Arial"/>
        </w:rPr>
        <w:t>Klienta</w:t>
      </w:r>
      <w:r>
        <w:rPr>
          <w:rFonts w:ascii="Arial" w:hAnsi="Arial" w:cs="Arial"/>
        </w:rPr>
        <w:t xml:space="preserve"> je povinným subjektem pro </w:t>
      </w:r>
      <w:r w:rsidR="00AE53A6">
        <w:rPr>
          <w:rFonts w:ascii="Arial" w:hAnsi="Arial" w:cs="Arial"/>
        </w:rPr>
        <w:t>uveřejňování</w:t>
      </w:r>
      <w:r>
        <w:rPr>
          <w:rFonts w:ascii="Arial" w:hAnsi="Arial" w:cs="Arial"/>
        </w:rPr>
        <w:t xml:space="preserve"> v Registru smluv dle </w:t>
      </w:r>
      <w:r w:rsidR="00AE53A6">
        <w:rPr>
          <w:rFonts w:ascii="Arial" w:hAnsi="Arial" w:cs="Arial"/>
        </w:rPr>
        <w:t xml:space="preserve">Smlouvy o </w:t>
      </w:r>
      <w:r w:rsidR="00FB182A">
        <w:rPr>
          <w:rFonts w:ascii="Arial" w:hAnsi="Arial" w:cs="Arial"/>
        </w:rPr>
        <w:t>poradenství</w:t>
      </w:r>
      <w:r w:rsidR="00AE53A6">
        <w:rPr>
          <w:rFonts w:ascii="Arial" w:hAnsi="Arial" w:cs="Arial"/>
        </w:rPr>
        <w:t xml:space="preserve"> a Dodatku č. 1 </w:t>
      </w:r>
      <w:r>
        <w:rPr>
          <w:rFonts w:ascii="Arial" w:hAnsi="Arial" w:cs="Arial"/>
        </w:rPr>
        <w:t xml:space="preserve">a má povinnost uzavřenou smlouvu </w:t>
      </w:r>
      <w:r w:rsidR="00AE53A6">
        <w:rPr>
          <w:rFonts w:ascii="Arial" w:hAnsi="Arial" w:cs="Arial"/>
        </w:rPr>
        <w:t>uveřejnit</w:t>
      </w:r>
      <w:r>
        <w:rPr>
          <w:rFonts w:ascii="Arial" w:hAnsi="Arial" w:cs="Arial"/>
        </w:rPr>
        <w:t xml:space="preserve"> postupem podle zákona č. 340/2015 Sb., zákon o registru smluv, ve znění pozdějších předpisů (dále jen „ZRS“). </w:t>
      </w:r>
    </w:p>
    <w:p w14:paraId="6ED4D311" w14:textId="17F7D6C0" w:rsidR="00960606" w:rsidRDefault="00960606" w:rsidP="009606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shodně konstatují, že do okamžiku sjednání této smlouvy nedošlo k uveřejnění </w:t>
      </w:r>
      <w:r w:rsidR="00AE53A6">
        <w:rPr>
          <w:rFonts w:ascii="Arial" w:hAnsi="Arial" w:cs="Arial"/>
        </w:rPr>
        <w:t>D</w:t>
      </w:r>
      <w:r w:rsidR="004B0193">
        <w:rPr>
          <w:rFonts w:ascii="Arial" w:hAnsi="Arial" w:cs="Arial"/>
        </w:rPr>
        <w:t xml:space="preserve">odatku č. 1 </w:t>
      </w:r>
      <w:r>
        <w:rPr>
          <w:rFonts w:ascii="Arial" w:hAnsi="Arial" w:cs="Arial"/>
        </w:rPr>
        <w:t>v Registru smluv, a že jsou si vědomy právních následků s tím spojených.</w:t>
      </w:r>
    </w:p>
    <w:p w14:paraId="75B22AC2" w14:textId="58902480" w:rsidR="00960606" w:rsidRDefault="00960606" w:rsidP="009606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zájmu úpravy vzájemných práv a povinností vyplývajících z původně sjednané </w:t>
      </w:r>
      <w:r w:rsidR="00AE53A6">
        <w:rPr>
          <w:rFonts w:ascii="Arial" w:hAnsi="Arial" w:cs="Arial"/>
        </w:rPr>
        <w:t>S</w:t>
      </w:r>
      <w:r>
        <w:rPr>
          <w:rFonts w:ascii="Arial" w:hAnsi="Arial" w:cs="Arial"/>
        </w:rPr>
        <w:t>mlouvy</w:t>
      </w:r>
      <w:r w:rsidR="004B0193">
        <w:rPr>
          <w:rFonts w:ascii="Arial" w:hAnsi="Arial" w:cs="Arial"/>
        </w:rPr>
        <w:t xml:space="preserve"> </w:t>
      </w:r>
      <w:r w:rsidR="00AE53A6">
        <w:rPr>
          <w:rFonts w:ascii="Arial" w:hAnsi="Arial" w:cs="Arial"/>
        </w:rPr>
        <w:t xml:space="preserve">o </w:t>
      </w:r>
      <w:r w:rsidR="00FB182A">
        <w:rPr>
          <w:rFonts w:ascii="Arial" w:hAnsi="Arial" w:cs="Arial"/>
        </w:rPr>
        <w:t>poradenství</w:t>
      </w:r>
      <w:r w:rsidR="00AE53A6">
        <w:rPr>
          <w:rFonts w:ascii="Arial" w:hAnsi="Arial" w:cs="Arial"/>
        </w:rPr>
        <w:t xml:space="preserve"> </w:t>
      </w:r>
      <w:r w:rsidR="004B0193">
        <w:rPr>
          <w:rFonts w:ascii="Arial" w:hAnsi="Arial" w:cs="Arial"/>
        </w:rPr>
        <w:t xml:space="preserve">ve znění </w:t>
      </w:r>
      <w:r w:rsidR="00AE53A6">
        <w:rPr>
          <w:rFonts w:ascii="Arial" w:hAnsi="Arial" w:cs="Arial"/>
        </w:rPr>
        <w:t>D</w:t>
      </w:r>
      <w:r w:rsidR="004B0193">
        <w:rPr>
          <w:rFonts w:ascii="Arial" w:hAnsi="Arial" w:cs="Arial"/>
        </w:rPr>
        <w:t>odatku č. 1</w:t>
      </w:r>
      <w:r>
        <w:rPr>
          <w:rFonts w:ascii="Arial" w:hAnsi="Arial" w:cs="Arial"/>
        </w:rPr>
        <w:t>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14:paraId="22528513" w14:textId="77777777" w:rsidR="004B0193" w:rsidRPr="004B0193" w:rsidRDefault="004B0193" w:rsidP="004B019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02B7C6" w14:textId="77777777" w:rsidR="00D932D7" w:rsidRPr="00A22A31" w:rsidRDefault="00D932D7" w:rsidP="00D932D7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bookmarkStart w:id="0" w:name="_Hlk195261891"/>
      <w:r w:rsidRPr="00A22A31">
        <w:rPr>
          <w:rFonts w:ascii="Arial" w:hAnsi="Arial" w:cs="Arial"/>
          <w:b/>
          <w:szCs w:val="24"/>
        </w:rPr>
        <w:t>II.</w:t>
      </w:r>
    </w:p>
    <w:p w14:paraId="2B5105F1" w14:textId="77777777" w:rsidR="00D932D7" w:rsidRDefault="00D932D7" w:rsidP="00D932D7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A22A31">
        <w:rPr>
          <w:rFonts w:ascii="Arial" w:hAnsi="Arial" w:cs="Arial"/>
          <w:b/>
          <w:szCs w:val="24"/>
        </w:rPr>
        <w:t>Práva a závazky smluvních stran</w:t>
      </w:r>
    </w:p>
    <w:bookmarkEnd w:id="0"/>
    <w:p w14:paraId="5E5DAE50" w14:textId="4F5A0C53" w:rsidR="00D932D7" w:rsidRPr="00A22A31" w:rsidRDefault="00D932D7" w:rsidP="00D932D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A22A31">
        <w:rPr>
          <w:rFonts w:ascii="Arial" w:hAnsi="Arial" w:cs="Arial"/>
          <w:szCs w:val="24"/>
        </w:rPr>
        <w:t>Smluvní strany si tímto ujednáním vzájemně stvrzují, že obsah vzájemných práv a povinností, který touto smlouvou nově sjednávají, je zcela a beze zbytku vyjádřen text</w:t>
      </w:r>
      <w:r w:rsidR="00AE53A6">
        <w:rPr>
          <w:rFonts w:ascii="Arial" w:hAnsi="Arial" w:cs="Arial"/>
          <w:szCs w:val="24"/>
        </w:rPr>
        <w:t>em</w:t>
      </w:r>
      <w:r w:rsidRPr="00A22A31">
        <w:rPr>
          <w:rFonts w:ascii="Arial" w:hAnsi="Arial" w:cs="Arial"/>
          <w:szCs w:val="24"/>
        </w:rPr>
        <w:t xml:space="preserve"> </w:t>
      </w:r>
      <w:r w:rsidR="00AE53A6">
        <w:rPr>
          <w:rFonts w:ascii="Arial" w:hAnsi="Arial" w:cs="Arial"/>
          <w:szCs w:val="24"/>
        </w:rPr>
        <w:t xml:space="preserve">Smlouvy o </w:t>
      </w:r>
      <w:r w:rsidR="00FB182A">
        <w:rPr>
          <w:rFonts w:ascii="Arial" w:hAnsi="Arial" w:cs="Arial"/>
          <w:szCs w:val="24"/>
        </w:rPr>
        <w:t>poradenství</w:t>
      </w:r>
      <w:r w:rsidR="00AE53A6">
        <w:rPr>
          <w:rFonts w:ascii="Arial" w:hAnsi="Arial" w:cs="Arial"/>
          <w:szCs w:val="24"/>
        </w:rPr>
        <w:t xml:space="preserve"> a Dodatku č. 1</w:t>
      </w:r>
      <w:r w:rsidRPr="00A22A31">
        <w:rPr>
          <w:rFonts w:ascii="Arial" w:hAnsi="Arial" w:cs="Arial"/>
          <w:szCs w:val="24"/>
        </w:rPr>
        <w:t xml:space="preserve">. </w:t>
      </w:r>
    </w:p>
    <w:p w14:paraId="4AF52301" w14:textId="56D8651E" w:rsidR="00D932D7" w:rsidRPr="00A22A31" w:rsidRDefault="00D932D7" w:rsidP="00D932D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lastRenderedPageBreak/>
        <w:t xml:space="preserve">Smluvní strany prohlašují, že veškerá vzájemně poskytnutá plnění považují za plnění dle této </w:t>
      </w:r>
      <w:r w:rsidR="00FB182A">
        <w:rPr>
          <w:rFonts w:ascii="Arial" w:hAnsi="Arial" w:cs="Arial"/>
          <w:szCs w:val="24"/>
        </w:rPr>
        <w:t>dohody</w:t>
      </w:r>
      <w:r w:rsidRPr="00A22A31">
        <w:rPr>
          <w:rFonts w:ascii="Arial" w:hAnsi="Arial" w:cs="Arial"/>
          <w:szCs w:val="24"/>
        </w:rPr>
        <w:t>, a že v souvislosti se vzájemně poskytnutým plněním nebudou vzájemně vznášet vůči druhé smluvní straně nároky z titulu bezdůvodného obohacení.</w:t>
      </w:r>
    </w:p>
    <w:p w14:paraId="394CC570" w14:textId="1FBDA08D" w:rsidR="00D932D7" w:rsidRDefault="00D932D7" w:rsidP="00D932D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 xml:space="preserve">Smluvní strana, která je povinným subjektem pro </w:t>
      </w:r>
      <w:r w:rsidR="00183206">
        <w:rPr>
          <w:rFonts w:ascii="Arial" w:hAnsi="Arial" w:cs="Arial"/>
          <w:szCs w:val="24"/>
        </w:rPr>
        <w:t>u</w:t>
      </w:r>
      <w:r w:rsidRPr="00A22A31">
        <w:rPr>
          <w:rFonts w:ascii="Arial" w:hAnsi="Arial" w:cs="Arial"/>
          <w:szCs w:val="24"/>
        </w:rPr>
        <w:t xml:space="preserve">veřejňování v registru smluv, se tímto zavazuje druhé smluvní straně k neprodlenému </w:t>
      </w:r>
      <w:r w:rsidR="00FB182A">
        <w:rPr>
          <w:rFonts w:ascii="Arial" w:hAnsi="Arial" w:cs="Arial"/>
          <w:szCs w:val="24"/>
        </w:rPr>
        <w:t>u</w:t>
      </w:r>
      <w:r w:rsidRPr="00A22A31">
        <w:rPr>
          <w:rFonts w:ascii="Arial" w:hAnsi="Arial" w:cs="Arial"/>
          <w:szCs w:val="24"/>
        </w:rPr>
        <w:t xml:space="preserve">veřejnění této </w:t>
      </w:r>
      <w:r w:rsidR="00FB182A">
        <w:rPr>
          <w:rFonts w:ascii="Arial" w:hAnsi="Arial" w:cs="Arial"/>
          <w:szCs w:val="24"/>
        </w:rPr>
        <w:t>dohody</w:t>
      </w:r>
      <w:r w:rsidRPr="00A22A31">
        <w:rPr>
          <w:rFonts w:ascii="Arial" w:hAnsi="Arial" w:cs="Arial"/>
          <w:szCs w:val="24"/>
        </w:rPr>
        <w:t xml:space="preserve"> v registru smluv v souladu s ustanovením § 5 zákona o registru smluv.</w:t>
      </w:r>
    </w:p>
    <w:p w14:paraId="513F3EFD" w14:textId="77777777" w:rsidR="00D932D7" w:rsidRDefault="00D932D7" w:rsidP="00D932D7">
      <w:pPr>
        <w:pStyle w:val="Odstavecseseznamem"/>
        <w:spacing w:after="120" w:line="240" w:lineRule="auto"/>
        <w:ind w:left="426"/>
        <w:contextualSpacing w:val="0"/>
        <w:jc w:val="both"/>
        <w:rPr>
          <w:rFonts w:ascii="Arial" w:hAnsi="Arial" w:cs="Arial"/>
          <w:szCs w:val="24"/>
        </w:rPr>
      </w:pPr>
    </w:p>
    <w:p w14:paraId="118BA444" w14:textId="77777777" w:rsidR="00D932D7" w:rsidRPr="00A22A31" w:rsidRDefault="00D932D7" w:rsidP="00D932D7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A22A31">
        <w:rPr>
          <w:rFonts w:ascii="Arial" w:hAnsi="Arial" w:cs="Arial"/>
          <w:b/>
          <w:szCs w:val="24"/>
        </w:rPr>
        <w:t>III.</w:t>
      </w:r>
    </w:p>
    <w:p w14:paraId="35297F5F" w14:textId="77777777" w:rsidR="00D932D7" w:rsidRPr="00A22A31" w:rsidRDefault="00D932D7" w:rsidP="00824472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A22A31">
        <w:rPr>
          <w:rFonts w:ascii="Arial" w:hAnsi="Arial" w:cs="Arial"/>
          <w:b/>
          <w:szCs w:val="24"/>
        </w:rPr>
        <w:t>Závěrečná ustanovení</w:t>
      </w:r>
    </w:p>
    <w:p w14:paraId="140841F8" w14:textId="31C48DD1" w:rsidR="00D932D7" w:rsidRDefault="00D932D7" w:rsidP="00824472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 xml:space="preserve">Tato </w:t>
      </w:r>
      <w:r w:rsidR="0010661B">
        <w:rPr>
          <w:rFonts w:ascii="Arial" w:hAnsi="Arial" w:cs="Arial"/>
          <w:szCs w:val="24"/>
        </w:rPr>
        <w:t>dohoda o narovnání</w:t>
      </w:r>
      <w:r w:rsidRPr="00A22A31">
        <w:rPr>
          <w:rFonts w:ascii="Arial" w:hAnsi="Arial" w:cs="Arial"/>
          <w:szCs w:val="24"/>
        </w:rPr>
        <w:t xml:space="preserve"> nabývá účinnosti dnem uveřejnění v registru smluv.</w:t>
      </w:r>
    </w:p>
    <w:p w14:paraId="1BD7947F" w14:textId="475E83A0" w:rsidR="00D932D7" w:rsidRDefault="00D932D7" w:rsidP="00824472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 xml:space="preserve">Tato </w:t>
      </w:r>
      <w:r w:rsidR="0010661B">
        <w:rPr>
          <w:rFonts w:ascii="Arial" w:hAnsi="Arial" w:cs="Arial"/>
          <w:szCs w:val="24"/>
        </w:rPr>
        <w:t>dohoda o narovnání</w:t>
      </w:r>
      <w:r w:rsidRPr="00A22A31">
        <w:rPr>
          <w:rFonts w:ascii="Arial" w:hAnsi="Arial" w:cs="Arial"/>
          <w:szCs w:val="24"/>
        </w:rPr>
        <w:t xml:space="preserve"> je vyhotovena ve dvou stejnopisech, každý s hodnotou originálu, přičemž každá ze smluvních stran obdrží jeden stejnopis.</w:t>
      </w:r>
    </w:p>
    <w:p w14:paraId="0FEC6965" w14:textId="03913995" w:rsidR="000F0D8A" w:rsidRDefault="000F0D8A" w:rsidP="00824472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Nedílnou součástí této dohody o narovnání je text Smlouvy o </w:t>
      </w:r>
      <w:r w:rsidR="00FB182A">
        <w:rPr>
          <w:rFonts w:ascii="Arial" w:hAnsi="Arial" w:cs="Arial"/>
          <w:szCs w:val="24"/>
        </w:rPr>
        <w:t>poradenství</w:t>
      </w:r>
      <w:r>
        <w:rPr>
          <w:rFonts w:ascii="Arial" w:hAnsi="Arial" w:cs="Arial"/>
          <w:szCs w:val="24"/>
        </w:rPr>
        <w:t xml:space="preserve"> a Dodatku č. 1, které se stávají přílohou č. 1 a </w:t>
      </w:r>
      <w:r w:rsidR="005229AC">
        <w:rPr>
          <w:rFonts w:ascii="Arial" w:hAnsi="Arial" w:cs="Arial"/>
          <w:szCs w:val="24"/>
        </w:rPr>
        <w:t>přílohou č. 2.</w:t>
      </w:r>
    </w:p>
    <w:p w14:paraId="62797B85" w14:textId="046D2CFE" w:rsidR="005229AC" w:rsidRPr="00A22A31" w:rsidRDefault="005229AC" w:rsidP="00824472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po jejím přečtení shodně prohlašují, že souhlasí s obsahem dohody o narovnání, že tento je vyjádřením jejich pravé a svobodné vůle, že dohoda o narovnání byla učiněna určitě, vážně a srozumitelně a že nebyla ujednána v tísni za nápadně nevýhodných podmínek. Na důkaz toho níže připojují svoje podpisy.</w:t>
      </w:r>
    </w:p>
    <w:p w14:paraId="2FB82808" w14:textId="77777777" w:rsidR="00647B3D" w:rsidRPr="00A22A31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49060240" w14:textId="3EBF04A9" w:rsidR="00647B3D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41229818" w14:textId="13FA38BC" w:rsidR="002871B5" w:rsidRPr="00A22A31" w:rsidRDefault="002871B5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Brně dne </w:t>
      </w:r>
      <w:r w:rsidR="00183206">
        <w:rPr>
          <w:rFonts w:ascii="Arial" w:hAnsi="Arial" w:cs="Arial"/>
          <w:szCs w:val="24"/>
        </w:rPr>
        <w:t>22. 4. 2025</w:t>
      </w:r>
    </w:p>
    <w:p w14:paraId="41CD175C" w14:textId="7CE8FE56" w:rsidR="00647B3D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11723609" w14:textId="658FB66F" w:rsidR="0010661B" w:rsidRDefault="0010661B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55569EE2" w14:textId="771A26C7" w:rsidR="0010661B" w:rsidRDefault="0010661B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414EA8F6" w14:textId="77777777" w:rsidR="0010661B" w:rsidRPr="00A22A31" w:rsidRDefault="0010661B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5F885C21" w14:textId="77777777" w:rsidR="00647B3D" w:rsidRPr="00A22A31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6BE33695" w14:textId="77777777" w:rsidR="00647B3D" w:rsidRPr="00A22A31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5415706C" w14:textId="77777777" w:rsidR="00647B3D" w:rsidRPr="00A22A31" w:rsidRDefault="00647B3D" w:rsidP="00647B3D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___________________________</w:t>
      </w:r>
      <w:r w:rsidRPr="00A22A31">
        <w:rPr>
          <w:rFonts w:ascii="Arial" w:hAnsi="Arial" w:cs="Arial"/>
          <w:szCs w:val="24"/>
        </w:rPr>
        <w:tab/>
      </w:r>
      <w:r w:rsidRPr="00A22A31">
        <w:rPr>
          <w:rFonts w:ascii="Arial" w:hAnsi="Arial" w:cs="Arial"/>
          <w:szCs w:val="24"/>
        </w:rPr>
        <w:tab/>
      </w:r>
      <w:r w:rsidRPr="00A22A31">
        <w:rPr>
          <w:rFonts w:ascii="Arial" w:hAnsi="Arial" w:cs="Arial"/>
          <w:szCs w:val="24"/>
        </w:rPr>
        <w:tab/>
      </w:r>
      <w:r w:rsidRPr="00A22A31">
        <w:rPr>
          <w:rFonts w:ascii="Arial" w:hAnsi="Arial" w:cs="Arial"/>
          <w:szCs w:val="24"/>
        </w:rPr>
        <w:tab/>
        <w:t>___________________________</w:t>
      </w:r>
    </w:p>
    <w:p w14:paraId="73121F8D" w14:textId="2E9A70BE" w:rsidR="00647B3D" w:rsidRPr="0010661B" w:rsidRDefault="00647B3D" w:rsidP="002971B6">
      <w:pPr>
        <w:spacing w:after="120" w:line="240" w:lineRule="auto"/>
        <w:jc w:val="both"/>
        <w:rPr>
          <w:rFonts w:ascii="Arial" w:hAnsi="Arial" w:cs="Arial"/>
        </w:rPr>
      </w:pPr>
      <w:r w:rsidRPr="00A22A31">
        <w:rPr>
          <w:rFonts w:ascii="Arial" w:hAnsi="Arial" w:cs="Arial"/>
          <w:szCs w:val="24"/>
        </w:rPr>
        <w:t>Muzeum města Brna, příspěvková organizace</w:t>
      </w:r>
      <w:r w:rsidRPr="00A22A31">
        <w:rPr>
          <w:rFonts w:ascii="Arial" w:hAnsi="Arial" w:cs="Arial"/>
          <w:szCs w:val="24"/>
        </w:rPr>
        <w:tab/>
      </w:r>
      <w:r w:rsidRPr="00A22A31">
        <w:rPr>
          <w:rFonts w:ascii="Arial" w:hAnsi="Arial" w:cs="Arial"/>
          <w:szCs w:val="24"/>
        </w:rPr>
        <w:tab/>
      </w:r>
      <w:r w:rsidR="00183206" w:rsidRPr="0010661B">
        <w:rPr>
          <w:rFonts w:ascii="Arial" w:hAnsi="Arial" w:cs="Arial"/>
        </w:rPr>
        <w:t>NEODAT s.r.o.</w:t>
      </w:r>
    </w:p>
    <w:p w14:paraId="2F0879F2" w14:textId="1648E7DE" w:rsidR="00647B3D" w:rsidRPr="0010661B" w:rsidRDefault="00647B3D" w:rsidP="002971B6">
      <w:pPr>
        <w:spacing w:after="120" w:line="240" w:lineRule="auto"/>
        <w:jc w:val="both"/>
        <w:rPr>
          <w:rFonts w:ascii="Arial" w:hAnsi="Arial" w:cs="Arial"/>
        </w:rPr>
      </w:pPr>
      <w:r w:rsidRPr="0010661B">
        <w:rPr>
          <w:rFonts w:ascii="Arial" w:hAnsi="Arial" w:cs="Arial"/>
        </w:rPr>
        <w:t>Mgr. Zbyněk Šolc, ředitel</w:t>
      </w:r>
      <w:r w:rsidRPr="0010661B">
        <w:rPr>
          <w:rFonts w:ascii="Arial" w:hAnsi="Arial" w:cs="Arial"/>
        </w:rPr>
        <w:tab/>
      </w:r>
      <w:r w:rsidRPr="0010661B">
        <w:rPr>
          <w:rFonts w:ascii="Arial" w:hAnsi="Arial" w:cs="Arial"/>
        </w:rPr>
        <w:tab/>
      </w:r>
      <w:r w:rsidRPr="0010661B">
        <w:rPr>
          <w:rFonts w:ascii="Arial" w:hAnsi="Arial" w:cs="Arial"/>
        </w:rPr>
        <w:tab/>
      </w:r>
      <w:r w:rsidRPr="0010661B">
        <w:rPr>
          <w:rFonts w:ascii="Arial" w:hAnsi="Arial" w:cs="Arial"/>
        </w:rPr>
        <w:tab/>
      </w:r>
      <w:r w:rsidR="00AB4B2D" w:rsidRPr="0010661B">
        <w:rPr>
          <w:rFonts w:ascii="Arial" w:hAnsi="Arial" w:cs="Arial"/>
        </w:rPr>
        <w:tab/>
      </w:r>
      <w:r w:rsidR="000F0D8A">
        <w:rPr>
          <w:rFonts w:ascii="Arial" w:hAnsi="Arial" w:cs="Arial"/>
        </w:rPr>
        <w:t>Ing. Pavlína Žukovská, jednatelka</w:t>
      </w:r>
    </w:p>
    <w:p w14:paraId="7C6F8138" w14:textId="77777777" w:rsidR="00CD506A" w:rsidRPr="00A22A31" w:rsidRDefault="00CD506A" w:rsidP="002971B6">
      <w:pPr>
        <w:pStyle w:val="Odstavecseseznamem"/>
        <w:spacing w:after="120" w:line="240" w:lineRule="auto"/>
        <w:contextualSpacing w:val="0"/>
        <w:rPr>
          <w:rFonts w:ascii="Arial" w:hAnsi="Arial" w:cs="Arial"/>
          <w:szCs w:val="24"/>
        </w:rPr>
      </w:pPr>
    </w:p>
    <w:sectPr w:rsidR="00CD506A" w:rsidRPr="00A22A31" w:rsidSect="009E3FFA">
      <w:headerReference w:type="default" r:id="rId11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0BF6" w14:textId="77777777" w:rsidR="009E4958" w:rsidRDefault="009E4958" w:rsidP="000425BE">
      <w:pPr>
        <w:spacing w:after="0" w:line="240" w:lineRule="auto"/>
      </w:pPr>
      <w:r>
        <w:separator/>
      </w:r>
    </w:p>
  </w:endnote>
  <w:endnote w:type="continuationSeparator" w:id="0">
    <w:p w14:paraId="2C3FFE11" w14:textId="77777777" w:rsidR="009E4958" w:rsidRDefault="009E4958" w:rsidP="000425BE">
      <w:pPr>
        <w:spacing w:after="0" w:line="240" w:lineRule="auto"/>
      </w:pPr>
      <w:r>
        <w:continuationSeparator/>
      </w:r>
    </w:p>
  </w:endnote>
  <w:endnote w:type="continuationNotice" w:id="1">
    <w:p w14:paraId="34662B77" w14:textId="77777777" w:rsidR="009E4958" w:rsidRDefault="009E4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2547" w14:textId="77777777" w:rsidR="009E4958" w:rsidRDefault="009E4958" w:rsidP="000425BE">
      <w:pPr>
        <w:spacing w:after="0" w:line="240" w:lineRule="auto"/>
      </w:pPr>
      <w:r>
        <w:separator/>
      </w:r>
    </w:p>
  </w:footnote>
  <w:footnote w:type="continuationSeparator" w:id="0">
    <w:p w14:paraId="6549F924" w14:textId="77777777" w:rsidR="009E4958" w:rsidRDefault="009E4958" w:rsidP="000425BE">
      <w:pPr>
        <w:spacing w:after="0" w:line="240" w:lineRule="auto"/>
      </w:pPr>
      <w:r>
        <w:continuationSeparator/>
      </w:r>
    </w:p>
  </w:footnote>
  <w:footnote w:type="continuationNotice" w:id="1">
    <w:p w14:paraId="1682AFC5" w14:textId="77777777" w:rsidR="009E4958" w:rsidRDefault="009E4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272" w14:textId="2FB53748" w:rsidR="006B7B09" w:rsidRPr="00085F4E" w:rsidRDefault="006B7B09" w:rsidP="006B7B09">
    <w:pPr>
      <w:pStyle w:val="Zhlav"/>
      <w:jc w:val="right"/>
      <w:rPr>
        <w:rFonts w:ascii="Arial" w:hAnsi="Arial" w:cs="Arial"/>
        <w:color w:val="000000"/>
        <w:sz w:val="20"/>
        <w:szCs w:val="20"/>
        <w:shd w:val="clear" w:color="auto" w:fill="FFFFFF"/>
      </w:rPr>
    </w:pPr>
    <w:r w:rsidRPr="00085F4E">
      <w:rPr>
        <w:rFonts w:ascii="Arial" w:hAnsi="Arial" w:cs="Arial"/>
        <w:color w:val="000000"/>
        <w:sz w:val="20"/>
        <w:szCs w:val="20"/>
        <w:shd w:val="clear" w:color="auto" w:fill="FFFFFF"/>
      </w:rPr>
      <w:t>MuMB-01079/2025/PZd</w:t>
    </w:r>
  </w:p>
  <w:p w14:paraId="56168B96" w14:textId="39F5EFCE" w:rsidR="00085F4E" w:rsidRPr="00085F4E" w:rsidRDefault="00085F4E" w:rsidP="006B7B09">
    <w:pPr>
      <w:pStyle w:val="Zhlav"/>
      <w:jc w:val="right"/>
      <w:rPr>
        <w:sz w:val="20"/>
        <w:szCs w:val="20"/>
      </w:rPr>
    </w:pPr>
    <w:r w:rsidRPr="00085F4E">
      <w:rPr>
        <w:rFonts w:ascii="Arial" w:hAnsi="Arial" w:cs="Arial"/>
        <w:sz w:val="20"/>
        <w:szCs w:val="20"/>
      </w:rPr>
      <w:t>II-244/2023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206AE48C"/>
    <w:lvl w:ilvl="0" w:tplc="9402B20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38D3"/>
    <w:multiLevelType w:val="hybridMultilevel"/>
    <w:tmpl w:val="F6CC7902"/>
    <w:lvl w:ilvl="0" w:tplc="529ED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3569"/>
    <w:rsid w:val="000225E5"/>
    <w:rsid w:val="000425BE"/>
    <w:rsid w:val="00053702"/>
    <w:rsid w:val="00085F4E"/>
    <w:rsid w:val="00086B3F"/>
    <w:rsid w:val="000B3D3A"/>
    <w:rsid w:val="000C7A87"/>
    <w:rsid w:val="000D7CEB"/>
    <w:rsid w:val="000F0D8A"/>
    <w:rsid w:val="0010661B"/>
    <w:rsid w:val="00106C07"/>
    <w:rsid w:val="00121B0B"/>
    <w:rsid w:val="00131AF0"/>
    <w:rsid w:val="001419D1"/>
    <w:rsid w:val="00153DCB"/>
    <w:rsid w:val="00163966"/>
    <w:rsid w:val="00176E42"/>
    <w:rsid w:val="00183206"/>
    <w:rsid w:val="001C7929"/>
    <w:rsid w:val="001F277F"/>
    <w:rsid w:val="00206B23"/>
    <w:rsid w:val="0024435D"/>
    <w:rsid w:val="00250AFC"/>
    <w:rsid w:val="00254AC8"/>
    <w:rsid w:val="00254C67"/>
    <w:rsid w:val="00260F85"/>
    <w:rsid w:val="00281113"/>
    <w:rsid w:val="00282F5C"/>
    <w:rsid w:val="002871B5"/>
    <w:rsid w:val="002971B6"/>
    <w:rsid w:val="002B125B"/>
    <w:rsid w:val="002C2DB4"/>
    <w:rsid w:val="002C3975"/>
    <w:rsid w:val="002F05C4"/>
    <w:rsid w:val="002F391F"/>
    <w:rsid w:val="002F7D48"/>
    <w:rsid w:val="003167E7"/>
    <w:rsid w:val="00324565"/>
    <w:rsid w:val="00386B00"/>
    <w:rsid w:val="003931FB"/>
    <w:rsid w:val="003A3035"/>
    <w:rsid w:val="003B3069"/>
    <w:rsid w:val="003F380B"/>
    <w:rsid w:val="00412D99"/>
    <w:rsid w:val="0042172D"/>
    <w:rsid w:val="004441D3"/>
    <w:rsid w:val="00480EEA"/>
    <w:rsid w:val="004951D8"/>
    <w:rsid w:val="0049731D"/>
    <w:rsid w:val="004B0193"/>
    <w:rsid w:val="004C37AB"/>
    <w:rsid w:val="004D7D90"/>
    <w:rsid w:val="004F10F0"/>
    <w:rsid w:val="005229AC"/>
    <w:rsid w:val="00562676"/>
    <w:rsid w:val="005826C5"/>
    <w:rsid w:val="005C43B7"/>
    <w:rsid w:val="005C50FE"/>
    <w:rsid w:val="0060005C"/>
    <w:rsid w:val="00634741"/>
    <w:rsid w:val="00641527"/>
    <w:rsid w:val="00645C69"/>
    <w:rsid w:val="00647B3D"/>
    <w:rsid w:val="00657C9A"/>
    <w:rsid w:val="006A0D50"/>
    <w:rsid w:val="006B7B09"/>
    <w:rsid w:val="006D3D67"/>
    <w:rsid w:val="006E04CD"/>
    <w:rsid w:val="006F6820"/>
    <w:rsid w:val="00751C06"/>
    <w:rsid w:val="00764D6E"/>
    <w:rsid w:val="00786D8A"/>
    <w:rsid w:val="00790978"/>
    <w:rsid w:val="00795CBA"/>
    <w:rsid w:val="007B41C8"/>
    <w:rsid w:val="008077E9"/>
    <w:rsid w:val="00820335"/>
    <w:rsid w:val="00824472"/>
    <w:rsid w:val="00831D69"/>
    <w:rsid w:val="0084117A"/>
    <w:rsid w:val="00842104"/>
    <w:rsid w:val="008557E8"/>
    <w:rsid w:val="00891D56"/>
    <w:rsid w:val="008945C2"/>
    <w:rsid w:val="008A4CCB"/>
    <w:rsid w:val="008B513E"/>
    <w:rsid w:val="008B7064"/>
    <w:rsid w:val="008B79A1"/>
    <w:rsid w:val="008C7116"/>
    <w:rsid w:val="008C7D5B"/>
    <w:rsid w:val="00905A6B"/>
    <w:rsid w:val="00920F20"/>
    <w:rsid w:val="00931586"/>
    <w:rsid w:val="00960606"/>
    <w:rsid w:val="00966923"/>
    <w:rsid w:val="009774BA"/>
    <w:rsid w:val="009922C2"/>
    <w:rsid w:val="00992F81"/>
    <w:rsid w:val="009E3FFA"/>
    <w:rsid w:val="009E4958"/>
    <w:rsid w:val="00A02EE0"/>
    <w:rsid w:val="00A220CA"/>
    <w:rsid w:val="00A22A31"/>
    <w:rsid w:val="00A75025"/>
    <w:rsid w:val="00A77AB5"/>
    <w:rsid w:val="00AB4B2D"/>
    <w:rsid w:val="00AD42C7"/>
    <w:rsid w:val="00AE18B2"/>
    <w:rsid w:val="00AE53A6"/>
    <w:rsid w:val="00AE7E9E"/>
    <w:rsid w:val="00B05B97"/>
    <w:rsid w:val="00B34EE7"/>
    <w:rsid w:val="00B44D23"/>
    <w:rsid w:val="00B46B1C"/>
    <w:rsid w:val="00B50F8A"/>
    <w:rsid w:val="00B9662B"/>
    <w:rsid w:val="00BB5B59"/>
    <w:rsid w:val="00C211DA"/>
    <w:rsid w:val="00C31C11"/>
    <w:rsid w:val="00C40933"/>
    <w:rsid w:val="00C7218B"/>
    <w:rsid w:val="00C859E7"/>
    <w:rsid w:val="00CA0BE5"/>
    <w:rsid w:val="00CA20E8"/>
    <w:rsid w:val="00CA28BE"/>
    <w:rsid w:val="00CA3AAB"/>
    <w:rsid w:val="00CA7E9C"/>
    <w:rsid w:val="00CD506A"/>
    <w:rsid w:val="00CE1640"/>
    <w:rsid w:val="00CE56E7"/>
    <w:rsid w:val="00CF304A"/>
    <w:rsid w:val="00CF3354"/>
    <w:rsid w:val="00CF5BE9"/>
    <w:rsid w:val="00D02A16"/>
    <w:rsid w:val="00D075AA"/>
    <w:rsid w:val="00D22042"/>
    <w:rsid w:val="00D41CBE"/>
    <w:rsid w:val="00D431EA"/>
    <w:rsid w:val="00D613F7"/>
    <w:rsid w:val="00D858C4"/>
    <w:rsid w:val="00D870B3"/>
    <w:rsid w:val="00D932D7"/>
    <w:rsid w:val="00DA3D23"/>
    <w:rsid w:val="00DB0C1D"/>
    <w:rsid w:val="00DE0765"/>
    <w:rsid w:val="00E12EF9"/>
    <w:rsid w:val="00E13219"/>
    <w:rsid w:val="00E433FE"/>
    <w:rsid w:val="00E51F47"/>
    <w:rsid w:val="00EE2DE9"/>
    <w:rsid w:val="00EE423C"/>
    <w:rsid w:val="00EE5666"/>
    <w:rsid w:val="00F12E06"/>
    <w:rsid w:val="00F21A72"/>
    <w:rsid w:val="00F62274"/>
    <w:rsid w:val="00F95B7A"/>
    <w:rsid w:val="00FB182A"/>
    <w:rsid w:val="00FB7BD8"/>
    <w:rsid w:val="00FC0E37"/>
    <w:rsid w:val="00FD0726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3C75FF7-0ACA-4BF0-A6E7-65D4B97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bold">
    <w:name w:val="bold"/>
    <w:basedOn w:val="Standardnpsmoodstavce"/>
    <w:rsid w:val="00D431EA"/>
  </w:style>
  <w:style w:type="paragraph" w:customStyle="1" w:styleId="Default">
    <w:name w:val="Default"/>
    <w:rsid w:val="00960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99"/>
    <w:qFormat/>
    <w:rsid w:val="008B513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6015608F8384F9B77912C6823B3ED" ma:contentTypeVersion="13" ma:contentTypeDescription="Vytvoří nový dokument" ma:contentTypeScope="" ma:versionID="ed2a00bf74e95fe3f64536e385452de2">
  <xsd:schema xmlns:xsd="http://www.w3.org/2001/XMLSchema" xmlns:xs="http://www.w3.org/2001/XMLSchema" xmlns:p="http://schemas.microsoft.com/office/2006/metadata/properties" xmlns:ns2="25484431-97ea-43e1-b201-e0181b449d9f" xmlns:ns3="a10f63b3-bbc4-4416-9061-57d13cc559c3" targetNamespace="http://schemas.microsoft.com/office/2006/metadata/properties" ma:root="true" ma:fieldsID="f8a294c465c93475e287478af50c569a" ns2:_="" ns3:_="">
    <xsd:import namespace="25484431-97ea-43e1-b201-e0181b449d9f"/>
    <xsd:import namespace="a10f63b3-bbc4-4416-9061-57d13cc55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84431-97ea-43e1-b201-e0181b44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4c76b23-9780-4f31-9b85-83e2dea94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f63b3-bbc4-4416-9061-57d13cc559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cd026c-5ee8-47df-96cc-776cc445d300}" ma:internalName="TaxCatchAll" ma:showField="CatchAllData" ma:web="a10f63b3-bbc4-4416-9061-57d13cc55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84431-97ea-43e1-b201-e0181b449d9f">
      <Terms xmlns="http://schemas.microsoft.com/office/infopath/2007/PartnerControls"/>
    </lcf76f155ced4ddcb4097134ff3c332f>
    <TaxCatchAll xmlns="a10f63b3-bbc4-4416-9061-57d13cc559c3" xsi:nil="true"/>
  </documentManagement>
</p:properties>
</file>

<file path=customXml/itemProps1.xml><?xml version="1.0" encoding="utf-8"?>
<ds:datastoreItem xmlns:ds="http://schemas.openxmlformats.org/officeDocument/2006/customXml" ds:itemID="{5CBE28CF-4B56-4273-85F5-B6FED980F1B2}"/>
</file>

<file path=customXml/itemProps2.xml><?xml version="1.0" encoding="utf-8"?>
<ds:datastoreItem xmlns:ds="http://schemas.openxmlformats.org/officeDocument/2006/customXml" ds:itemID="{52906E9F-3F70-43A5-B348-1C85473FC7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513F19-3EC4-4855-8DF4-D7E3398DC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926C9-7D49-44E0-8B05-063E8AA5FA3A}">
  <ds:schemaRefs>
    <ds:schemaRef ds:uri="http://schemas.microsoft.com/office/2006/metadata/properties"/>
    <ds:schemaRef ds:uri="http://schemas.microsoft.com/office/infopath/2007/PartnerControls"/>
    <ds:schemaRef ds:uri="97e7eacf-58d0-4153-a0c0-1f3ad9611996"/>
    <ds:schemaRef ds:uri="bbfdb37e-8476-4a5a-8606-c9fba35f7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4544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Navrkalová</dc:creator>
  <cp:lastModifiedBy>Zdráhal, Pavel</cp:lastModifiedBy>
  <cp:revision>11</cp:revision>
  <cp:lastPrinted>2024-04-24T06:08:00Z</cp:lastPrinted>
  <dcterms:created xsi:type="dcterms:W3CDTF">2025-04-08T08:12:00Z</dcterms:created>
  <dcterms:modified xsi:type="dcterms:W3CDTF">2025-04-22T09:54:00Z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0x0101007C66015608F8384F9B77912C6823B3ED</vt:lpwstr>
  </property>
  <property fmtid="{D5CDD505-2E9C-101B-9397-08002B2CF9AE}" pid="3" name="MediaServiceImageTags">
    <vt:lpwstr/>
  </property>
</Properties>
</file>