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991C7" w14:textId="6DE8E532" w:rsidR="003F3D4A" w:rsidRPr="004B1DFC" w:rsidRDefault="004B1DFC" w:rsidP="003F3D4A">
      <w:pPr>
        <w:rPr>
          <w:rFonts w:ascii="Arial" w:hAnsi="Arial" w:cs="Arial"/>
          <w:b/>
          <w:bCs/>
          <w:sz w:val="28"/>
          <w:szCs w:val="28"/>
        </w:rPr>
      </w:pPr>
      <w:r w:rsidRPr="004B1DFC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</w:t>
      </w:r>
      <w:r w:rsidRPr="004B1DFC">
        <w:rPr>
          <w:b/>
          <w:bCs/>
          <w:sz w:val="28"/>
          <w:szCs w:val="28"/>
        </w:rPr>
        <w:t>A-004264-00</w:t>
      </w:r>
      <w:r w:rsidRPr="004B1DFC">
        <w:rPr>
          <w:rFonts w:ascii="Arial" w:hAnsi="Arial" w:cs="Arial"/>
          <w:b/>
          <w:bCs/>
          <w:sz w:val="28"/>
          <w:szCs w:val="28"/>
        </w:rPr>
        <w:t xml:space="preserve">      </w:t>
      </w:r>
    </w:p>
    <w:p w14:paraId="6B1C3CA0" w14:textId="77777777" w:rsidR="004B1DFC" w:rsidRPr="004B1DFC" w:rsidRDefault="004B1DFC" w:rsidP="003F3D4A">
      <w:pPr>
        <w:rPr>
          <w:rFonts w:ascii="Arial" w:hAnsi="Arial" w:cs="Arial"/>
          <w:b/>
          <w:bCs/>
          <w:sz w:val="28"/>
          <w:szCs w:val="28"/>
        </w:rPr>
      </w:pPr>
    </w:p>
    <w:p w14:paraId="360A6E43" w14:textId="77777777" w:rsidR="003F3D4A" w:rsidRDefault="003F3D4A" w:rsidP="003F3D4A">
      <w:pPr>
        <w:jc w:val="center"/>
        <w:rPr>
          <w:b/>
          <w:sz w:val="36"/>
          <w:szCs w:val="36"/>
          <w:u w:val="single"/>
        </w:rPr>
      </w:pPr>
      <w:r w:rsidRPr="003F3D4A">
        <w:rPr>
          <w:b/>
          <w:sz w:val="36"/>
          <w:szCs w:val="36"/>
          <w:u w:val="single"/>
        </w:rPr>
        <w:t>Smlouva o dílo</w:t>
      </w:r>
    </w:p>
    <w:p w14:paraId="496281AD" w14:textId="77777777" w:rsidR="003F3D4A" w:rsidRDefault="003F3D4A" w:rsidP="003F3D4A">
      <w:pPr>
        <w:jc w:val="center"/>
        <w:rPr>
          <w:b/>
          <w:bCs/>
        </w:rPr>
      </w:pPr>
      <w:r w:rsidRPr="003F3D4A">
        <w:rPr>
          <w:b/>
          <w:bCs/>
        </w:rPr>
        <w:t xml:space="preserve">uzavřená podle § 2586 a násl. zákona č. 89/2012 Sb., občanského zákoníku </w:t>
      </w:r>
    </w:p>
    <w:p w14:paraId="0256B53A" w14:textId="77777777" w:rsidR="003F3D4A" w:rsidRPr="003F3D4A" w:rsidRDefault="003F3D4A" w:rsidP="003F3D4A">
      <w:pPr>
        <w:jc w:val="center"/>
        <w:rPr>
          <w:b/>
          <w:bCs/>
        </w:rPr>
      </w:pPr>
    </w:p>
    <w:p w14:paraId="6315AF39" w14:textId="77777777" w:rsidR="003F3D4A" w:rsidRDefault="003F3D4A" w:rsidP="003F3D4A">
      <w:pPr>
        <w:jc w:val="center"/>
        <w:rPr>
          <w:rFonts w:ascii="Arial" w:hAnsi="Arial" w:cs="Arial"/>
          <w:b/>
          <w:bCs/>
        </w:rPr>
      </w:pPr>
    </w:p>
    <w:p w14:paraId="3CF2AEF3" w14:textId="77777777" w:rsidR="004058C7" w:rsidRDefault="004058C7"/>
    <w:p w14:paraId="20116712" w14:textId="5B7E7CD0" w:rsidR="004058C7" w:rsidRPr="001C7B03" w:rsidRDefault="004058C7" w:rsidP="001C7B03">
      <w:pPr>
        <w:pStyle w:val="Odstavecseseznamem"/>
        <w:numPr>
          <w:ilvl w:val="0"/>
          <w:numId w:val="4"/>
        </w:numPr>
        <w:jc w:val="center"/>
        <w:rPr>
          <w:b/>
          <w:iCs/>
          <w:color w:val="000000"/>
          <w:sz w:val="28"/>
          <w:szCs w:val="28"/>
        </w:rPr>
      </w:pPr>
      <w:r w:rsidRPr="001C7B03">
        <w:rPr>
          <w:b/>
          <w:iCs/>
          <w:color w:val="000000"/>
          <w:sz w:val="28"/>
          <w:szCs w:val="28"/>
        </w:rPr>
        <w:t>Smluvní strany</w:t>
      </w:r>
    </w:p>
    <w:p w14:paraId="503B2D57" w14:textId="77777777" w:rsidR="004058C7" w:rsidRDefault="004058C7" w:rsidP="004058C7">
      <w:pPr>
        <w:jc w:val="center"/>
        <w:rPr>
          <w:b/>
          <w:iCs/>
          <w:color w:val="000000"/>
          <w:sz w:val="28"/>
          <w:szCs w:val="28"/>
        </w:rPr>
      </w:pPr>
    </w:p>
    <w:p w14:paraId="5729B425" w14:textId="77777777" w:rsidR="004058C7" w:rsidRDefault="004058C7" w:rsidP="004058C7">
      <w:pPr>
        <w:spacing w:line="228" w:lineRule="auto"/>
      </w:pPr>
      <w:r>
        <w:rPr>
          <w:color w:val="000000"/>
          <w:sz w:val="28"/>
          <w:szCs w:val="28"/>
          <w:u w:val="single"/>
        </w:rPr>
        <w:t>Objednatel:</w:t>
      </w:r>
      <w:r>
        <w:rPr>
          <w:color w:val="000000"/>
          <w:sz w:val="36"/>
          <w:szCs w:val="32"/>
        </w:rPr>
        <w:t xml:space="preserve"> </w:t>
      </w:r>
      <w:r>
        <w:rPr>
          <w:color w:val="000000"/>
        </w:rPr>
        <w:tab/>
      </w:r>
    </w:p>
    <w:p w14:paraId="75F0D292" w14:textId="410B87C0" w:rsidR="004058C7" w:rsidRDefault="004058C7" w:rsidP="004058C7">
      <w:pPr>
        <w:spacing w:line="228" w:lineRule="auto"/>
      </w:pPr>
      <w:r>
        <w:rPr>
          <w:color w:val="000000"/>
        </w:rPr>
        <w:tab/>
      </w:r>
      <w:r>
        <w:rPr>
          <w:color w:val="000000"/>
        </w:rPr>
        <w:tab/>
        <w:t>Měst</w:t>
      </w:r>
      <w:r w:rsidR="00693ACB">
        <w:rPr>
          <w:color w:val="000000"/>
        </w:rPr>
        <w:t xml:space="preserve">o </w:t>
      </w:r>
      <w:r>
        <w:rPr>
          <w:color w:val="000000"/>
        </w:rPr>
        <w:t>Sušice</w:t>
      </w:r>
    </w:p>
    <w:p w14:paraId="32CB10CB" w14:textId="77777777" w:rsidR="004058C7" w:rsidRDefault="004058C7" w:rsidP="004058C7">
      <w:pPr>
        <w:spacing w:line="228" w:lineRule="auto"/>
      </w:pPr>
      <w:r>
        <w:rPr>
          <w:color w:val="000000"/>
        </w:rPr>
        <w:tab/>
      </w:r>
      <w:r>
        <w:rPr>
          <w:color w:val="000000"/>
        </w:rPr>
        <w:tab/>
        <w:t>náměstí Svobody 138</w:t>
      </w:r>
    </w:p>
    <w:p w14:paraId="33500900" w14:textId="7263954E" w:rsidR="004058C7" w:rsidRDefault="004058C7" w:rsidP="004058C7">
      <w:pPr>
        <w:spacing w:line="228" w:lineRule="auto"/>
      </w:pPr>
      <w:r>
        <w:rPr>
          <w:color w:val="000000"/>
        </w:rPr>
        <w:tab/>
      </w:r>
      <w:r>
        <w:rPr>
          <w:color w:val="000000"/>
        </w:rPr>
        <w:tab/>
        <w:t>342 01 Sušice</w:t>
      </w:r>
    </w:p>
    <w:p w14:paraId="207602E5" w14:textId="7163D941" w:rsidR="004058C7" w:rsidRDefault="004058C7" w:rsidP="004058C7">
      <w:pPr>
        <w:spacing w:line="228" w:lineRule="auto"/>
      </w:pPr>
      <w:r>
        <w:rPr>
          <w:color w:val="000000"/>
        </w:rPr>
        <w:tab/>
      </w:r>
      <w:r>
        <w:rPr>
          <w:color w:val="000000"/>
        </w:rPr>
        <w:tab/>
        <w:t>IČ: 00256129</w:t>
      </w:r>
    </w:p>
    <w:p w14:paraId="6A59C003" w14:textId="1E927FA3" w:rsidR="004058C7" w:rsidRDefault="004058C7" w:rsidP="004058C7">
      <w:pPr>
        <w:spacing w:line="228" w:lineRule="auto"/>
      </w:pPr>
      <w:r>
        <w:rPr>
          <w:color w:val="000000"/>
        </w:rPr>
        <w:tab/>
      </w:r>
      <w:r>
        <w:rPr>
          <w:color w:val="000000"/>
        </w:rPr>
        <w:tab/>
        <w:t>DIČ: CZ00256129</w:t>
      </w:r>
    </w:p>
    <w:p w14:paraId="7197F22A" w14:textId="5CE75655" w:rsidR="004058C7" w:rsidRDefault="004058C7" w:rsidP="004058C7">
      <w:pPr>
        <w:spacing w:line="228" w:lineRule="auto"/>
      </w:pPr>
      <w:r>
        <w:rPr>
          <w:color w:val="000000"/>
        </w:rPr>
        <w:t xml:space="preserve">Zastoupen: </w:t>
      </w:r>
      <w:r>
        <w:rPr>
          <w:color w:val="000000"/>
        </w:rPr>
        <w:tab/>
        <w:t>Bc. Petr Mottl</w:t>
      </w:r>
      <w:r w:rsidR="00177980">
        <w:rPr>
          <w:color w:val="000000"/>
        </w:rPr>
        <w:t>, starosta</w:t>
      </w:r>
    </w:p>
    <w:p w14:paraId="6D323096" w14:textId="69DD7EC3" w:rsidR="004058C7" w:rsidRDefault="00177980" w:rsidP="004058C7">
      <w:pPr>
        <w:spacing w:line="228" w:lineRule="auto"/>
        <w:rPr>
          <w:color w:val="000000"/>
        </w:rPr>
      </w:pPr>
      <w:r>
        <w:rPr>
          <w:color w:val="000000"/>
        </w:rPr>
        <w:t>Tel</w:t>
      </w:r>
      <w:r w:rsidR="004058C7">
        <w:rPr>
          <w:color w:val="000000"/>
        </w:rPr>
        <w:t>:</w:t>
      </w:r>
      <w:r w:rsidR="004058C7">
        <w:rPr>
          <w:color w:val="000000"/>
        </w:rPr>
        <w:tab/>
      </w:r>
      <w:r w:rsidR="004058C7">
        <w:rPr>
          <w:color w:val="000000"/>
        </w:rPr>
        <w:tab/>
        <w:t>376</w:t>
      </w:r>
      <w:r>
        <w:rPr>
          <w:color w:val="000000"/>
        </w:rPr>
        <w:t> </w:t>
      </w:r>
      <w:r w:rsidR="004058C7">
        <w:rPr>
          <w:color w:val="000000"/>
        </w:rPr>
        <w:t>540</w:t>
      </w:r>
      <w:r w:rsidR="00F2514F">
        <w:rPr>
          <w:color w:val="000000"/>
        </w:rPr>
        <w:t> </w:t>
      </w:r>
      <w:r w:rsidR="004058C7">
        <w:rPr>
          <w:color w:val="000000"/>
        </w:rPr>
        <w:t>101</w:t>
      </w:r>
    </w:p>
    <w:p w14:paraId="5EE0DDBA" w14:textId="68EC7C6E" w:rsidR="00F2514F" w:rsidRDefault="00F2514F" w:rsidP="004058C7">
      <w:pPr>
        <w:spacing w:line="228" w:lineRule="auto"/>
      </w:pPr>
      <w:proofErr w:type="gramStart"/>
      <w:r>
        <w:rPr>
          <w:color w:val="000000"/>
        </w:rPr>
        <w:t xml:space="preserve">E-mail:   </w:t>
      </w:r>
      <w:proofErr w:type="gramEnd"/>
      <w:r>
        <w:rPr>
          <w:color w:val="000000"/>
        </w:rPr>
        <w:t xml:space="preserve">        </w:t>
      </w:r>
      <w:r w:rsidRPr="00F2514F">
        <w:rPr>
          <w:color w:val="000000"/>
        </w:rPr>
        <w:t>podatelna@mususice.cz</w:t>
      </w:r>
    </w:p>
    <w:p w14:paraId="54E78172" w14:textId="07DAC4A8" w:rsidR="004058C7" w:rsidRDefault="004058C7" w:rsidP="004058C7">
      <w:r>
        <w:rPr>
          <w:color w:val="000000"/>
        </w:rPr>
        <w:t xml:space="preserve">Bankovní spojení: </w:t>
      </w:r>
      <w:r>
        <w:rPr>
          <w:color w:val="000000"/>
        </w:rPr>
        <w:tab/>
      </w:r>
      <w:r w:rsidR="00177980" w:rsidRPr="00662D0F">
        <w:rPr>
          <w:color w:val="000000"/>
          <w:highlight w:val="black"/>
        </w:rPr>
        <w:t>Komerční banka, a.s.</w:t>
      </w:r>
      <w:r>
        <w:rPr>
          <w:color w:val="000000"/>
        </w:rPr>
        <w:tab/>
      </w:r>
    </w:p>
    <w:p w14:paraId="505DCD60" w14:textId="167721EB" w:rsidR="004058C7" w:rsidRDefault="004058C7" w:rsidP="004058C7">
      <w:r>
        <w:rPr>
          <w:color w:val="000000"/>
        </w:rPr>
        <w:t>Číslo účtu:</w:t>
      </w:r>
      <w:r>
        <w:rPr>
          <w:color w:val="000000"/>
        </w:rPr>
        <w:tab/>
      </w:r>
      <w:r>
        <w:rPr>
          <w:color w:val="000000"/>
        </w:rPr>
        <w:tab/>
      </w:r>
      <w:r w:rsidR="00177980" w:rsidRPr="00662D0F">
        <w:rPr>
          <w:color w:val="000000"/>
          <w:highlight w:val="black"/>
        </w:rPr>
        <w:t>3420297</w:t>
      </w:r>
      <w:r w:rsidRPr="00662D0F">
        <w:rPr>
          <w:color w:val="000000"/>
          <w:highlight w:val="black"/>
        </w:rPr>
        <w:t>/0</w:t>
      </w:r>
      <w:r w:rsidR="00177980" w:rsidRPr="00662D0F">
        <w:rPr>
          <w:color w:val="000000"/>
          <w:highlight w:val="black"/>
        </w:rPr>
        <w:t>1</w:t>
      </w:r>
      <w:r w:rsidRPr="00662D0F">
        <w:rPr>
          <w:color w:val="000000"/>
          <w:highlight w:val="black"/>
        </w:rPr>
        <w:t>00</w:t>
      </w:r>
    </w:p>
    <w:p w14:paraId="399CC959" w14:textId="77777777" w:rsidR="004058C7" w:rsidRDefault="004058C7" w:rsidP="004058C7">
      <w:pPr>
        <w:tabs>
          <w:tab w:val="left" w:pos="1560"/>
        </w:tabs>
        <w:spacing w:before="850" w:line="228" w:lineRule="auto"/>
      </w:pPr>
      <w:r>
        <w:rPr>
          <w:color w:val="000000"/>
          <w:sz w:val="28"/>
          <w:szCs w:val="28"/>
          <w:u w:val="single"/>
        </w:rPr>
        <w:t>Zhotovitel:</w:t>
      </w:r>
    </w:p>
    <w:p w14:paraId="4EE51D45" w14:textId="36F20033" w:rsidR="004058C7" w:rsidRDefault="004058C7" w:rsidP="004058C7">
      <w:pPr>
        <w:tabs>
          <w:tab w:val="left" w:pos="1560"/>
        </w:tabs>
        <w:spacing w:after="57"/>
      </w:pPr>
      <w:r>
        <w:rPr>
          <w:i/>
          <w:color w:val="000000"/>
          <w:sz w:val="36"/>
          <w:szCs w:val="36"/>
        </w:rPr>
        <w:tab/>
      </w:r>
      <w:r w:rsidR="00177980">
        <w:rPr>
          <w:color w:val="000000"/>
        </w:rPr>
        <w:t>LS stavby</w:t>
      </w:r>
      <w:r>
        <w:rPr>
          <w:color w:val="000000"/>
        </w:rPr>
        <w:t xml:space="preserve"> s.r.o.</w:t>
      </w:r>
    </w:p>
    <w:p w14:paraId="46A0B3E9" w14:textId="2A0F47F7" w:rsidR="004058C7" w:rsidRDefault="004058C7" w:rsidP="004058C7">
      <w:pPr>
        <w:tabs>
          <w:tab w:val="left" w:pos="1560"/>
        </w:tabs>
        <w:spacing w:after="57"/>
      </w:pPr>
      <w:r>
        <w:rPr>
          <w:color w:val="000000"/>
        </w:rPr>
        <w:tab/>
      </w:r>
      <w:r w:rsidR="00177980">
        <w:rPr>
          <w:color w:val="000000"/>
        </w:rPr>
        <w:t>Palackého 764</w:t>
      </w:r>
    </w:p>
    <w:p w14:paraId="1E22D54D" w14:textId="352315C8" w:rsidR="004058C7" w:rsidRDefault="004058C7" w:rsidP="004058C7">
      <w:pPr>
        <w:tabs>
          <w:tab w:val="left" w:pos="1560"/>
        </w:tabs>
        <w:spacing w:after="57"/>
      </w:pPr>
      <w:r>
        <w:rPr>
          <w:color w:val="000000"/>
        </w:rPr>
        <w:tab/>
        <w:t>34</w:t>
      </w:r>
      <w:r w:rsidR="00177980">
        <w:rPr>
          <w:color w:val="000000"/>
        </w:rPr>
        <w:t>0 22 Nýrsko</w:t>
      </w:r>
    </w:p>
    <w:p w14:paraId="395DB4C7" w14:textId="0880A392" w:rsidR="004058C7" w:rsidRDefault="004058C7" w:rsidP="004058C7">
      <w:pPr>
        <w:tabs>
          <w:tab w:val="left" w:pos="1560"/>
        </w:tabs>
        <w:spacing w:after="57"/>
      </w:pPr>
      <w:r>
        <w:rPr>
          <w:color w:val="000000"/>
        </w:rPr>
        <w:tab/>
        <w:t xml:space="preserve">IČO: </w:t>
      </w:r>
      <w:r w:rsidR="00177980">
        <w:rPr>
          <w:color w:val="000000"/>
        </w:rPr>
        <w:t>64834042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00FFC523" w14:textId="77777777" w:rsidR="00F2514F" w:rsidRDefault="004058C7" w:rsidP="00F2514F">
      <w:pPr>
        <w:tabs>
          <w:tab w:val="left" w:pos="1560"/>
        </w:tabs>
        <w:spacing w:after="57"/>
        <w:rPr>
          <w:color w:val="000000"/>
        </w:rPr>
      </w:pPr>
      <w:r>
        <w:rPr>
          <w:color w:val="000000"/>
        </w:rPr>
        <w:tab/>
        <w:t>DIČ: CZ</w:t>
      </w:r>
      <w:r w:rsidR="00177980">
        <w:rPr>
          <w:color w:val="000000"/>
        </w:rPr>
        <w:t>64834042</w:t>
      </w:r>
      <w:r>
        <w:rPr>
          <w:color w:val="000000"/>
        </w:rPr>
        <w:tab/>
      </w:r>
    </w:p>
    <w:p w14:paraId="64D18752" w14:textId="31FBA9A8" w:rsidR="00F2514F" w:rsidRPr="00F2514F" w:rsidRDefault="00F2514F" w:rsidP="00F2514F">
      <w:pPr>
        <w:tabs>
          <w:tab w:val="left" w:pos="1560"/>
        </w:tabs>
        <w:spacing w:after="57"/>
        <w:rPr>
          <w:color w:val="000000"/>
        </w:rPr>
      </w:pPr>
      <w:r>
        <w:rPr>
          <w:color w:val="000000"/>
        </w:rPr>
        <w:t>Zapsán v Obchodním rejstříku vedený Krajským soudem</w:t>
      </w:r>
    </w:p>
    <w:p w14:paraId="55414960" w14:textId="77777777" w:rsidR="00F2514F" w:rsidRDefault="00F2514F" w:rsidP="00F2514F">
      <w:pPr>
        <w:tabs>
          <w:tab w:val="left" w:pos="1560"/>
        </w:tabs>
        <w:spacing w:line="228" w:lineRule="auto"/>
      </w:pPr>
      <w:r>
        <w:rPr>
          <w:color w:val="000000"/>
        </w:rPr>
        <w:t>v Plzni oddíl C, vložka 7565</w:t>
      </w:r>
    </w:p>
    <w:p w14:paraId="279DA38C" w14:textId="2837C369" w:rsidR="004058C7" w:rsidRDefault="004058C7" w:rsidP="00F2514F">
      <w:pPr>
        <w:tabs>
          <w:tab w:val="left" w:pos="1560"/>
        </w:tabs>
        <w:spacing w:after="57"/>
      </w:pPr>
      <w:r>
        <w:rPr>
          <w:color w:val="000000"/>
        </w:rPr>
        <w:t xml:space="preserve">Zastoupen: </w:t>
      </w:r>
      <w:r>
        <w:rPr>
          <w:color w:val="000000"/>
        </w:rPr>
        <w:tab/>
      </w:r>
      <w:r w:rsidR="00177980">
        <w:rPr>
          <w:color w:val="000000"/>
        </w:rPr>
        <w:t>Václav Svoboda</w:t>
      </w:r>
      <w:r>
        <w:rPr>
          <w:color w:val="000000"/>
        </w:rPr>
        <w:t>, jednatel</w:t>
      </w:r>
    </w:p>
    <w:p w14:paraId="6597FBA9" w14:textId="6A4B6359" w:rsidR="004058C7" w:rsidRDefault="009B1F1F" w:rsidP="004058C7">
      <w:r>
        <w:rPr>
          <w:color w:val="000000"/>
        </w:rPr>
        <w:t>Tel</w:t>
      </w:r>
      <w:r w:rsidR="004058C7">
        <w:rPr>
          <w:color w:val="000000"/>
        </w:rPr>
        <w:t xml:space="preserve">: </w:t>
      </w:r>
      <w:r w:rsidR="004058C7">
        <w:rPr>
          <w:color w:val="000000"/>
        </w:rPr>
        <w:tab/>
      </w:r>
      <w:r w:rsidR="004058C7">
        <w:rPr>
          <w:color w:val="000000"/>
        </w:rPr>
        <w:tab/>
      </w:r>
      <w:r>
        <w:rPr>
          <w:color w:val="000000"/>
        </w:rPr>
        <w:t xml:space="preserve">   376 571 106</w:t>
      </w:r>
    </w:p>
    <w:p w14:paraId="129E7F61" w14:textId="3CFE83F5" w:rsidR="004058C7" w:rsidRDefault="004058C7" w:rsidP="004058C7">
      <w:proofErr w:type="gramStart"/>
      <w:r>
        <w:rPr>
          <w:color w:val="000000"/>
        </w:rPr>
        <w:t xml:space="preserve">E-mail: </w:t>
      </w:r>
      <w:r w:rsidR="00F2514F">
        <w:rPr>
          <w:color w:val="000000"/>
        </w:rPr>
        <w:t xml:space="preserve">  </w:t>
      </w:r>
      <w:proofErr w:type="gramEnd"/>
      <w:r w:rsidR="00F2514F">
        <w:rPr>
          <w:color w:val="000000"/>
        </w:rPr>
        <w:t xml:space="preserve">            </w:t>
      </w:r>
      <w:r w:rsidR="009B1F1F">
        <w:rPr>
          <w:color w:val="000000"/>
        </w:rPr>
        <w:t>lsstavby@lsstavby.cz</w:t>
      </w:r>
    </w:p>
    <w:p w14:paraId="65895ED0" w14:textId="7378C179" w:rsidR="004058C7" w:rsidRDefault="004058C7" w:rsidP="004058C7">
      <w:r>
        <w:rPr>
          <w:color w:val="000000"/>
        </w:rPr>
        <w:t xml:space="preserve">Bankovní spojení: </w:t>
      </w:r>
      <w:r>
        <w:rPr>
          <w:color w:val="000000"/>
        </w:rPr>
        <w:tab/>
      </w:r>
      <w:r w:rsidR="009B1F1F" w:rsidRPr="00036A39">
        <w:rPr>
          <w:color w:val="000000"/>
          <w:highlight w:val="black"/>
        </w:rPr>
        <w:t>Komerční banka, a.s., pobočka Klatovy</w:t>
      </w:r>
    </w:p>
    <w:p w14:paraId="620742B4" w14:textId="63CBC83C" w:rsidR="004058C7" w:rsidRDefault="004058C7" w:rsidP="004058C7">
      <w:r>
        <w:rPr>
          <w:color w:val="000000"/>
        </w:rPr>
        <w:t xml:space="preserve">Číslo účtu: </w:t>
      </w:r>
      <w:r>
        <w:rPr>
          <w:color w:val="000000"/>
        </w:rPr>
        <w:tab/>
      </w:r>
      <w:r>
        <w:rPr>
          <w:color w:val="000000"/>
        </w:rPr>
        <w:tab/>
      </w:r>
      <w:r w:rsidR="009B1F1F" w:rsidRPr="00036A39">
        <w:rPr>
          <w:color w:val="000000"/>
          <w:highlight w:val="black"/>
        </w:rPr>
        <w:t>9796140287</w:t>
      </w:r>
      <w:r w:rsidRPr="00036A39">
        <w:rPr>
          <w:color w:val="000000"/>
          <w:highlight w:val="black"/>
        </w:rPr>
        <w:t>/0</w:t>
      </w:r>
      <w:r w:rsidR="009B1F1F" w:rsidRPr="00036A39">
        <w:rPr>
          <w:color w:val="000000"/>
          <w:highlight w:val="black"/>
        </w:rPr>
        <w:t>1</w:t>
      </w:r>
      <w:r w:rsidRPr="00036A39">
        <w:rPr>
          <w:color w:val="000000"/>
          <w:highlight w:val="black"/>
        </w:rPr>
        <w:t>00</w:t>
      </w:r>
    </w:p>
    <w:p w14:paraId="74E44FBD" w14:textId="77777777" w:rsidR="004058C7" w:rsidRDefault="004058C7" w:rsidP="004058C7"/>
    <w:p w14:paraId="3C8424C5" w14:textId="77777777" w:rsidR="009B29FF" w:rsidRDefault="009B29FF" w:rsidP="004058C7"/>
    <w:p w14:paraId="606AD29E" w14:textId="77777777" w:rsidR="004058C7" w:rsidRDefault="004058C7" w:rsidP="004058C7"/>
    <w:p w14:paraId="26CBAF1B" w14:textId="028C553F" w:rsidR="004058C7" w:rsidRPr="00677823" w:rsidRDefault="004058C7" w:rsidP="00677823">
      <w:pPr>
        <w:pStyle w:val="Odstavecseseznamem"/>
        <w:numPr>
          <w:ilvl w:val="0"/>
          <w:numId w:val="4"/>
        </w:numPr>
        <w:jc w:val="center"/>
        <w:rPr>
          <w:b/>
          <w:iCs/>
          <w:color w:val="000000"/>
          <w:sz w:val="28"/>
          <w:szCs w:val="28"/>
        </w:rPr>
      </w:pPr>
      <w:r w:rsidRPr="00677823">
        <w:rPr>
          <w:b/>
          <w:iCs/>
          <w:color w:val="000000"/>
          <w:sz w:val="28"/>
          <w:szCs w:val="28"/>
        </w:rPr>
        <w:t>Místo plnění</w:t>
      </w:r>
    </w:p>
    <w:p w14:paraId="2F696134" w14:textId="77777777" w:rsidR="004058C7" w:rsidRDefault="004058C7" w:rsidP="004058C7">
      <w:pPr>
        <w:jc w:val="center"/>
        <w:rPr>
          <w:b/>
          <w:iCs/>
          <w:color w:val="000000"/>
          <w:sz w:val="28"/>
          <w:szCs w:val="28"/>
        </w:rPr>
      </w:pPr>
    </w:p>
    <w:p w14:paraId="2D3A6238" w14:textId="677813CC" w:rsidR="004058C7" w:rsidRPr="0081359F" w:rsidRDefault="00506461" w:rsidP="008F326D">
      <w:pPr>
        <w:pStyle w:val="Odstavecseseznamem"/>
        <w:numPr>
          <w:ilvl w:val="0"/>
          <w:numId w:val="20"/>
        </w:numPr>
        <w:rPr>
          <w:iCs/>
          <w:color w:val="000000"/>
        </w:rPr>
      </w:pPr>
      <w:r w:rsidRPr="0081359F">
        <w:rPr>
          <w:iCs/>
          <w:color w:val="000000"/>
        </w:rPr>
        <w:t xml:space="preserve">Bytový dům, </w:t>
      </w:r>
      <w:r w:rsidR="006224C0" w:rsidRPr="0081359F">
        <w:rPr>
          <w:iCs/>
          <w:color w:val="000000"/>
        </w:rPr>
        <w:t xml:space="preserve">ul. </w:t>
      </w:r>
      <w:r w:rsidRPr="0081359F">
        <w:rPr>
          <w:iCs/>
          <w:color w:val="000000"/>
        </w:rPr>
        <w:t>Nádražní 260</w:t>
      </w:r>
      <w:r w:rsidR="004058C7" w:rsidRPr="0081359F">
        <w:rPr>
          <w:iCs/>
          <w:color w:val="000000"/>
        </w:rPr>
        <w:t>, 342 01 Sušice II</w:t>
      </w:r>
    </w:p>
    <w:p w14:paraId="3D7CDCF3" w14:textId="77777777" w:rsidR="00B1773F" w:rsidRDefault="00B1773F" w:rsidP="004058C7">
      <w:pPr>
        <w:jc w:val="center"/>
        <w:rPr>
          <w:iCs/>
          <w:color w:val="000000"/>
        </w:rPr>
      </w:pPr>
    </w:p>
    <w:p w14:paraId="62422613" w14:textId="77777777" w:rsidR="00B1773F" w:rsidRDefault="00B1773F" w:rsidP="004058C7">
      <w:pPr>
        <w:jc w:val="center"/>
        <w:rPr>
          <w:iCs/>
          <w:color w:val="000000"/>
        </w:rPr>
      </w:pPr>
    </w:p>
    <w:p w14:paraId="1B15C163" w14:textId="77777777" w:rsidR="00B1773F" w:rsidRDefault="00B1773F" w:rsidP="004058C7">
      <w:pPr>
        <w:jc w:val="center"/>
        <w:rPr>
          <w:iCs/>
          <w:color w:val="000000"/>
        </w:rPr>
      </w:pPr>
    </w:p>
    <w:p w14:paraId="63F078D4" w14:textId="77777777" w:rsidR="004058C7" w:rsidRDefault="004058C7" w:rsidP="001401FE">
      <w:pPr>
        <w:rPr>
          <w:iCs/>
          <w:color w:val="000000"/>
        </w:rPr>
      </w:pPr>
    </w:p>
    <w:p w14:paraId="25062129" w14:textId="77777777" w:rsidR="004058C7" w:rsidRDefault="004058C7" w:rsidP="004058C7">
      <w:pPr>
        <w:rPr>
          <w:iCs/>
          <w:color w:val="000000"/>
        </w:rPr>
      </w:pPr>
    </w:p>
    <w:p w14:paraId="76301829" w14:textId="7F44605E" w:rsidR="004058C7" w:rsidRPr="001401FE" w:rsidRDefault="004058C7" w:rsidP="001401FE">
      <w:pPr>
        <w:pStyle w:val="Odstavecseseznamem"/>
        <w:numPr>
          <w:ilvl w:val="0"/>
          <w:numId w:val="4"/>
        </w:numPr>
        <w:jc w:val="center"/>
        <w:rPr>
          <w:b/>
          <w:iCs/>
          <w:color w:val="000000"/>
          <w:sz w:val="28"/>
          <w:szCs w:val="28"/>
        </w:rPr>
      </w:pPr>
      <w:r w:rsidRPr="001401FE">
        <w:rPr>
          <w:b/>
          <w:iCs/>
          <w:color w:val="000000"/>
          <w:sz w:val="28"/>
          <w:szCs w:val="28"/>
        </w:rPr>
        <w:lastRenderedPageBreak/>
        <w:t>Předmět díla</w:t>
      </w:r>
    </w:p>
    <w:p w14:paraId="77103156" w14:textId="77777777" w:rsidR="004058C7" w:rsidRDefault="004058C7" w:rsidP="004058C7">
      <w:pPr>
        <w:jc w:val="center"/>
        <w:rPr>
          <w:b/>
          <w:iCs/>
          <w:color w:val="000000"/>
          <w:sz w:val="28"/>
          <w:szCs w:val="28"/>
        </w:rPr>
      </w:pPr>
    </w:p>
    <w:p w14:paraId="0830817B" w14:textId="6E751A65" w:rsidR="006224C0" w:rsidRPr="008C22AC" w:rsidRDefault="006224C0" w:rsidP="002A61FA">
      <w:pPr>
        <w:pStyle w:val="Odstavecseseznamem"/>
        <w:numPr>
          <w:ilvl w:val="0"/>
          <w:numId w:val="8"/>
        </w:numPr>
        <w:jc w:val="both"/>
      </w:pPr>
      <w:r w:rsidRPr="0081359F">
        <w:rPr>
          <w:color w:val="000000"/>
        </w:rPr>
        <w:t>Objednatel touto smlouvou zadává a zhotovitel se zavazuje dodat a namontovat 10</w:t>
      </w:r>
      <w:r w:rsidR="00E667B0">
        <w:rPr>
          <w:color w:val="000000"/>
        </w:rPr>
        <w:t xml:space="preserve"> ks </w:t>
      </w:r>
      <w:r w:rsidRPr="0081359F">
        <w:rPr>
          <w:color w:val="000000"/>
        </w:rPr>
        <w:t>kuchyňských linek do bytového domu, ul. Nádražní 260, 342 01 Sušice II</w:t>
      </w:r>
      <w:r w:rsidR="009E2D51">
        <w:rPr>
          <w:color w:val="000000"/>
        </w:rPr>
        <w:t>,</w:t>
      </w:r>
      <w:r w:rsidRPr="0081359F">
        <w:rPr>
          <w:color w:val="000000"/>
        </w:rPr>
        <w:t xml:space="preserve"> dle specifikace a cenové nabídky ze dn</w:t>
      </w:r>
      <w:r w:rsidR="00E667B0">
        <w:rPr>
          <w:color w:val="000000"/>
        </w:rPr>
        <w:t>e 26.7.2024</w:t>
      </w:r>
      <w:r w:rsidR="00AE5827">
        <w:rPr>
          <w:color w:val="000000"/>
        </w:rPr>
        <w:t xml:space="preserve">, </w:t>
      </w:r>
      <w:r w:rsidR="00AE6D05" w:rsidRPr="008C22AC">
        <w:t>která</w:t>
      </w:r>
      <w:r w:rsidR="00AE5827" w:rsidRPr="008C22AC">
        <w:t xml:space="preserve"> tvoří přílohu č.1 smlouvy</w:t>
      </w:r>
      <w:r w:rsidR="00E667B0" w:rsidRPr="008C22AC">
        <w:t>.</w:t>
      </w:r>
    </w:p>
    <w:p w14:paraId="0FE63F9A" w14:textId="31E7E655" w:rsidR="006224C0" w:rsidRPr="007319D7" w:rsidRDefault="006224C0" w:rsidP="002A61FA">
      <w:pPr>
        <w:pStyle w:val="Odstavecseseznamem"/>
        <w:numPr>
          <w:ilvl w:val="0"/>
          <w:numId w:val="8"/>
        </w:numPr>
        <w:jc w:val="both"/>
        <w:rPr>
          <w:color w:val="000000"/>
        </w:rPr>
      </w:pPr>
      <w:r w:rsidRPr="0081359F">
        <w:rPr>
          <w:color w:val="000000"/>
        </w:rPr>
        <w:t xml:space="preserve">Kuchyňské linky budou dodány včetně </w:t>
      </w:r>
      <w:r w:rsidR="00E667B0">
        <w:rPr>
          <w:color w:val="000000"/>
        </w:rPr>
        <w:t xml:space="preserve">elektrického sporáku se sklokeramickou deskou, výsuvného odsavače par, </w:t>
      </w:r>
      <w:r w:rsidRPr="0081359F">
        <w:rPr>
          <w:color w:val="000000"/>
        </w:rPr>
        <w:t>pracovní desky</w:t>
      </w:r>
      <w:r w:rsidR="00E667B0">
        <w:rPr>
          <w:color w:val="000000"/>
        </w:rPr>
        <w:t xml:space="preserve"> a zadní desky ve stejné barvě,</w:t>
      </w:r>
      <w:r w:rsidRPr="0081359F">
        <w:rPr>
          <w:color w:val="000000"/>
        </w:rPr>
        <w:t xml:space="preserve"> dřezu, </w:t>
      </w:r>
      <w:r w:rsidR="00E667B0">
        <w:rPr>
          <w:color w:val="000000"/>
        </w:rPr>
        <w:t xml:space="preserve">kovových </w:t>
      </w:r>
      <w:r w:rsidRPr="0081359F">
        <w:rPr>
          <w:color w:val="000000"/>
        </w:rPr>
        <w:t>úchytek a úložných skříní podle návrhu schváleného objednatelem.</w:t>
      </w:r>
    </w:p>
    <w:p w14:paraId="41F62BA1" w14:textId="75548319" w:rsidR="006224C0" w:rsidRPr="0081359F" w:rsidRDefault="006224C0" w:rsidP="002A61FA">
      <w:pPr>
        <w:pStyle w:val="Odstavecseseznamem"/>
        <w:numPr>
          <w:ilvl w:val="0"/>
          <w:numId w:val="8"/>
        </w:numPr>
        <w:jc w:val="both"/>
        <w:rPr>
          <w:color w:val="000000"/>
        </w:rPr>
      </w:pPr>
      <w:r w:rsidRPr="0081359F">
        <w:rPr>
          <w:color w:val="000000"/>
        </w:rPr>
        <w:t>Součástí díla je doprava, montáž a likvidace obalového materiálu.</w:t>
      </w:r>
    </w:p>
    <w:p w14:paraId="3EE7C8B3" w14:textId="77777777" w:rsidR="004058C7" w:rsidRDefault="004058C7" w:rsidP="002A61FA">
      <w:pPr>
        <w:jc w:val="both"/>
        <w:rPr>
          <w:color w:val="000000"/>
        </w:rPr>
      </w:pPr>
    </w:p>
    <w:p w14:paraId="13C41CDA" w14:textId="77777777" w:rsidR="004058C7" w:rsidRDefault="004058C7" w:rsidP="004058C7">
      <w:pPr>
        <w:rPr>
          <w:color w:val="000000"/>
        </w:rPr>
      </w:pPr>
    </w:p>
    <w:p w14:paraId="6C15ADCC" w14:textId="76ED3405" w:rsidR="004058C7" w:rsidRPr="00B64E74" w:rsidRDefault="004058C7" w:rsidP="001401FE">
      <w:pPr>
        <w:pStyle w:val="Odstavecseseznamem"/>
        <w:numPr>
          <w:ilvl w:val="0"/>
          <w:numId w:val="4"/>
        </w:numPr>
        <w:jc w:val="center"/>
        <w:rPr>
          <w:b/>
          <w:color w:val="000000"/>
          <w:sz w:val="28"/>
          <w:szCs w:val="28"/>
        </w:rPr>
      </w:pPr>
      <w:r w:rsidRPr="00B64E74">
        <w:rPr>
          <w:b/>
          <w:color w:val="000000"/>
          <w:sz w:val="28"/>
          <w:szCs w:val="28"/>
        </w:rPr>
        <w:t>Termíny plnění</w:t>
      </w:r>
    </w:p>
    <w:p w14:paraId="7981E0CE" w14:textId="77777777" w:rsidR="004058C7" w:rsidRDefault="004058C7" w:rsidP="004058C7">
      <w:pPr>
        <w:rPr>
          <w:b/>
          <w:color w:val="000000"/>
          <w:sz w:val="28"/>
          <w:szCs w:val="28"/>
        </w:rPr>
      </w:pPr>
    </w:p>
    <w:p w14:paraId="13C6A4D9" w14:textId="12710410" w:rsidR="00EF579B" w:rsidRPr="00AB718A" w:rsidRDefault="00EF579B" w:rsidP="002A61FA">
      <w:pPr>
        <w:pStyle w:val="Odstavecseseznamem"/>
        <w:numPr>
          <w:ilvl w:val="0"/>
          <w:numId w:val="9"/>
        </w:numPr>
        <w:jc w:val="both"/>
        <w:rPr>
          <w:bCs/>
          <w:color w:val="000000"/>
        </w:rPr>
      </w:pPr>
      <w:r w:rsidRPr="00EF579B">
        <w:rPr>
          <w:bCs/>
          <w:color w:val="000000"/>
        </w:rPr>
        <w:t xml:space="preserve">Zhotovitel se zavazuje zahájit dodávku a montáž </w:t>
      </w:r>
      <w:r w:rsidR="00E667B0">
        <w:rPr>
          <w:bCs/>
          <w:color w:val="000000"/>
        </w:rPr>
        <w:t>od měsíce dubna 2025</w:t>
      </w:r>
      <w:r w:rsidRPr="00EF579B">
        <w:rPr>
          <w:bCs/>
          <w:color w:val="000000"/>
        </w:rPr>
        <w:t xml:space="preserve"> a dokončit nejpozději d</w:t>
      </w:r>
      <w:r w:rsidR="00E667B0">
        <w:rPr>
          <w:bCs/>
          <w:color w:val="000000"/>
        </w:rPr>
        <w:t>o 12.5.2025</w:t>
      </w:r>
      <w:r w:rsidR="00B52A18">
        <w:rPr>
          <w:bCs/>
          <w:color w:val="000000"/>
        </w:rPr>
        <w:t>.</w:t>
      </w:r>
    </w:p>
    <w:p w14:paraId="25750175" w14:textId="0BA12EA5" w:rsidR="00B1773F" w:rsidRPr="001401FE" w:rsidRDefault="00EF579B" w:rsidP="002A61FA">
      <w:pPr>
        <w:pStyle w:val="Odstavecseseznamem"/>
        <w:numPr>
          <w:ilvl w:val="0"/>
          <w:numId w:val="9"/>
        </w:numPr>
        <w:jc w:val="both"/>
        <w:rPr>
          <w:bCs/>
          <w:color w:val="000000"/>
        </w:rPr>
      </w:pPr>
      <w:r>
        <w:rPr>
          <w:bCs/>
          <w:color w:val="000000"/>
        </w:rPr>
        <w:t>V případě prodlení se sjednává smluvní pokuta ve v</w:t>
      </w:r>
      <w:r w:rsidR="00341105">
        <w:rPr>
          <w:bCs/>
          <w:color w:val="000000"/>
        </w:rPr>
        <w:t xml:space="preserve">ýši </w:t>
      </w:r>
      <w:proofErr w:type="gramStart"/>
      <w:r w:rsidR="00341105">
        <w:rPr>
          <w:bCs/>
          <w:color w:val="000000"/>
        </w:rPr>
        <w:t>1.000,-</w:t>
      </w:r>
      <w:proofErr w:type="gramEnd"/>
      <w:r w:rsidR="00341105">
        <w:rPr>
          <w:bCs/>
          <w:color w:val="000000"/>
        </w:rPr>
        <w:t xml:space="preserve"> </w:t>
      </w:r>
      <w:r>
        <w:rPr>
          <w:bCs/>
          <w:color w:val="000000"/>
        </w:rPr>
        <w:t>Kč za každý den prodlení.</w:t>
      </w:r>
    </w:p>
    <w:p w14:paraId="18AFF782" w14:textId="77777777" w:rsidR="004058C7" w:rsidRDefault="004058C7" w:rsidP="004058C7">
      <w:pPr>
        <w:rPr>
          <w:b/>
          <w:color w:val="000000"/>
          <w:sz w:val="28"/>
          <w:szCs w:val="28"/>
        </w:rPr>
      </w:pPr>
    </w:p>
    <w:p w14:paraId="50DA33F1" w14:textId="443E64CE" w:rsidR="004058C7" w:rsidRDefault="00B64E74" w:rsidP="00B64E74">
      <w:pPr>
        <w:jc w:val="center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 xml:space="preserve">V.    </w:t>
      </w:r>
      <w:r w:rsidR="004058C7" w:rsidRPr="00F747BD">
        <w:rPr>
          <w:b/>
          <w:iCs/>
          <w:color w:val="000000"/>
          <w:sz w:val="28"/>
          <w:szCs w:val="28"/>
        </w:rPr>
        <w:t>Cena díla</w:t>
      </w:r>
    </w:p>
    <w:p w14:paraId="28D8AEDA" w14:textId="77777777" w:rsidR="004058C7" w:rsidRDefault="004058C7" w:rsidP="004058C7">
      <w:pPr>
        <w:jc w:val="center"/>
        <w:rPr>
          <w:b/>
          <w:iCs/>
          <w:color w:val="000000"/>
          <w:sz w:val="28"/>
          <w:szCs w:val="28"/>
        </w:rPr>
      </w:pPr>
    </w:p>
    <w:p w14:paraId="7CDB09A3" w14:textId="5A0D3B85" w:rsidR="002B550A" w:rsidRDefault="004058C7" w:rsidP="001401FE">
      <w:pPr>
        <w:pStyle w:val="Odstavecseseznamem"/>
        <w:numPr>
          <w:ilvl w:val="0"/>
          <w:numId w:val="10"/>
        </w:numPr>
        <w:spacing w:after="113"/>
        <w:jc w:val="both"/>
      </w:pPr>
      <w:r w:rsidRPr="00E667B0">
        <w:rPr>
          <w:color w:val="000000"/>
        </w:rPr>
        <w:t xml:space="preserve">Cena díla je stanovena ve vztahu k nabídce ze dne </w:t>
      </w:r>
      <w:r w:rsidR="00E667B0">
        <w:rPr>
          <w:color w:val="000000"/>
        </w:rPr>
        <w:t>26.7.2024</w:t>
      </w:r>
      <w:r w:rsidR="002B550A">
        <w:rPr>
          <w:color w:val="000000"/>
        </w:rPr>
        <w:t>.</w:t>
      </w:r>
    </w:p>
    <w:p w14:paraId="6F83B6BE" w14:textId="723CAC25" w:rsidR="002B550A" w:rsidRPr="002B550A" w:rsidRDefault="002B550A" w:rsidP="001401FE">
      <w:pPr>
        <w:pStyle w:val="Odstavecseseznamem"/>
        <w:numPr>
          <w:ilvl w:val="0"/>
          <w:numId w:val="10"/>
        </w:numPr>
        <w:suppressAutoHyphens w:val="0"/>
        <w:spacing w:line="480" w:lineRule="auto"/>
        <w:jc w:val="both"/>
      </w:pPr>
      <w:r w:rsidRPr="002B550A">
        <w:t>Celková, konečná a úplná cena díla vychází z nabídky zhotovitele a činí:</w:t>
      </w:r>
    </w:p>
    <w:p w14:paraId="2B069A73" w14:textId="588C5E07" w:rsidR="002B550A" w:rsidRPr="002B550A" w:rsidRDefault="002B550A" w:rsidP="001401FE">
      <w:pPr>
        <w:tabs>
          <w:tab w:val="left" w:pos="3960"/>
          <w:tab w:val="right" w:pos="4500"/>
        </w:tabs>
        <w:spacing w:line="480" w:lineRule="auto"/>
        <w:ind w:left="540"/>
        <w:jc w:val="both"/>
        <w:rPr>
          <w:b/>
        </w:rPr>
      </w:pPr>
      <w:r w:rsidRPr="002B550A">
        <w:rPr>
          <w:b/>
        </w:rPr>
        <w:t xml:space="preserve">cena za dílo bez DPH            </w:t>
      </w:r>
      <w:r w:rsidR="002B5E8F">
        <w:rPr>
          <w:b/>
        </w:rPr>
        <w:t xml:space="preserve"> </w:t>
      </w:r>
      <w:proofErr w:type="gramStart"/>
      <w:r w:rsidR="002B5E8F">
        <w:rPr>
          <w:b/>
        </w:rPr>
        <w:t>485.000,-</w:t>
      </w:r>
      <w:proofErr w:type="gramEnd"/>
      <w:r w:rsidRPr="002B550A">
        <w:rPr>
          <w:b/>
        </w:rPr>
        <w:t>Kč</w:t>
      </w:r>
    </w:p>
    <w:p w14:paraId="375FF855" w14:textId="4BEF496B" w:rsidR="002B550A" w:rsidRPr="002B550A" w:rsidRDefault="002B550A" w:rsidP="001401FE">
      <w:pPr>
        <w:tabs>
          <w:tab w:val="right" w:pos="4500"/>
        </w:tabs>
        <w:spacing w:line="480" w:lineRule="auto"/>
        <w:ind w:left="540"/>
        <w:jc w:val="both"/>
        <w:rPr>
          <w:b/>
        </w:rPr>
      </w:pPr>
      <w:r w:rsidRPr="002B550A">
        <w:rPr>
          <w:b/>
        </w:rPr>
        <w:t xml:space="preserve">DPH </w:t>
      </w:r>
      <w:r w:rsidR="00DD3C8E">
        <w:rPr>
          <w:b/>
        </w:rPr>
        <w:t>12</w:t>
      </w:r>
      <w:r w:rsidRPr="002B550A">
        <w:rPr>
          <w:b/>
        </w:rPr>
        <w:t xml:space="preserve"> %                              </w:t>
      </w:r>
      <w:r w:rsidR="00DD3C8E">
        <w:rPr>
          <w:b/>
        </w:rPr>
        <w:t xml:space="preserve">  </w:t>
      </w:r>
      <w:proofErr w:type="gramStart"/>
      <w:r w:rsidR="00DD3C8E">
        <w:rPr>
          <w:b/>
        </w:rPr>
        <w:t>58.20</w:t>
      </w:r>
      <w:r w:rsidR="002B5E8F">
        <w:rPr>
          <w:b/>
        </w:rPr>
        <w:t>0,-</w:t>
      </w:r>
      <w:proofErr w:type="gramEnd"/>
      <w:r w:rsidRPr="002B550A">
        <w:rPr>
          <w:b/>
        </w:rPr>
        <w:t xml:space="preserve"> Kč</w:t>
      </w:r>
      <w:r w:rsidRPr="002B550A">
        <w:rPr>
          <w:b/>
        </w:rPr>
        <w:tab/>
      </w:r>
    </w:p>
    <w:p w14:paraId="77C6A473" w14:textId="4E7D2BC9" w:rsidR="002B550A" w:rsidRPr="002B550A" w:rsidRDefault="002B550A" w:rsidP="001401FE">
      <w:pPr>
        <w:tabs>
          <w:tab w:val="left" w:pos="2977"/>
          <w:tab w:val="left" w:pos="3402"/>
          <w:tab w:val="right" w:pos="4500"/>
        </w:tabs>
        <w:spacing w:line="480" w:lineRule="auto"/>
        <w:ind w:left="540"/>
        <w:jc w:val="both"/>
        <w:rPr>
          <w:b/>
        </w:rPr>
      </w:pPr>
      <w:r w:rsidRPr="002B550A">
        <w:rPr>
          <w:b/>
        </w:rPr>
        <w:t xml:space="preserve">cena celkem                            </w:t>
      </w:r>
      <w:r w:rsidR="002B5E8F">
        <w:rPr>
          <w:b/>
        </w:rPr>
        <w:t xml:space="preserve"> </w:t>
      </w:r>
      <w:proofErr w:type="gramStart"/>
      <w:r w:rsidR="002B5E8F">
        <w:rPr>
          <w:b/>
        </w:rPr>
        <w:t>5</w:t>
      </w:r>
      <w:r w:rsidR="00DD3C8E">
        <w:rPr>
          <w:b/>
        </w:rPr>
        <w:t>43.20</w:t>
      </w:r>
      <w:r w:rsidR="002B5E8F">
        <w:rPr>
          <w:b/>
        </w:rPr>
        <w:t>0,-</w:t>
      </w:r>
      <w:proofErr w:type="gramEnd"/>
      <w:r w:rsidRPr="002B550A">
        <w:rPr>
          <w:b/>
        </w:rPr>
        <w:t>Kč</w:t>
      </w:r>
    </w:p>
    <w:p w14:paraId="78DBF78D" w14:textId="48B1464A" w:rsidR="002B550A" w:rsidRPr="002B550A" w:rsidRDefault="002B550A" w:rsidP="001401FE">
      <w:pPr>
        <w:ind w:left="540"/>
        <w:jc w:val="both"/>
      </w:pPr>
      <w:r w:rsidRPr="002B550A">
        <w:t>Tato cena obsahuje veškeré náklady k řádnému, kvalitnímu a včasnému zhotovení předmětu smlouvy a zisk zhotovitele.</w:t>
      </w:r>
    </w:p>
    <w:p w14:paraId="5E009B08" w14:textId="01232F8C" w:rsidR="004058C7" w:rsidRDefault="00DB3C26" w:rsidP="001401FE">
      <w:pPr>
        <w:pStyle w:val="Odstavecseseznamem"/>
        <w:numPr>
          <w:ilvl w:val="0"/>
          <w:numId w:val="10"/>
        </w:numPr>
        <w:spacing w:before="113"/>
        <w:jc w:val="both"/>
        <w:rPr>
          <w:color w:val="000000"/>
        </w:rPr>
      </w:pPr>
      <w:r>
        <w:rPr>
          <w:color w:val="000000"/>
        </w:rPr>
        <w:t>Návrh horního a spodního uspořádání skříněk</w:t>
      </w:r>
      <w:r w:rsidR="004058C7" w:rsidRPr="00E667B0">
        <w:rPr>
          <w:color w:val="000000"/>
        </w:rPr>
        <w:t xml:space="preserve"> je </w:t>
      </w:r>
      <w:r w:rsidR="00AE5827" w:rsidRPr="008C22AC">
        <w:t xml:space="preserve">přílohou č. 2 </w:t>
      </w:r>
      <w:r>
        <w:rPr>
          <w:color w:val="000000"/>
        </w:rPr>
        <w:t>smlouvy.</w:t>
      </w:r>
    </w:p>
    <w:p w14:paraId="316CD546" w14:textId="77777777" w:rsidR="000214E1" w:rsidRDefault="000214E1" w:rsidP="001401FE">
      <w:pPr>
        <w:pStyle w:val="Odstavecseseznamem"/>
        <w:spacing w:before="113"/>
        <w:jc w:val="both"/>
        <w:rPr>
          <w:color w:val="000000"/>
        </w:rPr>
      </w:pPr>
    </w:p>
    <w:p w14:paraId="75E7147D" w14:textId="77777777" w:rsidR="000214E1" w:rsidRDefault="000214E1" w:rsidP="000214E1">
      <w:pPr>
        <w:pStyle w:val="Odstavecseseznamem"/>
        <w:spacing w:before="113"/>
        <w:rPr>
          <w:color w:val="000000"/>
        </w:rPr>
      </w:pPr>
    </w:p>
    <w:p w14:paraId="18F9ACAB" w14:textId="270DF513" w:rsidR="000214E1" w:rsidRDefault="000214E1" w:rsidP="000214E1">
      <w:pPr>
        <w:jc w:val="center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VI.    Předání a převzetí díla</w:t>
      </w:r>
    </w:p>
    <w:p w14:paraId="435AFEE3" w14:textId="3D61EC38" w:rsidR="000214E1" w:rsidRPr="00E667B0" w:rsidRDefault="000214E1" w:rsidP="000214E1"/>
    <w:p w14:paraId="7939DB8B" w14:textId="6AAFA387" w:rsidR="000214E1" w:rsidRPr="00631E23" w:rsidRDefault="000214E1" w:rsidP="004E3525">
      <w:pPr>
        <w:pStyle w:val="Odstavecseseznamem"/>
        <w:numPr>
          <w:ilvl w:val="0"/>
          <w:numId w:val="15"/>
        </w:numPr>
        <w:spacing w:before="113"/>
        <w:jc w:val="both"/>
        <w:rPr>
          <w:color w:val="000000"/>
        </w:rPr>
      </w:pPr>
      <w:r>
        <w:rPr>
          <w:color w:val="000000"/>
        </w:rPr>
        <w:t>Po dokončení montáže proběhne kontrola díla a soupis předávacího protokolu.</w:t>
      </w:r>
    </w:p>
    <w:p w14:paraId="0CFEE3F9" w14:textId="3641F08A" w:rsidR="000214E1" w:rsidRPr="00631E23" w:rsidRDefault="000214E1" w:rsidP="004E3525">
      <w:pPr>
        <w:pStyle w:val="Odstavecseseznamem"/>
        <w:numPr>
          <w:ilvl w:val="0"/>
          <w:numId w:val="15"/>
        </w:numPr>
        <w:spacing w:before="113"/>
        <w:jc w:val="both"/>
        <w:rPr>
          <w:color w:val="000000"/>
        </w:rPr>
      </w:pPr>
      <w:r>
        <w:rPr>
          <w:color w:val="000000"/>
        </w:rPr>
        <w:t>Objednavatel je povinen dílo převzít, pokud nevykazuje závažné vady bránící užívání.</w:t>
      </w:r>
    </w:p>
    <w:p w14:paraId="1C2FE08B" w14:textId="22C5CCB2" w:rsidR="000214E1" w:rsidRPr="000214E1" w:rsidRDefault="000214E1" w:rsidP="004E3525">
      <w:pPr>
        <w:pStyle w:val="Odstavecseseznamem"/>
        <w:numPr>
          <w:ilvl w:val="0"/>
          <w:numId w:val="15"/>
        </w:numPr>
        <w:suppressAutoHyphens w:val="0"/>
        <w:jc w:val="both"/>
      </w:pPr>
      <w:r w:rsidRPr="000214E1">
        <w:t>O předání a převzetí díla bude vyhotoven písemný protokol. V protokolu budou mimo jiné specifikovány vady a nedodělky, které nebrání užívání díla a termín, v</w:t>
      </w:r>
      <w:r w:rsidR="00BB393F">
        <w:t>e</w:t>
      </w:r>
      <w:r w:rsidRPr="000214E1">
        <w:t> kterém budou tyto vady a nedodělky odstraněny</w:t>
      </w:r>
      <w:r w:rsidR="00BB393F">
        <w:t>.</w:t>
      </w:r>
    </w:p>
    <w:p w14:paraId="66A9FA73" w14:textId="77777777" w:rsidR="00717D2A" w:rsidRDefault="00717D2A" w:rsidP="004E3525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57C6DA9F" w14:textId="77777777" w:rsidR="00982F9B" w:rsidRDefault="00982F9B" w:rsidP="004E3525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66C1BC7A" w14:textId="77777777" w:rsidR="00A96490" w:rsidRDefault="00A96490" w:rsidP="00717D2A">
      <w:pPr>
        <w:ind w:left="360"/>
        <w:rPr>
          <w:rFonts w:ascii="Arial" w:hAnsi="Arial" w:cs="Arial"/>
          <w:sz w:val="20"/>
          <w:szCs w:val="20"/>
        </w:rPr>
      </w:pPr>
    </w:p>
    <w:p w14:paraId="1108CD88" w14:textId="77777777" w:rsidR="00A96490" w:rsidRDefault="00A96490" w:rsidP="00717D2A">
      <w:pPr>
        <w:ind w:left="360"/>
        <w:rPr>
          <w:rFonts w:ascii="Arial" w:hAnsi="Arial" w:cs="Arial"/>
          <w:sz w:val="20"/>
          <w:szCs w:val="20"/>
        </w:rPr>
      </w:pPr>
    </w:p>
    <w:p w14:paraId="329D9B11" w14:textId="77777777" w:rsidR="00A96490" w:rsidRDefault="00A96490" w:rsidP="00717D2A">
      <w:pPr>
        <w:ind w:left="360"/>
        <w:rPr>
          <w:rFonts w:ascii="Arial" w:hAnsi="Arial" w:cs="Arial"/>
          <w:sz w:val="20"/>
          <w:szCs w:val="20"/>
        </w:rPr>
      </w:pPr>
    </w:p>
    <w:p w14:paraId="74ACC681" w14:textId="77777777" w:rsidR="00A96490" w:rsidRDefault="00A96490" w:rsidP="00717D2A">
      <w:pPr>
        <w:ind w:left="360"/>
        <w:rPr>
          <w:rFonts w:ascii="Arial" w:hAnsi="Arial" w:cs="Arial"/>
          <w:sz w:val="20"/>
          <w:szCs w:val="20"/>
        </w:rPr>
      </w:pPr>
    </w:p>
    <w:p w14:paraId="25B1FB64" w14:textId="77777777" w:rsidR="00A96490" w:rsidRPr="00717D2A" w:rsidRDefault="00A96490" w:rsidP="00717D2A">
      <w:pPr>
        <w:ind w:left="360"/>
        <w:rPr>
          <w:rFonts w:ascii="Arial" w:hAnsi="Arial" w:cs="Arial"/>
          <w:sz w:val="20"/>
          <w:szCs w:val="20"/>
        </w:rPr>
      </w:pPr>
    </w:p>
    <w:p w14:paraId="6804A788" w14:textId="4B01118C" w:rsidR="000214E1" w:rsidRPr="000214E1" w:rsidRDefault="000214E1" w:rsidP="000214E1">
      <w:pPr>
        <w:pStyle w:val="Odstavecseseznamem"/>
        <w:suppressAutoHyphens w:val="0"/>
        <w:jc w:val="both"/>
        <w:rPr>
          <w:rFonts w:ascii="Arial" w:hAnsi="Arial" w:cs="Arial"/>
          <w:sz w:val="20"/>
          <w:szCs w:val="20"/>
        </w:rPr>
      </w:pPr>
    </w:p>
    <w:p w14:paraId="039A079F" w14:textId="4C5A3AFC" w:rsidR="00A96490" w:rsidRPr="00A96490" w:rsidRDefault="004058C7" w:rsidP="00A96490">
      <w:pPr>
        <w:pStyle w:val="Odstavecseseznamem"/>
        <w:numPr>
          <w:ilvl w:val="0"/>
          <w:numId w:val="18"/>
        </w:numPr>
        <w:spacing w:before="113"/>
        <w:jc w:val="center"/>
        <w:rPr>
          <w:color w:val="000000"/>
        </w:rPr>
      </w:pPr>
      <w:r w:rsidRPr="001D1845">
        <w:rPr>
          <w:b/>
          <w:iCs/>
          <w:color w:val="000000"/>
          <w:sz w:val="28"/>
          <w:szCs w:val="28"/>
        </w:rPr>
        <w:lastRenderedPageBreak/>
        <w:t>Záruka</w:t>
      </w:r>
    </w:p>
    <w:p w14:paraId="553CBD39" w14:textId="77777777" w:rsidR="00A96490" w:rsidRPr="00A96490" w:rsidRDefault="00A96490" w:rsidP="00A96490">
      <w:pPr>
        <w:pStyle w:val="Odstavecseseznamem"/>
        <w:spacing w:before="113"/>
        <w:ind w:left="1800"/>
        <w:rPr>
          <w:color w:val="000000"/>
        </w:rPr>
      </w:pPr>
    </w:p>
    <w:p w14:paraId="5E4AADDC" w14:textId="79717A09" w:rsidR="004058C7" w:rsidRDefault="00A31A1D" w:rsidP="004E3525">
      <w:pPr>
        <w:pStyle w:val="Odstavecseseznamem"/>
        <w:numPr>
          <w:ilvl w:val="0"/>
          <w:numId w:val="17"/>
        </w:numPr>
        <w:spacing w:before="113"/>
        <w:jc w:val="both"/>
        <w:rPr>
          <w:color w:val="000000"/>
        </w:rPr>
      </w:pPr>
      <w:r w:rsidRPr="00A31A1D">
        <w:rPr>
          <w:color w:val="000000"/>
        </w:rPr>
        <w:t xml:space="preserve">Zhotovitel odpovídá za vady díla a za vady související s prodlením díla, které má dílo v době jeho předání, i které se vyskytnou po převzetí díla objednatelem v záruční lhůtě, která činí </w:t>
      </w:r>
      <w:r w:rsidRPr="00A31A1D">
        <w:rPr>
          <w:b/>
          <w:bCs/>
          <w:color w:val="000000"/>
        </w:rPr>
        <w:t>60 měsíců</w:t>
      </w:r>
      <w:r w:rsidRPr="00A31A1D">
        <w:rPr>
          <w:color w:val="000000"/>
        </w:rPr>
        <w:t>.</w:t>
      </w:r>
    </w:p>
    <w:p w14:paraId="27A2F8CA" w14:textId="77777777" w:rsidR="001D1845" w:rsidRPr="001D1845" w:rsidRDefault="00A31A1D" w:rsidP="004E3525">
      <w:pPr>
        <w:pStyle w:val="Odstavecseseznamem"/>
        <w:numPr>
          <w:ilvl w:val="0"/>
          <w:numId w:val="17"/>
        </w:numPr>
        <w:spacing w:before="113"/>
        <w:jc w:val="both"/>
        <w:rPr>
          <w:color w:val="000000"/>
        </w:rPr>
      </w:pPr>
      <w:r>
        <w:rPr>
          <w:color w:val="000000"/>
        </w:rPr>
        <w:t>Záruční lhůta pro dodávky</w:t>
      </w:r>
      <w:r w:rsidR="001D1845">
        <w:rPr>
          <w:color w:val="000000"/>
        </w:rPr>
        <w:t xml:space="preserve"> </w:t>
      </w:r>
      <w:r w:rsidR="001D1845" w:rsidRPr="00A31A1D">
        <w:t xml:space="preserve">strojů a zařízení, na něž výrobce těchto zařízení vystavuje samostatný záruční list, se sjednává v délce lhůty poskytnuté výrobcem, nejméně však v délce </w:t>
      </w:r>
      <w:r w:rsidR="001D1845" w:rsidRPr="00A31A1D">
        <w:rPr>
          <w:b/>
        </w:rPr>
        <w:t>24 měsíců</w:t>
      </w:r>
      <w:r w:rsidR="001D1845" w:rsidRPr="00A31A1D">
        <w:t>.</w:t>
      </w:r>
    </w:p>
    <w:p w14:paraId="536CF7BA" w14:textId="7C5FEADF" w:rsidR="00A31A1D" w:rsidRPr="001D1845" w:rsidRDefault="001D1845" w:rsidP="004E3525">
      <w:pPr>
        <w:pStyle w:val="Odstavecseseznamem"/>
        <w:numPr>
          <w:ilvl w:val="0"/>
          <w:numId w:val="17"/>
        </w:numPr>
        <w:spacing w:before="113"/>
        <w:jc w:val="both"/>
        <w:rPr>
          <w:color w:val="000000"/>
        </w:rPr>
      </w:pPr>
      <w:r>
        <w:rPr>
          <w:color w:val="000000"/>
        </w:rPr>
        <w:t xml:space="preserve">Tyto vady je zhotovitel povinen </w:t>
      </w:r>
      <w:r w:rsidRPr="00A31A1D">
        <w:t>bezplatně odstranit nejpozději do 30 pracovních dní od obdržení reklamace ze strany objednatele. Jedná-li se o vadu bránící užívání díla nebo části díla je zhotovitel povinen odstranit tuto vadu bezodkladně nejpozději do 48 hodin od oznámení objednatelem.</w:t>
      </w:r>
    </w:p>
    <w:p w14:paraId="6A6C1997" w14:textId="42545F64" w:rsidR="001D1845" w:rsidRPr="001D1845" w:rsidRDefault="001D1845" w:rsidP="004E3525">
      <w:pPr>
        <w:pStyle w:val="Odstavecseseznamem"/>
        <w:numPr>
          <w:ilvl w:val="0"/>
          <w:numId w:val="17"/>
        </w:numPr>
        <w:spacing w:before="113"/>
        <w:jc w:val="both"/>
        <w:rPr>
          <w:color w:val="000000"/>
        </w:rPr>
      </w:pPr>
      <w:r>
        <w:t xml:space="preserve">Pokud neodstraní zhotovitel </w:t>
      </w:r>
      <w:r w:rsidRPr="00A31A1D">
        <w:t>ve výše uvedených termínech reklamované vady, může objednatel vyzvat k odstranění vady třetí osobu. Náklady spojené s odstraněním vady díla budou následně přefakturovány zhotoviteli.</w:t>
      </w:r>
    </w:p>
    <w:p w14:paraId="4D751229" w14:textId="77777777" w:rsidR="001D1845" w:rsidRPr="001D1845" w:rsidRDefault="001D1845" w:rsidP="004E3525">
      <w:pPr>
        <w:pStyle w:val="Odstavecseseznamem"/>
        <w:numPr>
          <w:ilvl w:val="0"/>
          <w:numId w:val="17"/>
        </w:numPr>
        <w:spacing w:before="113"/>
        <w:jc w:val="both"/>
        <w:rPr>
          <w:color w:val="000000"/>
        </w:rPr>
      </w:pPr>
      <w:r>
        <w:t xml:space="preserve">Záruční doba začíná </w:t>
      </w:r>
      <w:r w:rsidRPr="00A31A1D">
        <w:t>plynout dnem následujícím po odstranění vad a nedodělků díla. Pokud tyto nejsou, začíná běžet dnem převzetí celého díla.</w:t>
      </w:r>
    </w:p>
    <w:p w14:paraId="56FF0527" w14:textId="266E0F77" w:rsidR="001D1845" w:rsidRPr="001D1845" w:rsidRDefault="001D1845" w:rsidP="004E3525">
      <w:pPr>
        <w:pStyle w:val="Odstavecseseznamem"/>
        <w:numPr>
          <w:ilvl w:val="0"/>
          <w:numId w:val="17"/>
        </w:numPr>
        <w:suppressAutoHyphens w:val="0"/>
        <w:jc w:val="both"/>
      </w:pPr>
      <w:r>
        <w:t xml:space="preserve">Objednatel se zavazuje </w:t>
      </w:r>
      <w:r w:rsidRPr="00A31A1D">
        <w:t>uplatnit reklamační nárok písemně (dopisem, emailem, datovou schránkou) do 10 pracovních dní poté, kdy závadu zjistil.</w:t>
      </w:r>
      <w:r>
        <w:t xml:space="preserve"> </w:t>
      </w:r>
    </w:p>
    <w:p w14:paraId="058D1E1A" w14:textId="77777777" w:rsidR="004058C7" w:rsidRDefault="004058C7" w:rsidP="004E3525">
      <w:pPr>
        <w:spacing w:before="113"/>
        <w:jc w:val="both"/>
        <w:rPr>
          <w:color w:val="000000"/>
        </w:rPr>
      </w:pPr>
    </w:p>
    <w:p w14:paraId="55F03BEE" w14:textId="574B4EAE" w:rsidR="004058C7" w:rsidRPr="001D1845" w:rsidRDefault="004058C7" w:rsidP="001D1845">
      <w:pPr>
        <w:pStyle w:val="Odstavecseseznamem"/>
        <w:numPr>
          <w:ilvl w:val="0"/>
          <w:numId w:val="18"/>
        </w:numPr>
        <w:spacing w:before="113"/>
        <w:jc w:val="center"/>
        <w:rPr>
          <w:b/>
          <w:iCs/>
          <w:color w:val="000000"/>
          <w:sz w:val="28"/>
          <w:szCs w:val="28"/>
        </w:rPr>
      </w:pPr>
      <w:r w:rsidRPr="001D1845">
        <w:rPr>
          <w:b/>
          <w:iCs/>
          <w:color w:val="000000"/>
          <w:sz w:val="28"/>
          <w:szCs w:val="28"/>
        </w:rPr>
        <w:t>Platební podmínky</w:t>
      </w:r>
    </w:p>
    <w:p w14:paraId="32CA3AF2" w14:textId="77777777" w:rsidR="004058C7" w:rsidRDefault="004058C7" w:rsidP="004058C7">
      <w:pPr>
        <w:spacing w:before="113"/>
        <w:jc w:val="center"/>
        <w:rPr>
          <w:b/>
          <w:iCs/>
          <w:color w:val="000000"/>
          <w:sz w:val="28"/>
          <w:szCs w:val="28"/>
        </w:rPr>
      </w:pPr>
    </w:p>
    <w:p w14:paraId="4A948064" w14:textId="77777777" w:rsidR="004058C7" w:rsidRDefault="004058C7" w:rsidP="004058C7">
      <w:pPr>
        <w:spacing w:after="57"/>
      </w:pPr>
      <w:r>
        <w:rPr>
          <w:color w:val="000000"/>
        </w:rPr>
        <w:t xml:space="preserve">Obě strany se dohodly takto: </w:t>
      </w:r>
    </w:p>
    <w:p w14:paraId="3190A8FC" w14:textId="642992A6" w:rsidR="002B5E8F" w:rsidRPr="00FB5E99" w:rsidRDefault="004058C7" w:rsidP="004E3525">
      <w:pPr>
        <w:pStyle w:val="Odstavecseseznamem"/>
        <w:numPr>
          <w:ilvl w:val="0"/>
          <w:numId w:val="12"/>
        </w:numPr>
        <w:spacing w:after="57"/>
        <w:jc w:val="both"/>
        <w:rPr>
          <w:color w:val="000000"/>
        </w:rPr>
      </w:pPr>
      <w:r w:rsidRPr="002B5E8F">
        <w:rPr>
          <w:color w:val="000000"/>
        </w:rPr>
        <w:t>Konečná faktura bude vystavena po dokončení prací.</w:t>
      </w:r>
    </w:p>
    <w:p w14:paraId="419D33CA" w14:textId="1317140A" w:rsidR="002B5E8F" w:rsidRPr="00FB5E99" w:rsidRDefault="004058C7" w:rsidP="004E3525">
      <w:pPr>
        <w:pStyle w:val="Odstavecseseznamem"/>
        <w:numPr>
          <w:ilvl w:val="0"/>
          <w:numId w:val="12"/>
        </w:numPr>
        <w:spacing w:after="57"/>
        <w:jc w:val="both"/>
        <w:rPr>
          <w:color w:val="000000"/>
        </w:rPr>
      </w:pPr>
      <w:r w:rsidRPr="002B5E8F">
        <w:rPr>
          <w:color w:val="000000"/>
        </w:rPr>
        <w:t>Splatnost faktur byla stanovena na dobu 14 dnů od jejich doručení na adresu objednatele.</w:t>
      </w:r>
    </w:p>
    <w:p w14:paraId="55D1AC1E" w14:textId="6C9DF305" w:rsidR="002B5E8F" w:rsidRPr="00C06121" w:rsidRDefault="002B5E8F" w:rsidP="004E3525">
      <w:pPr>
        <w:pStyle w:val="Odstavecseseznamem"/>
        <w:numPr>
          <w:ilvl w:val="0"/>
          <w:numId w:val="12"/>
        </w:numPr>
        <w:suppressAutoHyphens w:val="0"/>
        <w:jc w:val="both"/>
      </w:pPr>
      <w:r w:rsidRPr="00C06121">
        <w:t xml:space="preserve">Daňové doklady (faktury) musí formou a obsahem plně odpovídat zákonu o účetnictví a zákonu o DPH v platném znění.  </w:t>
      </w:r>
    </w:p>
    <w:p w14:paraId="452A69D1" w14:textId="77777777" w:rsidR="00B1773F" w:rsidRPr="00C06121" w:rsidRDefault="00B1773F" w:rsidP="004058C7">
      <w:pPr>
        <w:spacing w:after="57"/>
        <w:rPr>
          <w:color w:val="000000"/>
        </w:rPr>
      </w:pPr>
    </w:p>
    <w:p w14:paraId="7BE30419" w14:textId="77777777" w:rsidR="004058C7" w:rsidRDefault="004058C7" w:rsidP="004058C7">
      <w:pPr>
        <w:spacing w:after="57"/>
        <w:rPr>
          <w:color w:val="000000"/>
        </w:rPr>
      </w:pPr>
    </w:p>
    <w:p w14:paraId="451007FE" w14:textId="0F00CADC" w:rsidR="004058C7" w:rsidRPr="00B64E74" w:rsidRDefault="00B64E74" w:rsidP="001D1845">
      <w:pPr>
        <w:pStyle w:val="Odstavecseseznamem"/>
        <w:numPr>
          <w:ilvl w:val="0"/>
          <w:numId w:val="18"/>
        </w:numPr>
        <w:spacing w:after="57"/>
        <w:jc w:val="center"/>
        <w:rPr>
          <w:b/>
          <w:iCs/>
          <w:color w:val="000000"/>
          <w:sz w:val="28"/>
          <w:szCs w:val="28"/>
        </w:rPr>
      </w:pPr>
      <w:r w:rsidRPr="00B64E74">
        <w:rPr>
          <w:b/>
          <w:iCs/>
          <w:color w:val="000000"/>
          <w:sz w:val="28"/>
          <w:szCs w:val="28"/>
        </w:rPr>
        <w:t>Zajištění závazku</w:t>
      </w:r>
    </w:p>
    <w:p w14:paraId="3920AA44" w14:textId="77777777" w:rsidR="00B64E74" w:rsidRDefault="00B64E74" w:rsidP="00B64E74">
      <w:pPr>
        <w:spacing w:after="57"/>
        <w:jc w:val="center"/>
        <w:rPr>
          <w:b/>
          <w:iCs/>
          <w:color w:val="000000"/>
          <w:sz w:val="28"/>
          <w:szCs w:val="28"/>
        </w:rPr>
      </w:pPr>
    </w:p>
    <w:p w14:paraId="1D3DAEB6" w14:textId="5831C659" w:rsidR="00B64E74" w:rsidRDefault="00B64E74" w:rsidP="004E3525">
      <w:pPr>
        <w:pStyle w:val="Odstavecseseznamem"/>
        <w:numPr>
          <w:ilvl w:val="0"/>
          <w:numId w:val="13"/>
        </w:numPr>
        <w:spacing w:after="57"/>
        <w:jc w:val="both"/>
      </w:pPr>
      <w:r w:rsidRPr="000214E1">
        <w:rPr>
          <w:color w:val="000000"/>
        </w:rPr>
        <w:t>Smluvní strana, která způsobí druhé straně škodu neplněním závazku z této smlouvy, je povinna uhradit škodu podle §373 a násl. obchodního zákoníku.</w:t>
      </w:r>
    </w:p>
    <w:p w14:paraId="62643F8D" w14:textId="1F84A30E" w:rsidR="00B64E74" w:rsidRDefault="00B64E74" w:rsidP="004E3525">
      <w:pPr>
        <w:pStyle w:val="Odstavecseseznamem"/>
        <w:numPr>
          <w:ilvl w:val="0"/>
          <w:numId w:val="13"/>
        </w:numPr>
        <w:spacing w:after="57"/>
        <w:jc w:val="both"/>
      </w:pPr>
      <w:r w:rsidRPr="000214E1">
        <w:rPr>
          <w:color w:val="000000"/>
        </w:rPr>
        <w:t xml:space="preserve">Za nesplnění dohodnutého termínu dokončení díla má právo objednatel požadovat po zhotoviteli smluvní pokutu ve výši </w:t>
      </w:r>
      <w:proofErr w:type="gramStart"/>
      <w:r w:rsidRPr="000214E1">
        <w:rPr>
          <w:color w:val="000000"/>
        </w:rPr>
        <w:t>0,05%</w:t>
      </w:r>
      <w:proofErr w:type="gramEnd"/>
      <w:r w:rsidR="007F0C05" w:rsidRPr="000214E1">
        <w:rPr>
          <w:color w:val="000000"/>
        </w:rPr>
        <w:t xml:space="preserve"> </w:t>
      </w:r>
      <w:r w:rsidRPr="000214E1">
        <w:rPr>
          <w:color w:val="000000"/>
        </w:rPr>
        <w:t>z celkové ceny díla za každý den prodlení.</w:t>
      </w:r>
    </w:p>
    <w:p w14:paraId="3AE6F058" w14:textId="24CDBC48" w:rsidR="00B64E74" w:rsidRPr="000214E1" w:rsidRDefault="00B64E74" w:rsidP="004E3525">
      <w:pPr>
        <w:pStyle w:val="Odstavecseseznamem"/>
        <w:numPr>
          <w:ilvl w:val="0"/>
          <w:numId w:val="13"/>
        </w:numPr>
        <w:spacing w:after="57"/>
        <w:jc w:val="both"/>
        <w:rPr>
          <w:color w:val="000000"/>
        </w:rPr>
      </w:pPr>
      <w:r w:rsidRPr="000214E1">
        <w:rPr>
          <w:color w:val="000000"/>
        </w:rPr>
        <w:t xml:space="preserve">V případě prodlení objednatele se zaplacením má zhotovitel právo na smluvní pokutu ve výši </w:t>
      </w:r>
      <w:proofErr w:type="gramStart"/>
      <w:r w:rsidRPr="000214E1">
        <w:rPr>
          <w:color w:val="000000"/>
        </w:rPr>
        <w:t>0,05%</w:t>
      </w:r>
      <w:proofErr w:type="gramEnd"/>
      <w:r w:rsidRPr="000214E1">
        <w:rPr>
          <w:color w:val="000000"/>
        </w:rPr>
        <w:t xml:space="preserve"> z dlužné částky za každý den prodlení.</w:t>
      </w:r>
    </w:p>
    <w:p w14:paraId="00491360" w14:textId="77777777" w:rsidR="00B64E74" w:rsidRDefault="00B64E74" w:rsidP="00B64E74">
      <w:pPr>
        <w:spacing w:after="57"/>
        <w:rPr>
          <w:color w:val="000000"/>
        </w:rPr>
      </w:pPr>
    </w:p>
    <w:p w14:paraId="53C729EB" w14:textId="77777777" w:rsidR="00B64E74" w:rsidRDefault="00B64E74" w:rsidP="00B64E74">
      <w:pPr>
        <w:spacing w:after="57"/>
        <w:rPr>
          <w:color w:val="000000"/>
        </w:rPr>
      </w:pPr>
    </w:p>
    <w:p w14:paraId="06CE42AC" w14:textId="4F1FC682" w:rsidR="00B64E74" w:rsidRPr="00B64E74" w:rsidRDefault="00B64E74" w:rsidP="0001468B">
      <w:pPr>
        <w:pStyle w:val="Odstavecseseznamem"/>
        <w:numPr>
          <w:ilvl w:val="0"/>
          <w:numId w:val="18"/>
        </w:numPr>
        <w:spacing w:after="57"/>
        <w:jc w:val="center"/>
        <w:rPr>
          <w:b/>
          <w:iCs/>
          <w:color w:val="000000"/>
          <w:sz w:val="28"/>
          <w:szCs w:val="28"/>
        </w:rPr>
      </w:pPr>
      <w:r w:rsidRPr="00B64E74">
        <w:rPr>
          <w:b/>
          <w:iCs/>
          <w:color w:val="000000"/>
          <w:sz w:val="28"/>
          <w:szCs w:val="28"/>
        </w:rPr>
        <w:t>Ostatní ujednání</w:t>
      </w:r>
    </w:p>
    <w:p w14:paraId="2CA90C53" w14:textId="77777777" w:rsidR="00B64E74" w:rsidRDefault="00B64E74" w:rsidP="00B64E74">
      <w:pPr>
        <w:spacing w:after="57"/>
        <w:jc w:val="center"/>
        <w:rPr>
          <w:b/>
          <w:iCs/>
          <w:color w:val="000000"/>
          <w:sz w:val="28"/>
          <w:szCs w:val="28"/>
        </w:rPr>
      </w:pPr>
    </w:p>
    <w:p w14:paraId="070234A6" w14:textId="31A933E7" w:rsidR="00B64E74" w:rsidRDefault="00B64E74" w:rsidP="00EA4269">
      <w:pPr>
        <w:pStyle w:val="Odstavecseseznamem"/>
        <w:numPr>
          <w:ilvl w:val="0"/>
          <w:numId w:val="14"/>
        </w:numPr>
        <w:spacing w:after="57"/>
        <w:jc w:val="both"/>
      </w:pPr>
      <w:r>
        <w:t>V případě, že zhotovitel při realizaci předmětu díla způsobí škodu na objektu, je povinen škody na své náklady odstranit.</w:t>
      </w:r>
    </w:p>
    <w:p w14:paraId="5A6A2AAE" w14:textId="77777777" w:rsidR="00B64E74" w:rsidRDefault="00B64E74" w:rsidP="00B64E74">
      <w:pPr>
        <w:spacing w:after="57"/>
      </w:pPr>
    </w:p>
    <w:p w14:paraId="207745AD" w14:textId="7F3D7D0F" w:rsidR="00B64E74" w:rsidRDefault="00B64E74" w:rsidP="00982F9B">
      <w:pPr>
        <w:pStyle w:val="Odstavecseseznamem"/>
        <w:numPr>
          <w:ilvl w:val="0"/>
          <w:numId w:val="18"/>
        </w:numPr>
        <w:spacing w:after="57"/>
        <w:jc w:val="center"/>
        <w:rPr>
          <w:b/>
          <w:iCs/>
          <w:color w:val="000000"/>
          <w:sz w:val="28"/>
          <w:szCs w:val="28"/>
        </w:rPr>
      </w:pPr>
      <w:r w:rsidRPr="00B64E74">
        <w:rPr>
          <w:b/>
          <w:iCs/>
          <w:color w:val="000000"/>
          <w:sz w:val="28"/>
          <w:szCs w:val="28"/>
        </w:rPr>
        <w:lastRenderedPageBreak/>
        <w:t>Závěrečná ustanovení</w:t>
      </w:r>
    </w:p>
    <w:p w14:paraId="40217CDE" w14:textId="77777777" w:rsidR="00982F9B" w:rsidRPr="00982F9B" w:rsidRDefault="00982F9B" w:rsidP="00982F9B">
      <w:pPr>
        <w:pStyle w:val="Odstavecseseznamem"/>
        <w:spacing w:after="57"/>
        <w:ind w:left="1800"/>
        <w:rPr>
          <w:b/>
          <w:iCs/>
          <w:color w:val="000000"/>
          <w:sz w:val="28"/>
          <w:szCs w:val="28"/>
        </w:rPr>
      </w:pPr>
    </w:p>
    <w:p w14:paraId="18D55D07" w14:textId="44FE3C86" w:rsidR="00861779" w:rsidRDefault="00B64E74" w:rsidP="00EA4269">
      <w:pPr>
        <w:pStyle w:val="Odstavecseseznamem"/>
        <w:numPr>
          <w:ilvl w:val="0"/>
          <w:numId w:val="19"/>
        </w:numPr>
        <w:spacing w:after="57"/>
        <w:jc w:val="both"/>
      </w:pPr>
      <w:r>
        <w:t>Tuto smlouvu lze měnit, zrušit nebo od ní odstoupit pouze výslovným, oboustranně potvrzeným dodatkem podepsaným oprávněnými zástupci obou smluvních stran a potvrzenou inventarizací stavu placení a stavu dodávek.</w:t>
      </w:r>
    </w:p>
    <w:p w14:paraId="15293164" w14:textId="3FD82C38" w:rsidR="00861779" w:rsidRDefault="00B64E74" w:rsidP="00EA4269">
      <w:pPr>
        <w:pStyle w:val="Odstavecseseznamem"/>
        <w:numPr>
          <w:ilvl w:val="0"/>
          <w:numId w:val="19"/>
        </w:numPr>
        <w:spacing w:after="57"/>
        <w:jc w:val="both"/>
      </w:pPr>
      <w:r>
        <w:t>Pokud není v této smlouvě o dílo ujednáno jinak, řídí se práva a povinnosti smluvních</w:t>
      </w:r>
      <w:r w:rsidR="00043755">
        <w:t xml:space="preserve"> </w:t>
      </w:r>
      <w:r>
        <w:t>stran, jakož i právní poměry z ní vyplývající, občanským zákoníkem.</w:t>
      </w:r>
    </w:p>
    <w:p w14:paraId="5253DD57" w14:textId="48A45C9F" w:rsidR="000D4B37" w:rsidRDefault="00B64E74" w:rsidP="00EA4269">
      <w:pPr>
        <w:pStyle w:val="Odstavecseseznamem"/>
        <w:numPr>
          <w:ilvl w:val="0"/>
          <w:numId w:val="19"/>
        </w:numPr>
        <w:spacing w:after="57"/>
        <w:jc w:val="both"/>
      </w:pPr>
      <w:r>
        <w:t>Tato smlouva je sepsána ve 2 vyhotoveních, z nichž po jednom vyhotoveních obdrží každá ze smluvních stran.</w:t>
      </w:r>
    </w:p>
    <w:p w14:paraId="1BDAB985" w14:textId="419211AE" w:rsidR="00896E5E" w:rsidRDefault="00B64E74" w:rsidP="00EA4269">
      <w:pPr>
        <w:pStyle w:val="Odstavecseseznamem"/>
        <w:numPr>
          <w:ilvl w:val="0"/>
          <w:numId w:val="19"/>
        </w:numPr>
        <w:spacing w:after="57"/>
        <w:jc w:val="both"/>
      </w:pPr>
      <w:r>
        <w:t>Tato smlouva o dílo nabývá platnosti dnem podpisu smlouvy oběma smluvním</w:t>
      </w:r>
      <w:r w:rsidR="004404AB">
        <w:t>i</w:t>
      </w:r>
      <w:r w:rsidR="0008205B">
        <w:t xml:space="preserve"> </w:t>
      </w:r>
      <w:r>
        <w:t>stranami a účinnosti dnem uveřejnění v registru smluv v souladu se zákonem č. 340/2015 sb., zákonem</w:t>
      </w:r>
      <w:r w:rsidR="00F72986">
        <w:t xml:space="preserve"> </w:t>
      </w:r>
      <w:r>
        <w:t>o registru smluv.</w:t>
      </w:r>
    </w:p>
    <w:p w14:paraId="76364AA6" w14:textId="2169033F" w:rsidR="00896E5E" w:rsidRDefault="00896E5E" w:rsidP="00EA4269">
      <w:pPr>
        <w:pStyle w:val="Odstavecseseznamem"/>
        <w:numPr>
          <w:ilvl w:val="0"/>
          <w:numId w:val="19"/>
        </w:numPr>
        <w:spacing w:after="57"/>
        <w:jc w:val="both"/>
      </w:pPr>
      <w:r>
        <w:t>Tato smlouva byla schválena radou města Sušice dne….</w:t>
      </w:r>
    </w:p>
    <w:p w14:paraId="3E896988" w14:textId="77777777" w:rsidR="00896E5E" w:rsidRDefault="00896E5E" w:rsidP="000D4B37">
      <w:pPr>
        <w:spacing w:after="57"/>
      </w:pPr>
    </w:p>
    <w:p w14:paraId="46565973" w14:textId="77777777" w:rsidR="00896E5E" w:rsidRDefault="00896E5E" w:rsidP="000D4B37">
      <w:pPr>
        <w:spacing w:after="57"/>
      </w:pPr>
    </w:p>
    <w:p w14:paraId="19080603" w14:textId="5BAD8DA4" w:rsidR="00B64E74" w:rsidRDefault="00B64E74" w:rsidP="000D4B37">
      <w:pPr>
        <w:spacing w:after="57"/>
      </w:pPr>
      <w:proofErr w:type="gramStart"/>
      <w:r>
        <w:t>Datum:</w:t>
      </w:r>
      <w:r w:rsidR="0009311B">
        <w:t xml:space="preserve"> </w:t>
      </w:r>
      <w:r w:rsidR="00896E5E">
        <w:t xml:space="preserve">  </w:t>
      </w:r>
      <w:proofErr w:type="gramEnd"/>
      <w:r w:rsidR="00896E5E">
        <w:t xml:space="preserve">                </w:t>
      </w:r>
      <w:r>
        <w:t xml:space="preserve">     </w:t>
      </w:r>
      <w:r w:rsidR="0009311B">
        <w:t xml:space="preserve">            </w:t>
      </w:r>
      <w:r>
        <w:tab/>
      </w:r>
      <w:r>
        <w:tab/>
        <w:t xml:space="preserve">           Datum: </w:t>
      </w:r>
    </w:p>
    <w:p w14:paraId="7F45D66E" w14:textId="77777777" w:rsidR="002035FC" w:rsidRDefault="002035FC" w:rsidP="000D4B37">
      <w:pPr>
        <w:spacing w:after="57"/>
      </w:pPr>
    </w:p>
    <w:p w14:paraId="63DB5696" w14:textId="77777777" w:rsidR="00B64E74" w:rsidRDefault="00B64E74" w:rsidP="00B64E74">
      <w:pPr>
        <w:spacing w:after="1701"/>
      </w:pPr>
      <w:r>
        <w:t>Objednatel:</w:t>
      </w:r>
      <w:r>
        <w:tab/>
      </w:r>
      <w:r>
        <w:tab/>
      </w:r>
      <w:r>
        <w:tab/>
      </w:r>
      <w:r>
        <w:tab/>
      </w:r>
      <w:r>
        <w:tab/>
      </w:r>
      <w:r>
        <w:tab/>
        <w:t>Zhotovitel:</w:t>
      </w:r>
    </w:p>
    <w:p w14:paraId="7095ACDA" w14:textId="2A4702BC" w:rsidR="00B64E74" w:rsidRDefault="00B64E74" w:rsidP="00B64E74">
      <w:pPr>
        <w:tabs>
          <w:tab w:val="center" w:pos="1701"/>
          <w:tab w:val="center" w:pos="5040"/>
        </w:tabs>
        <w:ind w:right="2364"/>
      </w:pPr>
      <w:r>
        <w:rPr>
          <w:color w:val="000000"/>
        </w:rPr>
        <w:t>Bc. Petr Mottl</w:t>
      </w:r>
      <w:r>
        <w:rPr>
          <w:color w:val="000000"/>
        </w:rPr>
        <w:tab/>
        <w:t xml:space="preserve">                                                            </w:t>
      </w:r>
      <w:r w:rsidR="00C06121">
        <w:rPr>
          <w:color w:val="000000"/>
        </w:rPr>
        <w:t>Václav Svoboda</w:t>
      </w:r>
    </w:p>
    <w:p w14:paraId="39152AC5" w14:textId="2E354717" w:rsidR="00B64E74" w:rsidRDefault="00B64E74" w:rsidP="00B64E74">
      <w:pPr>
        <w:tabs>
          <w:tab w:val="center" w:pos="1701"/>
          <w:tab w:val="center" w:pos="5550"/>
        </w:tabs>
        <w:ind w:right="4649"/>
      </w:pPr>
      <w:r>
        <w:rPr>
          <w:color w:val="000000"/>
        </w:rPr>
        <w:t>starosta města Sušice</w:t>
      </w:r>
      <w:r>
        <w:rPr>
          <w:color w:val="000000"/>
        </w:rPr>
        <w:tab/>
        <w:t xml:space="preserve">          </w:t>
      </w:r>
      <w:r w:rsidR="00C06121">
        <w:rPr>
          <w:color w:val="000000"/>
        </w:rPr>
        <w:t xml:space="preserve"> </w:t>
      </w:r>
      <w:r>
        <w:rPr>
          <w:color w:val="000000"/>
        </w:rPr>
        <w:t xml:space="preserve">  jednatel společnosti</w:t>
      </w:r>
    </w:p>
    <w:p w14:paraId="7C169FE7" w14:textId="4CF500CA" w:rsidR="00B64E74" w:rsidRDefault="00B64E74" w:rsidP="00B64E74">
      <w:pPr>
        <w:tabs>
          <w:tab w:val="center" w:pos="1701"/>
          <w:tab w:val="center" w:pos="5220"/>
        </w:tabs>
        <w:ind w:right="4706"/>
      </w:pPr>
      <w:r>
        <w:rPr>
          <w:color w:val="000000"/>
        </w:rPr>
        <w:tab/>
      </w:r>
      <w:r>
        <w:rPr>
          <w:color w:val="000000"/>
        </w:rPr>
        <w:tab/>
        <w:t xml:space="preserve">            </w:t>
      </w:r>
      <w:r w:rsidR="00C06121">
        <w:rPr>
          <w:color w:val="000000"/>
        </w:rPr>
        <w:t xml:space="preserve">    </w:t>
      </w:r>
      <w:r>
        <w:rPr>
          <w:color w:val="000000"/>
        </w:rPr>
        <w:t xml:space="preserve"> </w:t>
      </w:r>
      <w:r w:rsidR="00C06121">
        <w:rPr>
          <w:color w:val="000000"/>
        </w:rPr>
        <w:t>LS stavby</w:t>
      </w:r>
      <w:r>
        <w:rPr>
          <w:color w:val="000000"/>
        </w:rPr>
        <w:t xml:space="preserve"> s.r.o.</w:t>
      </w:r>
    </w:p>
    <w:p w14:paraId="3E131B5F" w14:textId="77777777" w:rsidR="00B64E74" w:rsidRDefault="00B64E74" w:rsidP="00B64E74">
      <w:pPr>
        <w:spacing w:after="57"/>
      </w:pPr>
    </w:p>
    <w:p w14:paraId="3C54B95B" w14:textId="77777777" w:rsidR="00B64E74" w:rsidRDefault="00B64E74" w:rsidP="00B64E74">
      <w:pPr>
        <w:spacing w:after="57"/>
      </w:pPr>
    </w:p>
    <w:p w14:paraId="2D855243" w14:textId="77777777" w:rsidR="00B64E74" w:rsidRDefault="00B64E74" w:rsidP="00B64E74">
      <w:pPr>
        <w:spacing w:after="57"/>
      </w:pPr>
    </w:p>
    <w:p w14:paraId="39C65256" w14:textId="77777777" w:rsidR="004058C7" w:rsidRDefault="004058C7" w:rsidP="004058C7">
      <w:pPr>
        <w:spacing w:before="113"/>
      </w:pPr>
    </w:p>
    <w:p w14:paraId="140C9212" w14:textId="77777777" w:rsidR="004058C7" w:rsidRDefault="004058C7" w:rsidP="004058C7">
      <w:pPr>
        <w:rPr>
          <w:b/>
          <w:color w:val="000000"/>
          <w:sz w:val="28"/>
          <w:szCs w:val="28"/>
        </w:rPr>
      </w:pPr>
    </w:p>
    <w:sectPr w:rsidR="00405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92F22"/>
    <w:multiLevelType w:val="hybridMultilevel"/>
    <w:tmpl w:val="7A28E8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754CE"/>
    <w:multiLevelType w:val="hybridMultilevel"/>
    <w:tmpl w:val="E4C869A8"/>
    <w:lvl w:ilvl="0" w:tplc="C430D9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03594"/>
    <w:multiLevelType w:val="hybridMultilevel"/>
    <w:tmpl w:val="6002A7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82785"/>
    <w:multiLevelType w:val="hybridMultilevel"/>
    <w:tmpl w:val="4260B3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93D42"/>
    <w:multiLevelType w:val="hybridMultilevel"/>
    <w:tmpl w:val="C3C85F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D67B6"/>
    <w:multiLevelType w:val="hybridMultilevel"/>
    <w:tmpl w:val="5B4E11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C3D35"/>
    <w:multiLevelType w:val="hybridMultilevel"/>
    <w:tmpl w:val="EE80490A"/>
    <w:lvl w:ilvl="0" w:tplc="B36A95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48403F"/>
    <w:multiLevelType w:val="hybridMultilevel"/>
    <w:tmpl w:val="2C38CCE4"/>
    <w:lvl w:ilvl="0" w:tplc="755267C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7276FB"/>
    <w:multiLevelType w:val="hybridMultilevel"/>
    <w:tmpl w:val="5594AA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E47265"/>
    <w:multiLevelType w:val="hybridMultilevel"/>
    <w:tmpl w:val="0BCE33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607C6"/>
    <w:multiLevelType w:val="hybridMultilevel"/>
    <w:tmpl w:val="2B0A6794"/>
    <w:lvl w:ilvl="0" w:tplc="197610AE">
      <w:start w:val="6"/>
      <w:numFmt w:val="upperRoman"/>
      <w:lvlText w:val="%1."/>
      <w:lvlJc w:val="left"/>
      <w:pPr>
        <w:ind w:left="1800" w:hanging="720"/>
      </w:pPr>
      <w:rPr>
        <w:rFonts w:hint="default"/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293B40"/>
    <w:multiLevelType w:val="hybridMultilevel"/>
    <w:tmpl w:val="AC12DC4C"/>
    <w:lvl w:ilvl="0" w:tplc="04848F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578A2"/>
    <w:multiLevelType w:val="hybridMultilevel"/>
    <w:tmpl w:val="DEAAA124"/>
    <w:lvl w:ilvl="0" w:tplc="55621DC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  <w:color w:val="00000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0A52AB"/>
    <w:multiLevelType w:val="hybridMultilevel"/>
    <w:tmpl w:val="7CB6E8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70B55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005121"/>
    <w:multiLevelType w:val="hybridMultilevel"/>
    <w:tmpl w:val="DC30B0F2"/>
    <w:lvl w:ilvl="0" w:tplc="CF2083CE">
      <w:start w:val="7"/>
      <w:numFmt w:val="upperRoman"/>
      <w:lvlText w:val="%1."/>
      <w:lvlJc w:val="left"/>
      <w:pPr>
        <w:ind w:left="1800" w:hanging="720"/>
      </w:pPr>
      <w:rPr>
        <w:rFonts w:hint="default"/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C751AB9"/>
    <w:multiLevelType w:val="hybridMultilevel"/>
    <w:tmpl w:val="0BC265B8"/>
    <w:lvl w:ilvl="0" w:tplc="D5B4D89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200830"/>
    <w:multiLevelType w:val="hybridMultilevel"/>
    <w:tmpl w:val="03760F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7B1099"/>
    <w:multiLevelType w:val="hybridMultilevel"/>
    <w:tmpl w:val="0C36E2D6"/>
    <w:lvl w:ilvl="0" w:tplc="77E87AAE">
      <w:start w:val="5"/>
      <w:numFmt w:val="upperRoman"/>
      <w:lvlText w:val="%1."/>
      <w:lvlJc w:val="left"/>
      <w:pPr>
        <w:ind w:left="1080" w:hanging="720"/>
      </w:pPr>
      <w:rPr>
        <w:rFonts w:hint="default"/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B65A73"/>
    <w:multiLevelType w:val="multilevel"/>
    <w:tmpl w:val="13F4F85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79F15FDF"/>
    <w:multiLevelType w:val="hybridMultilevel"/>
    <w:tmpl w:val="0200247E"/>
    <w:lvl w:ilvl="0" w:tplc="F190EB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201448">
    <w:abstractNumId w:val="12"/>
  </w:num>
  <w:num w:numId="2" w16cid:durableId="800998869">
    <w:abstractNumId w:val="11"/>
  </w:num>
  <w:num w:numId="3" w16cid:durableId="203566512">
    <w:abstractNumId w:val="17"/>
  </w:num>
  <w:num w:numId="4" w16cid:durableId="1693875362">
    <w:abstractNumId w:val="19"/>
  </w:num>
  <w:num w:numId="5" w16cid:durableId="1112821229">
    <w:abstractNumId w:val="10"/>
  </w:num>
  <w:num w:numId="6" w16cid:durableId="1858419858">
    <w:abstractNumId w:val="5"/>
  </w:num>
  <w:num w:numId="7" w16cid:durableId="1358699516">
    <w:abstractNumId w:val="8"/>
  </w:num>
  <w:num w:numId="8" w16cid:durableId="1951476119">
    <w:abstractNumId w:val="9"/>
  </w:num>
  <w:num w:numId="9" w16cid:durableId="945387554">
    <w:abstractNumId w:val="2"/>
  </w:num>
  <w:num w:numId="10" w16cid:durableId="890118336">
    <w:abstractNumId w:val="15"/>
  </w:num>
  <w:num w:numId="11" w16cid:durableId="1213418309">
    <w:abstractNumId w:val="18"/>
  </w:num>
  <w:num w:numId="12" w16cid:durableId="722825368">
    <w:abstractNumId w:val="16"/>
  </w:num>
  <w:num w:numId="13" w16cid:durableId="1909682125">
    <w:abstractNumId w:val="7"/>
  </w:num>
  <w:num w:numId="14" w16cid:durableId="1074208235">
    <w:abstractNumId w:val="0"/>
  </w:num>
  <w:num w:numId="15" w16cid:durableId="1395927905">
    <w:abstractNumId w:val="4"/>
  </w:num>
  <w:num w:numId="16" w16cid:durableId="436490752">
    <w:abstractNumId w:val="13"/>
  </w:num>
  <w:num w:numId="17" w16cid:durableId="1187013701">
    <w:abstractNumId w:val="3"/>
  </w:num>
  <w:num w:numId="18" w16cid:durableId="1150709527">
    <w:abstractNumId w:val="14"/>
  </w:num>
  <w:num w:numId="19" w16cid:durableId="1342662586">
    <w:abstractNumId w:val="1"/>
  </w:num>
  <w:num w:numId="20" w16cid:durableId="8588598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8C7"/>
    <w:rsid w:val="0001468B"/>
    <w:rsid w:val="000214E1"/>
    <w:rsid w:val="00036A39"/>
    <w:rsid w:val="00043755"/>
    <w:rsid w:val="00063AC9"/>
    <w:rsid w:val="0008205B"/>
    <w:rsid w:val="0009311B"/>
    <w:rsid w:val="000D4B37"/>
    <w:rsid w:val="0012356F"/>
    <w:rsid w:val="001401FE"/>
    <w:rsid w:val="00177980"/>
    <w:rsid w:val="001A36A8"/>
    <w:rsid w:val="001C7B03"/>
    <w:rsid w:val="001D1845"/>
    <w:rsid w:val="002035FC"/>
    <w:rsid w:val="002A61FA"/>
    <w:rsid w:val="002B550A"/>
    <w:rsid w:val="002B5E8F"/>
    <w:rsid w:val="002D153B"/>
    <w:rsid w:val="002D6561"/>
    <w:rsid w:val="003031E5"/>
    <w:rsid w:val="00324FE2"/>
    <w:rsid w:val="00341105"/>
    <w:rsid w:val="003A26A3"/>
    <w:rsid w:val="003F3D4A"/>
    <w:rsid w:val="00400B76"/>
    <w:rsid w:val="004058C7"/>
    <w:rsid w:val="004137C2"/>
    <w:rsid w:val="004404AB"/>
    <w:rsid w:val="00445400"/>
    <w:rsid w:val="00483832"/>
    <w:rsid w:val="00492579"/>
    <w:rsid w:val="004B1DFC"/>
    <w:rsid w:val="004E3525"/>
    <w:rsid w:val="00506461"/>
    <w:rsid w:val="00525C0F"/>
    <w:rsid w:val="00530B2F"/>
    <w:rsid w:val="00553151"/>
    <w:rsid w:val="00565BCB"/>
    <w:rsid w:val="00574AE1"/>
    <w:rsid w:val="00577E18"/>
    <w:rsid w:val="006224C0"/>
    <w:rsid w:val="00631E23"/>
    <w:rsid w:val="00642892"/>
    <w:rsid w:val="00642D42"/>
    <w:rsid w:val="00662D0F"/>
    <w:rsid w:val="00666A20"/>
    <w:rsid w:val="00677823"/>
    <w:rsid w:val="00693ACB"/>
    <w:rsid w:val="00717D2A"/>
    <w:rsid w:val="007319D7"/>
    <w:rsid w:val="00760ACB"/>
    <w:rsid w:val="0076769B"/>
    <w:rsid w:val="00794E6B"/>
    <w:rsid w:val="007C65E3"/>
    <w:rsid w:val="007D5DD8"/>
    <w:rsid w:val="007F0C05"/>
    <w:rsid w:val="0081359F"/>
    <w:rsid w:val="00861779"/>
    <w:rsid w:val="00896E5E"/>
    <w:rsid w:val="008B5CD3"/>
    <w:rsid w:val="008C22AC"/>
    <w:rsid w:val="008F326D"/>
    <w:rsid w:val="00973F86"/>
    <w:rsid w:val="00982F9B"/>
    <w:rsid w:val="009B1F1F"/>
    <w:rsid w:val="009B29FF"/>
    <w:rsid w:val="009E2D51"/>
    <w:rsid w:val="00A31A1D"/>
    <w:rsid w:val="00A96490"/>
    <w:rsid w:val="00AB718A"/>
    <w:rsid w:val="00AE5827"/>
    <w:rsid w:val="00AE6D05"/>
    <w:rsid w:val="00B1773F"/>
    <w:rsid w:val="00B27786"/>
    <w:rsid w:val="00B52A18"/>
    <w:rsid w:val="00B64E74"/>
    <w:rsid w:val="00BB393F"/>
    <w:rsid w:val="00C05D0E"/>
    <w:rsid w:val="00C06121"/>
    <w:rsid w:val="00C07B53"/>
    <w:rsid w:val="00CD6436"/>
    <w:rsid w:val="00CE5A40"/>
    <w:rsid w:val="00DB3C26"/>
    <w:rsid w:val="00DD3C8E"/>
    <w:rsid w:val="00E55938"/>
    <w:rsid w:val="00E6521F"/>
    <w:rsid w:val="00E667B0"/>
    <w:rsid w:val="00E75B71"/>
    <w:rsid w:val="00E93431"/>
    <w:rsid w:val="00EA4269"/>
    <w:rsid w:val="00ED3C76"/>
    <w:rsid w:val="00EF579B"/>
    <w:rsid w:val="00F00C8C"/>
    <w:rsid w:val="00F2514F"/>
    <w:rsid w:val="00F275BD"/>
    <w:rsid w:val="00F72986"/>
    <w:rsid w:val="00FB5E99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43029"/>
  <w15:docId w15:val="{0828F161-E104-4245-9A68-87BC2DAA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58C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4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826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Ing. Vichrová</dc:creator>
  <cp:keywords/>
  <dc:description/>
  <cp:lastModifiedBy>Dagmar Ing. Vichrová</cp:lastModifiedBy>
  <cp:revision>3</cp:revision>
  <cp:lastPrinted>2025-04-04T11:29:00Z</cp:lastPrinted>
  <dcterms:created xsi:type="dcterms:W3CDTF">2025-04-23T06:29:00Z</dcterms:created>
  <dcterms:modified xsi:type="dcterms:W3CDTF">2025-04-23T06:30:00Z</dcterms:modified>
</cp:coreProperties>
</file>