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6C344" w14:textId="77777777" w:rsidR="00805E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CEDF0D3" w14:textId="77777777" w:rsidR="00805EDE" w:rsidRDefault="00000000">
      <w:pPr>
        <w:framePr w:w="7124" w:wrap="auto" w:hAnchor="text" w:x="4284" w:y="48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Kontaktní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osoba</w:t>
      </w:r>
      <w:proofErr w:type="spellEnd"/>
      <w:r>
        <w:rPr>
          <w:rFonts w:ascii="Arial"/>
          <w:color w:val="000000"/>
          <w:sz w:val="16"/>
        </w:rPr>
        <w:t xml:space="preserve">: </w:t>
      </w:r>
      <w:r>
        <w:rPr>
          <w:rFonts w:ascii="Arial"/>
          <w:b/>
          <w:color w:val="000000"/>
          <w:sz w:val="16"/>
        </w:rPr>
        <w:t>Martin Michal</w:t>
      </w:r>
      <w:r>
        <w:rPr>
          <w:rFonts w:ascii="Arial"/>
          <w:b/>
          <w:color w:val="000000"/>
          <w:spacing w:val="9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Tel.: </w:t>
      </w:r>
      <w:r>
        <w:rPr>
          <w:rFonts w:ascii="Arial"/>
          <w:b/>
          <w:color w:val="000000"/>
          <w:sz w:val="16"/>
        </w:rPr>
        <w:t>+420 724 485 073</w:t>
      </w:r>
      <w:r>
        <w:rPr>
          <w:rFonts w:ascii="Arial"/>
          <w:b/>
          <w:color w:val="000000"/>
          <w:spacing w:val="89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E-mail: </w:t>
      </w:r>
      <w:r>
        <w:rPr>
          <w:rFonts w:ascii="Arial"/>
          <w:b/>
          <w:color w:val="000000"/>
          <w:sz w:val="16"/>
        </w:rPr>
        <w:t>m.michal@businesslease.cz</w:t>
      </w:r>
    </w:p>
    <w:p w14:paraId="7F3CC8C8" w14:textId="77777777" w:rsidR="00805EDE" w:rsidRDefault="00000000">
      <w:pPr>
        <w:framePr w:w="2161" w:wrap="auto" w:hAnchor="text" w:x="737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Dodavatel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pronajímatel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59EFA3DB" w14:textId="77777777" w:rsidR="00805EDE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BUSINESS LEASE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s.r.o.</w:t>
      </w:r>
      <w:proofErr w:type="spellEnd"/>
    </w:p>
    <w:p w14:paraId="596DE47F" w14:textId="77777777" w:rsidR="00805EDE" w:rsidRDefault="00000000">
      <w:pPr>
        <w:framePr w:w="2161" w:wrap="auto" w:hAnchor="text" w:x="737" w:y="2222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Radlická</w:t>
      </w:r>
      <w:proofErr w:type="spellEnd"/>
      <w:r>
        <w:rPr>
          <w:rFonts w:ascii="Arial"/>
          <w:color w:val="000000"/>
          <w:sz w:val="16"/>
        </w:rPr>
        <w:t xml:space="preserve"> 714/113a</w:t>
      </w:r>
    </w:p>
    <w:p w14:paraId="67E3B11A" w14:textId="77777777" w:rsidR="00805EDE" w:rsidRDefault="00000000">
      <w:pPr>
        <w:framePr w:w="1529" w:wrap="auto" w:hAnchor="text" w:x="5953" w:y="22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991BC"/>
          <w:sz w:val="16"/>
        </w:rPr>
        <w:t>Klient</w:t>
      </w:r>
      <w:proofErr w:type="spellEnd"/>
      <w:r>
        <w:rPr>
          <w:rFonts w:ascii="Arial"/>
          <w:b/>
          <w:color w:val="0991BC"/>
          <w:sz w:val="16"/>
        </w:rPr>
        <w:t xml:space="preserve"> </w:t>
      </w:r>
      <w:r>
        <w:rPr>
          <w:rFonts w:ascii="Arial" w:hAnsi="Arial" w:cs="Arial"/>
          <w:b/>
          <w:color w:val="0991BC"/>
          <w:sz w:val="16"/>
        </w:rPr>
        <w:t>(</w:t>
      </w:r>
      <w:proofErr w:type="spellStart"/>
      <w:r>
        <w:rPr>
          <w:rFonts w:ascii="Arial" w:hAnsi="Arial" w:cs="Arial"/>
          <w:b/>
          <w:color w:val="0991BC"/>
          <w:sz w:val="16"/>
        </w:rPr>
        <w:t>nájemce</w:t>
      </w:r>
      <w:proofErr w:type="spellEnd"/>
      <w:r>
        <w:rPr>
          <w:rFonts w:ascii="Arial" w:hAnsi="Arial" w:cs="Arial"/>
          <w:b/>
          <w:color w:val="0991BC"/>
          <w:sz w:val="16"/>
        </w:rPr>
        <w:t>)</w:t>
      </w:r>
      <w:r>
        <w:rPr>
          <w:rFonts w:ascii="Arial"/>
          <w:b/>
          <w:color w:val="0991BC"/>
          <w:sz w:val="16"/>
        </w:rPr>
        <w:t>:</w:t>
      </w:r>
    </w:p>
    <w:p w14:paraId="250E31E6" w14:textId="77777777" w:rsidR="00805EDE" w:rsidRDefault="00000000">
      <w:pPr>
        <w:framePr w:w="2944" w:wrap="auto" w:hAnchor="text" w:x="5953" w:y="24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 w:hAnsi="Arial" w:cs="Arial"/>
          <w:b/>
          <w:color w:val="000000"/>
          <w:sz w:val="16"/>
        </w:rPr>
        <w:t>Karlovarská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6"/>
        </w:rPr>
        <w:t>krajská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nemocnice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a.s.</w:t>
      </w:r>
      <w:proofErr w:type="spellEnd"/>
    </w:p>
    <w:p w14:paraId="2C9D1D45" w14:textId="77777777" w:rsidR="00805EDE" w:rsidRDefault="00000000">
      <w:pPr>
        <w:framePr w:w="2944" w:wrap="auto" w:hAnchor="text" w:x="5953" w:y="2477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Bezručova</w:t>
      </w:r>
      <w:proofErr w:type="spellEnd"/>
      <w:r>
        <w:rPr>
          <w:rFonts w:ascii="Arial"/>
          <w:color w:val="000000"/>
          <w:sz w:val="16"/>
        </w:rPr>
        <w:t xml:space="preserve"> 1190/19</w:t>
      </w:r>
    </w:p>
    <w:p w14:paraId="2278BC4E" w14:textId="77777777" w:rsidR="00805EDE" w:rsidRDefault="00000000">
      <w:pPr>
        <w:framePr w:w="1335" w:wrap="auto" w:hAnchor="text" w:x="737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158 00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Praha 5</w:t>
      </w:r>
    </w:p>
    <w:p w14:paraId="0CDCC6D1" w14:textId="77777777" w:rsidR="00805EDE" w:rsidRDefault="00000000">
      <w:pPr>
        <w:framePr w:w="1680" w:wrap="auto" w:hAnchor="text" w:x="5953" w:y="298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360 01 Karlovy Vary</w:t>
      </w:r>
    </w:p>
    <w:p w14:paraId="0CC40889" w14:textId="77777777" w:rsidR="00805EDE" w:rsidRDefault="00000000">
      <w:pPr>
        <w:framePr w:w="2704" w:wrap="auto" w:hAnchor="text" w:x="737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</w:t>
      </w:r>
      <w:r>
        <w:rPr>
          <w:rFonts w:ascii="Arial"/>
          <w:color w:val="000000"/>
          <w:sz w:val="16"/>
        </w:rPr>
        <w:t xml:space="preserve">: 25071025, </w:t>
      </w:r>
      <w:r>
        <w:rPr>
          <w:rFonts w:ascii="Arial" w:hAnsi="Arial" w:cs="Arial"/>
          <w:color w:val="000000"/>
          <w:sz w:val="16"/>
        </w:rPr>
        <w:t>DIČ</w:t>
      </w:r>
      <w:r>
        <w:rPr>
          <w:rFonts w:ascii="Arial"/>
          <w:color w:val="000000"/>
          <w:sz w:val="16"/>
        </w:rPr>
        <w:t>: CZ25071025</w:t>
      </w:r>
    </w:p>
    <w:p w14:paraId="5788239E" w14:textId="77777777" w:rsidR="00805EDE" w:rsidRDefault="00000000">
      <w:pPr>
        <w:framePr w:w="2704" w:wrap="auto" w:hAnchor="text" w:x="737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Tel.: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z w:val="16"/>
        </w:rPr>
        <w:t>+420 225 778 800</w:t>
      </w:r>
    </w:p>
    <w:p w14:paraId="1CCB58EA" w14:textId="77777777" w:rsidR="00805EDE" w:rsidRDefault="00000000">
      <w:pPr>
        <w:framePr w:w="2970" w:wrap="auto" w:hAnchor="text" w:x="5953" w:y="32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IČO:</w:t>
      </w:r>
      <w:r>
        <w:rPr>
          <w:rFonts w:ascii="Arial"/>
          <w:color w:val="000000"/>
          <w:sz w:val="16"/>
        </w:rPr>
        <w:t xml:space="preserve"> 26365804, </w:t>
      </w:r>
      <w:r>
        <w:rPr>
          <w:rFonts w:ascii="Arial" w:hAnsi="Arial" w:cs="Arial"/>
          <w:color w:val="000000"/>
          <w:sz w:val="16"/>
        </w:rPr>
        <w:t>DIČ:</w:t>
      </w:r>
      <w:r>
        <w:rPr>
          <w:rFonts w:ascii="Arial"/>
          <w:color w:val="000000"/>
          <w:sz w:val="16"/>
        </w:rPr>
        <w:t xml:space="preserve"> CZ26365804</w:t>
      </w:r>
    </w:p>
    <w:p w14:paraId="401ECDCB" w14:textId="77777777" w:rsidR="00805EDE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Krajský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soud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/>
          <w:color w:val="000000"/>
          <w:sz w:val="16"/>
        </w:rPr>
        <w:t>Plzni</w:t>
      </w:r>
      <w:proofErr w:type="spellEnd"/>
      <w:r>
        <w:rPr>
          <w:rFonts w:ascii="Arial"/>
          <w:color w:val="000000"/>
          <w:sz w:val="16"/>
        </w:rPr>
        <w:t xml:space="preserve">,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vložky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B 1205</w:t>
      </w:r>
    </w:p>
    <w:p w14:paraId="78C9B4D7" w14:textId="35BA91B4" w:rsidR="00805EDE" w:rsidRDefault="00000000">
      <w:pPr>
        <w:framePr w:w="2970" w:wrap="auto" w:hAnchor="text" w:x="5953" w:y="3243"/>
        <w:widowControl w:val="0"/>
        <w:autoSpaceDE w:val="0"/>
        <w:autoSpaceDN w:val="0"/>
        <w:spacing w:before="76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Banka: </w:t>
      </w:r>
      <w:r w:rsidR="00EE24AF" w:rsidRPr="00EE24AF">
        <w:rPr>
          <w:rFonts w:ascii="Arial" w:hAnsi="Arial" w:cs="Arial"/>
          <w:color w:val="000000"/>
          <w:sz w:val="16"/>
        </w:rPr>
        <w:t>XXXXXXXXXX</w:t>
      </w:r>
    </w:p>
    <w:p w14:paraId="6D2BA2F9" w14:textId="77777777" w:rsidR="00805EDE" w:rsidRDefault="00000000">
      <w:pPr>
        <w:framePr w:w="2304" w:wrap="auto" w:hAnchor="text" w:x="737" w:y="375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Zastoupená</w:t>
      </w:r>
      <w:proofErr w:type="spellEnd"/>
      <w:r>
        <w:rPr>
          <w:rFonts w:ascii="Arial"/>
          <w:color w:val="000000"/>
          <w:sz w:val="16"/>
        </w:rPr>
        <w:t xml:space="preserve">: Hana </w:t>
      </w:r>
      <w:proofErr w:type="spellStart"/>
      <w:r>
        <w:rPr>
          <w:rFonts w:ascii="Arial" w:hAnsi="Arial" w:cs="Arial"/>
          <w:color w:val="000000"/>
          <w:sz w:val="16"/>
        </w:rPr>
        <w:t>Výmolová</w:t>
      </w:r>
      <w:proofErr w:type="spellEnd"/>
    </w:p>
    <w:p w14:paraId="38CCC310" w14:textId="21C66B68" w:rsidR="00805EDE" w:rsidRDefault="00000000" w:rsidP="00EE24AF">
      <w:pPr>
        <w:framePr w:w="3344" w:wrap="auto" w:hAnchor="text" w:x="5953" w:y="40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bankovního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 w:hAnsi="Arial" w:cs="Arial"/>
          <w:color w:val="000000"/>
          <w:sz w:val="16"/>
        </w:rPr>
        <w:t>:</w:t>
      </w:r>
      <w:r>
        <w:rPr>
          <w:rFonts w:ascii="Arial"/>
          <w:color w:val="000000"/>
          <w:sz w:val="16"/>
        </w:rPr>
        <w:t xml:space="preserve"> </w:t>
      </w:r>
      <w:r w:rsidR="00EE24AF" w:rsidRPr="00EE24AF">
        <w:rPr>
          <w:rFonts w:ascii="Arial"/>
          <w:color w:val="000000"/>
          <w:sz w:val="16"/>
        </w:rPr>
        <w:t>XXXXXXXXXXXXXXXXXXXX</w:t>
      </w:r>
      <w:r>
        <w:rPr>
          <w:rFonts w:ascii="Arial"/>
          <w:color w:val="000000"/>
          <w:sz w:val="16"/>
        </w:rPr>
        <w:t xml:space="preserve">E-mail: </w:t>
      </w:r>
      <w:r w:rsidR="00EE24AF" w:rsidRPr="00EE24AF">
        <w:rPr>
          <w:rFonts w:ascii="Arial"/>
          <w:color w:val="000000"/>
          <w:sz w:val="16"/>
        </w:rPr>
        <w:t>XXXXXXXXXX</w:t>
      </w:r>
    </w:p>
    <w:p w14:paraId="2263FDED" w14:textId="77777777" w:rsidR="00805EDE" w:rsidRDefault="00000000">
      <w:pPr>
        <w:framePr w:w="2540" w:wrap="auto" w:hAnchor="text" w:x="737" w:y="507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INFORMACE O </w:t>
      </w:r>
      <w:r>
        <w:rPr>
          <w:rFonts w:ascii="Arial" w:hAnsi="Arial" w:cs="Arial"/>
          <w:b/>
          <w:color w:val="000000"/>
          <w:sz w:val="18"/>
        </w:rPr>
        <w:t>ZÁPŮJČCE</w:t>
      </w:r>
    </w:p>
    <w:p w14:paraId="71114104" w14:textId="77777777" w:rsidR="00805EDE" w:rsidRDefault="00000000">
      <w:pPr>
        <w:framePr w:w="1565" w:wrap="auto" w:hAnchor="text" w:x="73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Začátek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3DF82114" w14:textId="77777777" w:rsidR="00805EDE" w:rsidRDefault="00000000">
      <w:pPr>
        <w:framePr w:w="1565" w:wrap="auto" w:hAnchor="text" w:x="73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 xml:space="preserve"> / model:</w:t>
      </w:r>
    </w:p>
    <w:p w14:paraId="7319C205" w14:textId="77777777" w:rsidR="00805EDE" w:rsidRDefault="00000000">
      <w:pPr>
        <w:framePr w:w="1858" w:wrap="auto" w:hAnchor="text" w:x="3571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15. 4. 2025 10:00</w:t>
      </w:r>
    </w:p>
    <w:p w14:paraId="3E353E24" w14:textId="77777777" w:rsidR="00805EDE" w:rsidRDefault="00000000">
      <w:pPr>
        <w:framePr w:w="1858" w:wrap="auto" w:hAnchor="text" w:x="3571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VOLKSWAGEN GOLF</w:t>
      </w:r>
    </w:p>
    <w:p w14:paraId="1B9DBC87" w14:textId="77777777" w:rsidR="00805EDE" w:rsidRDefault="00000000">
      <w:pPr>
        <w:framePr w:w="1858" w:wrap="auto" w:hAnchor="text" w:x="3571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automatická</w:t>
      </w:r>
      <w:proofErr w:type="spellEnd"/>
    </w:p>
    <w:p w14:paraId="0D564B88" w14:textId="77777777" w:rsidR="00805EDE" w:rsidRDefault="00000000">
      <w:pPr>
        <w:framePr w:w="2535" w:wrap="auto" w:hAnchor="text" w:x="5953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Předpokládaný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konec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pronájmu</w:t>
      </w:r>
      <w:proofErr w:type="spellEnd"/>
      <w:r>
        <w:rPr>
          <w:rFonts w:ascii="Arial"/>
          <w:color w:val="000000"/>
          <w:sz w:val="16"/>
        </w:rPr>
        <w:t>:</w:t>
      </w:r>
    </w:p>
    <w:p w14:paraId="429C54A2" w14:textId="77777777" w:rsidR="00805EDE" w:rsidRDefault="00000000">
      <w:pPr>
        <w:framePr w:w="2535" w:wrap="auto" w:hAnchor="text" w:x="5953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Registrační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značka</w:t>
      </w:r>
      <w:proofErr w:type="spellEnd"/>
      <w:r>
        <w:rPr>
          <w:rFonts w:ascii="Arial"/>
          <w:color w:val="000000"/>
          <w:sz w:val="16"/>
        </w:rPr>
        <w:t>:</w:t>
      </w:r>
    </w:p>
    <w:p w14:paraId="0267957C" w14:textId="77777777" w:rsidR="00805EDE" w:rsidRDefault="00000000">
      <w:pPr>
        <w:framePr w:w="2535" w:wrap="auto" w:hAnchor="text" w:x="5953" w:y="556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Nájezd</w:t>
      </w:r>
      <w:proofErr w:type="spellEnd"/>
      <w:r>
        <w:rPr>
          <w:rFonts w:ascii="Arial"/>
          <w:color w:val="000000"/>
          <w:sz w:val="16"/>
        </w:rPr>
        <w:t>:</w:t>
      </w:r>
    </w:p>
    <w:p w14:paraId="5ADE6639" w14:textId="77777777" w:rsidR="00805EDE" w:rsidRDefault="00000000">
      <w:pPr>
        <w:framePr w:w="1485" w:wrap="auto" w:hAnchor="text" w:x="8787" w:y="55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30. 6. 2025 10:00</w:t>
      </w:r>
    </w:p>
    <w:p w14:paraId="2104910C" w14:textId="77777777" w:rsidR="00805EDE" w:rsidRDefault="00000000">
      <w:pPr>
        <w:framePr w:w="1485" w:wrap="auto" w:hAnchor="text" w:x="8787" w:y="556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1AAF429</w:t>
      </w:r>
    </w:p>
    <w:p w14:paraId="473D38E6" w14:textId="77777777" w:rsidR="00805EDE" w:rsidRDefault="00000000">
      <w:pPr>
        <w:framePr w:w="1130" w:wrap="auto" w:hAnchor="text" w:x="73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Převodovka</w:t>
      </w:r>
      <w:proofErr w:type="spellEnd"/>
      <w:r>
        <w:rPr>
          <w:rFonts w:ascii="Arial"/>
          <w:color w:val="000000"/>
          <w:sz w:val="16"/>
        </w:rPr>
        <w:t>:</w:t>
      </w:r>
    </w:p>
    <w:p w14:paraId="12BCAA98" w14:textId="77777777" w:rsidR="00805EDE" w:rsidRDefault="00000000">
      <w:pPr>
        <w:framePr w:w="1458" w:wrap="auto" w:hAnchor="text" w:x="8787" w:y="602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3 000 km / </w:t>
      </w:r>
      <w:proofErr w:type="spellStart"/>
      <w:r>
        <w:rPr>
          <w:rFonts w:ascii="Arial" w:hAnsi="Arial" w:cs="Arial"/>
          <w:color w:val="000000"/>
          <w:sz w:val="16"/>
        </w:rPr>
        <w:t>měsíc</w:t>
      </w:r>
      <w:proofErr w:type="spellEnd"/>
    </w:p>
    <w:p w14:paraId="6AE9574B" w14:textId="77777777" w:rsidR="00805EDE" w:rsidRDefault="00000000">
      <w:pPr>
        <w:framePr w:w="1956" w:wrap="auto" w:hAnchor="text" w:x="737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Pořizovací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cena</w:t>
      </w:r>
      <w:proofErr w:type="spellEnd"/>
      <w:r>
        <w:rPr>
          <w:rFonts w:ascii="Arial"/>
          <w:color w:val="000000"/>
          <w:sz w:val="16"/>
        </w:rPr>
        <w:t>:</w:t>
      </w:r>
    </w:p>
    <w:p w14:paraId="14C6BC6E" w14:textId="77777777" w:rsidR="00805EDE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Místo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přistavení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273775E5" w14:textId="77777777" w:rsidR="00805EDE" w:rsidRDefault="00000000">
      <w:pPr>
        <w:framePr w:w="1956" w:wrap="auto" w:hAnchor="text" w:x="737" w:y="6247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Kategorie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15B292EF" w14:textId="77777777" w:rsidR="00805EDE" w:rsidRDefault="00000000">
      <w:pPr>
        <w:framePr w:w="1956" w:wrap="auto" w:hAnchor="text" w:x="737" w:y="6247"/>
        <w:widowControl w:val="0"/>
        <w:autoSpaceDE w:val="0"/>
        <w:autoSpaceDN w:val="0"/>
        <w:spacing w:before="49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Poskytovatel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>:</w:t>
      </w:r>
    </w:p>
    <w:p w14:paraId="7EBB8BE6" w14:textId="77777777" w:rsidR="00805EDE" w:rsidRDefault="00000000">
      <w:pPr>
        <w:framePr w:w="1903" w:wrap="auto" w:hAnchor="text" w:x="3571" w:y="62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574 800,00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DPH</w:t>
      </w:r>
    </w:p>
    <w:p w14:paraId="7BF2F5C8" w14:textId="77777777" w:rsidR="00805EDE" w:rsidRDefault="00000000">
      <w:pPr>
        <w:framePr w:w="3387" w:wrap="auto" w:hAnchor="text" w:x="3571" w:y="64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 </w:t>
      </w:r>
      <w:proofErr w:type="spellStart"/>
      <w:r>
        <w:rPr>
          <w:rFonts w:ascii="Arial"/>
          <w:color w:val="000000"/>
          <w:sz w:val="16"/>
        </w:rPr>
        <w:t>Svahu</w:t>
      </w:r>
      <w:proofErr w:type="spellEnd"/>
      <w:r>
        <w:rPr>
          <w:rFonts w:ascii="Arial"/>
          <w:color w:val="000000"/>
          <w:sz w:val="16"/>
        </w:rPr>
        <w:t xml:space="preserve"> 333, </w:t>
      </w:r>
      <w:r>
        <w:rPr>
          <w:rFonts w:ascii="Arial" w:hAnsi="Arial" w:cs="Arial"/>
          <w:color w:val="000000"/>
          <w:sz w:val="16"/>
        </w:rPr>
        <w:t>STRUHAŘOV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STRUHAŘOV</w:t>
      </w:r>
      <w:proofErr w:type="spellEnd"/>
    </w:p>
    <w:p w14:paraId="32CBE3FB" w14:textId="77777777" w:rsidR="00805EDE" w:rsidRDefault="00000000">
      <w:pPr>
        <w:framePr w:w="3387" w:wrap="auto" w:hAnchor="text" w:x="3571" w:y="6475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Nižší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střední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třída</w:t>
      </w:r>
      <w:proofErr w:type="spellEnd"/>
      <w:r>
        <w:rPr>
          <w:rFonts w:ascii="Arial"/>
          <w:color w:val="000000"/>
          <w:sz w:val="16"/>
        </w:rPr>
        <w:t xml:space="preserve"> combi - Automat</w:t>
      </w:r>
    </w:p>
    <w:p w14:paraId="52F5E46E" w14:textId="77777777" w:rsidR="00805EDE" w:rsidRDefault="00000000">
      <w:pPr>
        <w:framePr w:w="2080" w:wrap="auto" w:hAnchor="text" w:x="737" w:y="745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OPRÁVNĚNÉ</w:t>
      </w:r>
      <w:r>
        <w:rPr>
          <w:rFonts w:ascii="Arial"/>
          <w:b/>
          <w:color w:val="000000"/>
          <w:sz w:val="18"/>
        </w:rPr>
        <w:t xml:space="preserve"> OSOBY</w:t>
      </w:r>
    </w:p>
    <w:p w14:paraId="3E493E68" w14:textId="77777777" w:rsidR="00805EDE" w:rsidRDefault="00000000">
      <w:pPr>
        <w:framePr w:w="5798" w:wrap="auto" w:hAnchor="text" w:x="737" w:y="79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Klient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stanovil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následující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jako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oprávněné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převzít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užívat</w:t>
      </w:r>
      <w:proofErr w:type="spellEnd"/>
      <w:r>
        <w:rPr>
          <w:rFonts w:ascii="Arial"/>
          <w:color w:val="000000"/>
          <w:sz w:val="16"/>
        </w:rPr>
        <w:t xml:space="preserve"> / </w:t>
      </w:r>
      <w:proofErr w:type="spellStart"/>
      <w:r>
        <w:rPr>
          <w:rFonts w:ascii="Arial" w:hAnsi="Arial" w:cs="Arial"/>
          <w:color w:val="000000"/>
          <w:sz w:val="16"/>
        </w:rPr>
        <w:t>vrátit</w:t>
      </w:r>
      <w:proofErr w:type="spellEnd"/>
      <w:r>
        <w:rPr>
          <w:rFonts w:ascii="Arial" w:hAnsi="Arial" w:cs="Arial"/>
          <w:color w:val="000000"/>
          <w:sz w:val="16"/>
        </w:rPr>
        <w:t>:</w:t>
      </w:r>
    </w:p>
    <w:p w14:paraId="1AEBEB95" w14:textId="77777777" w:rsidR="00805EDE" w:rsidRDefault="00000000">
      <w:pPr>
        <w:framePr w:w="8199" w:wrap="auto" w:hAnchor="text" w:x="737" w:y="81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osoby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souhlasí</w:t>
      </w:r>
      <w:proofErr w:type="spellEnd"/>
      <w:r>
        <w:rPr>
          <w:rFonts w:ascii="Arial"/>
          <w:color w:val="000000"/>
          <w:sz w:val="16"/>
        </w:rPr>
        <w:t xml:space="preserve"> s </w:t>
      </w:r>
      <w:proofErr w:type="spellStart"/>
      <w:r>
        <w:rPr>
          <w:rFonts w:ascii="Arial" w:hAnsi="Arial" w:cs="Arial"/>
          <w:color w:val="000000"/>
          <w:sz w:val="16"/>
        </w:rPr>
        <w:t>předáním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zpracováním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svých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osobních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údajů</w:t>
      </w:r>
      <w:proofErr w:type="spellEnd"/>
      <w:r>
        <w:rPr>
          <w:rFonts w:ascii="Arial"/>
          <w:color w:val="000000"/>
          <w:sz w:val="16"/>
        </w:rPr>
        <w:t xml:space="preserve"> pro </w:t>
      </w:r>
      <w:proofErr w:type="spellStart"/>
      <w:r>
        <w:rPr>
          <w:rFonts w:ascii="Arial" w:hAnsi="Arial" w:cs="Arial"/>
          <w:color w:val="000000"/>
          <w:sz w:val="16"/>
        </w:rPr>
        <w:t>účely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uzavření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67B977C3" w14:textId="77777777" w:rsidR="00805EDE" w:rsidRDefault="00000000">
      <w:pPr>
        <w:framePr w:w="720" w:wrap="auto" w:hAnchor="text" w:x="1266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Jméno</w:t>
      </w:r>
      <w:proofErr w:type="spellEnd"/>
    </w:p>
    <w:p w14:paraId="51345C5D" w14:textId="77777777" w:rsidR="00805EDE" w:rsidRDefault="00000000">
      <w:pPr>
        <w:framePr w:w="880" w:wrap="auto" w:hAnchor="text" w:x="6227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OP</w:t>
      </w:r>
    </w:p>
    <w:p w14:paraId="60C84489" w14:textId="77777777" w:rsidR="00805EDE" w:rsidRDefault="00000000">
      <w:pPr>
        <w:framePr w:w="871" w:wrap="auto" w:hAnchor="text" w:x="8919" w:y="859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Číslo</w:t>
      </w:r>
      <w:proofErr w:type="spellEnd"/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ŘP</w:t>
      </w:r>
    </w:p>
    <w:p w14:paraId="7DFA130F" w14:textId="77777777" w:rsidR="00805EDE" w:rsidRDefault="00000000">
      <w:pPr>
        <w:framePr w:w="329" w:wrap="auto" w:hAnchor="text" w:x="713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7DBA17BD" w14:textId="77777777" w:rsidR="00805EDE" w:rsidRDefault="00000000">
      <w:pPr>
        <w:framePr w:w="284" w:wrap="auto" w:hAnchor="text" w:x="802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672DA013" w14:textId="77777777" w:rsidR="00805EDE" w:rsidRDefault="00000000">
      <w:pPr>
        <w:framePr w:w="284" w:wrap="auto" w:hAnchor="text" w:x="802" w:y="8822"/>
        <w:widowControl w:val="0"/>
        <w:autoSpaceDE w:val="0"/>
        <w:autoSpaceDN w:val="0"/>
        <w:spacing w:before="4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.</w:t>
      </w:r>
    </w:p>
    <w:p w14:paraId="5C62E0D4" w14:textId="77777777" w:rsidR="00805EDE" w:rsidRDefault="00000000">
      <w:pPr>
        <w:framePr w:w="1672" w:wrap="auto" w:hAnchor="text" w:x="1266" w:y="88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Michaela </w:t>
      </w:r>
      <w:proofErr w:type="spellStart"/>
      <w:r>
        <w:rPr>
          <w:rFonts w:ascii="Arial" w:hAnsi="Arial" w:cs="Arial"/>
          <w:color w:val="000000"/>
          <w:sz w:val="16"/>
        </w:rPr>
        <w:t>Prchlíková</w:t>
      </w:r>
      <w:proofErr w:type="spellEnd"/>
    </w:p>
    <w:p w14:paraId="5857FC61" w14:textId="77777777" w:rsidR="00805EDE" w:rsidRDefault="00000000">
      <w:pPr>
        <w:framePr w:w="329" w:wrap="auto" w:hAnchor="text" w:x="713" w:y="90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427A0D80" w14:textId="77777777" w:rsidR="00805EDE" w:rsidRDefault="00000000">
      <w:pPr>
        <w:framePr w:w="10858" w:wrap="auto" w:hAnchor="text" w:x="737" w:y="94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přenechává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Klientovi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specifikované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předávacím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protokolu</w:t>
      </w:r>
      <w:proofErr w:type="spellEnd"/>
      <w:r>
        <w:rPr>
          <w:rFonts w:ascii="Arial"/>
          <w:color w:val="000000"/>
          <w:sz w:val="16"/>
        </w:rPr>
        <w:t xml:space="preserve"> k </w:t>
      </w:r>
      <w:proofErr w:type="spellStart"/>
      <w:r>
        <w:rPr>
          <w:rFonts w:ascii="Arial" w:hAnsi="Arial" w:cs="Arial"/>
          <w:color w:val="000000"/>
          <w:sz w:val="16"/>
        </w:rPr>
        <w:t>dočasnému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užívání</w:t>
      </w:r>
      <w:proofErr w:type="spellEnd"/>
      <w:r>
        <w:rPr>
          <w:rFonts w:ascii="Arial"/>
          <w:color w:val="000000"/>
          <w:sz w:val="16"/>
        </w:rPr>
        <w:t xml:space="preserve"> za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uvedených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podmínek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tuto</w:t>
      </w:r>
      <w:proofErr w:type="spellEnd"/>
    </w:p>
    <w:p w14:paraId="5F64AF6E" w14:textId="77777777" w:rsidR="00805EDE" w:rsidRDefault="00000000">
      <w:pPr>
        <w:framePr w:w="10858" w:wrap="auto" w:hAnchor="text" w:x="737" w:y="9422"/>
        <w:widowControl w:val="0"/>
        <w:autoSpaceDE w:val="0"/>
        <w:autoSpaceDN w:val="0"/>
        <w:spacing w:before="1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smlouvu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též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pomocí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Poskytovatele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,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z w:val="16"/>
        </w:rPr>
        <w:t xml:space="preserve"> se od </w:t>
      </w:r>
      <w:proofErr w:type="spellStart"/>
      <w:r>
        <w:rPr>
          <w:rFonts w:ascii="Arial"/>
          <w:color w:val="000000"/>
          <w:sz w:val="16"/>
        </w:rPr>
        <w:t>sebe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liší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Protokol</w:t>
      </w:r>
      <w:proofErr w:type="spellEnd"/>
      <w:r>
        <w:rPr>
          <w:rFonts w:ascii="Arial"/>
          <w:color w:val="000000"/>
          <w:sz w:val="16"/>
        </w:rPr>
        <w:t xml:space="preserve"> o </w:t>
      </w:r>
      <w:proofErr w:type="spellStart"/>
      <w:r>
        <w:rPr>
          <w:rFonts w:ascii="Arial" w:hAnsi="Arial" w:cs="Arial"/>
          <w:color w:val="000000"/>
          <w:sz w:val="16"/>
        </w:rPr>
        <w:t>předání</w:t>
      </w:r>
      <w:proofErr w:type="spellEnd"/>
      <w:r>
        <w:rPr>
          <w:rFonts w:ascii="Arial"/>
          <w:color w:val="000000"/>
          <w:sz w:val="16"/>
        </w:rPr>
        <w:t xml:space="preserve"> a </w:t>
      </w:r>
      <w:proofErr w:type="spellStart"/>
      <w:r>
        <w:rPr>
          <w:rFonts w:ascii="Arial" w:hAnsi="Arial" w:cs="Arial"/>
          <w:color w:val="000000"/>
          <w:sz w:val="16"/>
        </w:rPr>
        <w:t>vrácení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vozidla</w:t>
      </w:r>
      <w:proofErr w:type="spellEnd"/>
      <w:r>
        <w:rPr>
          <w:rFonts w:ascii="Arial"/>
          <w:color w:val="000000"/>
          <w:sz w:val="16"/>
        </w:rPr>
        <w:t xml:space="preserve"> je </w:t>
      </w:r>
      <w:proofErr w:type="spellStart"/>
      <w:r>
        <w:rPr>
          <w:rFonts w:ascii="Arial" w:hAnsi="Arial" w:cs="Arial"/>
          <w:color w:val="000000"/>
          <w:sz w:val="16"/>
        </w:rPr>
        <w:t>nedílnou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součástí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této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smlouvy</w:t>
      </w:r>
      <w:proofErr w:type="spellEnd"/>
      <w:r>
        <w:rPr>
          <w:rFonts w:ascii="Arial"/>
          <w:color w:val="000000"/>
          <w:sz w:val="16"/>
        </w:rPr>
        <w:t>.</w:t>
      </w:r>
    </w:p>
    <w:p w14:paraId="34AAF730" w14:textId="77777777" w:rsidR="00805EDE" w:rsidRDefault="00000000">
      <w:pPr>
        <w:framePr w:w="1120" w:wrap="auto" w:hAnchor="text" w:x="737" w:y="100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NÁJEMNÉ</w:t>
      </w:r>
    </w:p>
    <w:p w14:paraId="1DD9B951" w14:textId="77777777" w:rsidR="00805EDE" w:rsidRDefault="00000000">
      <w:pPr>
        <w:framePr w:w="783" w:wrap="auto" w:hAnchor="text" w:x="737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Za den:</w:t>
      </w:r>
    </w:p>
    <w:p w14:paraId="44A719D7" w14:textId="77777777" w:rsidR="00805EDE" w:rsidRDefault="00000000">
      <w:pPr>
        <w:framePr w:w="961" w:wrap="auto" w:hAnchor="text" w:x="3005" w:y="105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639,00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59971689" w14:textId="77777777" w:rsidR="00805EDE" w:rsidRDefault="00000000">
      <w:pPr>
        <w:framePr w:w="10630" w:wrap="auto" w:hAnchor="text" w:x="737" w:y="1097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Všechny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jsou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uvedeny</w:t>
      </w:r>
      <w:proofErr w:type="spellEnd"/>
      <w:r>
        <w:rPr>
          <w:rFonts w:ascii="Arial"/>
          <w:color w:val="000000"/>
          <w:sz w:val="14"/>
        </w:rPr>
        <w:t xml:space="preserve"> v </w:t>
      </w:r>
      <w:proofErr w:type="spellStart"/>
      <w:r>
        <w:rPr>
          <w:rFonts w:ascii="Arial" w:hAnsi="Arial" w:cs="Arial"/>
          <w:color w:val="000000"/>
          <w:sz w:val="14"/>
        </w:rPr>
        <w:t>Kč</w:t>
      </w:r>
      <w:proofErr w:type="spellEnd"/>
      <w:r>
        <w:rPr>
          <w:rFonts w:ascii="Arial"/>
          <w:color w:val="000000"/>
          <w:sz w:val="14"/>
        </w:rPr>
        <w:t xml:space="preserve"> bez DPH.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je </w:t>
      </w:r>
      <w:proofErr w:type="spellStart"/>
      <w:r>
        <w:rPr>
          <w:rFonts w:ascii="Arial"/>
          <w:color w:val="000000"/>
          <w:sz w:val="14"/>
        </w:rPr>
        <w:t>povinen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uhradit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ceny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zvýšené</w:t>
      </w:r>
      <w:proofErr w:type="spellEnd"/>
      <w:r>
        <w:rPr>
          <w:rFonts w:ascii="Arial"/>
          <w:color w:val="000000"/>
          <w:sz w:val="14"/>
        </w:rPr>
        <w:t xml:space="preserve"> o DPH </w:t>
      </w:r>
      <w:proofErr w:type="spellStart"/>
      <w:r>
        <w:rPr>
          <w:rFonts w:ascii="Arial"/>
          <w:color w:val="000000"/>
          <w:sz w:val="14"/>
        </w:rPr>
        <w:t>stanovenou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právního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předpisu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dokud</w:t>
      </w:r>
      <w:proofErr w:type="spellEnd"/>
    </w:p>
    <w:p w14:paraId="14485FE9" w14:textId="77777777" w:rsidR="00805EDE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nevrátí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Pokud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Klient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vrátí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před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uplynutím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nebo</w:t>
      </w:r>
      <w:proofErr w:type="spellEnd"/>
      <w:r>
        <w:rPr>
          <w:rFonts w:ascii="Arial"/>
          <w:color w:val="000000"/>
          <w:sz w:val="14"/>
        </w:rPr>
        <w:t xml:space="preserve"> po </w:t>
      </w:r>
      <w:proofErr w:type="spellStart"/>
      <w:r>
        <w:rPr>
          <w:rFonts w:ascii="Arial" w:hAnsi="Arial" w:cs="Arial"/>
          <w:color w:val="000000"/>
          <w:sz w:val="14"/>
        </w:rPr>
        <w:t>uplynutí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doby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nájmu</w:t>
      </w:r>
      <w:proofErr w:type="spellEnd"/>
      <w:r>
        <w:rPr>
          <w:rFonts w:ascii="Arial" w:hAnsi="Arial" w:cs="Arial"/>
          <w:color w:val="000000"/>
          <w:sz w:val="14"/>
        </w:rPr>
        <w:t>,</w:t>
      </w:r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výše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nájemného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případně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upraví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podle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pravidel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ceníku</w:t>
      </w:r>
      <w:proofErr w:type="spellEnd"/>
    </w:p>
    <w:p w14:paraId="379434D4" w14:textId="77777777" w:rsidR="00805EDE" w:rsidRDefault="00000000">
      <w:pPr>
        <w:framePr w:w="10630" w:wrap="auto" w:hAnchor="text" w:x="737" w:y="10972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>/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platných</w:t>
      </w:r>
      <w:proofErr w:type="spellEnd"/>
      <w:r>
        <w:rPr>
          <w:rFonts w:ascii="Arial"/>
          <w:color w:val="000000"/>
          <w:sz w:val="14"/>
        </w:rPr>
        <w:t xml:space="preserve"> v den </w:t>
      </w:r>
      <w:proofErr w:type="spellStart"/>
      <w:r>
        <w:rPr>
          <w:rFonts w:ascii="Arial" w:hAnsi="Arial" w:cs="Arial"/>
          <w:color w:val="000000"/>
          <w:sz w:val="14"/>
        </w:rPr>
        <w:t>uzavření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této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smlouvy</w:t>
      </w:r>
      <w:proofErr w:type="spellEnd"/>
      <w:r>
        <w:rPr>
          <w:rFonts w:ascii="Arial"/>
          <w:color w:val="000000"/>
          <w:sz w:val="14"/>
        </w:rPr>
        <w:t>.</w:t>
      </w:r>
    </w:p>
    <w:p w14:paraId="4BBB71EC" w14:textId="77777777" w:rsidR="00805EDE" w:rsidRDefault="00000000">
      <w:pPr>
        <w:framePr w:w="5049" w:wrap="auto" w:hAnchor="text" w:x="737" w:y="114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Nájemné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/>
          <w:color w:val="000000"/>
          <w:sz w:val="14"/>
        </w:rPr>
        <w:t>fakturuje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zpětně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vždy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na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konci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kalendářního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měsíce</w:t>
      </w:r>
      <w:proofErr w:type="spellEnd"/>
      <w:r>
        <w:rPr>
          <w:rFonts w:ascii="Arial" w:hAnsi="Arial" w:cs="Arial"/>
          <w:color w:val="000000"/>
          <w:sz w:val="14"/>
        </w:rPr>
        <w:t>.</w:t>
      </w:r>
    </w:p>
    <w:p w14:paraId="710E3A75" w14:textId="77777777" w:rsidR="00805EDE" w:rsidRDefault="00000000">
      <w:pPr>
        <w:framePr w:w="10177" w:wrap="auto" w:hAnchor="text" w:x="737" w:y="1177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b/>
          <w:color w:val="000000"/>
          <w:sz w:val="14"/>
        </w:rPr>
        <w:t>Ostatní</w:t>
      </w:r>
      <w:proofErr w:type="spellEnd"/>
      <w:r>
        <w:rPr>
          <w:rFonts w:ascii="Arial"/>
          <w:b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4"/>
        </w:rPr>
        <w:t>ujednání</w:t>
      </w:r>
      <w:proofErr w:type="spellEnd"/>
      <w:r>
        <w:rPr>
          <w:rFonts w:ascii="Arial"/>
          <w:color w:val="000000"/>
          <w:sz w:val="14"/>
        </w:rPr>
        <w:t>:</w:t>
      </w:r>
      <w:r>
        <w:rPr>
          <w:rFonts w:ascii="Arial"/>
          <w:color w:val="000000"/>
          <w:spacing w:val="39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Smluvní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vztah</w:t>
      </w:r>
      <w:proofErr w:type="spellEnd"/>
      <w:r>
        <w:rPr>
          <w:rFonts w:ascii="Arial"/>
          <w:color w:val="000000"/>
          <w:sz w:val="14"/>
        </w:rPr>
        <w:t xml:space="preserve"> se </w:t>
      </w:r>
      <w:proofErr w:type="spellStart"/>
      <w:r>
        <w:rPr>
          <w:rFonts w:ascii="Arial" w:hAnsi="Arial" w:cs="Arial"/>
          <w:color w:val="000000"/>
          <w:sz w:val="14"/>
        </w:rPr>
        <w:t>řídí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Všeobecných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obchodních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podmínek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 (</w:t>
      </w:r>
      <w:proofErr w:type="spellStart"/>
      <w:r>
        <w:rPr>
          <w:rFonts w:ascii="Arial"/>
          <w:color w:val="000000"/>
          <w:sz w:val="14"/>
        </w:rPr>
        <w:t>zejm</w:t>
      </w:r>
      <w:proofErr w:type="spellEnd"/>
      <w:r>
        <w:rPr>
          <w:rFonts w:ascii="Arial"/>
          <w:color w:val="000000"/>
          <w:sz w:val="14"/>
        </w:rPr>
        <w:t xml:space="preserve">. </w:t>
      </w:r>
      <w:proofErr w:type="spellStart"/>
      <w:r>
        <w:rPr>
          <w:rFonts w:ascii="Arial" w:hAnsi="Arial" w:cs="Arial"/>
          <w:color w:val="000000"/>
          <w:sz w:val="14"/>
        </w:rPr>
        <w:t>čl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15), </w:t>
      </w: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pojištění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>,</w:t>
      </w:r>
    </w:p>
    <w:p w14:paraId="49E57E88" w14:textId="77777777" w:rsidR="00805EDE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podmínkami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Poskytovatele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, je-li </w:t>
      </w:r>
      <w:proofErr w:type="spellStart"/>
      <w:r>
        <w:rPr>
          <w:rFonts w:ascii="Arial" w:hAnsi="Arial" w:cs="Arial"/>
          <w:color w:val="000000"/>
          <w:sz w:val="14"/>
        </w:rPr>
        <w:t>odlišný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od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Dodavatele</w:t>
      </w:r>
      <w:proofErr w:type="spellEnd"/>
      <w:r>
        <w:rPr>
          <w:rFonts w:ascii="Arial"/>
          <w:color w:val="000000"/>
          <w:sz w:val="14"/>
        </w:rPr>
        <w:t xml:space="preserve">, v </w:t>
      </w:r>
      <w:proofErr w:type="spellStart"/>
      <w:r>
        <w:rPr>
          <w:rFonts w:ascii="Arial"/>
          <w:color w:val="000000"/>
          <w:sz w:val="14"/>
        </w:rPr>
        <w:t>souvislosti</w:t>
      </w:r>
      <w:proofErr w:type="spellEnd"/>
      <w:r>
        <w:rPr>
          <w:rFonts w:ascii="Arial"/>
          <w:color w:val="000000"/>
          <w:sz w:val="14"/>
        </w:rPr>
        <w:t xml:space="preserve"> s </w:t>
      </w:r>
      <w:proofErr w:type="spellStart"/>
      <w:r>
        <w:rPr>
          <w:rFonts w:ascii="Arial" w:hAnsi="Arial" w:cs="Arial"/>
          <w:color w:val="000000"/>
          <w:sz w:val="14"/>
        </w:rPr>
        <w:t>přenecháním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/>
          <w:color w:val="000000"/>
          <w:sz w:val="14"/>
        </w:rPr>
        <w:t>vozidla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třetí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osobě</w:t>
      </w:r>
      <w:proofErr w:type="spellEnd"/>
      <w:r>
        <w:rPr>
          <w:rFonts w:ascii="Arial"/>
          <w:color w:val="000000"/>
          <w:sz w:val="14"/>
        </w:rPr>
        <w:t xml:space="preserve"> a </w:t>
      </w:r>
      <w:proofErr w:type="spellStart"/>
      <w:r>
        <w:rPr>
          <w:rFonts w:ascii="Arial" w:hAnsi="Arial" w:cs="Arial"/>
          <w:color w:val="000000"/>
          <w:sz w:val="14"/>
        </w:rPr>
        <w:t>příslušnými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ustanoveními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českého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občanského</w:t>
      </w:r>
      <w:proofErr w:type="spellEnd"/>
    </w:p>
    <w:p w14:paraId="04341422" w14:textId="77777777" w:rsidR="00805EDE" w:rsidRDefault="00000000">
      <w:pPr>
        <w:framePr w:w="10177" w:wrap="auto" w:hAnchor="text" w:x="737" w:y="11770"/>
        <w:widowControl w:val="0"/>
        <w:autoSpaceDE w:val="0"/>
        <w:autoSpaceDN w:val="0"/>
        <w:spacing w:before="1" w:after="0" w:line="156" w:lineRule="exact"/>
        <w:jc w:val="left"/>
        <w:rPr>
          <w:rFonts w:ascii="Arial"/>
          <w:color w:val="000000"/>
          <w:sz w:val="14"/>
        </w:rPr>
      </w:pPr>
      <w:proofErr w:type="spellStart"/>
      <w:r>
        <w:rPr>
          <w:rFonts w:ascii="Arial" w:hAnsi="Arial" w:cs="Arial"/>
          <w:color w:val="000000"/>
          <w:sz w:val="14"/>
        </w:rPr>
        <w:t>zákoníku</w:t>
      </w:r>
      <w:proofErr w:type="spellEnd"/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(</w:t>
      </w:r>
      <w:proofErr w:type="spellStart"/>
      <w:r>
        <w:rPr>
          <w:rFonts w:ascii="Arial" w:hAnsi="Arial" w:cs="Arial"/>
          <w:color w:val="000000"/>
          <w:sz w:val="14"/>
        </w:rPr>
        <w:t>zák</w:t>
      </w:r>
      <w:proofErr w:type="spellEnd"/>
      <w:r>
        <w:rPr>
          <w:rFonts w:ascii="Arial" w:hAnsi="Arial" w:cs="Arial"/>
          <w:color w:val="000000"/>
          <w:sz w:val="14"/>
        </w:rPr>
        <w:t>.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z w:val="14"/>
        </w:rPr>
        <w:t>č.</w:t>
      </w:r>
      <w:r>
        <w:rPr>
          <w:rFonts w:ascii="Arial"/>
          <w:color w:val="000000"/>
          <w:sz w:val="14"/>
        </w:rPr>
        <w:t xml:space="preserve"> 89/2012 Sb. v </w:t>
      </w:r>
      <w:proofErr w:type="spellStart"/>
      <w:r>
        <w:rPr>
          <w:rFonts w:ascii="Arial" w:hAnsi="Arial" w:cs="Arial"/>
          <w:color w:val="000000"/>
          <w:sz w:val="14"/>
        </w:rPr>
        <w:t>platném</w:t>
      </w:r>
      <w:proofErr w:type="spellEnd"/>
      <w:r>
        <w:rPr>
          <w:rFonts w:ascii="Arial"/>
          <w:color w:val="000000"/>
          <w:sz w:val="14"/>
        </w:rPr>
        <w:t xml:space="preserve"> </w:t>
      </w:r>
      <w:proofErr w:type="spellStart"/>
      <w:r>
        <w:rPr>
          <w:rFonts w:ascii="Arial" w:hAnsi="Arial" w:cs="Arial"/>
          <w:color w:val="000000"/>
          <w:sz w:val="14"/>
        </w:rPr>
        <w:t>znění</w:t>
      </w:r>
      <w:proofErr w:type="spellEnd"/>
      <w:r>
        <w:rPr>
          <w:rFonts w:ascii="Arial" w:hAnsi="Arial" w:cs="Arial"/>
          <w:color w:val="000000"/>
          <w:sz w:val="14"/>
        </w:rPr>
        <w:t>).</w:t>
      </w:r>
    </w:p>
    <w:p w14:paraId="5CF4FEF8" w14:textId="77777777" w:rsidR="00805EDE" w:rsidRDefault="00000000">
      <w:pPr>
        <w:framePr w:w="1058" w:wrap="auto" w:hAnchor="text" w:x="737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Dodavatel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3DE646C9" w14:textId="77777777" w:rsidR="00805EDE" w:rsidRDefault="00000000">
      <w:pPr>
        <w:framePr w:w="738" w:wrap="auto" w:hAnchor="text" w:x="5953" w:y="1269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proofErr w:type="spellStart"/>
      <w:r>
        <w:rPr>
          <w:rFonts w:ascii="Arial"/>
          <w:b/>
          <w:color w:val="000000"/>
          <w:sz w:val="16"/>
        </w:rPr>
        <w:t>Klient</w:t>
      </w:r>
      <w:proofErr w:type="spellEnd"/>
      <w:r>
        <w:rPr>
          <w:rFonts w:ascii="Arial"/>
          <w:b/>
          <w:color w:val="000000"/>
          <w:sz w:val="16"/>
        </w:rPr>
        <w:t>:</w:t>
      </w:r>
    </w:p>
    <w:p w14:paraId="6C92A03D" w14:textId="77777777" w:rsidR="00805EDE" w:rsidRDefault="00000000">
      <w:pPr>
        <w:framePr w:w="1191" w:wrap="auto" w:hAnchor="text" w:x="737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 xml:space="preserve">V </w:t>
      </w:r>
      <w:proofErr w:type="spellStart"/>
      <w:r>
        <w:rPr>
          <w:rFonts w:ascii="Arial"/>
          <w:b/>
          <w:color w:val="000000"/>
          <w:sz w:val="16"/>
        </w:rPr>
        <w:t>Praze</w:t>
      </w:r>
      <w:proofErr w:type="spellEnd"/>
      <w:r>
        <w:rPr>
          <w:rFonts w:ascii="Arial"/>
          <w:b/>
          <w:color w:val="000000"/>
          <w:sz w:val="16"/>
        </w:rPr>
        <w:t xml:space="preserve">,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</w:p>
    <w:p w14:paraId="501A3860" w14:textId="138842EA" w:rsidR="00805EDE" w:rsidRDefault="00805EDE">
      <w:pPr>
        <w:framePr w:w="1041" w:wrap="auto" w:hAnchor="text" w:x="2000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</w:p>
    <w:p w14:paraId="18F18A3A" w14:textId="77777777" w:rsidR="00805EDE" w:rsidRDefault="00000000">
      <w:pPr>
        <w:framePr w:w="3790" w:wrap="auto" w:hAnchor="text" w:x="5953" w:y="140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V ______________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dne</w:t>
      </w:r>
      <w:proofErr w:type="spellEnd"/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____________________</w:t>
      </w:r>
    </w:p>
    <w:p w14:paraId="05509443" w14:textId="77777777" w:rsidR="00805EDE" w:rsidRDefault="00000000">
      <w:pPr>
        <w:framePr w:w="2107" w:wrap="auto" w:hAnchor="text" w:x="737" w:y="1541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FFFFFF"/>
          <w:sz w:val="16"/>
        </w:rPr>
        <w:t>BUSINESS LEASE</w:t>
      </w:r>
      <w:r>
        <w:rPr>
          <w:rFonts w:ascii="Arial"/>
          <w:b/>
          <w:color w:val="FFFFFF"/>
          <w:spacing w:val="44"/>
          <w:sz w:val="16"/>
        </w:rPr>
        <w:t xml:space="preserve"> </w:t>
      </w:r>
      <w:proofErr w:type="spellStart"/>
      <w:r>
        <w:rPr>
          <w:rFonts w:ascii="Arial"/>
          <w:b/>
          <w:color w:val="FFFFFF"/>
          <w:sz w:val="16"/>
        </w:rPr>
        <w:t>s.r.o.</w:t>
      </w:r>
      <w:proofErr w:type="spellEnd"/>
    </w:p>
    <w:p w14:paraId="7F5482DC" w14:textId="77777777" w:rsidR="00805EDE" w:rsidRDefault="00000000">
      <w:pPr>
        <w:framePr w:w="333" w:wrap="auto" w:hAnchor="text" w:x="4795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+</w:t>
      </w:r>
    </w:p>
    <w:p w14:paraId="682D3EC9" w14:textId="77777777" w:rsidR="00805EDE" w:rsidRDefault="00000000">
      <w:pPr>
        <w:framePr w:w="1441" w:wrap="auto" w:hAnchor="text" w:x="488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420 225 778 800</w:t>
      </w:r>
    </w:p>
    <w:p w14:paraId="2ACE9171" w14:textId="77777777" w:rsidR="00805EDE" w:rsidRDefault="00000000">
      <w:pPr>
        <w:framePr w:w="284" w:wrap="auto" w:hAnchor="text" w:x="6312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51AE6F85" w14:textId="77777777" w:rsidR="00805EDE" w:rsidRDefault="00000000">
      <w:pPr>
        <w:framePr w:w="1879" w:wrap="auto" w:hAnchor="text" w:x="6579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info@businesslease.cz</w:t>
      </w:r>
    </w:p>
    <w:p w14:paraId="2BF9287F" w14:textId="77777777" w:rsidR="00805EDE" w:rsidRDefault="00000000">
      <w:pPr>
        <w:framePr w:w="284" w:wrap="auto" w:hAnchor="text" w:x="8440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10934830" w14:textId="77777777" w:rsidR="00805EDE" w:rsidRDefault="00000000">
      <w:pPr>
        <w:framePr w:w="1850" w:wrap="auto" w:hAnchor="text" w:x="8708" w:y="155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www.businesslease.cz</w:t>
      </w:r>
    </w:p>
    <w:p w14:paraId="7D4507D1" w14:textId="77777777" w:rsidR="00805EDE" w:rsidRDefault="00000000">
      <w:pPr>
        <w:framePr w:w="1850" w:wrap="auto" w:hAnchor="text" w:x="8708" w:y="15540"/>
        <w:widowControl w:val="0"/>
        <w:autoSpaceDE w:val="0"/>
        <w:autoSpaceDN w:val="0"/>
        <w:spacing w:before="105" w:after="0" w:line="179" w:lineRule="exact"/>
        <w:ind w:left="321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DIČ</w:t>
      </w:r>
      <w:r>
        <w:rPr>
          <w:rFonts w:ascii="Arial"/>
          <w:color w:val="FFFFFF"/>
          <w:sz w:val="16"/>
        </w:rPr>
        <w:t>: CZ25071025</w:t>
      </w:r>
    </w:p>
    <w:p w14:paraId="5C49C779" w14:textId="77777777" w:rsidR="00805EDE" w:rsidRDefault="00000000">
      <w:pPr>
        <w:framePr w:w="2749" w:wrap="auto" w:hAnchor="text" w:x="737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Radlická</w:t>
      </w:r>
      <w:proofErr w:type="spellEnd"/>
      <w:r>
        <w:rPr>
          <w:rFonts w:ascii="Arial"/>
          <w:color w:val="FFFFFF"/>
          <w:sz w:val="16"/>
        </w:rPr>
        <w:t xml:space="preserve"> 714/113a, 158 00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Praha 5</w:t>
      </w:r>
    </w:p>
    <w:p w14:paraId="15765230" w14:textId="77777777" w:rsidR="00805EDE" w:rsidRDefault="00000000">
      <w:pPr>
        <w:framePr w:w="552" w:wrap="auto" w:hAnchor="text" w:x="10856" w:y="156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FFFFFF"/>
          <w:sz w:val="16"/>
        </w:rPr>
        <w:t>1 /</w:t>
      </w:r>
      <w:r>
        <w:rPr>
          <w:rFonts w:ascii="Arial"/>
          <w:color w:val="FFFFFF"/>
          <w:spacing w:val="1"/>
          <w:sz w:val="16"/>
        </w:rPr>
        <w:t xml:space="preserve"> </w:t>
      </w:r>
      <w:r>
        <w:rPr>
          <w:rFonts w:ascii="Arial"/>
          <w:color w:val="FFFFFF"/>
          <w:sz w:val="16"/>
        </w:rPr>
        <w:t>1</w:t>
      </w:r>
    </w:p>
    <w:p w14:paraId="773BBE1F" w14:textId="77777777" w:rsidR="00805EDE" w:rsidRDefault="00000000">
      <w:pPr>
        <w:framePr w:w="1326" w:wrap="auto" w:hAnchor="text" w:x="7453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FFFFFF"/>
          <w:sz w:val="16"/>
        </w:rPr>
        <w:t>IČO</w:t>
      </w:r>
      <w:r>
        <w:rPr>
          <w:rFonts w:ascii="Arial"/>
          <w:color w:val="FFFFFF"/>
          <w:sz w:val="16"/>
        </w:rPr>
        <w:t>: 25071025</w:t>
      </w:r>
    </w:p>
    <w:p w14:paraId="49F99E6D" w14:textId="77777777" w:rsidR="00805EDE" w:rsidRDefault="00000000">
      <w:pPr>
        <w:framePr w:w="284" w:wrap="auto" w:hAnchor="text" w:x="8762" w:y="158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2BBFCF"/>
          <w:sz w:val="16"/>
        </w:rPr>
        <w:t>I</w:t>
      </w:r>
    </w:p>
    <w:p w14:paraId="083F9C7C" w14:textId="77777777" w:rsidR="00805EDE" w:rsidRDefault="00000000">
      <w:pPr>
        <w:framePr w:w="1387" w:wrap="auto" w:hAnchor="text" w:x="737" w:y="159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FFFFFF"/>
          <w:sz w:val="16"/>
        </w:rPr>
        <w:t>Česká</w:t>
      </w:r>
      <w:proofErr w:type="spellEnd"/>
      <w:r>
        <w:rPr>
          <w:rFonts w:ascii="Arial"/>
          <w:color w:val="FFFFFF"/>
          <w:sz w:val="16"/>
        </w:rPr>
        <w:t xml:space="preserve"> </w:t>
      </w:r>
      <w:proofErr w:type="spellStart"/>
      <w:r>
        <w:rPr>
          <w:rFonts w:ascii="Arial"/>
          <w:color w:val="FFFFFF"/>
          <w:sz w:val="16"/>
        </w:rPr>
        <w:t>republika</w:t>
      </w:r>
      <w:proofErr w:type="spellEnd"/>
    </w:p>
    <w:p w14:paraId="0B62EF35" w14:textId="4DF7B586" w:rsidR="00805ED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D7F73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21.7pt;margin-top:246.15pt;width:551.9pt;height:25.7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4D8019D9">
          <v:shape id="_x00001" o:spid="_x0000_s1032" type="#_x0000_t75" style="position:absolute;margin-left:21.7pt;margin-top:365.2pt;width:551.9pt;height:25.7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466C73F8">
          <v:shape id="_x00002" o:spid="_x0000_s1031" type="#_x0000_t75" style="position:absolute;margin-left:21.7pt;margin-top:427.55pt;width:551.9pt;height:36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49A9DEA3">
          <v:shape id="_x00003" o:spid="_x0000_s1030" type="#_x0000_t75" style="position:absolute;margin-left:21.7pt;margin-top:496.6pt;width:551.9pt;height:25.7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649F1EC5">
          <v:shape id="_x00005" o:spid="_x0000_s1028" type="#_x0000_t75" style="position:absolute;margin-left:21.7pt;margin-top:757.8pt;width:551.9pt;height:61.55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476C4F98">
          <v:shape id="_x00006" o:spid="_x0000_s1027" type="#_x0000_t75" style="position:absolute;margin-left:21.7pt;margin-top:34.95pt;width:551.9pt;height:63pt;z-index:-25166131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213666DE">
          <v:shape id="_x00007" o:spid="_x0000_s1026" type="#_x0000_t75" style="position:absolute;margin-left:438.35pt;margin-top:305.2pt;width:34.9pt;height:3pt;z-index:-25166233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</w:p>
    <w:sectPr w:rsidR="00805ED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A35ED0-6E5E-4BDC-9DED-DB4068762226}"/>
    <w:embedBold r:id="rId2" w:fontKey="{77226250-0681-4F89-B1E3-A5784715EF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9A4688-DF04-482A-A14A-69E3AD727799}"/>
    <w:embedBold r:id="rId4" w:fontKey="{EF463F82-0CA9-4863-B6EF-791EA6C1B7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62E5BE4-9119-46F3-8ED3-CCA20C540B6F}"/>
    <w:embedBold r:id="rId6" w:fontKey="{8D3B5209-024B-4A76-AF05-01CA5814D19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004A36D-D343-48C1-90BA-1BB8F4DC56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97937"/>
    <w:rsid w:val="00805EDE"/>
    <w:rsid w:val="00B06B85"/>
    <w:rsid w:val="00BA5B2D"/>
    <w:rsid w:val="00EE24AF"/>
    <w:rsid w:val="00F551CA"/>
    <w:rsid w:val="00FD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26183ACA"/>
  <w15:docId w15:val="{EF5DB14F-6BC5-4AA1-ACB3-8E374F73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365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Tina Batková</cp:lastModifiedBy>
  <cp:revision>3</cp:revision>
  <dcterms:created xsi:type="dcterms:W3CDTF">2025-04-22T09:07:00Z</dcterms:created>
  <dcterms:modified xsi:type="dcterms:W3CDTF">2025-04-22T09:18:00Z</dcterms:modified>
</cp:coreProperties>
</file>