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2611DE">
        <w:t>580</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2611DE">
        <w:rPr>
          <w:b/>
          <w:sz w:val="24"/>
        </w:rPr>
        <w:t xml:space="preserve">IQ </w:t>
      </w:r>
      <w:proofErr w:type="spellStart"/>
      <w:r w:rsidR="002611DE">
        <w:rPr>
          <w:b/>
          <w:sz w:val="24"/>
        </w:rPr>
        <w:t>Structures</w:t>
      </w:r>
      <w:proofErr w:type="spellEnd"/>
      <w:r w:rsidR="002611DE">
        <w:rPr>
          <w:b/>
          <w:sz w:val="24"/>
        </w:rPr>
        <w:t xml:space="preserve"> s.r.o.</w:t>
      </w:r>
    </w:p>
    <w:p w:rsidR="00402AFA" w:rsidRDefault="00402AFA" w:rsidP="00410070">
      <w:pPr>
        <w:tabs>
          <w:tab w:val="left" w:pos="1985"/>
        </w:tabs>
        <w:spacing w:line="230" w:lineRule="exact"/>
        <w:rPr>
          <w:b/>
          <w:bCs/>
          <w:sz w:val="24"/>
        </w:rPr>
      </w:pPr>
      <w:r>
        <w:rPr>
          <w:sz w:val="24"/>
        </w:rPr>
        <w:t>se sídlem:</w:t>
      </w:r>
      <w:r>
        <w:rPr>
          <w:b/>
          <w:bCs/>
          <w:sz w:val="24"/>
        </w:rPr>
        <w:tab/>
      </w:r>
      <w:r w:rsidR="002611DE">
        <w:rPr>
          <w:b/>
          <w:bCs/>
          <w:sz w:val="24"/>
        </w:rPr>
        <w:t xml:space="preserve">Hlavní 130, Řež, </w:t>
      </w:r>
      <w:proofErr w:type="gramStart"/>
      <w:r w:rsidR="002611DE">
        <w:rPr>
          <w:b/>
          <w:bCs/>
          <w:sz w:val="24"/>
        </w:rPr>
        <w:t>250 68  Husinec</w:t>
      </w:r>
      <w:proofErr w:type="gramEnd"/>
    </w:p>
    <w:p w:rsidR="003D0091" w:rsidRDefault="00402AFA" w:rsidP="00410070">
      <w:pPr>
        <w:tabs>
          <w:tab w:val="left" w:pos="1985"/>
        </w:tabs>
        <w:spacing w:line="230" w:lineRule="exact"/>
        <w:rPr>
          <w:sz w:val="24"/>
        </w:rPr>
      </w:pPr>
      <w:r>
        <w:rPr>
          <w:sz w:val="24"/>
        </w:rPr>
        <w:t>IČ:</w:t>
      </w:r>
      <w:r w:rsidR="00410070">
        <w:rPr>
          <w:sz w:val="24"/>
        </w:rPr>
        <w:t xml:space="preserve">                            </w:t>
      </w:r>
      <w:r w:rsidR="002611DE">
        <w:rPr>
          <w:sz w:val="24"/>
        </w:rPr>
        <w:t>242 79 501</w:t>
      </w:r>
    </w:p>
    <w:p w:rsidR="00402AFA" w:rsidRPr="001124B3" w:rsidRDefault="003D0091" w:rsidP="001124B3">
      <w:pPr>
        <w:pStyle w:val="Nadpis4"/>
        <w:rPr>
          <w:bCs/>
        </w:rPr>
      </w:pPr>
      <w:r>
        <w:t>DIČ:</w:t>
      </w:r>
      <w:r w:rsidR="00402AFA">
        <w:rPr>
          <w:b/>
          <w:bCs/>
        </w:rPr>
        <w:tab/>
      </w:r>
      <w:r w:rsidR="001124B3">
        <w:rPr>
          <w:bCs/>
        </w:rPr>
        <w:t xml:space="preserve">                     </w:t>
      </w:r>
      <w:r w:rsidR="002611DE">
        <w:rPr>
          <w:bCs/>
        </w:rPr>
        <w:t>CZ 242 79 501</w:t>
      </w:r>
    </w:p>
    <w:p w:rsidR="00402AFA" w:rsidRDefault="00402AFA">
      <w:pPr>
        <w:tabs>
          <w:tab w:val="left" w:pos="1985"/>
        </w:tabs>
        <w:spacing w:line="230" w:lineRule="exact"/>
        <w:jc w:val="both"/>
        <w:rPr>
          <w:sz w:val="24"/>
        </w:rPr>
      </w:pPr>
      <w:r>
        <w:rPr>
          <w:sz w:val="24"/>
        </w:rPr>
        <w:t>zápis v</w:t>
      </w:r>
      <w:r w:rsidR="00707F50">
        <w:rPr>
          <w:sz w:val="24"/>
        </w:rPr>
        <w:t> </w:t>
      </w:r>
      <w:r w:rsidR="002611DE">
        <w:rPr>
          <w:sz w:val="24"/>
        </w:rPr>
        <w:t>OR:</w:t>
      </w:r>
      <w:r w:rsidR="002611DE">
        <w:rPr>
          <w:sz w:val="24"/>
        </w:rPr>
        <w:tab/>
      </w:r>
      <w:proofErr w:type="spellStart"/>
      <w:r w:rsidR="002611DE">
        <w:rPr>
          <w:sz w:val="24"/>
        </w:rPr>
        <w:t>Mě</w:t>
      </w:r>
      <w:r>
        <w:rPr>
          <w:sz w:val="24"/>
        </w:rPr>
        <w:t>S</w:t>
      </w:r>
      <w:proofErr w:type="spellEnd"/>
      <w:r>
        <w:rPr>
          <w:sz w:val="24"/>
        </w:rPr>
        <w:t xml:space="preserve"> v</w:t>
      </w:r>
      <w:r w:rsidR="002611DE">
        <w:rPr>
          <w:sz w:val="24"/>
        </w:rPr>
        <w:t xml:space="preserve"> Praze</w:t>
      </w:r>
      <w:r w:rsidR="00410070">
        <w:rPr>
          <w:sz w:val="24"/>
        </w:rPr>
        <w:t>,</w:t>
      </w:r>
      <w:r>
        <w:rPr>
          <w:sz w:val="24"/>
        </w:rPr>
        <w:t xml:space="preserve"> oddíl</w:t>
      </w:r>
      <w:r w:rsidR="002611DE">
        <w:rPr>
          <w:sz w:val="24"/>
        </w:rPr>
        <w:t xml:space="preserve"> C</w:t>
      </w:r>
      <w:r>
        <w:rPr>
          <w:sz w:val="24"/>
        </w:rPr>
        <w:t>,</w:t>
      </w:r>
      <w:r w:rsidR="00D74815">
        <w:rPr>
          <w:sz w:val="24"/>
        </w:rPr>
        <w:t xml:space="preserve"> </w:t>
      </w:r>
      <w:r>
        <w:rPr>
          <w:sz w:val="24"/>
        </w:rPr>
        <w:t xml:space="preserve">vložka </w:t>
      </w:r>
      <w:r w:rsidR="002611DE">
        <w:rPr>
          <w:sz w:val="24"/>
        </w:rPr>
        <w:t>192429</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2611DE" w:rsidRPr="002611DE">
        <w:rPr>
          <w:b/>
          <w:sz w:val="24"/>
        </w:rPr>
        <w:t xml:space="preserve">Ing. Martinem </w:t>
      </w:r>
      <w:proofErr w:type="spellStart"/>
      <w:r w:rsidR="002611DE" w:rsidRPr="002611DE">
        <w:rPr>
          <w:b/>
          <w:sz w:val="24"/>
        </w:rPr>
        <w:t>Jotovem</w:t>
      </w:r>
      <w:proofErr w:type="spellEnd"/>
      <w:r w:rsidR="00410070" w:rsidRPr="002611DE">
        <w:rPr>
          <w:b/>
          <w:sz w:val="24"/>
        </w:rPr>
        <w:t xml:space="preserve"> </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2611DE">
        <w:rPr>
          <w:sz w:val="24"/>
        </w:rPr>
        <w:t>jednatelem</w:t>
      </w:r>
      <w:proofErr w:type="gramEnd"/>
      <w:r w:rsidR="002611DE">
        <w:rPr>
          <w:sz w:val="24"/>
        </w:rPr>
        <w:t xml:space="preserve"> společnosti</w:t>
      </w:r>
      <w:r w:rsidR="002E6C84">
        <w:rPr>
          <w:sz w:val="24"/>
        </w:rPr>
        <w:t xml:space="preserve"> </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2611DE">
        <w:rPr>
          <w:b/>
          <w:sz w:val="24"/>
        </w:rPr>
        <w:t>580</w:t>
      </w:r>
      <w:r w:rsidRPr="00410070">
        <w:rPr>
          <w:b/>
          <w:sz w:val="24"/>
        </w:rPr>
        <w:t xml:space="preserve"> „</w:t>
      </w:r>
      <w:r w:rsidR="002611DE">
        <w:rPr>
          <w:b/>
          <w:sz w:val="24"/>
        </w:rPr>
        <w:t xml:space="preserve">Plošné optické struktury a ochranné prvky na bázi </w:t>
      </w:r>
      <w:proofErr w:type="spellStart"/>
      <w:r w:rsidR="002611DE">
        <w:rPr>
          <w:b/>
          <w:sz w:val="24"/>
        </w:rPr>
        <w:t>multivrstvých</w:t>
      </w:r>
      <w:proofErr w:type="spellEnd"/>
      <w:r w:rsidR="002611DE">
        <w:rPr>
          <w:b/>
          <w:sz w:val="24"/>
        </w:rPr>
        <w:t xml:space="preserve"> systémů</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 xml:space="preserve">Další účastník projektu </w:t>
      </w:r>
    </w:p>
    <w:p w:rsidR="002611DE" w:rsidRPr="00992FBC" w:rsidRDefault="002611DE">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B168D8">
        <w:rPr>
          <w:b/>
          <w:bCs/>
        </w:rPr>
        <w:t xml:space="preserve">Fyzikální ústav AV ČR, </w:t>
      </w:r>
      <w:proofErr w:type="spellStart"/>
      <w:proofErr w:type="gramStart"/>
      <w:r w:rsidR="00B168D8">
        <w:rPr>
          <w:b/>
          <w:bCs/>
        </w:rPr>
        <w:t>v.v.</w:t>
      </w:r>
      <w:proofErr w:type="gramEnd"/>
      <w:r w:rsidR="00B168D8">
        <w:rPr>
          <w:b/>
          <w:bCs/>
        </w:rPr>
        <w:t>i</w:t>
      </w:r>
      <w:proofErr w:type="spellEnd"/>
      <w:r w:rsidR="00B168D8">
        <w:rPr>
          <w:b/>
          <w:bCs/>
        </w:rPr>
        <w:t>.</w:t>
      </w:r>
    </w:p>
    <w:p w:rsidR="00402AFA" w:rsidRPr="00992FBC" w:rsidRDefault="00402AFA" w:rsidP="00410070">
      <w:pPr>
        <w:pStyle w:val="Zkladntext"/>
        <w:tabs>
          <w:tab w:val="left" w:pos="1843"/>
        </w:tabs>
        <w:ind w:right="-227"/>
        <w:jc w:val="left"/>
      </w:pPr>
      <w:r w:rsidRPr="00992FBC">
        <w:t>Sídlo:</w:t>
      </w:r>
      <w:r w:rsidRPr="00992FBC">
        <w:rPr>
          <w:b/>
          <w:bCs/>
        </w:rPr>
        <w:tab/>
      </w:r>
      <w:r w:rsidR="00B168D8">
        <w:rPr>
          <w:b/>
          <w:bCs/>
        </w:rPr>
        <w:t xml:space="preserve">Na Slovance 1999/2, </w:t>
      </w:r>
      <w:proofErr w:type="gramStart"/>
      <w:r w:rsidR="00B168D8">
        <w:rPr>
          <w:b/>
          <w:bCs/>
        </w:rPr>
        <w:t>182 21  Praha</w:t>
      </w:r>
      <w:proofErr w:type="gramEnd"/>
      <w:r w:rsidR="00B168D8">
        <w:rPr>
          <w:b/>
          <w:bCs/>
        </w:rPr>
        <w:t xml:space="preserve"> 8</w:t>
      </w:r>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B168D8">
        <w:rPr>
          <w:b/>
          <w:bCs/>
        </w:rPr>
        <w:t>683 78 271</w:t>
      </w:r>
    </w:p>
    <w:p w:rsidR="00402AFA" w:rsidRPr="00992FBC" w:rsidRDefault="00402AFA">
      <w:pPr>
        <w:pStyle w:val="Zkladntext"/>
        <w:tabs>
          <w:tab w:val="left" w:pos="1843"/>
        </w:tabs>
        <w:ind w:right="-227"/>
        <w:rPr>
          <w:b/>
          <w:bCs/>
          <w:color w:val="FFC000"/>
        </w:rPr>
      </w:pPr>
    </w:p>
    <w:p w:rsidR="003D775D" w:rsidRDefault="003D775D" w:rsidP="003D775D">
      <w:pPr>
        <w:pStyle w:val="Zkladntext"/>
        <w:tabs>
          <w:tab w:val="left" w:pos="1843"/>
        </w:tabs>
        <w:ind w:right="-227"/>
        <w:rPr>
          <w:b/>
          <w:bCs/>
        </w:rPr>
      </w:pPr>
    </w:p>
    <w:p w:rsidR="002611DE" w:rsidRDefault="002611DE"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B168D8">
        <w:rPr>
          <w:b/>
          <w:sz w:val="24"/>
        </w:rPr>
        <w:t>06/2017 – 05/2021</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3D3C62"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B168D8" w:rsidRPr="003D3C62">
        <w:rPr>
          <w:b/>
          <w:bCs/>
        </w:rPr>
        <w:t>115-4647510237/0100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3D3C62">
        <w:t>Komerční banka, a.s.</w:t>
      </w:r>
    </w:p>
    <w:p w:rsidR="003D775D" w:rsidRDefault="003D775D" w:rsidP="00410070">
      <w:pPr>
        <w:pStyle w:val="Zkladntext"/>
        <w:tabs>
          <w:tab w:val="left" w:pos="5387"/>
        </w:tabs>
        <w:jc w:val="left"/>
      </w:pPr>
      <w:r>
        <w:tab/>
      </w:r>
      <w:r w:rsidR="00410070">
        <w:t xml:space="preserve">             </w:t>
      </w:r>
      <w:r w:rsidR="003D3C62">
        <w:t>Českomoravská 2408/1a, Praha 9</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D3C62" w:rsidRDefault="003D3C62"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Default="00410070" w:rsidP="00410070">
      <w:pPr>
        <w:tabs>
          <w:tab w:val="left" w:pos="5812"/>
        </w:tabs>
        <w:rPr>
          <w:b/>
          <w:bCs/>
          <w:iCs/>
          <w:sz w:val="18"/>
          <w:szCs w:val="18"/>
        </w:rPr>
      </w:pPr>
      <w:r>
        <w:rPr>
          <w:b/>
          <w:bCs/>
          <w:iCs/>
          <w:sz w:val="18"/>
          <w:szCs w:val="18"/>
        </w:rPr>
        <w:t xml:space="preserve">                                                </w:t>
      </w:r>
      <w:r w:rsidR="003D3C62">
        <w:rPr>
          <w:b/>
          <w:bCs/>
          <w:iCs/>
          <w:sz w:val="18"/>
          <w:szCs w:val="18"/>
        </w:rPr>
        <w:t xml:space="preserve">                                                                                                         IQ </w:t>
      </w:r>
      <w:proofErr w:type="spellStart"/>
      <w:r w:rsidR="003D3C62">
        <w:rPr>
          <w:b/>
          <w:bCs/>
          <w:iCs/>
          <w:sz w:val="18"/>
          <w:szCs w:val="18"/>
        </w:rPr>
        <w:t>Structures</w:t>
      </w:r>
      <w:proofErr w:type="spellEnd"/>
      <w:r w:rsidR="003D3C62">
        <w:rPr>
          <w:b/>
          <w:bCs/>
          <w:iCs/>
          <w:sz w:val="18"/>
          <w:szCs w:val="18"/>
        </w:rPr>
        <w:t xml:space="preserve"> s.r.o.</w:t>
      </w:r>
      <w:r>
        <w:rPr>
          <w:b/>
          <w:bCs/>
          <w:iCs/>
          <w:sz w:val="18"/>
          <w:szCs w:val="18"/>
        </w:rPr>
        <w:t xml:space="preserve">                                                                                         </w:t>
      </w:r>
    </w:p>
    <w:p w:rsidR="003D3C62" w:rsidRPr="00410070" w:rsidRDefault="003D3C62" w:rsidP="00410070">
      <w:pPr>
        <w:tabs>
          <w:tab w:val="left" w:pos="5812"/>
        </w:tabs>
        <w:rPr>
          <w:b/>
          <w:bCs/>
          <w:iCs/>
          <w:sz w:val="18"/>
          <w:szCs w:val="18"/>
        </w:rPr>
      </w:pPr>
      <w:r>
        <w:rPr>
          <w:b/>
          <w:bCs/>
          <w:iCs/>
          <w:sz w:val="18"/>
          <w:szCs w:val="18"/>
        </w:rPr>
        <w:t xml:space="preserve">                                                                                                                                               Hlavní 130, Řež, </w:t>
      </w:r>
      <w:proofErr w:type="gramStart"/>
      <w:r>
        <w:rPr>
          <w:b/>
          <w:bCs/>
          <w:iCs/>
          <w:sz w:val="18"/>
          <w:szCs w:val="18"/>
        </w:rPr>
        <w:t>250 68  Husinec</w:t>
      </w:r>
      <w:proofErr w:type="gramEnd"/>
    </w:p>
    <w:p w:rsidR="00012F66" w:rsidRPr="00410070" w:rsidRDefault="00410070" w:rsidP="00410070">
      <w:pPr>
        <w:tabs>
          <w:tab w:val="left" w:pos="5812"/>
        </w:tabs>
        <w:rPr>
          <w:b/>
          <w:bCs/>
          <w:iCs/>
          <w:sz w:val="18"/>
          <w:szCs w:val="18"/>
        </w:rPr>
      </w:pPr>
      <w:r>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3D3C62">
        <w:rPr>
          <w:b/>
          <w:bCs/>
          <w:sz w:val="24"/>
        </w:rPr>
        <w:t xml:space="preserve">                </w:t>
      </w:r>
      <w:bookmarkStart w:id="0" w:name="_GoBack"/>
      <w:bookmarkEnd w:id="0"/>
      <w:r w:rsidR="003D3C62">
        <w:rPr>
          <w:b/>
          <w:bCs/>
          <w:sz w:val="24"/>
        </w:rPr>
        <w:t xml:space="preserve"> Ing. Martin </w:t>
      </w:r>
      <w:proofErr w:type="spellStart"/>
      <w:r w:rsidR="003D3C62">
        <w:rPr>
          <w:b/>
          <w:bCs/>
          <w:sz w:val="24"/>
        </w:rPr>
        <w:t>Jotov</w:t>
      </w:r>
      <w:proofErr w:type="spellEnd"/>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3D3C62">
        <w:rPr>
          <w:bCs/>
        </w:rPr>
        <w:t xml:space="preserve">                jednatel společnosti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99A" w:rsidRDefault="0024599A">
      <w:r>
        <w:separator/>
      </w:r>
    </w:p>
  </w:endnote>
  <w:endnote w:type="continuationSeparator" w:id="0">
    <w:p w:rsidR="0024599A" w:rsidRDefault="0024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3D3C62">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99A" w:rsidRDefault="0024599A">
      <w:r>
        <w:separator/>
      </w:r>
    </w:p>
  </w:footnote>
  <w:footnote w:type="continuationSeparator" w:id="0">
    <w:p w:rsidR="0024599A" w:rsidRDefault="00245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2611DE">
      <w:rPr>
        <w:sz w:val="16"/>
        <w:szCs w:val="16"/>
      </w:rPr>
      <w:t>580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11DE"/>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3C62"/>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168D8"/>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D1095-B551-432A-A17D-2C24468EC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9479DC4A.dotm</Template>
  <TotalTime>47</TotalTime>
  <Pages>11</Pages>
  <Words>4800</Words>
  <Characters>29239</Characters>
  <Application>Microsoft Office Word</Application>
  <DocSecurity>0</DocSecurity>
  <Lines>243</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25</cp:revision>
  <cp:lastPrinted>2017-06-15T07:39:00Z</cp:lastPrinted>
  <dcterms:created xsi:type="dcterms:W3CDTF">2017-06-07T08:15:00Z</dcterms:created>
  <dcterms:modified xsi:type="dcterms:W3CDTF">2017-06-15T07:40:00Z</dcterms:modified>
</cp:coreProperties>
</file>