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523F" w14:textId="4B2264CB" w:rsidR="00E42B78" w:rsidRDefault="00074349">
      <w:pPr>
        <w:pStyle w:val="Nadpis10"/>
        <w:keepNext/>
        <w:keepLines/>
        <w:shd w:val="clear" w:color="auto" w:fill="auto"/>
      </w:pPr>
      <w:r>
        <w:rPr>
          <w:noProof/>
        </w:rPr>
        <w:drawing>
          <wp:anchor distT="0" distB="91440" distL="114300" distR="2296795" simplePos="0" relativeHeight="125829378" behindDoc="0" locked="0" layoutInCell="1" allowOverlap="1" wp14:anchorId="15161CDB" wp14:editId="0C5DC139">
            <wp:simplePos x="0" y="0"/>
            <wp:positionH relativeFrom="page">
              <wp:posOffset>3278505</wp:posOffset>
            </wp:positionH>
            <wp:positionV relativeFrom="paragraph">
              <wp:posOffset>88900</wp:posOffset>
            </wp:positionV>
            <wp:extent cx="1304290" cy="65849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304290" cy="65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3CA5C03" wp14:editId="05388A54">
                <wp:simplePos x="0" y="0"/>
                <wp:positionH relativeFrom="page">
                  <wp:posOffset>4711065</wp:posOffset>
                </wp:positionH>
                <wp:positionV relativeFrom="paragraph">
                  <wp:posOffset>116205</wp:posOffset>
                </wp:positionV>
                <wp:extent cx="2054225" cy="7226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225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E5B3A1" w14:textId="77777777" w:rsidR="00E42B78" w:rsidRDefault="00074349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KRAJSKÁ SPRÁVA A ÚDRŽBA SILNIC VYSOČINY příspěvková </w:t>
                            </w:r>
                            <w:proofErr w:type="spellStart"/>
                            <w:r>
                              <w:t>organižace</w:t>
                            </w:r>
                            <w:proofErr w:type="spellEnd"/>
                          </w:p>
                          <w:p w14:paraId="74291482" w14:textId="77777777" w:rsidR="00E42B78" w:rsidRDefault="00074349">
                            <w:pPr>
                              <w:pStyle w:val="Titulekobrzku0"/>
                              <w:shd w:val="clear" w:color="auto" w:fill="auto"/>
                              <w:spacing w:after="180"/>
                            </w:pPr>
                            <w:r>
                              <w:t>SMLOUVA REGISTROVÁNA</w:t>
                            </w:r>
                          </w:p>
                          <w:p w14:paraId="6704A414" w14:textId="77777777" w:rsidR="00E42B78" w:rsidRDefault="00074349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r>
                              <w:t>Pód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čisteffii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3CA5C03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0.95pt;margin-top:9.15pt;width:161.75pt;height:56.9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" filled="f" stroked="f">
                <v:textbox inset="0,0,0,0">
                  <w:txbxContent>
                    <w:p w14:paraId="51E5B3A1" w14:textId="77777777" w:rsidR="00E42B78" w:rsidRDefault="00074349">
                      <w:pPr>
                        <w:pStyle w:val="Titulekobrzku0"/>
                        <w:shd w:val="clear" w:color="auto" w:fill="auto"/>
                      </w:pPr>
                      <w:r>
                        <w:t xml:space="preserve">KRAJSKÁ SPRÁVA A ÚDRŽBA SILNIC VYSOČINY příspěvková </w:t>
                      </w:r>
                      <w:proofErr w:type="spellStart"/>
                      <w:r>
                        <w:t>organižace</w:t>
                      </w:r>
                      <w:proofErr w:type="spellEnd"/>
                    </w:p>
                    <w:p w14:paraId="74291482" w14:textId="77777777" w:rsidR="00E42B78" w:rsidRDefault="00074349">
                      <w:pPr>
                        <w:pStyle w:val="Titulekobrzku0"/>
                        <w:shd w:val="clear" w:color="auto" w:fill="auto"/>
                        <w:spacing w:after="180"/>
                      </w:pPr>
                      <w:r>
                        <w:t>SMLOUVA REGISTROVÁNA</w:t>
                      </w:r>
                    </w:p>
                    <w:p w14:paraId="6704A414" w14:textId="77777777" w:rsidR="00E42B78" w:rsidRDefault="00074349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r>
                        <w:t>Pód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čisteffii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</w:t>
      </w:r>
      <w:bookmarkEnd w:id="0"/>
      <w:bookmarkEnd w:id="1"/>
      <w:r>
        <w:t>nic</w:t>
      </w:r>
    </w:p>
    <w:p w14:paraId="4BFA41AF" w14:textId="77777777" w:rsidR="00E42B78" w:rsidRDefault="00074349">
      <w:pPr>
        <w:pStyle w:val="Nadpis20"/>
        <w:keepNext/>
        <w:keepLines/>
        <w:shd w:val="clear" w:color="auto" w:fill="auto"/>
        <w:spacing w:after="660"/>
        <w:ind w:left="0"/>
        <w:jc w:val="center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5AB6A7B8" w14:textId="77777777" w:rsidR="00E42B78" w:rsidRDefault="00074349">
      <w:pPr>
        <w:pStyle w:val="Titulektabulky0"/>
        <w:shd w:val="clear" w:color="auto" w:fill="auto"/>
        <w:spacing w:line="240" w:lineRule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8515"/>
      </w:tblGrid>
      <w:tr w:rsidR="00E42B78" w14:paraId="365B262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2C4D332F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8515" w:type="dxa"/>
            <w:shd w:val="clear" w:color="auto" w:fill="FFFFFF"/>
          </w:tcPr>
          <w:p w14:paraId="28B156C9" w14:textId="77777777" w:rsidR="00E42B78" w:rsidRDefault="0007434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údržba silnic </w:t>
            </w:r>
            <w:r>
              <w:rPr>
                <w:b/>
                <w:bCs/>
              </w:rPr>
              <w:t>Vysočiny, příspěvková organizace</w:t>
            </w:r>
          </w:p>
        </w:tc>
      </w:tr>
      <w:tr w:rsidR="00E42B78" w14:paraId="50AB50AE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30" w:type="dxa"/>
            <w:shd w:val="clear" w:color="auto" w:fill="FFFFFF"/>
          </w:tcPr>
          <w:p w14:paraId="61D3646F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8515" w:type="dxa"/>
            <w:shd w:val="clear" w:color="auto" w:fill="FFFFFF"/>
          </w:tcPr>
          <w:p w14:paraId="05C0CDFF" w14:textId="77777777" w:rsidR="00E42B78" w:rsidRDefault="0007434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E42B78" w14:paraId="3086C14A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57430105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8515" w:type="dxa"/>
            <w:shd w:val="clear" w:color="auto" w:fill="FFFFFF"/>
            <w:vAlign w:val="bottom"/>
          </w:tcPr>
          <w:p w14:paraId="408B068A" w14:textId="77777777" w:rsidR="00E42B78" w:rsidRDefault="0007434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CB1EF9A" w14:textId="77777777" w:rsidR="00E42B78" w:rsidRDefault="00074349">
      <w:pPr>
        <w:pStyle w:val="Titulektabulky0"/>
        <w:shd w:val="clear" w:color="auto" w:fill="auto"/>
        <w:spacing w:line="305" w:lineRule="auto"/>
        <w:ind w:left="10"/>
      </w:pPr>
      <w:r>
        <w:t>Bankovní spojení: Číslo účtu:</w:t>
      </w:r>
    </w:p>
    <w:p w14:paraId="1141B7DF" w14:textId="77777777" w:rsidR="00E42B78" w:rsidRDefault="00E42B7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8515"/>
      </w:tblGrid>
      <w:tr w:rsidR="00E42B78" w14:paraId="5444BF6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2137A015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8515" w:type="dxa"/>
            <w:shd w:val="clear" w:color="auto" w:fill="FFFFFF"/>
            <w:vAlign w:val="bottom"/>
          </w:tcPr>
          <w:p w14:paraId="6E0516B3" w14:textId="77777777" w:rsidR="00E42B78" w:rsidRDefault="0007434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E42B78" w14:paraId="53F04362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30" w:type="dxa"/>
            <w:shd w:val="clear" w:color="auto" w:fill="FFFFFF"/>
            <w:vAlign w:val="center"/>
          </w:tcPr>
          <w:p w14:paraId="6C6F74F5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8515" w:type="dxa"/>
            <w:shd w:val="clear" w:color="auto" w:fill="FFFFFF"/>
            <w:vAlign w:val="center"/>
          </w:tcPr>
          <w:p w14:paraId="0AE6D118" w14:textId="77777777" w:rsidR="00E42B78" w:rsidRDefault="0007434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E42B78" w14:paraId="634E0527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4355F33F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515" w:type="dxa"/>
            <w:shd w:val="clear" w:color="auto" w:fill="FFFFFF"/>
            <w:vAlign w:val="bottom"/>
          </w:tcPr>
          <w:p w14:paraId="5361A043" w14:textId="77777777" w:rsidR="00E42B78" w:rsidRDefault="00074349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E42B78" w14:paraId="7EC1532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30" w:type="dxa"/>
            <w:shd w:val="clear" w:color="auto" w:fill="FFFFFF"/>
          </w:tcPr>
          <w:p w14:paraId="432888B4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8515" w:type="dxa"/>
            <w:shd w:val="clear" w:color="auto" w:fill="FFFFFF"/>
          </w:tcPr>
          <w:p w14:paraId="05112B93" w14:textId="77777777" w:rsidR="00E42B78" w:rsidRDefault="00074349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99F2A0C" w14:textId="77777777" w:rsidR="00E42B78" w:rsidRDefault="00074349">
      <w:pPr>
        <w:pStyle w:val="Titulektabulky0"/>
        <w:shd w:val="clear" w:color="auto" w:fill="auto"/>
        <w:spacing w:line="240" w:lineRule="auto"/>
      </w:pPr>
      <w:r>
        <w:t xml:space="preserve">(dále jen </w:t>
      </w:r>
      <w:r>
        <w:rPr>
          <w:b/>
          <w:bCs/>
          <w:i/>
          <w:iCs/>
        </w:rPr>
        <w:t>Zhotovitel“)</w:t>
      </w:r>
    </w:p>
    <w:p w14:paraId="4A1D0160" w14:textId="77777777" w:rsidR="00E42B78" w:rsidRDefault="00E42B78">
      <w:pPr>
        <w:spacing w:after="379" w:line="1" w:lineRule="exact"/>
      </w:pPr>
    </w:p>
    <w:p w14:paraId="55CA92BF" w14:textId="77777777" w:rsidR="00E42B78" w:rsidRDefault="00074349">
      <w:pPr>
        <w:pStyle w:val="Nadpis30"/>
        <w:keepNext/>
        <w:keepLines/>
        <w:shd w:val="clear" w:color="auto" w:fill="auto"/>
        <w:spacing w:after="380" w:line="240" w:lineRule="auto"/>
      </w:pPr>
      <w:bookmarkStart w:id="4" w:name="bookmark4"/>
      <w:bookmarkStart w:id="5" w:name="bookmark5"/>
      <w:r>
        <w:t>a</w:t>
      </w:r>
      <w:bookmarkEnd w:id="4"/>
      <w:bookmarkEnd w:id="5"/>
    </w:p>
    <w:p w14:paraId="576C7F2E" w14:textId="77777777" w:rsidR="00E42B78" w:rsidRDefault="00074349">
      <w:pPr>
        <w:pStyle w:val="Nadpis30"/>
        <w:keepNext/>
        <w:keepLines/>
        <w:shd w:val="clear" w:color="auto" w:fill="auto"/>
        <w:spacing w:line="240" w:lineRule="auto"/>
      </w:pPr>
      <w:bookmarkStart w:id="6" w:name="bookmark6"/>
      <w:bookmarkStart w:id="7" w:name="bookmark7"/>
      <w:r>
        <w:t>Objednatel: Obec Malčín</w:t>
      </w:r>
      <w:bookmarkEnd w:id="6"/>
      <w:bookmarkEnd w:id="7"/>
    </w:p>
    <w:p w14:paraId="7857E0B9" w14:textId="77777777" w:rsidR="00E42B78" w:rsidRDefault="00074349">
      <w:pPr>
        <w:pStyle w:val="Zkladntext1"/>
        <w:shd w:val="clear" w:color="auto" w:fill="auto"/>
        <w:spacing w:after="40" w:line="240" w:lineRule="auto"/>
        <w:ind w:left="360" w:firstLine="20"/>
      </w:pPr>
      <w:r>
        <w:t>se sídlem: Malčín 21, Světlá nad Sázavou 582 91</w:t>
      </w:r>
    </w:p>
    <w:p w14:paraId="5E551151" w14:textId="77777777" w:rsidR="00E42B78" w:rsidRDefault="00074349">
      <w:pPr>
        <w:pStyle w:val="Nadpis30"/>
        <w:keepNext/>
        <w:keepLines/>
        <w:shd w:val="clear" w:color="auto" w:fill="auto"/>
        <w:spacing w:line="240" w:lineRule="auto"/>
      </w:pPr>
      <w:bookmarkStart w:id="8" w:name="bookmark8"/>
      <w:bookmarkStart w:id="9" w:name="bookmark9"/>
      <w:r>
        <w:t>zastoupený: starostou Ing. Zdeňkem Vackem</w:t>
      </w:r>
      <w:bookmarkEnd w:id="8"/>
      <w:bookmarkEnd w:id="9"/>
    </w:p>
    <w:p w14:paraId="008630DD" w14:textId="77777777" w:rsidR="00E42B78" w:rsidRDefault="00074349">
      <w:pPr>
        <w:pStyle w:val="Zkladntext1"/>
        <w:shd w:val="clear" w:color="auto" w:fill="auto"/>
        <w:tabs>
          <w:tab w:val="left" w:pos="1662"/>
        </w:tabs>
        <w:spacing w:after="40" w:line="240" w:lineRule="auto"/>
        <w:ind w:left="360" w:firstLine="20"/>
      </w:pPr>
      <w:r>
        <w:t>IČO:</w:t>
      </w:r>
      <w:r>
        <w:tab/>
        <w:t>00267848</w:t>
      </w:r>
    </w:p>
    <w:p w14:paraId="370D38FF" w14:textId="77777777" w:rsidR="00E42B78" w:rsidRDefault="00074349">
      <w:pPr>
        <w:pStyle w:val="Zkladntext1"/>
        <w:shd w:val="clear" w:color="auto" w:fill="auto"/>
        <w:spacing w:line="240" w:lineRule="auto"/>
        <w:ind w:left="360" w:firstLine="20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30"/>
        <w:gridCol w:w="8491"/>
      </w:tblGrid>
      <w:tr w:rsidR="00E42B78" w14:paraId="1C6000E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30" w:type="dxa"/>
            <w:shd w:val="clear" w:color="auto" w:fill="FFFFFF"/>
            <w:vAlign w:val="bottom"/>
          </w:tcPr>
          <w:p w14:paraId="115056A6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8491" w:type="dxa"/>
            <w:shd w:val="clear" w:color="auto" w:fill="FFFFFF"/>
            <w:vAlign w:val="bottom"/>
          </w:tcPr>
          <w:p w14:paraId="5218CC3C" w14:textId="77777777" w:rsidR="00E42B78" w:rsidRDefault="00074349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@centrum.cz</w:t>
            </w:r>
          </w:p>
        </w:tc>
      </w:tr>
    </w:tbl>
    <w:p w14:paraId="2A0F4EFF" w14:textId="77777777" w:rsidR="00E42B78" w:rsidRDefault="00074349">
      <w:pPr>
        <w:pStyle w:val="Titulektabulky0"/>
        <w:shd w:val="clear" w:color="auto" w:fill="auto"/>
        <w:spacing w:line="240" w:lineRule="auto"/>
        <w:ind w:left="53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28566581" w14:textId="77777777" w:rsidR="00E42B78" w:rsidRDefault="00E42B78">
      <w:pPr>
        <w:spacing w:after="659" w:line="1" w:lineRule="exact"/>
      </w:pPr>
    </w:p>
    <w:p w14:paraId="1580C9AD" w14:textId="77777777" w:rsidR="00E42B78" w:rsidRDefault="00074349">
      <w:pPr>
        <w:pStyle w:val="Zkladntext1"/>
        <w:shd w:val="clear" w:color="auto" w:fill="auto"/>
        <w:spacing w:after="300"/>
        <w:ind w:left="360" w:firstLine="20"/>
      </w:pPr>
      <w:r>
        <w:t xml:space="preserve">uzavírají tuto smlouvu dle § 2586 a násl. </w:t>
      </w:r>
      <w:r>
        <w:t>zákona č. 89/2012 Sb., občanský zákoník (dále jen „občanský zákoník“), a to v následujícím znění:</w:t>
      </w:r>
    </w:p>
    <w:p w14:paraId="08C5B417" w14:textId="77777777" w:rsidR="00E42B78" w:rsidRDefault="00074349">
      <w:pPr>
        <w:pStyle w:val="Nadpis30"/>
        <w:keepNext/>
        <w:keepLines/>
        <w:shd w:val="clear" w:color="auto" w:fill="auto"/>
        <w:spacing w:after="0" w:line="300" w:lineRule="auto"/>
        <w:ind w:left="0" w:firstLine="0"/>
        <w:jc w:val="center"/>
      </w:pPr>
      <w:bookmarkStart w:id="10" w:name="bookmark10"/>
      <w:bookmarkStart w:id="11" w:name="bookmark11"/>
      <w:r>
        <w:t>ČI. I. Předmět díla</w:t>
      </w:r>
      <w:bookmarkEnd w:id="10"/>
      <w:bookmarkEnd w:id="11"/>
    </w:p>
    <w:p w14:paraId="239A7959" w14:textId="77777777" w:rsidR="00E42B78" w:rsidRDefault="00074349">
      <w:pPr>
        <w:pStyle w:val="Zkladntext1"/>
        <w:numPr>
          <w:ilvl w:val="0"/>
          <w:numId w:val="1"/>
        </w:numPr>
        <w:shd w:val="clear" w:color="auto" w:fill="auto"/>
        <w:tabs>
          <w:tab w:val="left" w:pos="347"/>
        </w:tabs>
        <w:ind w:left="360" w:hanging="360"/>
      </w:pPr>
      <w:r>
        <w:t xml:space="preserve">Zhotovitel se zavazuje pro objednatele provádět práce v podobě údržby pozemní komunikace, a to v souladu s právními přepisy a v rozsahu: čištění vozovek metením strojně samosběrem, vysprávky výtluků asfaltovou směsí za horka, vysprávky výtluků s použitím </w:t>
      </w:r>
      <w:proofErr w:type="spellStart"/>
      <w:r>
        <w:t>turbomechanizmů</w:t>
      </w:r>
      <w:proofErr w:type="spellEnd"/>
      <w:r>
        <w:t>.</w:t>
      </w:r>
    </w:p>
    <w:p w14:paraId="782E1E80" w14:textId="77777777" w:rsidR="00E42B78" w:rsidRDefault="00074349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1C55062B" w14:textId="77777777" w:rsidR="00E42B78" w:rsidRDefault="00074349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180"/>
        <w:ind w:left="360" w:hanging="360"/>
      </w:pPr>
      <w:r>
        <w:t>Zhotovitel je povinen provádět práce specifikované v čl. I odst. 1 této Smlouvy vždy po telefonické objednávce Objednatele.</w:t>
      </w:r>
    </w:p>
    <w:p w14:paraId="6685E34A" w14:textId="77777777" w:rsidR="00074349" w:rsidRDefault="00074349" w:rsidP="00074349">
      <w:pPr>
        <w:pStyle w:val="Zkladntext1"/>
        <w:shd w:val="clear" w:color="auto" w:fill="auto"/>
        <w:tabs>
          <w:tab w:val="left" w:pos="358"/>
        </w:tabs>
        <w:spacing w:after="180"/>
      </w:pPr>
    </w:p>
    <w:p w14:paraId="04DA683B" w14:textId="77777777" w:rsidR="00E42B78" w:rsidRDefault="00074349">
      <w:pPr>
        <w:pStyle w:val="Nadpis30"/>
        <w:keepNext/>
        <w:keepLines/>
        <w:shd w:val="clear" w:color="auto" w:fill="auto"/>
        <w:spacing w:after="0" w:line="300" w:lineRule="auto"/>
        <w:ind w:left="0" w:firstLine="0"/>
        <w:jc w:val="center"/>
      </w:pPr>
      <w:bookmarkStart w:id="12" w:name="bookmark12"/>
      <w:bookmarkStart w:id="13" w:name="bookmark13"/>
      <w:r>
        <w:lastRenderedPageBreak/>
        <w:t>ČI. II. Místo plnění</w:t>
      </w:r>
      <w:bookmarkEnd w:id="12"/>
      <w:bookmarkEnd w:id="13"/>
    </w:p>
    <w:p w14:paraId="49DD5349" w14:textId="77777777" w:rsidR="00E42B78" w:rsidRDefault="00074349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280"/>
      </w:pPr>
      <w:r>
        <w:t>Předmět díla bude zhotovitel provádět na místních pozemních komunikacích v obci Malčín</w:t>
      </w:r>
    </w:p>
    <w:p w14:paraId="4AD0E5AB" w14:textId="77777777" w:rsidR="00E42B78" w:rsidRDefault="00074349">
      <w:pPr>
        <w:pStyle w:val="Nadpis30"/>
        <w:keepNext/>
        <w:keepLines/>
        <w:shd w:val="clear" w:color="auto" w:fill="auto"/>
        <w:spacing w:after="0" w:line="305" w:lineRule="auto"/>
        <w:ind w:left="0" w:firstLine="0"/>
        <w:jc w:val="center"/>
      </w:pPr>
      <w:bookmarkStart w:id="14" w:name="bookmark14"/>
      <w:bookmarkStart w:id="15" w:name="bookmark15"/>
      <w:r>
        <w:t>ČI. III. Doba plnění</w:t>
      </w:r>
      <w:bookmarkEnd w:id="14"/>
      <w:bookmarkEnd w:id="15"/>
    </w:p>
    <w:p w14:paraId="4B07BC45" w14:textId="77777777" w:rsidR="00E42B78" w:rsidRDefault="00074349">
      <w:pPr>
        <w:pStyle w:val="Zkladntext1"/>
        <w:numPr>
          <w:ilvl w:val="0"/>
          <w:numId w:val="3"/>
        </w:numPr>
        <w:shd w:val="clear" w:color="auto" w:fill="auto"/>
        <w:tabs>
          <w:tab w:val="left" w:pos="353"/>
        </w:tabs>
        <w:spacing w:after="560" w:line="305" w:lineRule="auto"/>
        <w:ind w:left="440" w:hanging="440"/>
        <w:jc w:val="both"/>
      </w:pPr>
      <w:r>
        <w:t>Zhotovitel bude provádět práce specifikované v čl. I. v letním období roku 2025, a to konkrétně od účinnosti této smlouvy do 30. 11. 2025</w:t>
      </w:r>
    </w:p>
    <w:p w14:paraId="02CE732B" w14:textId="77777777" w:rsidR="00E42B78" w:rsidRDefault="00074349">
      <w:pPr>
        <w:pStyle w:val="Nadpis30"/>
        <w:keepNext/>
        <w:keepLines/>
        <w:shd w:val="clear" w:color="auto" w:fill="auto"/>
        <w:spacing w:after="60" w:line="240" w:lineRule="auto"/>
        <w:ind w:left="3500" w:firstLine="60"/>
      </w:pPr>
      <w:bookmarkStart w:id="16" w:name="bookmark16"/>
      <w:bookmarkStart w:id="17" w:name="bookmark17"/>
      <w:r>
        <w:rPr>
          <w:sz w:val="10"/>
          <w:szCs w:val="10"/>
        </w:rPr>
        <w:t xml:space="preserve">v </w:t>
      </w:r>
      <w:r>
        <w:t>Cl. IV. Cena díla a fakturace</w:t>
      </w:r>
      <w:bookmarkEnd w:id="16"/>
      <w:bookmarkEnd w:id="17"/>
    </w:p>
    <w:p w14:paraId="4524F2C4" w14:textId="77777777" w:rsidR="00E42B78" w:rsidRDefault="00074349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440" w:hanging="440"/>
        <w:jc w:val="both"/>
      </w:pPr>
      <w:r>
        <w:t xml:space="preserve">Cena za provádění jednotlivých prací je stanovena v příloze č. 1 </w:t>
      </w:r>
      <w:r>
        <w:t>Cenová nabídka pro letní údržbu pozemních komunikací.</w:t>
      </w:r>
    </w:p>
    <w:p w14:paraId="3582213F" w14:textId="77777777" w:rsidR="00E42B78" w:rsidRDefault="00074349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440" w:hanging="44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5C4248C6" w14:textId="77777777" w:rsidR="00E42B78" w:rsidRDefault="00074349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spacing w:after="280"/>
        <w:ind w:left="440" w:hanging="44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75EEBA6E" w14:textId="77777777" w:rsidR="00E42B78" w:rsidRDefault="00074349">
      <w:pPr>
        <w:pStyle w:val="Zkladntext30"/>
        <w:shd w:val="clear" w:color="auto" w:fill="auto"/>
        <w:jc w:val="both"/>
      </w:pPr>
      <w:r>
        <w:t>v</w:t>
      </w:r>
    </w:p>
    <w:p w14:paraId="6272FA61" w14:textId="77777777" w:rsidR="00E42B78" w:rsidRDefault="00074349">
      <w:pPr>
        <w:pStyle w:val="Nadpis30"/>
        <w:keepNext/>
        <w:keepLines/>
        <w:shd w:val="clear" w:color="auto" w:fill="auto"/>
        <w:spacing w:after="0" w:line="300" w:lineRule="auto"/>
        <w:ind w:left="3520" w:firstLine="0"/>
      </w:pPr>
      <w:bookmarkStart w:id="18" w:name="bookmark18"/>
      <w:bookmarkStart w:id="19" w:name="bookmark19"/>
      <w:r>
        <w:t>Cl. V. Závěrečná ustanovení</w:t>
      </w:r>
      <w:bookmarkEnd w:id="18"/>
      <w:bookmarkEnd w:id="19"/>
    </w:p>
    <w:p w14:paraId="6FFC5525" w14:textId="77777777" w:rsidR="00E42B78" w:rsidRDefault="0007434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</w:pPr>
      <w:r>
        <w:t>Ustanovení neupravená touto Smlouvou se řídí občanským zákoníkem.</w:t>
      </w:r>
    </w:p>
    <w:p w14:paraId="3E5B5A96" w14:textId="77777777" w:rsidR="00E42B78" w:rsidRDefault="0007434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440" w:hanging="440"/>
        <w:jc w:val="both"/>
      </w:pPr>
      <w:r>
        <w:t>Tato Smlouvaje vyhotovena ve dvou stejnopisech, z nichž každá smluvní strana obdrží jedno vyhotovení.</w:t>
      </w:r>
    </w:p>
    <w:p w14:paraId="51AF06EE" w14:textId="77777777" w:rsidR="00E42B78" w:rsidRDefault="0007434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440" w:hanging="440"/>
        <w:jc w:val="both"/>
      </w:pPr>
      <w:r>
        <w:t xml:space="preserve">Jakékoliv změny této </w:t>
      </w:r>
      <w:r>
        <w:t>Smlouvy mohou být činěny pouze na základě písemných dodatků, podepsaných oběma smluvními stranami.</w:t>
      </w:r>
    </w:p>
    <w:p w14:paraId="42A9BB84" w14:textId="77777777" w:rsidR="00E42B78" w:rsidRDefault="0007434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440" w:hanging="440"/>
        <w:jc w:val="both"/>
      </w:pPr>
      <w: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 w14:paraId="048B95BE" w14:textId="77777777" w:rsidR="00E42B78" w:rsidRDefault="0007434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440" w:hanging="44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9FC44E1" w14:textId="77777777" w:rsidR="00E42B78" w:rsidRDefault="0007434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440" w:hanging="440"/>
        <w:jc w:val="both"/>
      </w:pPr>
      <w:r>
        <w:t>Tato Smlouva nabývá platnosti a účinnosti dnem podpisu poslední smluvní strany, nestanovi</w:t>
      </w:r>
      <w:r>
        <w:softHyphen/>
        <w:t>li právní předpis jinak.</w:t>
      </w:r>
    </w:p>
    <w:p w14:paraId="5DEB680B" w14:textId="77777777" w:rsidR="00E42B78" w:rsidRDefault="0007434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ind w:left="440" w:hanging="44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2B035506" w14:textId="77777777" w:rsidR="00E42B78" w:rsidRDefault="00074349">
      <w:pPr>
        <w:pStyle w:val="Zkladntext1"/>
        <w:numPr>
          <w:ilvl w:val="0"/>
          <w:numId w:val="5"/>
        </w:numPr>
        <w:shd w:val="clear" w:color="auto" w:fill="auto"/>
        <w:tabs>
          <w:tab w:val="left" w:pos="353"/>
        </w:tabs>
        <w:spacing w:after="620"/>
        <w:ind w:left="440" w:hanging="440"/>
        <w:jc w:val="both"/>
      </w:pPr>
      <w:r>
        <w:t>Níže podepsaní zástupci smluvních stran prohlašují, že jsou oprávněni jednat a stvrzovat svým podpisem ujednání této Smlouvy.</w:t>
      </w:r>
    </w:p>
    <w:p w14:paraId="39E197A7" w14:textId="77777777" w:rsidR="00E42B78" w:rsidRDefault="00074349">
      <w:pPr>
        <w:pStyle w:val="Zkladntext1"/>
        <w:shd w:val="clear" w:color="auto" w:fill="auto"/>
        <w:spacing w:line="240" w:lineRule="auto"/>
        <w:ind w:firstLine="440"/>
      </w:pPr>
      <w:r>
        <w:t>Příloha č. 1: Cenová nabídka pro letní údržbu pozemních komunikací</w:t>
      </w:r>
      <w:r>
        <w:br w:type="page"/>
      </w:r>
    </w:p>
    <w:p w14:paraId="3F35F678" w14:textId="5A1868A4" w:rsidR="00E42B78" w:rsidRDefault="00074349">
      <w:pPr>
        <w:pStyle w:val="Zkladntext1"/>
        <w:shd w:val="clear" w:color="auto" w:fill="auto"/>
        <w:tabs>
          <w:tab w:val="left" w:leader="dot" w:pos="3049"/>
        </w:tabs>
        <w:spacing w:after="1020" w:line="218" w:lineRule="auto"/>
        <w:ind w:firstLine="380"/>
      </w:pPr>
      <w:r>
        <w:lastRenderedPageBreak/>
        <w:t>V Jihlavě dne</w:t>
      </w:r>
      <w:r>
        <w:t>.17.04.2025</w:t>
      </w:r>
      <w:r>
        <w:t>/</w:t>
      </w:r>
      <w:r>
        <w:tab/>
      </w:r>
    </w:p>
    <w:p w14:paraId="79883A98" w14:textId="5F3134B0" w:rsidR="00074349" w:rsidRDefault="00074349" w:rsidP="00074349">
      <w:pPr>
        <w:pStyle w:val="Zkladntext1"/>
        <w:shd w:val="clear" w:color="auto" w:fill="auto"/>
        <w:spacing w:line="302" w:lineRule="auto"/>
        <w:ind w:left="620" w:right="2160"/>
      </w:pPr>
      <w:r>
        <w:rPr>
          <w:noProof/>
        </w:rPr>
        <mc:AlternateContent>
          <mc:Choice Requires="wps">
            <w:drawing>
              <wp:anchor distT="0" distB="1212850" distL="114300" distR="1397635" simplePos="0" relativeHeight="125829379" behindDoc="0" locked="0" layoutInCell="1" allowOverlap="1" wp14:anchorId="651F6492" wp14:editId="28B243C9">
                <wp:simplePos x="0" y="0"/>
                <wp:positionH relativeFrom="page">
                  <wp:posOffset>3735705</wp:posOffset>
                </wp:positionH>
                <wp:positionV relativeFrom="margin">
                  <wp:posOffset>176530</wp:posOffset>
                </wp:positionV>
                <wp:extent cx="643255" cy="18605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895D5E3" w14:textId="389E1642" w:rsidR="00E42B78" w:rsidRDefault="0007434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 </w:t>
                            </w:r>
                            <w:r>
                              <w:t>Malčíně  dne  14.04.2025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51F6492" id="Shape 5" o:spid="_x0000_s1027" type="#_x0000_t202" style="position:absolute;left:0;text-align:left;margin-left:294.15pt;margin-top:13.9pt;width:50.65pt;height:14.65pt;z-index:125829379;visibility:visible;mso-wrap-style:none;mso-wrap-distance-left:9pt;mso-wrap-distance-top:0;mso-wrap-distance-right:110.05pt;mso-wrap-distance-bottom:95.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" filled="f" stroked="f">
                <v:textbox inset="0,0,0,0">
                  <w:txbxContent>
                    <w:p w14:paraId="7895D5E3" w14:textId="389E1642" w:rsidR="00E42B78" w:rsidRDefault="00074349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 </w:t>
                      </w:r>
                      <w:r>
                        <w:t>Malčíně  dne  14.04.2025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7720" distB="0" distL="839470" distR="114935" simplePos="0" relativeHeight="125829382" behindDoc="0" locked="0" layoutInCell="1" allowOverlap="1" wp14:anchorId="11FB6FEC" wp14:editId="76017E95">
                <wp:simplePos x="0" y="0"/>
                <wp:positionH relativeFrom="page">
                  <wp:posOffset>4460875</wp:posOffset>
                </wp:positionH>
                <wp:positionV relativeFrom="margin">
                  <wp:posOffset>984250</wp:posOffset>
                </wp:positionV>
                <wp:extent cx="1200785" cy="59118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785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3F684D" w14:textId="77777777" w:rsidR="00E42B78" w:rsidRDefault="00074349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Za Objednatele</w:t>
                            </w:r>
                          </w:p>
                          <w:p w14:paraId="17911F9A" w14:textId="77777777" w:rsidR="00E42B78" w:rsidRDefault="00074349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</w:pPr>
                            <w:r>
                              <w:t>Ing. Zdeněk Vacek</w:t>
                            </w:r>
                          </w:p>
                          <w:p w14:paraId="35761151" w14:textId="77777777" w:rsidR="00E42B78" w:rsidRDefault="00074349">
                            <w:pPr>
                              <w:pStyle w:val="Zkladntext1"/>
                              <w:shd w:val="clear" w:color="auto" w:fill="auto"/>
                              <w:spacing w:after="60" w:line="240" w:lineRule="auto"/>
                              <w:ind w:firstLine="380"/>
                            </w:pPr>
                            <w:r>
                              <w:t>starosta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1FB6FEC" id="Shape 9" o:spid="_x0000_s1028" type="#_x0000_t202" style="position:absolute;left:0;text-align:left;margin-left:351.25pt;margin-top:77.5pt;width:94.55pt;height:46.55pt;z-index:125829382;visibility:visible;mso-wrap-style:square;mso-wrap-distance-left:66.1pt;mso-wrap-distance-top:63.6pt;mso-wrap-distance-right:9.0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" filled="f" stroked="f">
                <v:textbox inset="0,0,0,0">
                  <w:txbxContent>
                    <w:p w14:paraId="2C3F684D" w14:textId="77777777" w:rsidR="00E42B78" w:rsidRDefault="00074349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Za Objednatele</w:t>
                      </w:r>
                    </w:p>
                    <w:p w14:paraId="17911F9A" w14:textId="77777777" w:rsidR="00E42B78" w:rsidRDefault="00074349">
                      <w:pPr>
                        <w:pStyle w:val="Zkladntext1"/>
                        <w:shd w:val="clear" w:color="auto" w:fill="auto"/>
                        <w:spacing w:after="60" w:line="240" w:lineRule="auto"/>
                      </w:pPr>
                      <w:r>
                        <w:t>Ing. Zdeněk Vacek</w:t>
                      </w:r>
                    </w:p>
                    <w:p w14:paraId="35761151" w14:textId="77777777" w:rsidR="00E42B78" w:rsidRDefault="00074349">
                      <w:pPr>
                        <w:pStyle w:val="Zkladntext1"/>
                        <w:shd w:val="clear" w:color="auto" w:fill="auto"/>
                        <w:spacing w:after="60" w:line="240" w:lineRule="auto"/>
                        <w:ind w:firstLine="380"/>
                      </w:pPr>
                      <w:r>
                        <w:t>starosta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Za Zhotovitele </w:t>
      </w:r>
    </w:p>
    <w:p w14:paraId="0A3A43BF" w14:textId="77777777" w:rsidR="00074349" w:rsidRDefault="00074349" w:rsidP="00074349">
      <w:pPr>
        <w:pStyle w:val="Zkladntext1"/>
        <w:shd w:val="clear" w:color="auto" w:fill="auto"/>
        <w:spacing w:line="302" w:lineRule="auto"/>
        <w:ind w:left="620" w:right="2160"/>
      </w:pPr>
      <w:r>
        <w:t>Ing. Radovan Necid</w:t>
      </w:r>
    </w:p>
    <w:p w14:paraId="143D1F5B" w14:textId="7A3CD167" w:rsidR="00E42B78" w:rsidRDefault="00074349" w:rsidP="00074349">
      <w:pPr>
        <w:pStyle w:val="Zkladntext1"/>
        <w:shd w:val="clear" w:color="auto" w:fill="auto"/>
        <w:spacing w:line="302" w:lineRule="auto"/>
        <w:ind w:left="620" w:right="2160"/>
        <w:sectPr w:rsidR="00E42B78">
          <w:pgSz w:w="11900" w:h="16840"/>
          <w:pgMar w:top="1134" w:right="128" w:bottom="1418" w:left="953" w:header="706" w:footer="990" w:gutter="0"/>
          <w:pgNumType w:start="1"/>
          <w:cols w:space="720"/>
          <w:noEndnote/>
          <w:docGrid w:linePitch="360"/>
        </w:sectPr>
      </w:pPr>
      <w:r>
        <w:t xml:space="preserve"> ředitel organizace</w:t>
      </w:r>
    </w:p>
    <w:p w14:paraId="07E89DA9" w14:textId="77777777" w:rsidR="00E42B78" w:rsidRDefault="00074349">
      <w:pPr>
        <w:pStyle w:val="Zkladntext1"/>
        <w:shd w:val="clear" w:color="auto" w:fill="auto"/>
        <w:spacing w:after="280" w:line="240" w:lineRule="auto"/>
        <w:ind w:firstLine="440"/>
      </w:pPr>
      <w:r>
        <w:lastRenderedPageBreak/>
        <w:t>Příloha č. 1</w:t>
      </w:r>
    </w:p>
    <w:p w14:paraId="01F50755" w14:textId="77777777" w:rsidR="00E42B78" w:rsidRDefault="00074349">
      <w:pPr>
        <w:pStyle w:val="Zkladntext20"/>
        <w:shd w:val="clear" w:color="auto" w:fill="auto"/>
      </w:pPr>
      <w:r>
        <w:t>Cenová nabídka pro letní údržbu pozemních komunikací</w:t>
      </w:r>
      <w:r>
        <w:br/>
        <w:t>na období od registrace smlouvy do 31.10.2025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9"/>
        <w:gridCol w:w="840"/>
        <w:gridCol w:w="2525"/>
      </w:tblGrid>
      <w:tr w:rsidR="00E42B78" w14:paraId="35FB8CF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6FE6E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FB7E6E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2E22D7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E42B78" w14:paraId="6D58CEF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C9B8E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861AB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5790BF" w14:textId="77777777" w:rsidR="00E42B78" w:rsidRDefault="00E42B78">
            <w:pPr>
              <w:rPr>
                <w:sz w:val="10"/>
                <w:szCs w:val="10"/>
              </w:rPr>
            </w:pPr>
          </w:p>
        </w:tc>
      </w:tr>
      <w:tr w:rsidR="00E42B78" w14:paraId="3FAE355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9DDCA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E3712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E37938" w14:textId="77777777" w:rsidR="00E42B78" w:rsidRDefault="00E42B78">
            <w:pPr>
              <w:rPr>
                <w:sz w:val="10"/>
                <w:szCs w:val="10"/>
              </w:rPr>
            </w:pPr>
          </w:p>
        </w:tc>
      </w:tr>
      <w:tr w:rsidR="00E42B78" w14:paraId="59BC66C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41C000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</w:t>
            </w:r>
            <w:r>
              <w:t xml:space="preserve">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F6E9C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30965" w14:textId="77777777" w:rsidR="00E42B78" w:rsidRDefault="00074349">
            <w:pPr>
              <w:pStyle w:val="Jin0"/>
              <w:shd w:val="clear" w:color="auto" w:fill="auto"/>
              <w:tabs>
                <w:tab w:val="left" w:pos="677"/>
              </w:tabs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4 </w:t>
            </w:r>
            <w:r>
              <w:rPr>
                <w:b/>
                <w:bCs/>
                <w:i/>
                <w:iCs/>
                <w:sz w:val="9"/>
                <w:szCs w:val="9"/>
              </w:rPr>
              <w:t>r\</w:t>
            </w:r>
            <w:r>
              <w:rPr>
                <w:b/>
                <w:bCs/>
                <w:i/>
                <w:iCs/>
                <w:sz w:val="9"/>
                <w:szCs w:val="9"/>
              </w:rPr>
              <w:tab/>
              <w:t>r\</w:t>
            </w:r>
            <w:r>
              <w:rPr>
                <w:b/>
                <w:bCs/>
                <w:sz w:val="10"/>
                <w:szCs w:val="10"/>
              </w:rPr>
              <w:t xml:space="preserve"> </w:t>
            </w:r>
            <w:proofErr w:type="spellStart"/>
            <w:r>
              <w:rPr>
                <w:b/>
                <w:bCs/>
                <w:sz w:val="10"/>
                <w:szCs w:val="10"/>
              </w:rPr>
              <w:t>rx</w:t>
            </w:r>
            <w:proofErr w:type="spellEnd"/>
          </w:p>
        </w:tc>
      </w:tr>
      <w:tr w:rsidR="00E42B78" w14:paraId="34A5A51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F6FCE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Vy správky výtluků asfaltovou směsí za horka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30FC50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4C7807" w14:textId="77777777" w:rsidR="00E42B78" w:rsidRDefault="00074349">
            <w:pPr>
              <w:pStyle w:val="Jin0"/>
              <w:shd w:val="clear" w:color="auto" w:fill="auto"/>
              <w:tabs>
                <w:tab w:val="left" w:leader="underscore" w:pos="418"/>
                <w:tab w:val="left" w:leader="underscore" w:pos="715"/>
              </w:tabs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ab/>
            </w:r>
            <w:r>
              <w:rPr>
                <w:b/>
                <w:bCs/>
                <w:sz w:val="10"/>
                <w:szCs w:val="10"/>
              </w:rPr>
              <w:tab/>
            </w:r>
          </w:p>
        </w:tc>
      </w:tr>
      <w:tr w:rsidR="00E42B78" w14:paraId="415CDC7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BC6469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4FB4B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93C59" w14:textId="77777777" w:rsidR="00E42B78" w:rsidRDefault="00E42B78">
            <w:pPr>
              <w:rPr>
                <w:sz w:val="10"/>
                <w:szCs w:val="10"/>
              </w:rPr>
            </w:pPr>
          </w:p>
        </w:tc>
      </w:tr>
      <w:tr w:rsidR="00E42B78" w14:paraId="2E70058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30C5D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E0FAC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C02B1" w14:textId="77777777" w:rsidR="00E42B78" w:rsidRDefault="00074349">
            <w:pPr>
              <w:pStyle w:val="Jin0"/>
              <w:shd w:val="clear" w:color="auto" w:fill="auto"/>
              <w:tabs>
                <w:tab w:val="left" w:pos="989"/>
                <w:tab w:val="left" w:pos="1594"/>
              </w:tabs>
              <w:spacing w:line="240" w:lineRule="auto"/>
              <w:ind w:firstLine="480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-</w:t>
            </w:r>
            <w:r>
              <w:rPr>
                <w:b/>
                <w:bCs/>
                <w:sz w:val="10"/>
                <w:szCs w:val="10"/>
              </w:rPr>
              <w:tab/>
            </w:r>
            <w:proofErr w:type="spellStart"/>
            <w:r>
              <w:rPr>
                <w:b/>
                <w:bCs/>
                <w:sz w:val="10"/>
                <w:szCs w:val="10"/>
              </w:rPr>
              <w:t>zxzx</w:t>
            </w:r>
            <w:proofErr w:type="spellEnd"/>
            <w:r>
              <w:rPr>
                <w:b/>
                <w:bCs/>
                <w:sz w:val="10"/>
                <w:szCs w:val="10"/>
              </w:rPr>
              <w:t xml:space="preserve"> z.</w:t>
            </w:r>
            <w:r>
              <w:rPr>
                <w:b/>
                <w:bCs/>
                <w:sz w:val="10"/>
                <w:szCs w:val="10"/>
              </w:rPr>
              <w:tab/>
              <w:t>«</w:t>
            </w:r>
          </w:p>
        </w:tc>
      </w:tr>
      <w:tr w:rsidR="00E42B78" w14:paraId="3C16C79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12C51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DE735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BB68C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1 on</w:t>
            </w:r>
          </w:p>
        </w:tc>
      </w:tr>
      <w:tr w:rsidR="00E42B78" w14:paraId="7F52BAA9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4B910" w14:textId="77777777" w:rsidR="00E42B78" w:rsidRDefault="00074349">
            <w:pPr>
              <w:pStyle w:val="Jin0"/>
              <w:shd w:val="clear" w:color="auto" w:fill="auto"/>
              <w:spacing w:line="240" w:lineRule="auto"/>
            </w:pPr>
            <w:r>
              <w:t xml:space="preserve">Práce </w:t>
            </w:r>
            <w:proofErr w:type="spellStart"/>
            <w:r>
              <w:t>traktorbagrem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6C6B49" w14:textId="77777777" w:rsidR="00E42B78" w:rsidRDefault="0007434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5CAC81" w14:textId="77777777" w:rsidR="00E42B78" w:rsidRDefault="00074349">
            <w:pPr>
              <w:pStyle w:val="Jin0"/>
              <w:shd w:val="clear" w:color="auto" w:fill="auto"/>
              <w:tabs>
                <w:tab w:val="left" w:leader="hyphen" w:pos="701"/>
              </w:tabs>
              <w:spacing w:line="240" w:lineRule="auto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- - - -</w:t>
            </w:r>
            <w:r>
              <w:rPr>
                <w:b/>
                <w:bCs/>
                <w:sz w:val="10"/>
                <w:szCs w:val="10"/>
              </w:rPr>
              <w:tab/>
            </w:r>
          </w:p>
        </w:tc>
      </w:tr>
      <w:tr w:rsidR="00E42B78" w14:paraId="5819B34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FD185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592FC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04CC2D" w14:textId="77777777" w:rsidR="00E42B78" w:rsidRDefault="00E42B78">
            <w:pPr>
              <w:rPr>
                <w:sz w:val="10"/>
                <w:szCs w:val="10"/>
              </w:rPr>
            </w:pPr>
          </w:p>
        </w:tc>
      </w:tr>
      <w:tr w:rsidR="00E42B78" w14:paraId="33488154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FE8A9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D7FE0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F7E2E" w14:textId="77777777" w:rsidR="00E42B78" w:rsidRDefault="00E42B78">
            <w:pPr>
              <w:rPr>
                <w:sz w:val="10"/>
                <w:szCs w:val="10"/>
              </w:rPr>
            </w:pPr>
          </w:p>
        </w:tc>
      </w:tr>
      <w:tr w:rsidR="00E42B78" w14:paraId="1EFED3B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64C74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FFEF48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8B81C9" w14:textId="77777777" w:rsidR="00E42B78" w:rsidRDefault="00E42B78">
            <w:pPr>
              <w:rPr>
                <w:sz w:val="10"/>
                <w:szCs w:val="10"/>
              </w:rPr>
            </w:pPr>
          </w:p>
        </w:tc>
      </w:tr>
      <w:tr w:rsidR="00E42B78" w14:paraId="7FB4059A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0BCE58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7E3C8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A3304" w14:textId="77777777" w:rsidR="00E42B78" w:rsidRDefault="00E42B78">
            <w:pPr>
              <w:rPr>
                <w:sz w:val="10"/>
                <w:szCs w:val="10"/>
              </w:rPr>
            </w:pPr>
          </w:p>
        </w:tc>
      </w:tr>
      <w:tr w:rsidR="00E42B78" w14:paraId="19FD458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47ED64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6AE654" w14:textId="77777777" w:rsidR="00E42B78" w:rsidRDefault="00E42B78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2E58E" w14:textId="77777777" w:rsidR="00E42B78" w:rsidRDefault="00E42B78">
            <w:pPr>
              <w:rPr>
                <w:sz w:val="10"/>
                <w:szCs w:val="10"/>
              </w:rPr>
            </w:pPr>
          </w:p>
        </w:tc>
      </w:tr>
    </w:tbl>
    <w:p w14:paraId="24618784" w14:textId="77777777" w:rsidR="00E42B78" w:rsidRDefault="00E42B78">
      <w:pPr>
        <w:spacing w:after="2479" w:line="1" w:lineRule="exact"/>
      </w:pPr>
    </w:p>
    <w:p w14:paraId="4C989843" w14:textId="77777777" w:rsidR="00E42B78" w:rsidRDefault="00074349">
      <w:pPr>
        <w:pStyle w:val="Zkladntext1"/>
        <w:shd w:val="clear" w:color="auto" w:fill="auto"/>
        <w:spacing w:line="240" w:lineRule="auto"/>
        <w:ind w:firstLine="440"/>
      </w:pPr>
      <w:r>
        <w:t>K jednotkovým cenám bude účtováno DPH platné v daném období.</w:t>
      </w:r>
    </w:p>
    <w:sectPr w:rsidR="00E42B78">
      <w:pgSz w:w="11900" w:h="16840"/>
      <w:pgMar w:top="1457" w:right="165" w:bottom="1457" w:left="917" w:header="1029" w:footer="102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66A69" w14:textId="77777777" w:rsidR="00074349" w:rsidRDefault="00074349">
      <w:r>
        <w:separator/>
      </w:r>
    </w:p>
  </w:endnote>
  <w:endnote w:type="continuationSeparator" w:id="0">
    <w:p w14:paraId="35658245" w14:textId="77777777" w:rsidR="00074349" w:rsidRDefault="0007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3B2EF" w14:textId="77777777" w:rsidR="00E42B78" w:rsidRDefault="00E42B78"/>
  </w:footnote>
  <w:footnote w:type="continuationSeparator" w:id="0">
    <w:p w14:paraId="323DCE9A" w14:textId="77777777" w:rsidR="00E42B78" w:rsidRDefault="00E42B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871B1"/>
    <w:multiLevelType w:val="multilevel"/>
    <w:tmpl w:val="CE88D5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90917D4"/>
    <w:multiLevelType w:val="multilevel"/>
    <w:tmpl w:val="97286D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900310"/>
    <w:multiLevelType w:val="multilevel"/>
    <w:tmpl w:val="561AA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3447B8"/>
    <w:multiLevelType w:val="multilevel"/>
    <w:tmpl w:val="62249C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F0E136B"/>
    <w:multiLevelType w:val="multilevel"/>
    <w:tmpl w:val="4C5E1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64132398">
    <w:abstractNumId w:val="1"/>
  </w:num>
  <w:num w:numId="2" w16cid:durableId="1137801757">
    <w:abstractNumId w:val="3"/>
  </w:num>
  <w:num w:numId="3" w16cid:durableId="768307846">
    <w:abstractNumId w:val="2"/>
  </w:num>
  <w:num w:numId="4" w16cid:durableId="1254123027">
    <w:abstractNumId w:val="0"/>
  </w:num>
  <w:num w:numId="5" w16cid:durableId="2012681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B78"/>
    <w:rsid w:val="00074349"/>
    <w:rsid w:val="00E42B78"/>
    <w:rsid w:val="00E5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1AAD1"/>
  <w15:docId w15:val="{111A08F0-0970-4FB6-8B41-F6576F82D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sz w:val="52"/>
      <w:szCs w:val="5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324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80"/>
      <w:ind w:left="500" w:firstLine="100"/>
      <w:outlineLvl w:val="0"/>
    </w:pPr>
    <w:rPr>
      <w:rFonts w:ascii="Calibri" w:eastAsia="Calibri" w:hAnsi="Calibri" w:cs="Calibri"/>
      <w:b/>
      <w:bCs/>
      <w:i/>
      <w:iCs/>
      <w:sz w:val="52"/>
      <w:szCs w:val="5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30"/>
      <w:ind w:left="990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1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 w:line="269" w:lineRule="auto"/>
      <w:ind w:left="360" w:firstLine="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520"/>
    </w:pPr>
    <w:rPr>
      <w:rFonts w:ascii="Times New Roman" w:eastAsia="Times New Roman" w:hAnsi="Times New Roman" w:cs="Times New Roman"/>
      <w:b/>
      <w:bCs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60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607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2025-04-22T07:15:00Z</dcterms:created>
  <dcterms:modified xsi:type="dcterms:W3CDTF">2025-04-22T07:17:00Z</dcterms:modified>
</cp:coreProperties>
</file>