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A878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Výzkum a návrh konstrukce 48V lithiových akumulátorů pro novou generaci automobilů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A878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471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A87805" w:rsidRDefault="00A87805" w:rsidP="00FD10D9">
            <w:pPr>
              <w:jc w:val="center"/>
            </w:pPr>
          </w:p>
          <w:p w:rsidR="00A87805" w:rsidRDefault="00A87805" w:rsidP="00FD10D9">
            <w:pPr>
              <w:jc w:val="center"/>
            </w:pPr>
          </w:p>
          <w:p w:rsidR="000B1AAB" w:rsidRPr="00A87805" w:rsidRDefault="00A87805" w:rsidP="00FD10D9">
            <w:pPr>
              <w:jc w:val="center"/>
              <w:rPr>
                <w:b/>
              </w:rPr>
            </w:pPr>
            <w:r w:rsidRPr="00A87805">
              <w:rPr>
                <w:b/>
              </w:rPr>
              <w:t>1</w:t>
            </w:r>
          </w:p>
        </w:tc>
        <w:tc>
          <w:tcPr>
            <w:tcW w:w="6450" w:type="dxa"/>
          </w:tcPr>
          <w:p w:rsidR="006C352D" w:rsidRPr="008C3671" w:rsidRDefault="00A87805" w:rsidP="00A87805"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Optimalizace funkce aktivních materiálů a jejich směsí pro elektrody -  Volba a optimalizace složení směsi elektrodového materiálu a vodivých aditiv, jejich mechanické opracování, příprava elektrod a jejich testování v </w:t>
            </w:r>
            <w:proofErr w:type="spellStart"/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poločlánku</w:t>
            </w:r>
            <w:proofErr w:type="spellEnd"/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, následné úpravy koncentrace uhlíkových aditiv a morfologie materiálu v návaznosti na výsledky testů. Výběr a optimalizace keramických separátorů.</w:t>
            </w:r>
          </w:p>
        </w:tc>
        <w:tc>
          <w:tcPr>
            <w:tcW w:w="1557" w:type="dxa"/>
          </w:tcPr>
          <w:p w:rsidR="006E7F35" w:rsidRDefault="006E7F35" w:rsidP="0067228B">
            <w:pPr>
              <w:jc w:val="center"/>
            </w:pPr>
          </w:p>
          <w:p w:rsidR="00A87805" w:rsidRDefault="00A87805" w:rsidP="0067228B">
            <w:pPr>
              <w:jc w:val="center"/>
            </w:pPr>
            <w:r>
              <w:t>HE3DA</w:t>
            </w:r>
          </w:p>
          <w:p w:rsidR="00A87805" w:rsidRPr="008C3671" w:rsidRDefault="00A87805" w:rsidP="0067228B">
            <w:pPr>
              <w:jc w:val="center"/>
            </w:pPr>
            <w:r>
              <w:t>Ústav fyzikální chemie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A87805" w:rsidRDefault="00A87805" w:rsidP="0067228B">
            <w:pPr>
              <w:ind w:left="-110" w:firstLine="110"/>
              <w:jc w:val="center"/>
            </w:pPr>
          </w:p>
          <w:p w:rsidR="00A87805" w:rsidRPr="008C3671" w:rsidRDefault="00A87805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BE36B5">
        <w:tc>
          <w:tcPr>
            <w:tcW w:w="1067" w:type="dxa"/>
          </w:tcPr>
          <w:p w:rsidR="00A87805" w:rsidRDefault="00A87805" w:rsidP="00FD10D9">
            <w:pPr>
              <w:jc w:val="center"/>
            </w:pPr>
          </w:p>
          <w:p w:rsidR="00A87805" w:rsidRDefault="00A87805" w:rsidP="00FD10D9">
            <w:pPr>
              <w:jc w:val="center"/>
            </w:pPr>
          </w:p>
          <w:p w:rsidR="007759A5" w:rsidRPr="008C3671" w:rsidRDefault="00A87805" w:rsidP="00FD10D9">
            <w:pPr>
              <w:jc w:val="center"/>
            </w:pPr>
            <w:r>
              <w:t>1.1</w:t>
            </w:r>
          </w:p>
        </w:tc>
        <w:tc>
          <w:tcPr>
            <w:tcW w:w="6450" w:type="dxa"/>
          </w:tcPr>
          <w:p w:rsidR="006C352D" w:rsidRPr="008C3671" w:rsidRDefault="00A87805" w:rsidP="00A87805"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Příprava a optimalizace složení směsi elektrodového materiálu a vodivých aditiv z hlediska jejich elektrochemických vlastností, jejich charakterizace, evaluace metodami cyklické </w:t>
            </w:r>
            <w:proofErr w:type="spellStart"/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voltametrie</w:t>
            </w:r>
            <w:proofErr w:type="spellEnd"/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, </w:t>
            </w:r>
            <w:proofErr w:type="spellStart"/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chronopotenciometrie</w:t>
            </w:r>
            <w:proofErr w:type="spellEnd"/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a </w:t>
            </w:r>
            <w:proofErr w:type="spellStart"/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chronoamperometrie</w:t>
            </w:r>
            <w:proofErr w:type="spellEnd"/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v </w:t>
            </w:r>
            <w:proofErr w:type="spellStart"/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poločlánku</w:t>
            </w:r>
            <w:proofErr w:type="spellEnd"/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v rukavicovém boxu v inertní atmosféře)</w:t>
            </w:r>
          </w:p>
        </w:tc>
        <w:tc>
          <w:tcPr>
            <w:tcW w:w="1557" w:type="dxa"/>
          </w:tcPr>
          <w:p w:rsidR="00A87805" w:rsidRDefault="00A87805" w:rsidP="00A87805">
            <w:pPr>
              <w:jc w:val="center"/>
            </w:pPr>
          </w:p>
          <w:p w:rsidR="00A87805" w:rsidRPr="00A87805" w:rsidRDefault="00A87805" w:rsidP="00A87805">
            <w:pPr>
              <w:jc w:val="center"/>
            </w:pPr>
            <w:r w:rsidRPr="00A87805">
              <w:t>HE3DA</w:t>
            </w:r>
          </w:p>
          <w:p w:rsidR="006C352D" w:rsidRPr="00BE36B5" w:rsidRDefault="00A87805" w:rsidP="00A87805">
            <w:pPr>
              <w:jc w:val="center"/>
            </w:pPr>
            <w:r w:rsidRPr="00A87805">
              <w:t>Ústav fyzikální chemie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A87805" w:rsidRDefault="00A87805" w:rsidP="0067228B">
            <w:pPr>
              <w:ind w:left="-110" w:firstLine="110"/>
              <w:jc w:val="center"/>
            </w:pPr>
          </w:p>
          <w:p w:rsidR="00A87805" w:rsidRPr="00BE36B5" w:rsidRDefault="00A87805" w:rsidP="0067228B">
            <w:pPr>
              <w:ind w:left="-110" w:firstLine="110"/>
              <w:jc w:val="center"/>
            </w:pPr>
            <w:r>
              <w:t>11/2017</w:t>
            </w:r>
          </w:p>
        </w:tc>
      </w:tr>
      <w:tr w:rsidR="00A87805" w:rsidRPr="000B1AAB" w:rsidTr="00BE36B5">
        <w:tc>
          <w:tcPr>
            <w:tcW w:w="1067" w:type="dxa"/>
          </w:tcPr>
          <w:p w:rsidR="00A87805" w:rsidRDefault="00A87805" w:rsidP="00FD10D9">
            <w:pPr>
              <w:jc w:val="center"/>
            </w:pPr>
            <w:r>
              <w:t>1.2</w:t>
            </w:r>
          </w:p>
        </w:tc>
        <w:tc>
          <w:tcPr>
            <w:tcW w:w="6450" w:type="dxa"/>
          </w:tcPr>
          <w:p w:rsidR="00A87805" w:rsidRPr="008C3671" w:rsidRDefault="00A87805" w:rsidP="006C352D"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Výzkum a testování keramických separátorů</w:t>
            </w:r>
          </w:p>
        </w:tc>
        <w:tc>
          <w:tcPr>
            <w:tcW w:w="1557" w:type="dxa"/>
          </w:tcPr>
          <w:p w:rsidR="00A87805" w:rsidRPr="00BE36B5" w:rsidRDefault="00A87805" w:rsidP="0067228B">
            <w:pPr>
              <w:jc w:val="center"/>
            </w:pPr>
            <w:r>
              <w:t>HE3DA</w:t>
            </w:r>
          </w:p>
        </w:tc>
        <w:tc>
          <w:tcPr>
            <w:tcW w:w="1416" w:type="dxa"/>
          </w:tcPr>
          <w:p w:rsidR="00A87805" w:rsidRPr="00BE36B5" w:rsidRDefault="00A87805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Default="006C352D" w:rsidP="006C352D">
            <w:pPr>
              <w:jc w:val="center"/>
            </w:pPr>
          </w:p>
          <w:p w:rsidR="00A87805" w:rsidRPr="00A87805" w:rsidRDefault="00A87805" w:rsidP="006C352D">
            <w:pPr>
              <w:jc w:val="center"/>
              <w:rPr>
                <w:b/>
              </w:rPr>
            </w:pPr>
            <w:r w:rsidRPr="00A87805">
              <w:rPr>
                <w:b/>
              </w:rPr>
              <w:t>2</w:t>
            </w:r>
          </w:p>
        </w:tc>
        <w:tc>
          <w:tcPr>
            <w:tcW w:w="6450" w:type="dxa"/>
          </w:tcPr>
          <w:p w:rsidR="006C352D" w:rsidRPr="008C3671" w:rsidRDefault="00A87805" w:rsidP="00A87805">
            <w:pPr>
              <w:jc w:val="both"/>
            </w:pPr>
            <w:r w:rsidRPr="00A87805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Použití materiálů optimalizovaných v 1. etapě pro konstrukci článku/baterie, optimalizace kombinace aktivních materiálů a dalších komponent, řešení inženýrských aspektů konstrukce článku, dokončení testování keramických separátorů a výběr vhodného elektrolytu.</w:t>
            </w:r>
          </w:p>
        </w:tc>
        <w:tc>
          <w:tcPr>
            <w:tcW w:w="1557" w:type="dxa"/>
          </w:tcPr>
          <w:p w:rsidR="00A87805" w:rsidRPr="00A87805" w:rsidRDefault="00A87805" w:rsidP="00A87805">
            <w:pPr>
              <w:jc w:val="center"/>
            </w:pPr>
            <w:r w:rsidRPr="00A87805">
              <w:t>HE3DA</w:t>
            </w:r>
          </w:p>
          <w:p w:rsidR="006C352D" w:rsidRPr="008C3671" w:rsidRDefault="00A87805" w:rsidP="00A87805">
            <w:pPr>
              <w:jc w:val="center"/>
            </w:pPr>
            <w:r w:rsidRPr="00A87805">
              <w:t>Ústav fyzikální chemie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A87805" w:rsidRPr="008C3671" w:rsidRDefault="00A87805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A87805" w:rsidRPr="000B1AAB" w:rsidTr="00243A14">
        <w:tc>
          <w:tcPr>
            <w:tcW w:w="1067" w:type="dxa"/>
          </w:tcPr>
          <w:p w:rsidR="00A87805" w:rsidRPr="008C3671" w:rsidRDefault="00A87805" w:rsidP="00A87805">
            <w:pPr>
              <w:jc w:val="center"/>
            </w:pPr>
            <w:r>
              <w:t>2.1</w:t>
            </w:r>
          </w:p>
        </w:tc>
        <w:tc>
          <w:tcPr>
            <w:tcW w:w="6450" w:type="dxa"/>
            <w:vAlign w:val="center"/>
          </w:tcPr>
          <w:p w:rsidR="00A87805" w:rsidRDefault="00A87805" w:rsidP="00A8780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Dokončení testování keramických separátorů, návrh konstrukce baterie z optimalizovaných elektrodových materiálů, její sestavení.</w:t>
            </w:r>
          </w:p>
        </w:tc>
        <w:tc>
          <w:tcPr>
            <w:tcW w:w="1557" w:type="dxa"/>
          </w:tcPr>
          <w:p w:rsidR="00DF2FD5" w:rsidRPr="00A87805" w:rsidRDefault="00DF2FD5" w:rsidP="00DF2FD5">
            <w:pPr>
              <w:jc w:val="center"/>
            </w:pPr>
            <w:r w:rsidRPr="00A87805">
              <w:t>HE3DA</w:t>
            </w:r>
          </w:p>
          <w:p w:rsidR="00A87805" w:rsidRPr="008C3671" w:rsidRDefault="00A87805" w:rsidP="00DF2FD5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A87805" w:rsidRPr="008C3671" w:rsidRDefault="00A87805" w:rsidP="00A87805">
            <w:pPr>
              <w:ind w:left="506" w:hanging="506"/>
              <w:jc w:val="center"/>
            </w:pPr>
            <w:r>
              <w:t>03/2018</w:t>
            </w:r>
          </w:p>
        </w:tc>
      </w:tr>
      <w:tr w:rsidR="00A87805" w:rsidRPr="000B1AAB" w:rsidTr="00BE36B5">
        <w:tc>
          <w:tcPr>
            <w:tcW w:w="1067" w:type="dxa"/>
          </w:tcPr>
          <w:p w:rsidR="00DF2FD5" w:rsidRDefault="00DF2FD5" w:rsidP="00A87805">
            <w:pPr>
              <w:jc w:val="center"/>
            </w:pPr>
          </w:p>
          <w:p w:rsidR="00A87805" w:rsidRPr="008C3671" w:rsidRDefault="00A87805" w:rsidP="00A87805">
            <w:pPr>
              <w:jc w:val="center"/>
            </w:pPr>
            <w:r>
              <w:t>2.2</w:t>
            </w:r>
          </w:p>
        </w:tc>
        <w:tc>
          <w:tcPr>
            <w:tcW w:w="6450" w:type="dxa"/>
          </w:tcPr>
          <w:p w:rsidR="00A87805" w:rsidRDefault="00A87805" w:rsidP="00A8780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Testování použití obalových materiálů pro obal článku, výběr vhodného materiálu</w:t>
            </w:r>
          </w:p>
        </w:tc>
        <w:tc>
          <w:tcPr>
            <w:tcW w:w="1557" w:type="dxa"/>
          </w:tcPr>
          <w:p w:rsidR="00DF2FD5" w:rsidRPr="00A87805" w:rsidRDefault="00DF2FD5" w:rsidP="00DF2FD5">
            <w:pPr>
              <w:jc w:val="center"/>
            </w:pPr>
            <w:r w:rsidRPr="00A87805">
              <w:t>HE3DA</w:t>
            </w:r>
          </w:p>
          <w:p w:rsidR="00A87805" w:rsidRPr="008C3671" w:rsidRDefault="00DF2FD5" w:rsidP="00DF2FD5">
            <w:pPr>
              <w:jc w:val="center"/>
              <w:rPr>
                <w:b/>
              </w:rPr>
            </w:pPr>
            <w:r w:rsidRPr="00A87805">
              <w:t>Ústav fyzikální chemie</w:t>
            </w:r>
          </w:p>
        </w:tc>
        <w:tc>
          <w:tcPr>
            <w:tcW w:w="1416" w:type="dxa"/>
          </w:tcPr>
          <w:p w:rsidR="00DF2FD5" w:rsidRDefault="00DF2FD5" w:rsidP="00A87805">
            <w:pPr>
              <w:ind w:left="506" w:hanging="506"/>
              <w:jc w:val="center"/>
            </w:pPr>
          </w:p>
          <w:p w:rsidR="00A87805" w:rsidRPr="008C3671" w:rsidRDefault="00A87805" w:rsidP="00A87805">
            <w:pPr>
              <w:ind w:left="506" w:hanging="506"/>
              <w:jc w:val="center"/>
            </w:pPr>
            <w:r>
              <w:t>06/2018</w:t>
            </w:r>
          </w:p>
        </w:tc>
      </w:tr>
      <w:tr w:rsidR="00A87805" w:rsidRPr="000B1AAB" w:rsidTr="00243A14">
        <w:tc>
          <w:tcPr>
            <w:tcW w:w="1067" w:type="dxa"/>
          </w:tcPr>
          <w:p w:rsidR="00A87805" w:rsidRDefault="00A87805" w:rsidP="00A87805">
            <w:pPr>
              <w:jc w:val="center"/>
            </w:pPr>
          </w:p>
          <w:p w:rsidR="00A87805" w:rsidRPr="008C3671" w:rsidRDefault="00A87805" w:rsidP="00A87805">
            <w:pPr>
              <w:jc w:val="center"/>
            </w:pPr>
            <w:r>
              <w:t>2.3</w:t>
            </w:r>
          </w:p>
        </w:tc>
        <w:tc>
          <w:tcPr>
            <w:tcW w:w="6450" w:type="dxa"/>
            <w:vAlign w:val="center"/>
          </w:tcPr>
          <w:p w:rsidR="00A87805" w:rsidRDefault="00A87805" w:rsidP="00A8780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Počáteční etapa elektrochemického testování baterie obsahující standardní elektrolyt, optimalizace konstrukce z hlediska utěsnění, bezchybného nasáknutí aktivních materiálů elektrolytem i kontaktu mezi všemi stavebními prvky článku.</w:t>
            </w:r>
          </w:p>
        </w:tc>
        <w:tc>
          <w:tcPr>
            <w:tcW w:w="1557" w:type="dxa"/>
          </w:tcPr>
          <w:p w:rsidR="00DF2FD5" w:rsidRDefault="00DF2FD5" w:rsidP="00DF2FD5">
            <w:pPr>
              <w:jc w:val="center"/>
            </w:pPr>
            <w:r w:rsidRPr="00A87805">
              <w:t>Ústav fyzikální chemie</w:t>
            </w:r>
          </w:p>
          <w:p w:rsidR="00DF2FD5" w:rsidRPr="00A87805" w:rsidRDefault="00DF2FD5" w:rsidP="00DF2FD5">
            <w:pPr>
              <w:jc w:val="center"/>
            </w:pPr>
            <w:r w:rsidRPr="00A87805">
              <w:t xml:space="preserve"> </w:t>
            </w:r>
            <w:r w:rsidRPr="00A87805">
              <w:t>HE3DA</w:t>
            </w:r>
          </w:p>
          <w:p w:rsidR="00A87805" w:rsidRPr="008C3671" w:rsidRDefault="00A87805" w:rsidP="00DF2FD5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A87805" w:rsidRDefault="00A87805" w:rsidP="00A87805">
            <w:pPr>
              <w:ind w:left="506" w:hanging="506"/>
              <w:jc w:val="center"/>
            </w:pPr>
          </w:p>
          <w:p w:rsidR="00A87805" w:rsidRPr="008C3671" w:rsidRDefault="00A87805" w:rsidP="00A87805">
            <w:pPr>
              <w:ind w:left="506" w:hanging="506"/>
              <w:jc w:val="center"/>
            </w:pPr>
            <w:r>
              <w:t>09/2018</w:t>
            </w:r>
          </w:p>
        </w:tc>
      </w:tr>
      <w:tr w:rsidR="00A87805" w:rsidRPr="000B1AAB" w:rsidTr="00243A14">
        <w:tc>
          <w:tcPr>
            <w:tcW w:w="1067" w:type="dxa"/>
          </w:tcPr>
          <w:p w:rsidR="00A87805" w:rsidRDefault="00A87805" w:rsidP="00A87805">
            <w:pPr>
              <w:jc w:val="center"/>
            </w:pPr>
          </w:p>
          <w:p w:rsidR="00A87805" w:rsidRPr="008C3671" w:rsidRDefault="00A87805" w:rsidP="00A87805">
            <w:pPr>
              <w:jc w:val="center"/>
            </w:pPr>
            <w:r>
              <w:t>2.4</w:t>
            </w:r>
          </w:p>
        </w:tc>
        <w:tc>
          <w:tcPr>
            <w:tcW w:w="6450" w:type="dxa"/>
            <w:vAlign w:val="center"/>
          </w:tcPr>
          <w:p w:rsidR="00A87805" w:rsidRPr="003F2063" w:rsidRDefault="00A87805" w:rsidP="00A8780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8C2BBB">
              <w:rPr>
                <w:b w:val="0"/>
                <w:bCs w:val="0"/>
                <w:i w:val="0"/>
                <w:iCs w:val="0"/>
                <w:sz w:val="22"/>
              </w:rPr>
              <w:t>Scaling</w:t>
            </w:r>
            <w:proofErr w:type="spellEnd"/>
            <w:r w:rsidRPr="008C2BBB">
              <w:rPr>
                <w:b w:val="0"/>
                <w:bCs w:val="0"/>
                <w:i w:val="0"/>
                <w:iCs w:val="0"/>
                <w:sz w:val="22"/>
              </w:rPr>
              <w:t xml:space="preserve"> up (</w:t>
            </w:r>
            <w:proofErr w:type="spellStart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>zvětšování</w:t>
            </w:r>
            <w:proofErr w:type="spellEnd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 xml:space="preserve"> </w:t>
            </w:r>
            <w:proofErr w:type="spellStart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>měřítka</w:t>
            </w:r>
            <w:proofErr w:type="spellEnd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 xml:space="preserve">), </w:t>
            </w:r>
            <w:proofErr w:type="spellStart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>navyšování</w:t>
            </w:r>
            <w:proofErr w:type="spellEnd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 xml:space="preserve"> </w:t>
            </w:r>
            <w:proofErr w:type="spellStart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>množství</w:t>
            </w:r>
            <w:proofErr w:type="spellEnd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 xml:space="preserve"> </w:t>
            </w:r>
            <w:proofErr w:type="spellStart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>aktivního</w:t>
            </w:r>
            <w:proofErr w:type="spellEnd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 xml:space="preserve"> </w:t>
            </w:r>
            <w:proofErr w:type="spellStart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>materiálu</w:t>
            </w:r>
            <w:proofErr w:type="spellEnd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 xml:space="preserve"> v </w:t>
            </w:r>
            <w:proofErr w:type="spellStart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>baterii</w:t>
            </w:r>
            <w:proofErr w:type="spellEnd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 xml:space="preserve"> s </w:t>
            </w:r>
            <w:proofErr w:type="spellStart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>cílem</w:t>
            </w:r>
            <w:proofErr w:type="spellEnd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>dosáhnout</w:t>
            </w:r>
            <w:proofErr w:type="spellEnd"/>
            <w:r w:rsidRPr="008C2BBB">
              <w:rPr>
                <w:b w:val="0"/>
                <w:bCs w:val="0"/>
                <w:i w:val="0"/>
                <w:iCs w:val="0"/>
                <w:sz w:val="22"/>
                <w:lang w:val="en-US"/>
              </w:rPr>
              <w:t xml:space="preserve"> </w:t>
            </w:r>
            <w:r w:rsidRPr="003F2063">
              <w:rPr>
                <w:b w:val="0"/>
                <w:bCs w:val="0"/>
                <w:i w:val="0"/>
                <w:iCs w:val="0"/>
                <w:sz w:val="22"/>
              </w:rPr>
              <w:t xml:space="preserve"> kapacit</w:t>
            </w:r>
            <w:r w:rsidRPr="008C2BBB">
              <w:rPr>
                <w:b w:val="0"/>
                <w:bCs w:val="0"/>
                <w:i w:val="0"/>
                <w:iCs w:val="0"/>
                <w:sz w:val="22"/>
              </w:rPr>
              <w:t>y</w:t>
            </w:r>
            <w:proofErr w:type="gramEnd"/>
            <w:r w:rsidRPr="003F2063">
              <w:rPr>
                <w:b w:val="0"/>
                <w:bCs w:val="0"/>
                <w:i w:val="0"/>
                <w:iCs w:val="0"/>
                <w:sz w:val="22"/>
              </w:rPr>
              <w:t xml:space="preserve"> 80-100Wh</w:t>
            </w:r>
            <w:r w:rsidRPr="008C2BB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r w:rsidRPr="003F2063">
              <w:rPr>
                <w:b w:val="0"/>
                <w:bCs w:val="0"/>
                <w:i w:val="0"/>
                <w:iCs w:val="0"/>
                <w:sz w:val="22"/>
              </w:rPr>
              <w:t xml:space="preserve"> ověření </w:t>
            </w:r>
            <w:r w:rsidRPr="008C2BBB">
              <w:rPr>
                <w:b w:val="0"/>
                <w:bCs w:val="0"/>
                <w:i w:val="0"/>
                <w:iCs w:val="0"/>
                <w:sz w:val="22"/>
              </w:rPr>
              <w:t xml:space="preserve">stability systému z elektrochemického hlediska, inženýrský design.  </w:t>
            </w:r>
            <w:r w:rsidRPr="003F2063">
              <w:rPr>
                <w:b w:val="0"/>
                <w:bCs w:val="0"/>
                <w:i w:val="0"/>
                <w:iCs w:val="0"/>
                <w:sz w:val="22"/>
              </w:rPr>
              <w:t xml:space="preserve">  </w:t>
            </w:r>
          </w:p>
        </w:tc>
        <w:tc>
          <w:tcPr>
            <w:tcW w:w="1557" w:type="dxa"/>
          </w:tcPr>
          <w:p w:rsidR="00DF2FD5" w:rsidRPr="00A87805" w:rsidRDefault="00DF2FD5" w:rsidP="00DF2FD5">
            <w:pPr>
              <w:jc w:val="center"/>
            </w:pPr>
            <w:r w:rsidRPr="00A87805">
              <w:t>HE3DA</w:t>
            </w:r>
          </w:p>
          <w:p w:rsidR="00A87805" w:rsidRPr="008C3671" w:rsidRDefault="00DF2FD5" w:rsidP="00DF2FD5">
            <w:pPr>
              <w:jc w:val="center"/>
              <w:rPr>
                <w:b/>
              </w:rPr>
            </w:pPr>
            <w:r w:rsidRPr="00A87805">
              <w:t>Ústav fyzikální chemie</w:t>
            </w:r>
          </w:p>
        </w:tc>
        <w:tc>
          <w:tcPr>
            <w:tcW w:w="1416" w:type="dxa"/>
          </w:tcPr>
          <w:p w:rsidR="00A87805" w:rsidRDefault="00A87805" w:rsidP="00A87805">
            <w:pPr>
              <w:ind w:left="506" w:hanging="506"/>
              <w:jc w:val="center"/>
            </w:pPr>
          </w:p>
          <w:p w:rsidR="00A87805" w:rsidRPr="008C3671" w:rsidRDefault="00A87805" w:rsidP="00A87805">
            <w:pPr>
              <w:ind w:left="506" w:hanging="506"/>
              <w:jc w:val="center"/>
            </w:pPr>
            <w:r>
              <w:t>09/2018</w:t>
            </w:r>
          </w:p>
        </w:tc>
      </w:tr>
      <w:tr w:rsidR="00A87805" w:rsidRPr="000B1AAB" w:rsidTr="00243A14">
        <w:tc>
          <w:tcPr>
            <w:tcW w:w="1067" w:type="dxa"/>
          </w:tcPr>
          <w:p w:rsidR="00A87805" w:rsidRDefault="00A87805" w:rsidP="00A87805">
            <w:pPr>
              <w:jc w:val="center"/>
            </w:pPr>
          </w:p>
          <w:p w:rsidR="00A87805" w:rsidRPr="008C3671" w:rsidRDefault="00A87805" w:rsidP="00A87805">
            <w:pPr>
              <w:jc w:val="center"/>
            </w:pPr>
            <w:r>
              <w:t>2.5</w:t>
            </w:r>
          </w:p>
        </w:tc>
        <w:tc>
          <w:tcPr>
            <w:tcW w:w="6450" w:type="dxa"/>
            <w:vAlign w:val="center"/>
          </w:tcPr>
          <w:p w:rsidR="00A87805" w:rsidRDefault="00A87805" w:rsidP="00A8780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Testování vhodnosti elektrolytu z hlediska oxidační stability a vodivosti pro </w:t>
            </w: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Li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>-ionty, analýza výsledků testování elektrolytu a jeho použití v optimalizovaném článku z etapy 2.2.</w:t>
            </w:r>
          </w:p>
        </w:tc>
        <w:tc>
          <w:tcPr>
            <w:tcW w:w="1557" w:type="dxa"/>
          </w:tcPr>
          <w:p w:rsidR="00A87805" w:rsidRPr="008C3671" w:rsidRDefault="00DF2FD5" w:rsidP="00DF2FD5">
            <w:pPr>
              <w:jc w:val="center"/>
              <w:rPr>
                <w:b/>
              </w:rPr>
            </w:pPr>
            <w:r w:rsidRPr="00A87805">
              <w:t>Ústav fyzikální chemie</w:t>
            </w:r>
          </w:p>
        </w:tc>
        <w:tc>
          <w:tcPr>
            <w:tcW w:w="1416" w:type="dxa"/>
          </w:tcPr>
          <w:p w:rsidR="00A87805" w:rsidRDefault="00A87805" w:rsidP="00A87805">
            <w:pPr>
              <w:ind w:left="506" w:hanging="506"/>
              <w:jc w:val="center"/>
            </w:pPr>
          </w:p>
          <w:p w:rsidR="00A87805" w:rsidRPr="008C3671" w:rsidRDefault="00A87805" w:rsidP="00A87805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DF2FD5" w:rsidRPr="000B1AAB" w:rsidTr="00123788">
        <w:tc>
          <w:tcPr>
            <w:tcW w:w="1067" w:type="dxa"/>
          </w:tcPr>
          <w:p w:rsidR="00DF2FD5" w:rsidRDefault="00DF2FD5" w:rsidP="00DF2FD5">
            <w:pPr>
              <w:jc w:val="center"/>
            </w:pPr>
          </w:p>
          <w:p w:rsidR="00DF2FD5" w:rsidRPr="00DF2FD5" w:rsidRDefault="00DF2FD5" w:rsidP="00DF2F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50" w:type="dxa"/>
            <w:vAlign w:val="center"/>
          </w:tcPr>
          <w:p w:rsidR="00DF2FD5" w:rsidRDefault="00DF2FD5" w:rsidP="00DF2FD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D26D4F">
              <w:rPr>
                <w:b w:val="0"/>
                <w:bCs w:val="0"/>
                <w:i w:val="0"/>
                <w:iCs w:val="0"/>
                <w:sz w:val="22"/>
              </w:rPr>
              <w:t>Konstrukce 4V článků o kapacitě 80-100Wh (základní stavební prvek pro 48V akumulátory) - sestavení základního článku – prototypu – optimalizace jeho konstrukce</w:t>
            </w:r>
          </w:p>
        </w:tc>
        <w:tc>
          <w:tcPr>
            <w:tcW w:w="1557" w:type="dxa"/>
          </w:tcPr>
          <w:p w:rsidR="00DF2FD5" w:rsidRPr="00A87805" w:rsidRDefault="00DF2FD5" w:rsidP="00DF2FD5">
            <w:pPr>
              <w:jc w:val="center"/>
            </w:pPr>
            <w:r w:rsidRPr="00A87805">
              <w:t>HE3DA</w:t>
            </w:r>
          </w:p>
          <w:p w:rsidR="00DF2FD5" w:rsidRPr="008C3671" w:rsidRDefault="00DF2FD5" w:rsidP="00DF2FD5">
            <w:pPr>
              <w:jc w:val="center"/>
            </w:pPr>
            <w:r w:rsidRPr="00A87805">
              <w:t>Ústav fyzikální chemie</w:t>
            </w:r>
          </w:p>
        </w:tc>
        <w:tc>
          <w:tcPr>
            <w:tcW w:w="1416" w:type="dxa"/>
          </w:tcPr>
          <w:p w:rsidR="00DF2FD5" w:rsidRDefault="00DF2FD5" w:rsidP="00DF2FD5">
            <w:pPr>
              <w:ind w:left="506" w:hanging="506"/>
              <w:jc w:val="center"/>
            </w:pPr>
          </w:p>
          <w:p w:rsidR="00DF2FD5" w:rsidRPr="008C3671" w:rsidRDefault="00DF2FD5" w:rsidP="00DF2FD5">
            <w:pPr>
              <w:ind w:left="506" w:hanging="506"/>
              <w:jc w:val="center"/>
            </w:pPr>
            <w:r>
              <w:t>12/2019</w:t>
            </w:r>
          </w:p>
        </w:tc>
      </w:tr>
      <w:tr w:rsidR="00DF2FD5" w:rsidRPr="000B1AAB" w:rsidTr="00123788">
        <w:tc>
          <w:tcPr>
            <w:tcW w:w="1067" w:type="dxa"/>
          </w:tcPr>
          <w:p w:rsidR="00DF2FD5" w:rsidRDefault="00DF2FD5" w:rsidP="00DF2FD5">
            <w:pPr>
              <w:jc w:val="center"/>
            </w:pPr>
          </w:p>
          <w:p w:rsidR="00DF2FD5" w:rsidRPr="008C3671" w:rsidRDefault="00DF2FD5" w:rsidP="00DF2FD5">
            <w:pPr>
              <w:jc w:val="center"/>
            </w:pPr>
            <w:r>
              <w:t>3.1</w:t>
            </w:r>
          </w:p>
        </w:tc>
        <w:tc>
          <w:tcPr>
            <w:tcW w:w="6450" w:type="dxa"/>
            <w:vAlign w:val="center"/>
          </w:tcPr>
          <w:p w:rsidR="00DF2FD5" w:rsidRDefault="00DF2FD5" w:rsidP="00DF2FD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Konstrukce základních článků z již optimálních komponent, testování a odladění konstrukce na základě analýzy výsledků, dlouhodobé a zátěžové testy.</w:t>
            </w:r>
          </w:p>
        </w:tc>
        <w:tc>
          <w:tcPr>
            <w:tcW w:w="1557" w:type="dxa"/>
          </w:tcPr>
          <w:p w:rsidR="00DF2FD5" w:rsidRPr="00A87805" w:rsidRDefault="00DF2FD5" w:rsidP="00DF2FD5">
            <w:pPr>
              <w:jc w:val="center"/>
            </w:pPr>
            <w:r w:rsidRPr="00A87805">
              <w:t>HE3DA</w:t>
            </w:r>
          </w:p>
          <w:p w:rsidR="00DF2FD5" w:rsidRPr="008C3671" w:rsidRDefault="00DF2FD5" w:rsidP="00DF2FD5">
            <w:pPr>
              <w:jc w:val="center"/>
              <w:rPr>
                <w:b/>
              </w:rPr>
            </w:pPr>
            <w:r w:rsidRPr="00A87805">
              <w:t>Ústav fyzikální chemie</w:t>
            </w:r>
          </w:p>
        </w:tc>
        <w:tc>
          <w:tcPr>
            <w:tcW w:w="1416" w:type="dxa"/>
          </w:tcPr>
          <w:p w:rsidR="00DF2FD5" w:rsidRDefault="00DF2FD5" w:rsidP="00DF2FD5">
            <w:pPr>
              <w:ind w:left="506" w:hanging="506"/>
              <w:jc w:val="center"/>
            </w:pPr>
          </w:p>
          <w:p w:rsidR="00DF2FD5" w:rsidRPr="008C3671" w:rsidRDefault="00DF2FD5" w:rsidP="00DF2FD5">
            <w:pPr>
              <w:ind w:left="506" w:hanging="506"/>
              <w:jc w:val="center"/>
            </w:pPr>
            <w:r>
              <w:t>09/2019</w:t>
            </w:r>
          </w:p>
        </w:tc>
      </w:tr>
      <w:tr w:rsidR="00DF2FD5" w:rsidRPr="000B1AAB" w:rsidTr="00123788">
        <w:tc>
          <w:tcPr>
            <w:tcW w:w="1067" w:type="dxa"/>
          </w:tcPr>
          <w:p w:rsidR="00DF2FD5" w:rsidRPr="008C3671" w:rsidRDefault="00DF2FD5" w:rsidP="00DF2FD5">
            <w:pPr>
              <w:jc w:val="center"/>
            </w:pPr>
            <w:r>
              <w:t>3.2</w:t>
            </w:r>
          </w:p>
        </w:tc>
        <w:tc>
          <w:tcPr>
            <w:tcW w:w="6450" w:type="dxa"/>
            <w:vAlign w:val="center"/>
          </w:tcPr>
          <w:p w:rsidR="00DF2FD5" w:rsidRDefault="00DF2FD5" w:rsidP="00DF2FD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Kompletace zapouzdření 48V akumulátoru</w:t>
            </w:r>
          </w:p>
        </w:tc>
        <w:tc>
          <w:tcPr>
            <w:tcW w:w="1557" w:type="dxa"/>
          </w:tcPr>
          <w:p w:rsidR="00DF2FD5" w:rsidRPr="008C3671" w:rsidRDefault="00DF2FD5" w:rsidP="00DF2FD5">
            <w:pPr>
              <w:jc w:val="center"/>
              <w:rPr>
                <w:b/>
              </w:rPr>
            </w:pPr>
            <w:r w:rsidRPr="00A87805">
              <w:t>HE3DA</w:t>
            </w:r>
          </w:p>
        </w:tc>
        <w:tc>
          <w:tcPr>
            <w:tcW w:w="1416" w:type="dxa"/>
          </w:tcPr>
          <w:p w:rsidR="00DF2FD5" w:rsidRPr="008C3671" w:rsidRDefault="00DF2FD5" w:rsidP="00DF2FD5">
            <w:pPr>
              <w:ind w:left="506" w:hanging="506"/>
              <w:jc w:val="center"/>
            </w:pPr>
            <w:r>
              <w:t>09/2019</w:t>
            </w:r>
          </w:p>
        </w:tc>
      </w:tr>
      <w:tr w:rsidR="00DF2FD5" w:rsidRPr="000B1AAB" w:rsidTr="00123788">
        <w:tc>
          <w:tcPr>
            <w:tcW w:w="1067" w:type="dxa"/>
          </w:tcPr>
          <w:p w:rsidR="00DF2FD5" w:rsidRDefault="00DF2FD5" w:rsidP="00DF2FD5">
            <w:pPr>
              <w:jc w:val="center"/>
            </w:pPr>
          </w:p>
          <w:p w:rsidR="00DF2FD5" w:rsidRPr="008C3671" w:rsidRDefault="00DF2FD5" w:rsidP="00DF2FD5">
            <w:pPr>
              <w:jc w:val="center"/>
            </w:pPr>
            <w:r>
              <w:t>3.3</w:t>
            </w:r>
          </w:p>
        </w:tc>
        <w:tc>
          <w:tcPr>
            <w:tcW w:w="6450" w:type="dxa"/>
            <w:vAlign w:val="center"/>
          </w:tcPr>
          <w:p w:rsidR="00DF2FD5" w:rsidRDefault="00DF2FD5" w:rsidP="00DF2FD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Konečná podoba konstrukčního řešení baterie eliminující přehřívání při extrémním zatížení a zajištění odolnost proti přebíjení na základě výsledků testování v předchozí etapě.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DF2FD5" w:rsidRDefault="00DF2FD5" w:rsidP="00DF2FD5">
            <w:pPr>
              <w:jc w:val="center"/>
            </w:pPr>
          </w:p>
          <w:p w:rsidR="00DF2FD5" w:rsidRPr="00A87805" w:rsidRDefault="00DF2FD5" w:rsidP="00DF2FD5">
            <w:pPr>
              <w:jc w:val="center"/>
            </w:pPr>
            <w:r w:rsidRPr="00A87805">
              <w:t>HE3DA</w:t>
            </w:r>
          </w:p>
          <w:p w:rsidR="00DF2FD5" w:rsidRPr="008C3671" w:rsidRDefault="00DF2FD5" w:rsidP="00DF2FD5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DF2FD5" w:rsidRDefault="00DF2FD5" w:rsidP="00DF2FD5">
            <w:pPr>
              <w:ind w:left="506" w:hanging="506"/>
              <w:jc w:val="center"/>
            </w:pPr>
          </w:p>
          <w:p w:rsidR="00DF2FD5" w:rsidRPr="008C3671" w:rsidRDefault="00DF2FD5" w:rsidP="00DF2FD5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BE36B5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DF2FD5" w:rsidRPr="000B1AAB" w:rsidTr="005A5C30">
        <w:tc>
          <w:tcPr>
            <w:tcW w:w="1067" w:type="dxa"/>
          </w:tcPr>
          <w:p w:rsidR="00DF2FD5" w:rsidRDefault="00DF2FD5" w:rsidP="00DF2FD5">
            <w:pPr>
              <w:jc w:val="center"/>
            </w:pPr>
          </w:p>
          <w:p w:rsidR="00DF2FD5" w:rsidRPr="00DF2FD5" w:rsidRDefault="00DF2FD5" w:rsidP="00DF2F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50" w:type="dxa"/>
            <w:vAlign w:val="center"/>
          </w:tcPr>
          <w:p w:rsidR="00DF2FD5" w:rsidRDefault="00DF2FD5" w:rsidP="00DF2FD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Montáž a testování optimalizovaného 48V </w:t>
            </w:r>
            <w:proofErr w:type="gramStart"/>
            <w:r>
              <w:rPr>
                <w:b w:val="0"/>
                <w:bCs w:val="0"/>
                <w:i w:val="0"/>
                <w:iCs w:val="0"/>
                <w:sz w:val="22"/>
              </w:rPr>
              <w:t>lithiového  akumulátoru</w:t>
            </w:r>
            <w:proofErr w:type="gramEnd"/>
            <w:r>
              <w:rPr>
                <w:b w:val="0"/>
                <w:bCs w:val="0"/>
                <w:i w:val="0"/>
                <w:iCs w:val="0"/>
                <w:sz w:val="22"/>
              </w:rPr>
              <w:t xml:space="preserve"> – sestavení 48V akumulátoru-prototypu- ze základních článků optimalizovaných v předchozí etapě.</w:t>
            </w:r>
          </w:p>
        </w:tc>
        <w:tc>
          <w:tcPr>
            <w:tcW w:w="1557" w:type="dxa"/>
          </w:tcPr>
          <w:p w:rsidR="00DF2FD5" w:rsidRPr="00A87805" w:rsidRDefault="00DF2FD5" w:rsidP="00DF2FD5">
            <w:pPr>
              <w:jc w:val="center"/>
            </w:pPr>
            <w:r w:rsidRPr="00A87805">
              <w:t>HE3DA</w:t>
            </w:r>
          </w:p>
          <w:p w:rsidR="00DF2FD5" w:rsidRPr="008C3671" w:rsidRDefault="00DF2FD5" w:rsidP="00DF2FD5">
            <w:pPr>
              <w:jc w:val="center"/>
            </w:pPr>
            <w:r w:rsidRPr="00A87805">
              <w:t>Ústav fyzikální chemie</w:t>
            </w:r>
          </w:p>
        </w:tc>
        <w:tc>
          <w:tcPr>
            <w:tcW w:w="1416" w:type="dxa"/>
          </w:tcPr>
          <w:p w:rsidR="00DF2FD5" w:rsidRDefault="00DF2FD5" w:rsidP="00DF2FD5">
            <w:pPr>
              <w:ind w:left="506" w:hanging="506"/>
              <w:jc w:val="center"/>
            </w:pPr>
          </w:p>
          <w:p w:rsidR="00DF2FD5" w:rsidRPr="008C3671" w:rsidRDefault="00DF2FD5" w:rsidP="00DF2FD5">
            <w:pPr>
              <w:ind w:left="506" w:hanging="506"/>
              <w:jc w:val="center"/>
            </w:pPr>
            <w:r>
              <w:t>06/2020</w:t>
            </w:r>
          </w:p>
        </w:tc>
      </w:tr>
      <w:tr w:rsidR="00DF2FD5" w:rsidRPr="000B1AAB" w:rsidTr="005A5C30">
        <w:tc>
          <w:tcPr>
            <w:tcW w:w="1067" w:type="dxa"/>
          </w:tcPr>
          <w:p w:rsidR="00DF2FD5" w:rsidRPr="008C3671" w:rsidRDefault="00DF2FD5" w:rsidP="00DF2FD5">
            <w:pPr>
              <w:jc w:val="center"/>
            </w:pPr>
            <w:r>
              <w:t>4.1</w:t>
            </w:r>
          </w:p>
        </w:tc>
        <w:tc>
          <w:tcPr>
            <w:tcW w:w="6450" w:type="dxa"/>
            <w:vAlign w:val="center"/>
          </w:tcPr>
          <w:p w:rsidR="00DF2FD5" w:rsidRDefault="00DF2FD5" w:rsidP="00DF2FD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Sestavení 48V akumulátoru s cílem dosažení reprodukovatelnosti a stability při výrobě a provozu.</w:t>
            </w:r>
          </w:p>
        </w:tc>
        <w:tc>
          <w:tcPr>
            <w:tcW w:w="1557" w:type="dxa"/>
          </w:tcPr>
          <w:p w:rsidR="00DF2FD5" w:rsidRPr="00A87805" w:rsidRDefault="00DF2FD5" w:rsidP="00DF2FD5">
            <w:pPr>
              <w:jc w:val="center"/>
            </w:pPr>
            <w:r w:rsidRPr="00A87805">
              <w:t>HE3DA</w:t>
            </w:r>
          </w:p>
          <w:p w:rsidR="00DF2FD5" w:rsidRPr="008C3671" w:rsidRDefault="00DF2FD5" w:rsidP="00DF2FD5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DF2FD5" w:rsidRPr="008C3671" w:rsidRDefault="00DF2FD5" w:rsidP="00DF2FD5">
            <w:pPr>
              <w:ind w:left="506" w:hanging="506"/>
              <w:jc w:val="center"/>
            </w:pPr>
            <w:r>
              <w:t>03/20220</w:t>
            </w:r>
          </w:p>
        </w:tc>
      </w:tr>
      <w:tr w:rsidR="00DF2FD5" w:rsidRPr="000B1AAB" w:rsidTr="005A5C30">
        <w:tc>
          <w:tcPr>
            <w:tcW w:w="1067" w:type="dxa"/>
          </w:tcPr>
          <w:p w:rsidR="00DF2FD5" w:rsidRDefault="00DF2FD5" w:rsidP="00DF2FD5">
            <w:pPr>
              <w:jc w:val="center"/>
            </w:pPr>
          </w:p>
          <w:p w:rsidR="00DF2FD5" w:rsidRPr="008C3671" w:rsidRDefault="00DF2FD5" w:rsidP="00DF2FD5">
            <w:pPr>
              <w:jc w:val="center"/>
            </w:pPr>
            <w:r>
              <w:t>4.2</w:t>
            </w:r>
          </w:p>
        </w:tc>
        <w:tc>
          <w:tcPr>
            <w:tcW w:w="6450" w:type="dxa"/>
            <w:vAlign w:val="center"/>
          </w:tcPr>
          <w:p w:rsidR="00DF2FD5" w:rsidRDefault="00DF2FD5" w:rsidP="00DF2FD5">
            <w:pPr>
              <w:pStyle w:val="Zkladntextodsazen"/>
              <w:ind w:left="0" w:right="-67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Dlouhodobé testování 48V akumulátoru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DF2FD5" w:rsidRPr="00A87805" w:rsidRDefault="00DF2FD5" w:rsidP="00DF2FD5">
            <w:pPr>
              <w:jc w:val="center"/>
            </w:pPr>
            <w:r w:rsidRPr="00A87805">
              <w:t>HE3DA</w:t>
            </w:r>
          </w:p>
          <w:p w:rsidR="00DF2FD5" w:rsidRPr="008C3671" w:rsidRDefault="00DF2FD5" w:rsidP="00DF2FD5">
            <w:pPr>
              <w:jc w:val="center"/>
              <w:rPr>
                <w:b/>
              </w:rPr>
            </w:pPr>
            <w:r w:rsidRPr="00A87805">
              <w:t>Ústav fyzikální chemie</w:t>
            </w:r>
          </w:p>
        </w:tc>
        <w:tc>
          <w:tcPr>
            <w:tcW w:w="1416" w:type="dxa"/>
          </w:tcPr>
          <w:p w:rsidR="00DF2FD5" w:rsidRDefault="00DF2FD5" w:rsidP="00DF2FD5">
            <w:pPr>
              <w:ind w:left="506" w:hanging="506"/>
              <w:jc w:val="center"/>
            </w:pPr>
          </w:p>
          <w:p w:rsidR="00DF2FD5" w:rsidRPr="008C3671" w:rsidRDefault="00DF2FD5" w:rsidP="00DF2FD5">
            <w:pPr>
              <w:ind w:left="506" w:hanging="506"/>
              <w:jc w:val="center"/>
            </w:pPr>
            <w:bookmarkStart w:id="0" w:name="_GoBack"/>
            <w:bookmarkEnd w:id="0"/>
            <w:r>
              <w:t>06/2020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E4D0E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87805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DF2FD5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E0BABAB3.dotm</Template>
  <TotalTime>507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2017-07-13T13:28:00Z</cp:lastPrinted>
  <dcterms:created xsi:type="dcterms:W3CDTF">2016-08-30T13:22:00Z</dcterms:created>
  <dcterms:modified xsi:type="dcterms:W3CDTF">2017-07-13T13:43:00Z</dcterms:modified>
</cp:coreProperties>
</file>