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60F5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918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9225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225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Klimešová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225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383700333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2252" w:rsidP="0029225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lucie.klimesova@mu-st.cz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9225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9225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Agdata s.r.o.</w:t>
            </w:r>
          </w:p>
          <w:p w:rsidR="001F0477" w:rsidRPr="006F0BA2" w:rsidRDefault="0029225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Nové sady 988</w:t>
            </w:r>
          </w:p>
          <w:p w:rsidR="001F0477" w:rsidRPr="006F0BA2" w:rsidRDefault="0029225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602 00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292252">
              <w:rPr>
                <w:rFonts w:ascii="Tahoma" w:hAnsi="Tahoma" w:cs="Tahoma"/>
                <w:bCs/>
                <w:noProof/>
                <w:sz w:val="22"/>
                <w:szCs w:val="22"/>
              </w:rPr>
              <w:t>05171750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292252">
              <w:rPr>
                <w:rFonts w:ascii="Tahoma" w:hAnsi="Tahoma" w:cs="Tahoma"/>
                <w:bCs/>
                <w:noProof/>
                <w:sz w:val="22"/>
                <w:szCs w:val="22"/>
              </w:rPr>
              <w:t>CZ05171750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92252">
        <w:rPr>
          <w:rFonts w:ascii="Tahoma" w:hAnsi="Tahoma" w:cs="Tahoma"/>
          <w:noProof/>
          <w:sz w:val="28"/>
          <w:szCs w:val="28"/>
        </w:rPr>
        <w:t>24/25/4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 w:rsidP="00260F54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29225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1.Agdata s.r.o. monitorovací stanice s licencí pro monitoring kvality ovzduší ST</w:t>
            </w:r>
          </w:p>
        </w:tc>
        <w:tc>
          <w:tcPr>
            <w:tcW w:w="1440" w:type="dxa"/>
          </w:tcPr>
          <w:p w:rsidR="001F0477" w:rsidRPr="006F0BA2" w:rsidRDefault="0029225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9225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761 066,00</w:t>
            </w:r>
          </w:p>
        </w:tc>
      </w:tr>
    </w:tbl>
    <w:p w:rsidR="001F0477" w:rsidRPr="00292252" w:rsidRDefault="00D0576D" w:rsidP="00292252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92252">
        <w:rPr>
          <w:rFonts w:ascii="Tahoma" w:hAnsi="Tahoma" w:cs="Tahoma"/>
          <w:b/>
          <w:bCs/>
          <w:noProof/>
          <w:sz w:val="20"/>
          <w:szCs w:val="20"/>
        </w:rPr>
        <w:t>761 066,00</w:t>
      </w:r>
      <w:r w:rsidR="0029225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260F54">
      <w:pPr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292252">
        <w:rPr>
          <w:rFonts w:ascii="Tahoma" w:hAnsi="Tahoma" w:cs="Tahoma"/>
          <w:sz w:val="20"/>
          <w:szCs w:val="20"/>
          <w:u w:val="single"/>
        </w:rPr>
        <w:t>Předmět objednávky: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 xml:space="preserve">Nákup hardwaru </w:t>
      </w:r>
      <w:proofErr w:type="spellStart"/>
      <w:r w:rsidRPr="00292252">
        <w:rPr>
          <w:rFonts w:ascii="Tahoma" w:hAnsi="Tahoma" w:cs="Tahoma"/>
          <w:sz w:val="20"/>
          <w:szCs w:val="20"/>
        </w:rPr>
        <w:t>Agdata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AIR Senzor  a jeho využívání s licencí na 6 let, instalace, vč. dopravy a plánovaného servisu, vč. dopravy, vždy po 2 letech za účelem měření PM, NO</w:t>
      </w:r>
      <w:r w:rsidRPr="00292252">
        <w:rPr>
          <w:rFonts w:ascii="Tahoma" w:hAnsi="Tahoma" w:cs="Tahoma"/>
          <w:sz w:val="20"/>
          <w:szCs w:val="20"/>
          <w:vertAlign w:val="subscript"/>
        </w:rPr>
        <w:t>2</w:t>
      </w:r>
      <w:r w:rsidRPr="00292252">
        <w:rPr>
          <w:rFonts w:ascii="Tahoma" w:hAnsi="Tahoma" w:cs="Tahoma"/>
          <w:sz w:val="20"/>
          <w:szCs w:val="20"/>
        </w:rPr>
        <w:t>, SO</w:t>
      </w:r>
      <w:r w:rsidRPr="00292252">
        <w:rPr>
          <w:rFonts w:ascii="Tahoma" w:hAnsi="Tahoma" w:cs="Tahoma"/>
          <w:sz w:val="20"/>
          <w:szCs w:val="20"/>
          <w:vertAlign w:val="subscript"/>
        </w:rPr>
        <w:t>2</w:t>
      </w:r>
      <w:r w:rsidRPr="00292252">
        <w:rPr>
          <w:rFonts w:ascii="Tahoma" w:hAnsi="Tahoma" w:cs="Tahoma"/>
          <w:sz w:val="20"/>
          <w:szCs w:val="20"/>
        </w:rPr>
        <w:t>, O</w:t>
      </w:r>
      <w:r w:rsidRPr="00292252">
        <w:rPr>
          <w:rFonts w:ascii="Tahoma" w:hAnsi="Tahoma" w:cs="Tahoma"/>
          <w:sz w:val="20"/>
          <w:szCs w:val="20"/>
          <w:vertAlign w:val="subscript"/>
        </w:rPr>
        <w:t>3</w:t>
      </w:r>
      <w:r w:rsidRPr="00292252">
        <w:rPr>
          <w:rFonts w:ascii="Tahoma" w:hAnsi="Tahoma" w:cs="Tahoma"/>
          <w:sz w:val="20"/>
          <w:szCs w:val="20"/>
        </w:rPr>
        <w:t>, a CH</w:t>
      </w:r>
      <w:r w:rsidRPr="00292252">
        <w:rPr>
          <w:rFonts w:ascii="Tahoma" w:hAnsi="Tahoma" w:cs="Tahoma"/>
          <w:sz w:val="20"/>
          <w:szCs w:val="20"/>
          <w:vertAlign w:val="subscript"/>
        </w:rPr>
        <w:t xml:space="preserve">2 </w:t>
      </w:r>
      <w:r w:rsidRPr="00292252">
        <w:rPr>
          <w:rFonts w:ascii="Tahoma" w:hAnsi="Tahoma" w:cs="Tahoma"/>
          <w:sz w:val="20"/>
          <w:szCs w:val="20"/>
        </w:rPr>
        <w:t xml:space="preserve">O a nákup hardwaru </w:t>
      </w:r>
      <w:proofErr w:type="spellStart"/>
      <w:r w:rsidRPr="00292252">
        <w:rPr>
          <w:rFonts w:ascii="Tahoma" w:hAnsi="Tahoma" w:cs="Tahoma"/>
          <w:sz w:val="20"/>
          <w:szCs w:val="20"/>
        </w:rPr>
        <w:t>Agdata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METEO PROFI a jeho využívání s licencí na 7 let, instalace, vč. dopravy.</w:t>
      </w:r>
      <w:bookmarkStart w:id="0" w:name="_GoBack"/>
      <w:bookmarkEnd w:id="0"/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292252">
        <w:rPr>
          <w:rFonts w:ascii="Tahoma" w:hAnsi="Tahoma" w:cs="Tahoma"/>
          <w:sz w:val="20"/>
          <w:szCs w:val="20"/>
          <w:u w:val="single"/>
        </w:rPr>
        <w:t>Popis objednávky: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 xml:space="preserve">Objednáváme akční balíček zahrnující </w:t>
      </w:r>
      <w:proofErr w:type="spellStart"/>
      <w:r w:rsidRPr="00292252">
        <w:rPr>
          <w:rFonts w:ascii="Tahoma" w:hAnsi="Tahoma" w:cs="Tahoma"/>
          <w:sz w:val="20"/>
          <w:szCs w:val="20"/>
        </w:rPr>
        <w:t>Agdata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AIR Senzor a zařízení </w:t>
      </w:r>
      <w:proofErr w:type="spellStart"/>
      <w:r w:rsidRPr="00292252">
        <w:rPr>
          <w:rFonts w:ascii="Tahoma" w:hAnsi="Tahoma" w:cs="Tahoma"/>
          <w:sz w:val="20"/>
          <w:szCs w:val="20"/>
        </w:rPr>
        <w:t>Agdata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METEO PROFI s přesností WMO dle nabídkové prezentace pro město Strakonice ze dne </w:t>
      </w:r>
      <w:proofErr w:type="gramStart"/>
      <w:r w:rsidRPr="00292252">
        <w:rPr>
          <w:rFonts w:ascii="Tahoma" w:hAnsi="Tahoma" w:cs="Tahoma"/>
          <w:sz w:val="20"/>
          <w:szCs w:val="20"/>
        </w:rPr>
        <w:t>8.2.2025</w:t>
      </w:r>
      <w:proofErr w:type="gramEnd"/>
      <w:r w:rsidRPr="00292252">
        <w:rPr>
          <w:rFonts w:ascii="Tahoma" w:hAnsi="Tahoma" w:cs="Tahoma"/>
          <w:sz w:val="20"/>
          <w:szCs w:val="20"/>
        </w:rPr>
        <w:t>. Předmětem objednávky je:</w:t>
      </w:r>
    </w:p>
    <w:p w:rsidR="00292252" w:rsidRPr="00292252" w:rsidRDefault="00292252" w:rsidP="00292252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292252">
        <w:rPr>
          <w:rFonts w:ascii="Tahoma" w:hAnsi="Tahoma" w:cs="Tahoma"/>
          <w:b/>
          <w:bCs/>
          <w:sz w:val="20"/>
          <w:szCs w:val="20"/>
        </w:rPr>
        <w:t>Online AIR Senzor:  jednorázový nákup s licencí na 6 let: 542 010 Kč bez DPH, 655 832 Kč vč. DPH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 xml:space="preserve">Celková cena „akčního balíčku“ se skládá z ceny zařízení (jednorázový nákup hardware), s licencí na 6 let (přenos dat a využívání </w:t>
      </w:r>
      <w:proofErr w:type="spellStart"/>
      <w:r w:rsidRPr="00292252">
        <w:rPr>
          <w:rFonts w:ascii="Tahoma" w:hAnsi="Tahoma" w:cs="Tahoma"/>
          <w:sz w:val="20"/>
          <w:szCs w:val="20"/>
        </w:rPr>
        <w:t>cloudové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platformy </w:t>
      </w:r>
      <w:proofErr w:type="spellStart"/>
      <w:r w:rsidRPr="00292252">
        <w:rPr>
          <w:rFonts w:ascii="Tahoma" w:hAnsi="Tahoma" w:cs="Tahoma"/>
          <w:sz w:val="20"/>
          <w:szCs w:val="20"/>
        </w:rPr>
        <w:t>Agdata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ve všech funkcí jako jsou sdílení na webové stránky, zasílání notifikací atd.), instalace vč. dopravy a 2 x plánovaný servis vč. dopravy po každých 2  letech, kdy část čidel bude vyměněna za nové.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</w:p>
    <w:p w:rsidR="00292252" w:rsidRPr="00292252" w:rsidRDefault="00292252" w:rsidP="00292252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292252">
        <w:rPr>
          <w:rFonts w:ascii="Tahoma" w:hAnsi="Tahoma" w:cs="Tahoma"/>
          <w:b/>
          <w:bCs/>
          <w:sz w:val="20"/>
          <w:szCs w:val="20"/>
        </w:rPr>
        <w:t>Meteostanice</w:t>
      </w:r>
      <w:proofErr w:type="spellEnd"/>
      <w:r w:rsidRPr="00292252">
        <w:rPr>
          <w:rFonts w:ascii="Tahoma" w:hAnsi="Tahoma" w:cs="Tahoma"/>
          <w:b/>
          <w:bCs/>
          <w:sz w:val="20"/>
          <w:szCs w:val="20"/>
        </w:rPr>
        <w:t xml:space="preserve"> METEO PROFI - monitoring meteorologických podmínek: jednorázový nákup s licencí na 7 let: 86 970 Kč bez DPH, 105 234 Kč s DPH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 xml:space="preserve">Celková cena se skládá z ceny zařízení (jednorázový nákup hardware), licence na 7 let (přenos dat a využívání </w:t>
      </w:r>
      <w:proofErr w:type="spellStart"/>
      <w:r w:rsidRPr="00292252">
        <w:rPr>
          <w:rFonts w:ascii="Tahoma" w:hAnsi="Tahoma" w:cs="Tahoma"/>
          <w:sz w:val="20"/>
          <w:szCs w:val="20"/>
        </w:rPr>
        <w:t>cloudové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platformy </w:t>
      </w:r>
      <w:proofErr w:type="spellStart"/>
      <w:r w:rsidRPr="00292252">
        <w:rPr>
          <w:rFonts w:ascii="Tahoma" w:hAnsi="Tahoma" w:cs="Tahoma"/>
          <w:sz w:val="20"/>
          <w:szCs w:val="20"/>
        </w:rPr>
        <w:t>Agdata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vč. funkcí jako jsou sdílení na webové stránky, zasílání </w:t>
      </w:r>
      <w:proofErr w:type="spellStart"/>
      <w:r w:rsidRPr="00292252">
        <w:rPr>
          <w:rFonts w:ascii="Tahoma" w:hAnsi="Tahoma" w:cs="Tahoma"/>
          <w:sz w:val="20"/>
          <w:szCs w:val="20"/>
        </w:rPr>
        <w:t>notifkací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atd.)  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>Uvedená zařízení budou instalována do těchto lokalit:</w:t>
      </w:r>
    </w:p>
    <w:p w:rsidR="00292252" w:rsidRPr="00292252" w:rsidRDefault="00292252" w:rsidP="0029225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>Ul. Šumavská – na VO</w:t>
      </w:r>
    </w:p>
    <w:p w:rsidR="00292252" w:rsidRPr="00292252" w:rsidRDefault="00292252" w:rsidP="0029225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 xml:space="preserve">Ul. </w:t>
      </w:r>
      <w:proofErr w:type="spellStart"/>
      <w:r w:rsidRPr="00292252">
        <w:rPr>
          <w:rFonts w:ascii="Tahoma" w:hAnsi="Tahoma" w:cs="Tahoma"/>
          <w:sz w:val="20"/>
          <w:szCs w:val="20"/>
        </w:rPr>
        <w:t>Ellerova</w:t>
      </w:r>
      <w:proofErr w:type="spellEnd"/>
      <w:r w:rsidRPr="00292252">
        <w:rPr>
          <w:rFonts w:ascii="Tahoma" w:hAnsi="Tahoma" w:cs="Tahoma"/>
          <w:sz w:val="20"/>
          <w:szCs w:val="20"/>
        </w:rPr>
        <w:t xml:space="preserve"> – na VO</w:t>
      </w:r>
    </w:p>
    <w:p w:rsidR="00292252" w:rsidRPr="00292252" w:rsidRDefault="00292252" w:rsidP="0029225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>Ul. Školní – na VO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  <w:r w:rsidRPr="00292252">
        <w:rPr>
          <w:rFonts w:ascii="Tahoma" w:hAnsi="Tahoma" w:cs="Tahoma"/>
          <w:sz w:val="20"/>
          <w:szCs w:val="20"/>
        </w:rPr>
        <w:t xml:space="preserve">Investor si vyhrazuje právo na případné přeinstalování uvedených zařízení na jiné vhodnější místo.  Bude umožněno vytvoření a poskytnutí podúčtu pro sledování dat na odbor ŽP, TS Strakonice s.r.o. a ZŠ, příp. další subjekty.   </w:t>
      </w:r>
    </w:p>
    <w:p w:rsidR="00292252" w:rsidRPr="00292252" w:rsidRDefault="00292252" w:rsidP="00292252">
      <w:pPr>
        <w:jc w:val="both"/>
        <w:rPr>
          <w:rFonts w:ascii="Tahoma" w:hAnsi="Tahoma" w:cs="Tahoma"/>
          <w:sz w:val="20"/>
          <w:szCs w:val="20"/>
        </w:rPr>
      </w:pPr>
    </w:p>
    <w:p w:rsidR="001F0477" w:rsidRPr="00292252" w:rsidRDefault="00292252" w:rsidP="00292252">
      <w:pPr>
        <w:jc w:val="both"/>
        <w:rPr>
          <w:rFonts w:ascii="Tahoma" w:hAnsi="Tahoma" w:cs="Tahoma"/>
          <w:b/>
          <w:sz w:val="20"/>
          <w:szCs w:val="20"/>
        </w:rPr>
      </w:pPr>
      <w:r w:rsidRPr="00292252">
        <w:rPr>
          <w:rFonts w:ascii="Tahoma" w:hAnsi="Tahoma" w:cs="Tahoma"/>
          <w:b/>
          <w:sz w:val="20"/>
          <w:szCs w:val="20"/>
        </w:rPr>
        <w:t xml:space="preserve">Kontaktní osoba: St. Mrkvička, p. Jaroslav Horejš  </w:t>
      </w:r>
    </w:p>
    <w:p w:rsidR="00260F54" w:rsidRDefault="00260F54" w:rsidP="00292252">
      <w:pPr>
        <w:ind w:left="-142" w:firstLine="142"/>
        <w:rPr>
          <w:rFonts w:ascii="Tahoma" w:hAnsi="Tahoma" w:cs="Tahoma"/>
          <w:b/>
          <w:sz w:val="20"/>
          <w:szCs w:val="20"/>
        </w:rPr>
      </w:pPr>
    </w:p>
    <w:p w:rsidR="001F0477" w:rsidRPr="00292252" w:rsidRDefault="001F0477" w:rsidP="00292252">
      <w:pPr>
        <w:ind w:left="-142" w:firstLine="142"/>
        <w:rPr>
          <w:rFonts w:ascii="Tahoma" w:hAnsi="Tahoma" w:cs="Tahoma"/>
          <w:b/>
          <w:sz w:val="20"/>
          <w:szCs w:val="20"/>
        </w:rPr>
      </w:pPr>
      <w:r w:rsidRPr="00292252">
        <w:rPr>
          <w:rFonts w:ascii="Tahoma" w:hAnsi="Tahoma" w:cs="Tahoma"/>
          <w:b/>
          <w:sz w:val="20"/>
          <w:szCs w:val="20"/>
        </w:rPr>
        <w:t xml:space="preserve">Termín dodání: </w:t>
      </w:r>
      <w:r w:rsidR="00292252" w:rsidRPr="00292252">
        <w:rPr>
          <w:rFonts w:ascii="Tahoma" w:hAnsi="Tahoma" w:cs="Tahoma"/>
          <w:b/>
          <w:noProof/>
          <w:sz w:val="20"/>
          <w:szCs w:val="20"/>
        </w:rPr>
        <w:t>31. 5. 2025</w:t>
      </w:r>
      <w:r w:rsidRPr="00292252">
        <w:rPr>
          <w:rFonts w:ascii="Tahoma" w:hAnsi="Tahoma" w:cs="Tahoma"/>
          <w:b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92252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92252">
        <w:rPr>
          <w:rFonts w:ascii="Tahoma" w:hAnsi="Tahoma" w:cs="Tahoma"/>
          <w:noProof/>
          <w:sz w:val="20"/>
          <w:szCs w:val="20"/>
        </w:rPr>
        <w:t>vedoucí odboru</w:t>
      </w:r>
    </w:p>
    <w:p w:rsidR="00260F54" w:rsidRDefault="00260F54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  <w:t>(v.r.)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52" w:rsidRDefault="00292252">
      <w:r>
        <w:separator/>
      </w:r>
    </w:p>
  </w:endnote>
  <w:endnote w:type="continuationSeparator" w:id="0">
    <w:p w:rsidR="00292252" w:rsidRDefault="0029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52" w:rsidRDefault="00292252">
      <w:r>
        <w:separator/>
      </w:r>
    </w:p>
  </w:footnote>
  <w:footnote w:type="continuationSeparator" w:id="0">
    <w:p w:rsidR="00292252" w:rsidRDefault="0029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2DE"/>
    <w:multiLevelType w:val="hybridMultilevel"/>
    <w:tmpl w:val="35869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A6EAB"/>
    <w:multiLevelType w:val="hybridMultilevel"/>
    <w:tmpl w:val="0D781614"/>
    <w:lvl w:ilvl="0" w:tplc="B920A6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52"/>
    <w:rsid w:val="001A6E76"/>
    <w:rsid w:val="001F0477"/>
    <w:rsid w:val="0021701C"/>
    <w:rsid w:val="00260F54"/>
    <w:rsid w:val="00292252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601B-2415-4AE5-89CF-6D8D421E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25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2</Pages>
  <Words>415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2729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2</cp:revision>
  <cp:lastPrinted>2025-04-15T06:46:00Z</cp:lastPrinted>
  <dcterms:created xsi:type="dcterms:W3CDTF">2025-04-15T06:48:00Z</dcterms:created>
  <dcterms:modified xsi:type="dcterms:W3CDTF">2025-04-15T06:48:00Z</dcterms:modified>
</cp:coreProperties>
</file>