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1E9B"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0770F2A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1319E26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630FA5A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6A527A1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921B0D2"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1C894F8B"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5ABD46A9"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A4C9FF5"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58A13652"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3BADCA18"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152EE08D"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42692EE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583A32A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BB63AD6"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proofErr w:type="spellStart"/>
      <w:r w:rsidR="00333655">
        <w:rPr>
          <w:rFonts w:ascii="Arial" w:hAnsi="Arial" w:cs="Arial"/>
          <w:b/>
          <w:lang w:eastAsia="en-US"/>
        </w:rPr>
        <w:t>Buči</w:t>
      </w:r>
      <w:proofErr w:type="spellEnd"/>
      <w:r w:rsidR="00333655">
        <w:rPr>
          <w:rFonts w:ascii="Arial" w:hAnsi="Arial" w:cs="Arial"/>
          <w:b/>
          <w:lang w:eastAsia="en-US"/>
        </w:rPr>
        <w:t xml:space="preserve"> </w:t>
      </w:r>
      <w:proofErr w:type="spellStart"/>
      <w:r w:rsidR="00333655">
        <w:rPr>
          <w:rFonts w:ascii="Arial" w:hAnsi="Arial" w:cs="Arial"/>
          <w:b/>
          <w:lang w:eastAsia="en-US"/>
        </w:rPr>
        <w:t>z.s</w:t>
      </w:r>
      <w:proofErr w:type="spellEnd"/>
      <w:r w:rsidR="00333655">
        <w:rPr>
          <w:rFonts w:ascii="Arial" w:hAnsi="Arial" w:cs="Arial"/>
          <w:b/>
          <w:lang w:eastAsia="en-US"/>
        </w:rPr>
        <w:t>.</w:t>
      </w:r>
    </w:p>
    <w:p w14:paraId="28FBFB7C" w14:textId="48334DEC"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proofErr w:type="spellStart"/>
      <w:r>
        <w:rPr>
          <w:rFonts w:ascii="Arial" w:hAnsi="Arial" w:cs="Arial"/>
          <w:lang w:eastAsia="en-US"/>
        </w:rPr>
        <w:t>Hartigova</w:t>
      </w:r>
      <w:proofErr w:type="spellEnd"/>
      <w:r>
        <w:rPr>
          <w:rFonts w:ascii="Arial" w:hAnsi="Arial" w:cs="Arial"/>
          <w:lang w:eastAsia="en-US"/>
        </w:rPr>
        <w:t xml:space="preserve"> 2430/162, Žižkov, 130 00 Praha 3</w:t>
      </w:r>
    </w:p>
    <w:p w14:paraId="65EB926B"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22896163</w:t>
      </w:r>
    </w:p>
    <w:p w14:paraId="195D12ED" w14:textId="621CA59C"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Štěpán</w:t>
      </w:r>
      <w:r w:rsidR="000C727F">
        <w:rPr>
          <w:rFonts w:ascii="Arial" w:hAnsi="Arial" w:cs="Arial"/>
          <w:lang w:eastAsia="en-US"/>
        </w:rPr>
        <w:t>em</w:t>
      </w:r>
      <w:r w:rsidR="00333655">
        <w:rPr>
          <w:rFonts w:ascii="Arial" w:hAnsi="Arial" w:cs="Arial"/>
          <w:lang w:eastAsia="en-US"/>
        </w:rPr>
        <w:t xml:space="preserve"> </w:t>
      </w:r>
      <w:proofErr w:type="spellStart"/>
      <w:r w:rsidR="00333655">
        <w:rPr>
          <w:rFonts w:ascii="Arial" w:hAnsi="Arial" w:cs="Arial"/>
          <w:lang w:eastAsia="en-US"/>
        </w:rPr>
        <w:t>Kavur</w:t>
      </w:r>
      <w:r w:rsidR="000C727F">
        <w:rPr>
          <w:rFonts w:ascii="Arial" w:hAnsi="Arial" w:cs="Arial"/>
          <w:lang w:eastAsia="en-US"/>
        </w:rPr>
        <w:t>em</w:t>
      </w:r>
      <w:proofErr w:type="spellEnd"/>
      <w:r w:rsidR="00333655">
        <w:rPr>
          <w:rFonts w:ascii="Arial" w:hAnsi="Arial" w:cs="Arial"/>
          <w:lang w:eastAsia="en-US"/>
        </w:rPr>
        <w:t>, předsed</w:t>
      </w:r>
      <w:r w:rsidR="000C727F">
        <w:rPr>
          <w:rFonts w:ascii="Arial" w:hAnsi="Arial" w:cs="Arial"/>
          <w:lang w:eastAsia="en-US"/>
        </w:rPr>
        <w:t>ou</w:t>
      </w:r>
    </w:p>
    <w:p w14:paraId="22ABD1D6"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L22703 vedenou u Městského soudu v Praze</w:t>
      </w:r>
    </w:p>
    <w:p w14:paraId="349DBA03"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2501761309</w:t>
      </w:r>
      <w:r w:rsidR="00A20D78">
        <w:rPr>
          <w:rFonts w:ascii="Arial" w:hAnsi="Arial" w:cs="Arial"/>
          <w:lang w:eastAsia="en-US"/>
        </w:rPr>
        <w:t>/</w:t>
      </w:r>
      <w:r w:rsidR="00333655">
        <w:rPr>
          <w:rFonts w:ascii="Arial" w:hAnsi="Arial" w:cs="Arial"/>
          <w:lang w:eastAsia="en-US"/>
        </w:rPr>
        <w:t>0800</w:t>
      </w:r>
    </w:p>
    <w:p w14:paraId="21F5D291"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6E9BD778" w14:textId="77777777" w:rsidR="007236D7" w:rsidRPr="007236D7" w:rsidRDefault="007236D7" w:rsidP="007236D7">
      <w:pPr>
        <w:spacing w:before="60"/>
        <w:ind w:left="2552" w:hanging="2520"/>
        <w:jc w:val="both"/>
        <w:rPr>
          <w:rFonts w:ascii="Arial" w:hAnsi="Arial" w:cs="Arial"/>
        </w:rPr>
      </w:pPr>
    </w:p>
    <w:p w14:paraId="6BA60BC7"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C1ED4C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25D6413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278FDFA6"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5583BDE4"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3A18C4D2" w14:textId="17B38F18"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30 000</w:t>
      </w:r>
      <w:r w:rsidRPr="00607CE1">
        <w:rPr>
          <w:rFonts w:ascii="Arial" w:hAnsi="Arial" w:cs="Arial"/>
          <w:i/>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Třicettisíc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0C727F">
        <w:rPr>
          <w:rFonts w:ascii="Arial" w:hAnsi="Arial" w:cs="Arial"/>
          <w:lang w:eastAsia="en-US"/>
        </w:rPr>
        <w:br/>
      </w:r>
      <w:r w:rsidRPr="00607CE1">
        <w:rPr>
          <w:rFonts w:ascii="Arial" w:hAnsi="Arial" w:cs="Arial"/>
          <w:lang w:eastAsia="en-US"/>
        </w:rPr>
        <w:t>č. 204 ze dne 17. 12. 2024.</w:t>
      </w:r>
    </w:p>
    <w:p w14:paraId="634382D4" w14:textId="77777777" w:rsidR="00607CE1" w:rsidRPr="00607CE1" w:rsidRDefault="00607CE1" w:rsidP="00607CE1">
      <w:pPr>
        <w:spacing w:before="60"/>
        <w:ind w:left="284"/>
        <w:contextualSpacing/>
        <w:jc w:val="both"/>
        <w:rPr>
          <w:rFonts w:ascii="Arial" w:hAnsi="Arial" w:cs="Arial"/>
          <w:lang w:eastAsia="en-US"/>
        </w:rPr>
      </w:pPr>
    </w:p>
    <w:p w14:paraId="2FFEF75A" w14:textId="3045E57D"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w:t>
      </w:r>
      <w:r w:rsidR="000C727F">
        <w:rPr>
          <w:rFonts w:ascii="Arial" w:hAnsi="Arial" w:cs="Arial"/>
          <w:lang w:eastAsia="en-US"/>
        </w:rPr>
        <w:br/>
      </w:r>
      <w:r w:rsidRPr="00607CE1">
        <w:rPr>
          <w:rFonts w:ascii="Arial" w:hAnsi="Arial" w:cs="Arial"/>
        </w:rPr>
        <w:t>s poskytnutím této sociální služby</w:t>
      </w:r>
      <w:r w:rsidRPr="00607CE1">
        <w:rPr>
          <w:rFonts w:ascii="Arial" w:hAnsi="Arial" w:cs="Arial"/>
          <w:lang w:eastAsia="en-US"/>
        </w:rPr>
        <w:t xml:space="preserve">: </w:t>
      </w:r>
    </w:p>
    <w:p w14:paraId="63640698" w14:textId="77777777" w:rsidR="00607CE1" w:rsidRPr="00607CE1" w:rsidRDefault="00607CE1" w:rsidP="00607CE1">
      <w:pPr>
        <w:spacing w:before="60"/>
        <w:ind w:left="284"/>
        <w:contextualSpacing/>
        <w:jc w:val="both"/>
        <w:rPr>
          <w:rFonts w:ascii="Arial" w:hAnsi="Arial" w:cs="Arial"/>
          <w:lang w:eastAsia="en-US"/>
        </w:rPr>
      </w:pPr>
    </w:p>
    <w:p w14:paraId="0F5DD954" w14:textId="716E3609"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sociální služby:</w:t>
      </w:r>
      <w:r w:rsidRPr="00607CE1">
        <w:rPr>
          <w:rFonts w:ascii="Arial" w:hAnsi="Arial" w:cs="Arial"/>
          <w:b/>
          <w:bCs/>
          <w:lang w:eastAsia="en-US"/>
        </w:rPr>
        <w:t xml:space="preserve"> </w:t>
      </w:r>
    </w:p>
    <w:p w14:paraId="1E671268"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Distribuční místo Potravinové banky</w:t>
      </w:r>
    </w:p>
    <w:p w14:paraId="7339DDAB" w14:textId="77777777" w:rsidR="00607CE1" w:rsidRPr="00607CE1" w:rsidRDefault="00607CE1" w:rsidP="00607CE1">
      <w:pPr>
        <w:spacing w:before="60"/>
        <w:ind w:left="284"/>
        <w:contextualSpacing/>
        <w:rPr>
          <w:rFonts w:ascii="Arial" w:hAnsi="Arial" w:cs="Arial"/>
          <w:lang w:eastAsia="en-US"/>
        </w:rPr>
      </w:pPr>
    </w:p>
    <w:p w14:paraId="475C356E" w14:textId="77777777" w:rsidR="000C727F" w:rsidRDefault="000C727F" w:rsidP="00607CE1">
      <w:pPr>
        <w:spacing w:before="60"/>
        <w:ind w:left="284"/>
        <w:contextualSpacing/>
        <w:rPr>
          <w:rFonts w:ascii="Arial" w:hAnsi="Arial" w:cs="Arial"/>
          <w:b/>
          <w:bCs/>
          <w:lang w:eastAsia="en-US"/>
        </w:rPr>
      </w:pPr>
    </w:p>
    <w:p w14:paraId="206A60FB" w14:textId="77777777" w:rsidR="000C727F" w:rsidRDefault="000C727F" w:rsidP="00607CE1">
      <w:pPr>
        <w:spacing w:before="60"/>
        <w:ind w:left="284"/>
        <w:contextualSpacing/>
        <w:rPr>
          <w:rFonts w:ascii="Arial" w:hAnsi="Arial" w:cs="Arial"/>
          <w:b/>
          <w:bCs/>
          <w:lang w:eastAsia="en-US"/>
        </w:rPr>
      </w:pPr>
    </w:p>
    <w:p w14:paraId="0DF9EAAD" w14:textId="1EBEFFDC"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47ACA492" w14:textId="77777777" w:rsidR="00607CE1" w:rsidRDefault="005C0443" w:rsidP="000C727F">
      <w:pPr>
        <w:spacing w:before="60"/>
        <w:ind w:left="284"/>
        <w:contextualSpacing/>
        <w:jc w:val="both"/>
        <w:rPr>
          <w:rFonts w:ascii="Arial" w:hAnsi="Arial" w:cs="Arial"/>
          <w:lang w:eastAsia="en-US"/>
        </w:rPr>
      </w:pPr>
      <w:r>
        <w:rPr>
          <w:rFonts w:ascii="Arial" w:hAnsi="Arial" w:cs="Arial"/>
          <w:lang w:eastAsia="en-US"/>
        </w:rPr>
        <w:t>dovybavení skladu (regály, stoly, drobný nábytek), drobné stavební úpravy (výmalba, podlaha), nájemné (poměrná část, připadající na projekt), spotřeba elektrické energie (poměrná část, připadající na projekt), nákup jednoho mrazicího a jednoho chladicího boxu pro potraviny podléhající zkáze</w:t>
      </w:r>
    </w:p>
    <w:p w14:paraId="453257F2" w14:textId="77777777" w:rsidR="00607CE1" w:rsidRPr="00607CE1" w:rsidRDefault="00607CE1" w:rsidP="00607CE1">
      <w:pPr>
        <w:spacing w:before="60"/>
        <w:ind w:left="284"/>
        <w:contextualSpacing/>
        <w:rPr>
          <w:rFonts w:ascii="Arial" w:hAnsi="Arial" w:cs="Arial"/>
          <w:lang w:eastAsia="en-US"/>
        </w:rPr>
      </w:pPr>
    </w:p>
    <w:p w14:paraId="3764AFC3"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2CB7A54E" w14:textId="77777777" w:rsidR="00607CE1" w:rsidRPr="00607CE1" w:rsidRDefault="00607CE1" w:rsidP="00607CE1">
      <w:pPr>
        <w:tabs>
          <w:tab w:val="left" w:pos="3600"/>
        </w:tabs>
        <w:spacing w:before="60"/>
        <w:jc w:val="both"/>
        <w:rPr>
          <w:rFonts w:ascii="Arial" w:hAnsi="Arial" w:cs="Arial"/>
        </w:rPr>
      </w:pPr>
    </w:p>
    <w:p w14:paraId="1C4D768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62C90709"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551FD6FC"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41875EE8" w14:textId="77777777" w:rsidR="00607CE1" w:rsidRPr="00607CE1" w:rsidRDefault="00607CE1" w:rsidP="00607CE1">
      <w:pPr>
        <w:spacing w:before="120" w:after="120"/>
        <w:rPr>
          <w:rFonts w:ascii="Arial" w:hAnsi="Arial" w:cs="Arial"/>
          <w:b/>
        </w:rPr>
      </w:pPr>
    </w:p>
    <w:p w14:paraId="0150D09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145DD57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6ED31610"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3302555E" w14:textId="77777777" w:rsidR="00607CE1" w:rsidRPr="00607CE1" w:rsidRDefault="00607CE1" w:rsidP="00607CE1">
      <w:pPr>
        <w:jc w:val="both"/>
        <w:rPr>
          <w:rFonts w:ascii="Arial" w:hAnsi="Arial" w:cs="Arial"/>
        </w:rPr>
      </w:pPr>
    </w:p>
    <w:p w14:paraId="7B91C871"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22C39A54" w14:textId="77777777" w:rsidR="00607CE1" w:rsidRPr="00607CE1" w:rsidRDefault="00607CE1" w:rsidP="00607CE1">
      <w:pPr>
        <w:jc w:val="both"/>
        <w:rPr>
          <w:rFonts w:ascii="Arial" w:hAnsi="Arial" w:cs="Arial"/>
        </w:rPr>
      </w:pPr>
    </w:p>
    <w:p w14:paraId="450444FC"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4FD7416D" w14:textId="77777777" w:rsidR="00607CE1" w:rsidRPr="00607CE1" w:rsidRDefault="00607CE1" w:rsidP="00607CE1">
      <w:pPr>
        <w:jc w:val="both"/>
        <w:rPr>
          <w:rFonts w:ascii="Arial" w:hAnsi="Arial" w:cs="Arial"/>
        </w:rPr>
      </w:pPr>
    </w:p>
    <w:p w14:paraId="0FF5D030"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64406FE4"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7116F59"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12E963EE" w14:textId="77777777" w:rsidR="00607CE1" w:rsidRPr="00607CE1" w:rsidRDefault="00607CE1" w:rsidP="00607CE1">
      <w:pPr>
        <w:contextualSpacing/>
        <w:jc w:val="both"/>
        <w:rPr>
          <w:rFonts w:ascii="Arial" w:hAnsi="Arial" w:cs="Arial"/>
          <w:lang w:eastAsia="en-US"/>
        </w:rPr>
      </w:pPr>
    </w:p>
    <w:p w14:paraId="1EAB5696"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607CE1">
        <w:rPr>
          <w:rFonts w:ascii="Arial" w:hAnsi="Arial" w:cs="Arial"/>
          <w:lang w:eastAsia="en-US"/>
        </w:rPr>
        <w:lastRenderedPageBreak/>
        <w:t xml:space="preserve">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4133B8E7" w14:textId="77777777" w:rsidR="00607CE1" w:rsidRPr="000C727F" w:rsidRDefault="00607CE1" w:rsidP="00607CE1">
      <w:pPr>
        <w:widowControl w:val="0"/>
        <w:jc w:val="both"/>
        <w:rPr>
          <w:rFonts w:ascii="Arial" w:hAnsi="Arial" w:cs="Arial"/>
          <w:sz w:val="32"/>
          <w:szCs w:val="32"/>
        </w:rPr>
      </w:pPr>
    </w:p>
    <w:p w14:paraId="784956DF"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096AADD" w14:textId="77777777" w:rsidR="00607CE1" w:rsidRPr="00607CE1" w:rsidRDefault="00607CE1" w:rsidP="00607CE1">
      <w:pPr>
        <w:contextualSpacing/>
        <w:jc w:val="both"/>
        <w:rPr>
          <w:rFonts w:ascii="Arial" w:hAnsi="Arial" w:cs="Arial"/>
          <w:lang w:eastAsia="en-US"/>
        </w:rPr>
      </w:pPr>
    </w:p>
    <w:p w14:paraId="1F25B1E2" w14:textId="73C9DEAC"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0C727F">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0425FD87" w14:textId="77777777" w:rsidR="00607CE1" w:rsidRPr="00607CE1" w:rsidRDefault="00607CE1" w:rsidP="00607CE1">
      <w:pPr>
        <w:spacing w:before="60"/>
        <w:jc w:val="both"/>
        <w:rPr>
          <w:rFonts w:ascii="Arial" w:hAnsi="Arial" w:cs="Arial"/>
          <w:i/>
          <w:color w:val="00B050"/>
        </w:rPr>
      </w:pPr>
    </w:p>
    <w:p w14:paraId="407BD007"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68E867EB" w14:textId="77777777" w:rsidR="00607CE1" w:rsidRPr="00607CE1" w:rsidRDefault="00607CE1" w:rsidP="00607CE1">
      <w:pPr>
        <w:spacing w:before="60"/>
        <w:jc w:val="both"/>
        <w:rPr>
          <w:rFonts w:ascii="Arial" w:hAnsi="Arial" w:cs="Arial"/>
        </w:rPr>
      </w:pPr>
    </w:p>
    <w:p w14:paraId="36E7983C"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6DC804EB" w14:textId="77777777" w:rsidR="00607CE1" w:rsidRPr="00607CE1" w:rsidRDefault="00607CE1" w:rsidP="00607CE1">
      <w:pPr>
        <w:spacing w:before="60"/>
        <w:jc w:val="both"/>
        <w:rPr>
          <w:rFonts w:ascii="Arial" w:hAnsi="Arial" w:cs="Arial"/>
        </w:rPr>
      </w:pPr>
    </w:p>
    <w:p w14:paraId="2D71A462"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7BBC0490" w14:textId="77777777" w:rsidR="00607CE1" w:rsidRPr="00607CE1" w:rsidRDefault="00607CE1" w:rsidP="00607CE1">
      <w:pPr>
        <w:spacing w:beforeLines="50" w:before="120" w:afterLines="50" w:after="120"/>
        <w:rPr>
          <w:rFonts w:ascii="Arial" w:hAnsi="Arial" w:cs="Arial"/>
          <w:b/>
        </w:rPr>
      </w:pPr>
    </w:p>
    <w:p w14:paraId="7707F4A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0741C40D"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010AD34F"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1759341A" w14:textId="77777777" w:rsidR="00607CE1" w:rsidRPr="00607CE1" w:rsidRDefault="00607CE1" w:rsidP="00607CE1">
      <w:pPr>
        <w:spacing w:beforeLines="50" w:before="120" w:afterLines="50" w:after="120"/>
        <w:rPr>
          <w:rFonts w:ascii="Arial" w:hAnsi="Arial" w:cs="Arial"/>
          <w:b/>
        </w:rPr>
      </w:pPr>
    </w:p>
    <w:p w14:paraId="543077FA"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62778F71"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1FC6CD80"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28C66D1C" w14:textId="77777777" w:rsidR="00607CE1" w:rsidRPr="00607CE1" w:rsidRDefault="00607CE1" w:rsidP="00607CE1">
      <w:pPr>
        <w:spacing w:before="60"/>
        <w:jc w:val="both"/>
        <w:rPr>
          <w:rFonts w:ascii="Arial" w:hAnsi="Arial" w:cs="Arial"/>
        </w:rPr>
      </w:pPr>
    </w:p>
    <w:p w14:paraId="4BD2A6B4" w14:textId="624E601B"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B52238D"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492AC21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086505E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269F8FE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5260AB3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619476E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17A3532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FBA4FC4"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5993066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786A063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167D79E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6BA213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0D99A28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9FC396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3C331F0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1039232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7B05AAE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37AAB8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341214E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4B8E61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345FEA15" w14:textId="776EE90B"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5EA3E66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0CB78F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8EBF99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7FD1E9B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3301157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BA1180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7E2374F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14A4EC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0ABD845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38B834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3A37398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3A756A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75B4E1C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74621F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189149F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18CF1E5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5CCAA286" w14:textId="77777777" w:rsidR="00607CE1" w:rsidRPr="00607CE1" w:rsidRDefault="00607CE1" w:rsidP="00607CE1">
      <w:pPr>
        <w:ind w:left="720"/>
        <w:contextualSpacing/>
        <w:rPr>
          <w:rFonts w:ascii="Arial" w:hAnsi="Arial" w:cs="Arial"/>
          <w:lang w:eastAsia="en-US"/>
        </w:rPr>
      </w:pPr>
    </w:p>
    <w:p w14:paraId="64C9E91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3100CFB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72E1CB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0F11566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72C7BCB"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7095F46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3CF306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89DF273" w14:textId="77777777" w:rsidR="000C727F" w:rsidRDefault="000C727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71FC1A0" w14:textId="77777777" w:rsidR="000C727F" w:rsidRDefault="000C727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87AF7F4" w14:textId="77777777" w:rsidR="000C727F" w:rsidRDefault="000C727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AA77D83" w14:textId="77777777" w:rsidR="000C727F" w:rsidRDefault="000C727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E8180DD" w14:textId="00871E71"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49399220" w14:textId="77777777" w:rsidR="00607CE1" w:rsidRPr="00607CE1" w:rsidRDefault="00607CE1" w:rsidP="00607CE1">
      <w:pPr>
        <w:tabs>
          <w:tab w:val="left" w:pos="2835"/>
        </w:tabs>
        <w:jc w:val="both"/>
        <w:rPr>
          <w:rFonts w:ascii="Arial" w:hAnsi="Arial" w:cs="Arial"/>
        </w:rPr>
      </w:pPr>
    </w:p>
    <w:p w14:paraId="40A7A892"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7AFAC5CC" w14:textId="77777777" w:rsidR="00607CE1" w:rsidRPr="00607CE1" w:rsidRDefault="00607CE1" w:rsidP="00607CE1">
      <w:pPr>
        <w:tabs>
          <w:tab w:val="left" w:pos="2835"/>
        </w:tabs>
        <w:ind w:left="426" w:hanging="426"/>
        <w:jc w:val="both"/>
        <w:rPr>
          <w:rFonts w:ascii="Arial" w:hAnsi="Arial" w:cs="Arial"/>
        </w:rPr>
      </w:pPr>
    </w:p>
    <w:p w14:paraId="01831E5F" w14:textId="77777777" w:rsidR="00607CE1" w:rsidRPr="00607CE1" w:rsidRDefault="00607CE1" w:rsidP="00607CE1">
      <w:pPr>
        <w:tabs>
          <w:tab w:val="left" w:pos="2835"/>
        </w:tabs>
        <w:ind w:left="426" w:hanging="426"/>
        <w:jc w:val="both"/>
        <w:rPr>
          <w:rFonts w:ascii="Arial" w:hAnsi="Arial" w:cs="Arial"/>
        </w:rPr>
      </w:pPr>
    </w:p>
    <w:p w14:paraId="1E30CE59" w14:textId="77777777" w:rsidR="00607CE1" w:rsidRPr="00607CE1" w:rsidRDefault="00607CE1" w:rsidP="00607CE1">
      <w:pPr>
        <w:tabs>
          <w:tab w:val="left" w:pos="2835"/>
        </w:tabs>
        <w:ind w:left="426" w:hanging="426"/>
        <w:jc w:val="both"/>
        <w:rPr>
          <w:rFonts w:ascii="Arial" w:hAnsi="Arial" w:cs="Arial"/>
        </w:rPr>
      </w:pPr>
    </w:p>
    <w:p w14:paraId="5168E9C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0DD342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127590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8FEBC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5547FD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5B944E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F953E0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B79E39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E1D0FA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EED79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4D22FE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E84552F" w14:textId="3B66E65B"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0C727F">
        <w:rPr>
          <w:rFonts w:ascii="Arial" w:hAnsi="Arial" w:cs="Arial"/>
        </w:rPr>
        <w:t xml:space="preserve">         </w:t>
      </w:r>
      <w:r w:rsidRPr="00607CE1">
        <w:rPr>
          <w:rFonts w:ascii="Arial" w:hAnsi="Arial" w:cs="Arial"/>
        </w:rPr>
        <w:t xml:space="preserve">  </w:t>
      </w:r>
      <w:r w:rsidR="005C0443">
        <w:rPr>
          <w:rFonts w:ascii="Arial" w:hAnsi="Arial" w:cs="Arial"/>
        </w:rPr>
        <w:t xml:space="preserve">Štěpán </w:t>
      </w:r>
      <w:proofErr w:type="spellStart"/>
      <w:r w:rsidR="005C0443">
        <w:rPr>
          <w:rFonts w:ascii="Arial" w:hAnsi="Arial" w:cs="Arial"/>
        </w:rPr>
        <w:t>Kavur</w:t>
      </w:r>
      <w:proofErr w:type="spellEnd"/>
    </w:p>
    <w:p w14:paraId="75C4C29D" w14:textId="5078477D"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člen rady</w:t>
      </w:r>
      <w:r w:rsidRPr="00607CE1">
        <w:rPr>
          <w:rFonts w:ascii="Arial" w:hAnsi="Arial" w:cs="Arial"/>
        </w:rPr>
        <w:tab/>
      </w:r>
      <w:r w:rsidR="000C727F">
        <w:rPr>
          <w:rFonts w:ascii="Arial" w:hAnsi="Arial" w:cs="Arial"/>
        </w:rPr>
        <w:t xml:space="preserve">                                                                        předseda</w:t>
      </w:r>
      <w:r w:rsidRPr="00607CE1">
        <w:rPr>
          <w:rFonts w:ascii="Arial" w:hAnsi="Arial" w:cs="Arial"/>
        </w:rPr>
        <w:br/>
        <w:t xml:space="preserve">                </w:t>
      </w:r>
    </w:p>
    <w:p w14:paraId="186AF95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AED808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469DFF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CC2D84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9F0272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D1B240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5426CC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054ADC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B9C1CD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F0C152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D93CB3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9E8AFB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EAAB1B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5707AF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72A4C7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CC553C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92C5A4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59127B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CAD9F5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BC6190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9BC092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DB6DEB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B8A5D3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6268E7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034981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10D60DD"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1949C59F"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E2F153E" w14:textId="77777777" w:rsidR="002171AB" w:rsidRPr="000C727F"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0C727F">
        <w:rPr>
          <w:rFonts w:ascii="Arial" w:hAnsi="Arial" w:cs="Arial"/>
          <w:i/>
          <w:iCs/>
          <w:sz w:val="16"/>
          <w:szCs w:val="16"/>
        </w:rPr>
        <w:t>Vypracoval/a: Mgr. Alena Gotmanovová, OE-OD</w:t>
      </w:r>
    </w:p>
    <w:p w14:paraId="2A62D4AF" w14:textId="05A56E51" w:rsidR="007236D7" w:rsidRDefault="002171AB" w:rsidP="000C727F">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0C727F">
        <w:rPr>
          <w:rFonts w:ascii="Arial" w:hAnsi="Arial" w:cs="Arial"/>
          <w:i/>
          <w:iCs/>
          <w:sz w:val="16"/>
          <w:szCs w:val="16"/>
        </w:rPr>
        <w:t xml:space="preserve">č.j.: </w:t>
      </w:r>
      <w:r w:rsidR="005C0443" w:rsidRPr="000C727F">
        <w:rPr>
          <w:rFonts w:ascii="Arial" w:hAnsi="Arial" w:cs="Arial"/>
          <w:i/>
          <w:iCs/>
          <w:sz w:val="16"/>
          <w:szCs w:val="16"/>
        </w:rPr>
        <w:t>UMCP3 196281/2025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19E95" w14:textId="77777777" w:rsidR="00E47826" w:rsidRDefault="00E47826">
      <w:r>
        <w:separator/>
      </w:r>
    </w:p>
  </w:endnote>
  <w:endnote w:type="continuationSeparator" w:id="0">
    <w:p w14:paraId="062081CF" w14:textId="77777777" w:rsidR="00E47826" w:rsidRDefault="00E4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5EB9" w14:textId="77777777" w:rsidR="006957AC" w:rsidRDefault="006957AC" w:rsidP="006957AC">
    <w:pPr>
      <w:pStyle w:val="Zpat"/>
      <w:spacing w:before="240"/>
      <w:jc w:val="center"/>
    </w:pPr>
    <w:r>
      <w:fldChar w:fldCharType="begin"/>
    </w:r>
    <w:r>
      <w:instrText>PAGE   \* MERGEFORMAT</w:instrText>
    </w:r>
    <w:r>
      <w:fldChar w:fldCharType="separate"/>
    </w:r>
    <w:r w:rsidR="00662F86">
      <w:rPr>
        <w:noProof/>
      </w:rPr>
      <w:t>2</w:t>
    </w:r>
    <w:r>
      <w:fldChar w:fldCharType="end"/>
    </w:r>
  </w:p>
  <w:p w14:paraId="1C16C0D7"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CB3DF" w14:textId="77777777" w:rsidR="006957AC" w:rsidRDefault="006957AC">
    <w:pPr>
      <w:pStyle w:val="Zpat"/>
      <w:jc w:val="center"/>
    </w:pPr>
    <w:r>
      <w:fldChar w:fldCharType="begin"/>
    </w:r>
    <w:r>
      <w:instrText>PAGE   \* MERGEFORMAT</w:instrText>
    </w:r>
    <w:r>
      <w:fldChar w:fldCharType="separate"/>
    </w:r>
    <w:r w:rsidR="00662F86">
      <w:rPr>
        <w:noProof/>
      </w:rPr>
      <w:t>1</w:t>
    </w:r>
    <w:r>
      <w:fldChar w:fldCharType="end"/>
    </w:r>
  </w:p>
  <w:p w14:paraId="49FD4362"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CF10A" w14:textId="77777777" w:rsidR="00E47826" w:rsidRDefault="00E47826">
      <w:r>
        <w:separator/>
      </w:r>
    </w:p>
  </w:footnote>
  <w:footnote w:type="continuationSeparator" w:id="0">
    <w:p w14:paraId="3234424B" w14:textId="77777777" w:rsidR="00E47826" w:rsidRDefault="00E4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5A30"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B7ED" w14:textId="1A4E482B" w:rsidR="00681F1E" w:rsidRDefault="00681F1E" w:rsidP="00665FE3">
    <w:pPr>
      <w:pStyle w:val="Zhlav"/>
      <w:jc w:val="right"/>
    </w:pPr>
    <w:r>
      <w:t>Smlouva č.:</w:t>
    </w:r>
    <w:r w:rsidR="000C727F">
      <w:t xml:space="preserve"> </w:t>
    </w:r>
    <w:r w:rsidR="005C0443">
      <w:t>2025/00068/OE-OD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83720518">
    <w:abstractNumId w:val="9"/>
  </w:num>
  <w:num w:numId="2" w16cid:durableId="1550728266">
    <w:abstractNumId w:val="7"/>
  </w:num>
  <w:num w:numId="3" w16cid:durableId="1605528684">
    <w:abstractNumId w:val="6"/>
  </w:num>
  <w:num w:numId="4" w16cid:durableId="1891919087">
    <w:abstractNumId w:val="8"/>
  </w:num>
  <w:num w:numId="5" w16cid:durableId="474758041">
    <w:abstractNumId w:val="4"/>
  </w:num>
  <w:num w:numId="6" w16cid:durableId="1022627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1579456">
    <w:abstractNumId w:val="2"/>
  </w:num>
  <w:num w:numId="8" w16cid:durableId="1897470328">
    <w:abstractNumId w:val="3"/>
  </w:num>
  <w:num w:numId="9" w16cid:durableId="1954088513">
    <w:abstractNumId w:val="1"/>
  </w:num>
  <w:num w:numId="10" w16cid:durableId="1471091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C727F"/>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2299"/>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2F86"/>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47826"/>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4E0FA"/>
  <w14:defaultImageDpi w14:val="0"/>
  <w15:docId w15:val="{6E50DE9A-72B1-4C75-9F22-A3937243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928912">
      <w:marLeft w:val="0"/>
      <w:marRight w:val="0"/>
      <w:marTop w:val="0"/>
      <w:marBottom w:val="0"/>
      <w:divBdr>
        <w:top w:val="none" w:sz="0" w:space="0" w:color="auto"/>
        <w:left w:val="none" w:sz="0" w:space="0" w:color="auto"/>
        <w:bottom w:val="none" w:sz="0" w:space="0" w:color="auto"/>
        <w:right w:val="none" w:sz="0" w:space="0" w:color="auto"/>
      </w:divBdr>
    </w:div>
    <w:div w:id="1809928913">
      <w:marLeft w:val="0"/>
      <w:marRight w:val="0"/>
      <w:marTop w:val="0"/>
      <w:marBottom w:val="0"/>
      <w:divBdr>
        <w:top w:val="none" w:sz="0" w:space="0" w:color="auto"/>
        <w:left w:val="none" w:sz="0" w:space="0" w:color="auto"/>
        <w:bottom w:val="none" w:sz="0" w:space="0" w:color="auto"/>
        <w:right w:val="none" w:sz="0" w:space="0" w:color="auto"/>
      </w:divBdr>
    </w:div>
    <w:div w:id="1809928914">
      <w:marLeft w:val="0"/>
      <w:marRight w:val="0"/>
      <w:marTop w:val="0"/>
      <w:marBottom w:val="0"/>
      <w:divBdr>
        <w:top w:val="none" w:sz="0" w:space="0" w:color="auto"/>
        <w:left w:val="none" w:sz="0" w:space="0" w:color="auto"/>
        <w:bottom w:val="none" w:sz="0" w:space="0" w:color="auto"/>
        <w:right w:val="none" w:sz="0" w:space="0" w:color="auto"/>
      </w:divBdr>
    </w:div>
    <w:div w:id="1809928915">
      <w:marLeft w:val="0"/>
      <w:marRight w:val="0"/>
      <w:marTop w:val="0"/>
      <w:marBottom w:val="0"/>
      <w:divBdr>
        <w:top w:val="none" w:sz="0" w:space="0" w:color="auto"/>
        <w:left w:val="none" w:sz="0" w:space="0" w:color="auto"/>
        <w:bottom w:val="none" w:sz="0" w:space="0" w:color="auto"/>
        <w:right w:val="none" w:sz="0" w:space="0" w:color="auto"/>
      </w:divBdr>
    </w:div>
    <w:div w:id="1809928916">
      <w:marLeft w:val="0"/>
      <w:marRight w:val="0"/>
      <w:marTop w:val="0"/>
      <w:marBottom w:val="0"/>
      <w:divBdr>
        <w:top w:val="none" w:sz="0" w:space="0" w:color="auto"/>
        <w:left w:val="none" w:sz="0" w:space="0" w:color="auto"/>
        <w:bottom w:val="none" w:sz="0" w:space="0" w:color="auto"/>
        <w:right w:val="none" w:sz="0" w:space="0" w:color="auto"/>
      </w:divBdr>
    </w:div>
    <w:div w:id="1809928917">
      <w:marLeft w:val="0"/>
      <w:marRight w:val="0"/>
      <w:marTop w:val="0"/>
      <w:marBottom w:val="0"/>
      <w:divBdr>
        <w:top w:val="none" w:sz="0" w:space="0" w:color="auto"/>
        <w:left w:val="none" w:sz="0" w:space="0" w:color="auto"/>
        <w:bottom w:val="none" w:sz="0" w:space="0" w:color="auto"/>
        <w:right w:val="none" w:sz="0" w:space="0" w:color="auto"/>
      </w:divBdr>
    </w:div>
    <w:div w:id="1809928918">
      <w:marLeft w:val="0"/>
      <w:marRight w:val="0"/>
      <w:marTop w:val="0"/>
      <w:marBottom w:val="0"/>
      <w:divBdr>
        <w:top w:val="none" w:sz="0" w:space="0" w:color="auto"/>
        <w:left w:val="none" w:sz="0" w:space="0" w:color="auto"/>
        <w:bottom w:val="none" w:sz="0" w:space="0" w:color="auto"/>
        <w:right w:val="none" w:sz="0" w:space="0" w:color="auto"/>
      </w:divBdr>
    </w:div>
    <w:div w:id="1809928919">
      <w:marLeft w:val="0"/>
      <w:marRight w:val="0"/>
      <w:marTop w:val="0"/>
      <w:marBottom w:val="0"/>
      <w:divBdr>
        <w:top w:val="none" w:sz="0" w:space="0" w:color="auto"/>
        <w:left w:val="none" w:sz="0" w:space="0" w:color="auto"/>
        <w:bottom w:val="none" w:sz="0" w:space="0" w:color="auto"/>
        <w:right w:val="none" w:sz="0" w:space="0" w:color="auto"/>
      </w:divBdr>
    </w:div>
    <w:div w:id="1809928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7ACC8-0CF6-41CA-996F-DEA7AF09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1825</Words>
  <Characters>10770</Characters>
  <Application>Microsoft Office Word</Application>
  <DocSecurity>0</DocSecurity>
  <Lines>89</Lines>
  <Paragraphs>25</Paragraphs>
  <ScaleCrop>false</ScaleCrop>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2025-04-15T12:14:00Z</cp:lastPrinted>
  <dcterms:created xsi:type="dcterms:W3CDTF">2025-04-15T12:11:00Z</dcterms:created>
  <dcterms:modified xsi:type="dcterms:W3CDTF">2025-04-15T12:14:00Z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2025-04-15T12:14:40Z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c3bd0606-bb7f-4cce-a390-d76bb9212ce6</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