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A2C" w14:textId="127BE32D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81048">
        <w:rPr>
          <w:rFonts w:ascii="Arial" w:hAnsi="Arial" w:cs="Arial"/>
          <w:b/>
          <w:sz w:val="35"/>
        </w:rPr>
        <w:t>1</w:t>
      </w:r>
      <w:r w:rsidR="00CE656A">
        <w:rPr>
          <w:rFonts w:ascii="Arial" w:hAnsi="Arial" w:cs="Arial"/>
          <w:b/>
          <w:sz w:val="35"/>
        </w:rPr>
        <w:t>7</w:t>
      </w:r>
      <w:r w:rsidR="009C2A9F">
        <w:rPr>
          <w:rFonts w:ascii="Arial" w:hAnsi="Arial" w:cs="Arial"/>
          <w:b/>
          <w:sz w:val="35"/>
        </w:rPr>
        <w:t xml:space="preserve"> ke </w:t>
      </w:r>
      <w:r w:rsidR="009C2A9F" w:rsidRPr="00786C27">
        <w:rPr>
          <w:rFonts w:ascii="Arial" w:hAnsi="Arial" w:cs="Arial"/>
          <w:b/>
          <w:sz w:val="35"/>
        </w:rPr>
        <w:t>Smlouvě o svozu a rozvozu poštovních zásilek</w:t>
      </w:r>
      <w:r w:rsidR="0093782E" w:rsidRPr="00786C27">
        <w:rPr>
          <w:rFonts w:ascii="Arial" w:hAnsi="Arial" w:cs="Arial"/>
          <w:b/>
          <w:sz w:val="35"/>
        </w:rPr>
        <w:t xml:space="preserve"> číslo </w:t>
      </w:r>
      <w:r w:rsidR="00E81048" w:rsidRPr="00786C27">
        <w:rPr>
          <w:rFonts w:ascii="Arial" w:hAnsi="Arial" w:cs="Arial"/>
          <w:b/>
          <w:sz w:val="35"/>
        </w:rPr>
        <w:t>982706-0024/2009</w:t>
      </w:r>
    </w:p>
    <w:p w14:paraId="25E37A2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25E37A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25E37A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5E37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5E37A31" w14:textId="6080E594" w:rsidR="009C2A9F" w:rsidRDefault="009C2A9F" w:rsidP="00D76B6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bookmarkStart w:id="0" w:name="_Hlk152250823"/>
      <w:r w:rsidR="00D76B6F" w:rsidRPr="008D649E">
        <w:t>Bc. Pavel Krejčík, DiS., Manažer specializovaného útvaru vnitrostátní obchod</w:t>
      </w:r>
      <w:bookmarkEnd w:id="0"/>
    </w:p>
    <w:p w14:paraId="25E37A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25E37A3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5E37A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5E37A35" w14:textId="43557102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D76B6F">
        <w:t>VOBCH</w:t>
      </w:r>
      <w:r w:rsidR="00290E63">
        <w:t xml:space="preserve">, poštovní </w:t>
      </w:r>
    </w:p>
    <w:p w14:paraId="25E37A3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5E37A3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5E37A3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39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5E37A3A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5E37A3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5E37A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5E37A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25E37A3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5E37A3F" w14:textId="6F43484D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96793D" w:rsidRPr="0096793D">
        <w:t xml:space="preserve">Ing. Aleš </w:t>
      </w:r>
      <w:proofErr w:type="spellStart"/>
      <w:r w:rsidR="0096793D" w:rsidRPr="0096793D">
        <w:t>Zbožínek</w:t>
      </w:r>
      <w:proofErr w:type="spellEnd"/>
      <w:r w:rsidR="0096793D" w:rsidRPr="0096793D">
        <w:t>, MBA, LL.M.</w:t>
      </w:r>
      <w:r w:rsidR="002B6C85">
        <w:t>, ředitel</w:t>
      </w:r>
      <w:r w:rsidR="00290E63">
        <w:t xml:space="preserve"> Regionální pobočky </w:t>
      </w:r>
      <w:r w:rsidR="002B6C85">
        <w:t>Ostrava,</w:t>
      </w:r>
      <w:r w:rsidR="00290E63">
        <w:t xml:space="preserve"> pobočky pro </w:t>
      </w:r>
      <w:r w:rsidR="002B6C85">
        <w:t>Moravskoslezský, Olomoucký a Zlínský</w:t>
      </w:r>
      <w:r w:rsidR="00290E63">
        <w:t xml:space="preserve"> kraj</w:t>
      </w:r>
    </w:p>
    <w:p w14:paraId="25E37A40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5E37A41" w14:textId="76C7E9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Česká národní banka</w:t>
      </w:r>
      <w:r w:rsidR="005F249B">
        <w:t xml:space="preserve"> </w:t>
      </w:r>
    </w:p>
    <w:p w14:paraId="25E37A42" w14:textId="102D1403" w:rsidR="009C2A9F" w:rsidRPr="005F249B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trike/>
          <w:color w:val="FF0000"/>
        </w:rPr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1110200761/0710</w:t>
      </w:r>
      <w:r w:rsidR="005F249B">
        <w:t xml:space="preserve">  </w:t>
      </w:r>
    </w:p>
    <w:p w14:paraId="25E37A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B6C85">
        <w:t>Ostrava</w:t>
      </w:r>
      <w:r w:rsidR="002C7839">
        <w:t xml:space="preserve">, </w:t>
      </w:r>
      <w:r w:rsidR="002B6C85">
        <w:t>Masarykovo náměstí 24/13, 702 00 Ostrava</w:t>
      </w:r>
    </w:p>
    <w:p w14:paraId="25E37A44" w14:textId="31DCE91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B6C85">
        <w:t>idělené ID CČK složky:</w:t>
      </w:r>
      <w:r w:rsidR="002B6C85">
        <w:tab/>
      </w:r>
      <w:r w:rsidR="002B6C85">
        <w:tab/>
      </w:r>
      <w:r w:rsidR="002B6C85">
        <w:tab/>
      </w:r>
      <w:proofErr w:type="spellStart"/>
      <w:r w:rsidR="00A7271C">
        <w:t>xxx</w:t>
      </w:r>
      <w:proofErr w:type="spellEnd"/>
    </w:p>
    <w:p w14:paraId="25E37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E37A4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8" w14:textId="251AAECC" w:rsidR="009C2A9F" w:rsidRDefault="009C2A9F">
      <w:pPr>
        <w:numPr>
          <w:ilvl w:val="0"/>
          <w:numId w:val="0"/>
        </w:numPr>
        <w:spacing w:after="0" w:line="240" w:lineRule="auto"/>
      </w:pPr>
    </w:p>
    <w:p w14:paraId="25E37A4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Ujednání</w:t>
      </w:r>
    </w:p>
    <w:p w14:paraId="25E37A4A" w14:textId="60FD9D2C" w:rsidR="00290E63" w:rsidRDefault="00290E63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</w:t>
      </w:r>
      <w:r w:rsidR="0013486C">
        <w:t>zu poštovních zásilek, č. 982706-0024/2009</w:t>
      </w:r>
      <w:r>
        <w:t xml:space="preserve"> ze dne </w:t>
      </w:r>
      <w:r w:rsidR="00E60999">
        <w:t>2.1.2009</w:t>
      </w:r>
      <w:r>
        <w:t xml:space="preserve">, ve znění Dodatku č. 1 ze dne </w:t>
      </w:r>
      <w:r w:rsidR="00E60999">
        <w:t>29</w:t>
      </w:r>
      <w:r>
        <w:t xml:space="preserve">.12.2009, Dodatku č. 2 ze dne </w:t>
      </w:r>
      <w:r w:rsidR="00E60999">
        <w:t>30.7</w:t>
      </w:r>
      <w:r>
        <w:t xml:space="preserve">.2010, Dodatku č. 3 ze dne </w:t>
      </w:r>
      <w:r w:rsidR="00E60999">
        <w:t>31.12</w:t>
      </w:r>
      <w:r w:rsidR="00AE3A6A">
        <w:t xml:space="preserve">.2010, Dodatku č. 4 ze dne </w:t>
      </w:r>
      <w:r w:rsidR="00E60999">
        <w:t>24.2.2011</w:t>
      </w:r>
      <w:r>
        <w:t xml:space="preserve">, Dodatku č. 5 ze dne </w:t>
      </w:r>
      <w:r w:rsidR="00E60999">
        <w:t>28</w:t>
      </w:r>
      <w:r w:rsidR="00AE3A6A">
        <w:t>.</w:t>
      </w:r>
      <w:r w:rsidR="00095718">
        <w:t>12</w:t>
      </w:r>
      <w:r>
        <w:t>.201</w:t>
      </w:r>
      <w:r w:rsidR="00E60999">
        <w:t>1</w:t>
      </w:r>
      <w:r>
        <w:t xml:space="preserve">, Dodatku </w:t>
      </w:r>
      <w:r>
        <w:lastRenderedPageBreak/>
        <w:t xml:space="preserve">č. 6 ze dne </w:t>
      </w:r>
      <w:r w:rsidR="00E60999">
        <w:t>26</w:t>
      </w:r>
      <w:r>
        <w:t>.</w:t>
      </w:r>
      <w:r w:rsidR="00095718">
        <w:t>7</w:t>
      </w:r>
      <w:r>
        <w:t xml:space="preserve">.2012, Dodatku č. 7 ze dne </w:t>
      </w:r>
      <w:r w:rsidR="00E60999">
        <w:t>27</w:t>
      </w:r>
      <w:r w:rsidR="00095718">
        <w:t xml:space="preserve">.12.2012, </w:t>
      </w:r>
      <w:r>
        <w:t xml:space="preserve">Dodatku č. 8 ze dne </w:t>
      </w:r>
      <w:r w:rsidR="00E60999">
        <w:t>27</w:t>
      </w:r>
      <w:r>
        <w:t>.12.201</w:t>
      </w:r>
      <w:r w:rsidR="00E60999">
        <w:t xml:space="preserve">3, </w:t>
      </w:r>
      <w:r w:rsidR="00095718">
        <w:t xml:space="preserve">Dodatku č. 9 ze dne </w:t>
      </w:r>
      <w:r w:rsidR="00E60999">
        <w:t>24</w:t>
      </w:r>
      <w:r w:rsidR="00095718">
        <w:t>.</w:t>
      </w:r>
      <w:r w:rsidR="00E60999">
        <w:t>6</w:t>
      </w:r>
      <w:r w:rsidR="00095718">
        <w:t>.2014</w:t>
      </w:r>
      <w:r w:rsidR="00E60999">
        <w:t>, Dodatku č. 10 ze dne 27.11.2014</w:t>
      </w:r>
      <w:r w:rsidR="007E6D04">
        <w:t>,</w:t>
      </w:r>
      <w:r w:rsidR="00E60999">
        <w:t xml:space="preserve"> </w:t>
      </w:r>
      <w:r w:rsidR="00E60999" w:rsidRPr="00786C27">
        <w:t>Dodatku č. 11 ze dne 24.4.2015</w:t>
      </w:r>
      <w:r w:rsidR="00650B8E">
        <w:t xml:space="preserve">, </w:t>
      </w:r>
      <w:r w:rsidR="007E6D04" w:rsidRPr="00786C27">
        <w:t>Dodatku č. 12 ze dne 31.12.2019</w:t>
      </w:r>
      <w:r w:rsidR="00D76B6F">
        <w:t xml:space="preserve">, </w:t>
      </w:r>
      <w:r w:rsidR="00650B8E">
        <w:t>Dodatku č. 13 ze dne 20.12.2021</w:t>
      </w:r>
      <w:r w:rsidR="00D76B6F">
        <w:t xml:space="preserve"> a Dodatku č. 14 ze dne 19.12.2022</w:t>
      </w:r>
      <w:r w:rsidR="00CE656A">
        <w:t>, Dodatku č. 15 ze dne 30.4.2024 a Dodatku č. 16 ze dne 12.11.2024</w:t>
      </w:r>
      <w:r w:rsidR="00E60999">
        <w:t xml:space="preserve"> </w:t>
      </w:r>
      <w:r>
        <w:t>(dále jen "Smlouva"), a to následujícím způsobem:</w:t>
      </w:r>
    </w:p>
    <w:p w14:paraId="25E37A4B" w14:textId="1BA3953C" w:rsidR="00290E63" w:rsidRDefault="00C964EB">
      <w:pPr>
        <w:numPr>
          <w:ilvl w:val="1"/>
          <w:numId w:val="21"/>
        </w:numPr>
        <w:spacing w:after="120"/>
        <w:ind w:left="624" w:hanging="624"/>
        <w:jc w:val="both"/>
      </w:pPr>
      <w:r w:rsidRPr="00C964EB">
        <w:t>Smluvní strany se dohodly, že text Přílohy č. 2 Smlouvy je plně nahrazen textem obsaženým v Příloze č. 1 tohoto Dodatku.</w:t>
      </w:r>
    </w:p>
    <w:p w14:paraId="25E37A5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A9B9F1B" w14:textId="77777777" w:rsidR="00D76B6F" w:rsidRDefault="00D76B6F">
      <w:pPr>
        <w:numPr>
          <w:ilvl w:val="1"/>
          <w:numId w:val="21"/>
        </w:numPr>
        <w:spacing w:after="120"/>
        <w:ind w:left="567"/>
        <w:jc w:val="both"/>
      </w:pPr>
      <w:bookmarkStart w:id="1" w:name="_Hlk89845847"/>
      <w:r>
        <w:t>Ostatní ujednání Smlouvy se nemění a zůstávají nadále v platnosti.</w:t>
      </w:r>
    </w:p>
    <w:p w14:paraId="615786CB" w14:textId="00C5B4D0" w:rsidR="00F41C5B" w:rsidRPr="00F41C5B" w:rsidRDefault="00F41C5B">
      <w:pPr>
        <w:numPr>
          <w:ilvl w:val="1"/>
          <w:numId w:val="21"/>
        </w:numPr>
        <w:spacing w:after="120"/>
        <w:ind w:left="567"/>
        <w:jc w:val="both"/>
      </w:pPr>
      <w:r w:rsidRPr="00F41C5B">
        <w:t>Dodatek č. 1</w:t>
      </w:r>
      <w:r w:rsidR="00CE656A">
        <w:t>7</w:t>
      </w:r>
      <w:r w:rsidRPr="00F41C5B">
        <w:t xml:space="preserve"> je uzavřen dnem jeho podpisu oběma Smluvními stranami a účinný dnem uveřejnění v registru smluv, nejdříve však 1. </w:t>
      </w:r>
      <w:r w:rsidR="00CE656A">
        <w:t>4</w:t>
      </w:r>
      <w:r w:rsidRPr="00F41C5B">
        <w:t>. 202</w:t>
      </w:r>
      <w:r w:rsidR="00CE656A">
        <w:t>5</w:t>
      </w:r>
      <w:r w:rsidRPr="00F41C5B">
        <w:t xml:space="preserve">. </w:t>
      </w:r>
    </w:p>
    <w:p w14:paraId="402F4822" w14:textId="57FD81E9" w:rsidR="00D76B6F" w:rsidRDefault="00D76B6F">
      <w:pPr>
        <w:numPr>
          <w:ilvl w:val="1"/>
          <w:numId w:val="21"/>
        </w:numPr>
        <w:spacing w:after="120"/>
        <w:ind w:left="567"/>
        <w:jc w:val="both"/>
      </w:pPr>
      <w:r>
        <w:t>Dodatek č. 1</w:t>
      </w:r>
      <w:r w:rsidR="00CE656A">
        <w:t>7</w:t>
      </w:r>
      <w:r>
        <w:t xml:space="preserve"> je podepsán vlastnoručně nebo elektronicky. Je-li Dodatek podepsán vlastnoručně, je vyhotoven ve dvou (2) stejnopisech, z nichž každý bude považován za prvopis; Objednatel </w:t>
      </w:r>
      <w:proofErr w:type="gramStart"/>
      <w:r>
        <w:t>obdrží</w:t>
      </w:r>
      <w:proofErr w:type="gramEnd"/>
      <w:r>
        <w:t xml:space="preserve"> jeden (1) stejnopis a ČP obdrží jeden (1) stejnopis Dodatku. Je-li Dodatek podepsán elektronicky, je podepsán pomocí kvalifikovaného elektronického podpisu. Dodatek je uzavřen dnem podpisu oběma Smluvními stranami.</w:t>
      </w:r>
    </w:p>
    <w:p w14:paraId="70EF0EE0" w14:textId="77777777" w:rsidR="00D76B6F" w:rsidRDefault="00D76B6F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11" w:history="1">
        <w:r w:rsidRPr="001606B8">
          <w:rPr>
            <w:rStyle w:val="Hypertextovodkaz"/>
          </w:rPr>
          <w:t>www.ceskaposta.cz</w:t>
        </w:r>
      </w:hyperlink>
      <w:r>
        <w:t>.</w:t>
      </w:r>
      <w:bookmarkEnd w:id="1"/>
    </w:p>
    <w:p w14:paraId="1E1A8F01" w14:textId="77777777" w:rsidR="00D76B6F" w:rsidRDefault="00D76B6F">
      <w:pPr>
        <w:numPr>
          <w:ilvl w:val="1"/>
          <w:numId w:val="21"/>
        </w:numPr>
        <w:spacing w:after="120"/>
        <w:ind w:left="624" w:hanging="624"/>
        <w:jc w:val="both"/>
      </w:pPr>
      <w:r w:rsidRPr="00637354">
        <w:t>Tento Dodatek bude uveřejněn v registru smluv dle zákona č. 340/2015 Sb., o zvláštních podmínkách účinnosti některých smluv, uveřejňování těchto smluv a o registru smluv (zákon o registru smluv). Dle</w:t>
      </w:r>
      <w:r>
        <w:t xml:space="preserve"> </w:t>
      </w:r>
      <w:r w:rsidRPr="00140D4E">
        <w:t>dohody</w:t>
      </w:r>
      <w:r w:rsidRPr="00637354">
        <w:t xml:space="preserve"> Smluvních stran</w:t>
      </w:r>
      <w:r>
        <w:t xml:space="preserve"> </w:t>
      </w:r>
      <w:r w:rsidRPr="00637354">
        <w:t xml:space="preserve">zajistí odeslání tohoto Dodatku správci registru smluv ČP. ČP je oprávněna před odesláním Dodatku správci registru smluv v Dodatku znečitelnit informace, na něž se nevztahuje </w:t>
      </w:r>
      <w:proofErr w:type="spellStart"/>
      <w:r w:rsidRPr="00637354">
        <w:t>uveřejňovací</w:t>
      </w:r>
      <w:proofErr w:type="spellEnd"/>
      <w:r w:rsidRPr="00637354">
        <w:t xml:space="preserve"> povinnost podle zákona o registru smluv.</w:t>
      </w:r>
    </w:p>
    <w:p w14:paraId="280DC8A7" w14:textId="3BABAF0D" w:rsidR="00C964EB" w:rsidRDefault="00C964EB">
      <w:pPr>
        <w:numPr>
          <w:ilvl w:val="1"/>
          <w:numId w:val="21"/>
        </w:numPr>
        <w:spacing w:after="120"/>
        <w:ind w:left="624" w:hanging="624"/>
        <w:jc w:val="both"/>
      </w:pPr>
      <w:r w:rsidRPr="00C964EB">
        <w:t>Nedílnou součástí tohoto Dodatku jsou následující přílohy:</w:t>
      </w:r>
    </w:p>
    <w:p w14:paraId="4B9EF66F" w14:textId="36EF8852" w:rsidR="00C964EB" w:rsidRDefault="00C964EB" w:rsidP="00C964EB">
      <w:pPr>
        <w:numPr>
          <w:ilvl w:val="0"/>
          <w:numId w:val="0"/>
        </w:numPr>
        <w:spacing w:after="120"/>
        <w:ind w:left="624"/>
        <w:jc w:val="both"/>
      </w:pPr>
      <w:r w:rsidRPr="00C964EB">
        <w:t>Příloha č. 1 tohoto Dodatku – Cena a kontaktní údaje pro poskytnutí služby Svoz a rozvoz poštovních zásilek ke smlouvě</w:t>
      </w:r>
    </w:p>
    <w:p w14:paraId="25E37A5F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0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25E37A62" w14:textId="3BD95F48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E37A6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5E37A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A" w14:textId="4F19B46E" w:rsidR="009C2A9F" w:rsidRDefault="005C6FC4" w:rsidP="00D76B6F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 w:rsidR="00D76B6F" w:rsidRPr="00144BDF">
        <w:t>Bc. Pavel Krejčík, DiS., Manažer specializovaného útvaru vnitrostátní obchod</w:t>
      </w:r>
      <w:r w:rsidR="00D76B6F">
        <w:t xml:space="preserve"> </w:t>
      </w:r>
      <w:r w:rsidR="008B113C">
        <w:br w:type="column"/>
      </w:r>
      <w:r w:rsidR="008B113C">
        <w:t xml:space="preserve">V Ostravě </w:t>
      </w:r>
      <w:r w:rsidR="009C2A9F">
        <w:t xml:space="preserve">dne </w:t>
      </w:r>
    </w:p>
    <w:p w14:paraId="25E37A6B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5E37A6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F" w14:textId="0513BA17" w:rsidR="008B113C" w:rsidRDefault="0096793D" w:rsidP="00AE3F80">
      <w:pPr>
        <w:numPr>
          <w:ilvl w:val="0"/>
          <w:numId w:val="0"/>
        </w:numPr>
        <w:spacing w:after="120"/>
        <w:jc w:val="center"/>
      </w:pPr>
      <w:r w:rsidRPr="0096793D">
        <w:t xml:space="preserve">Ing. Aleš </w:t>
      </w:r>
      <w:proofErr w:type="spellStart"/>
      <w:r w:rsidRPr="0096793D">
        <w:t>Zbožínek</w:t>
      </w:r>
      <w:proofErr w:type="spellEnd"/>
      <w:r w:rsidRPr="0096793D">
        <w:t>, MBA, LL.M.</w:t>
      </w:r>
      <w:r w:rsidR="008B113C">
        <w:t xml:space="preserve"> </w:t>
      </w:r>
    </w:p>
    <w:p w14:paraId="50E8EF37" w14:textId="5C32C9D6" w:rsidR="003E1A24" w:rsidRDefault="008B113C" w:rsidP="0009282D">
      <w:pPr>
        <w:numPr>
          <w:ilvl w:val="0"/>
          <w:numId w:val="0"/>
        </w:numPr>
        <w:spacing w:after="120"/>
        <w:jc w:val="center"/>
      </w:pPr>
      <w:r w:rsidRPr="008B113C">
        <w:t xml:space="preserve"> ředitel Regionální pobočky Ostrava, pobočky pro Moravskoslezský, Olomoucký a Zlínský kraj</w:t>
      </w:r>
    </w:p>
    <w:sectPr w:rsidR="003E1A24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CF52" w14:textId="77777777" w:rsidR="007C1668" w:rsidRDefault="007C1668">
      <w:r>
        <w:separator/>
      </w:r>
    </w:p>
  </w:endnote>
  <w:endnote w:type="continuationSeparator" w:id="0">
    <w:p w14:paraId="4F1DB1E6" w14:textId="77777777" w:rsidR="007C1668" w:rsidRDefault="007C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A" w14:textId="3FE4A7A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3E0C" w14:textId="77777777" w:rsidR="007C1668" w:rsidRDefault="007C1668">
      <w:r>
        <w:separator/>
      </w:r>
    </w:p>
  </w:footnote>
  <w:footnote w:type="continuationSeparator" w:id="0">
    <w:p w14:paraId="0CF9F1A1" w14:textId="77777777" w:rsidR="007C1668" w:rsidRDefault="007C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5" w14:textId="77777777" w:rsidR="009904AA" w:rsidRDefault="009904AA">
    <w:pPr>
      <w:pStyle w:val="Zhlav"/>
    </w:pPr>
  </w:p>
  <w:p w14:paraId="25E37A76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37A7B" wp14:editId="25E37A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67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5E37A78" w14:textId="49DC8A9A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81048">
      <w:rPr>
        <w:rFonts w:ascii="Arial" w:hAnsi="Arial" w:cs="Arial"/>
        <w:szCs w:val="22"/>
      </w:rPr>
      <w:t>1</w:t>
    </w:r>
    <w:r w:rsidR="00CE656A">
      <w:rPr>
        <w:rFonts w:ascii="Arial" w:hAnsi="Arial" w:cs="Arial"/>
        <w:szCs w:val="22"/>
      </w:rPr>
      <w:t>7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E37A7D" wp14:editId="25E37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E37A79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5E37A7F" wp14:editId="25E37A8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048">
      <w:rPr>
        <w:rFonts w:ascii="Arial" w:hAnsi="Arial" w:cs="Arial"/>
        <w:szCs w:val="22"/>
      </w:rPr>
      <w:t>982706-0024/2009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026082">
    <w:abstractNumId w:val="8"/>
  </w:num>
  <w:num w:numId="2" w16cid:durableId="1676223807">
    <w:abstractNumId w:val="3"/>
  </w:num>
  <w:num w:numId="3" w16cid:durableId="1584146961">
    <w:abstractNumId w:val="2"/>
  </w:num>
  <w:num w:numId="4" w16cid:durableId="1152604487">
    <w:abstractNumId w:val="1"/>
  </w:num>
  <w:num w:numId="5" w16cid:durableId="1661078261">
    <w:abstractNumId w:val="0"/>
  </w:num>
  <w:num w:numId="6" w16cid:durableId="2071465678">
    <w:abstractNumId w:val="9"/>
  </w:num>
  <w:num w:numId="7" w16cid:durableId="1326975904">
    <w:abstractNumId w:val="7"/>
  </w:num>
  <w:num w:numId="8" w16cid:durableId="1705859499">
    <w:abstractNumId w:val="6"/>
  </w:num>
  <w:num w:numId="9" w16cid:durableId="1683388749">
    <w:abstractNumId w:val="5"/>
  </w:num>
  <w:num w:numId="10" w16cid:durableId="922647240">
    <w:abstractNumId w:val="4"/>
  </w:num>
  <w:num w:numId="11" w16cid:durableId="1293748917">
    <w:abstractNumId w:val="13"/>
  </w:num>
  <w:num w:numId="12" w16cid:durableId="2028552924">
    <w:abstractNumId w:val="15"/>
  </w:num>
  <w:num w:numId="13" w16cid:durableId="1994409119">
    <w:abstractNumId w:val="12"/>
  </w:num>
  <w:num w:numId="14" w16cid:durableId="1955090035">
    <w:abstractNumId w:val="16"/>
  </w:num>
  <w:num w:numId="15" w16cid:durableId="1035152451">
    <w:abstractNumId w:val="10"/>
  </w:num>
  <w:num w:numId="16" w16cid:durableId="142815718">
    <w:abstractNumId w:val="17"/>
  </w:num>
  <w:num w:numId="17" w16cid:durableId="1782509">
    <w:abstractNumId w:val="20"/>
  </w:num>
  <w:num w:numId="18" w16cid:durableId="695889498">
    <w:abstractNumId w:val="18"/>
  </w:num>
  <w:num w:numId="19" w16cid:durableId="1825392166">
    <w:abstractNumId w:val="14"/>
  </w:num>
  <w:num w:numId="20" w16cid:durableId="1791972263">
    <w:abstractNumId w:val="19"/>
  </w:num>
  <w:num w:numId="21" w16cid:durableId="64154442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36670"/>
    <w:rsid w:val="00047137"/>
    <w:rsid w:val="00050B8A"/>
    <w:rsid w:val="00052666"/>
    <w:rsid w:val="000629EC"/>
    <w:rsid w:val="000726CC"/>
    <w:rsid w:val="0009282D"/>
    <w:rsid w:val="00095718"/>
    <w:rsid w:val="000A6ADA"/>
    <w:rsid w:val="000A72EB"/>
    <w:rsid w:val="000A78D0"/>
    <w:rsid w:val="000B298D"/>
    <w:rsid w:val="000C03B5"/>
    <w:rsid w:val="000C182C"/>
    <w:rsid w:val="000C3036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6C"/>
    <w:rsid w:val="00137488"/>
    <w:rsid w:val="00137999"/>
    <w:rsid w:val="00145CB3"/>
    <w:rsid w:val="001464F9"/>
    <w:rsid w:val="00146511"/>
    <w:rsid w:val="001522BE"/>
    <w:rsid w:val="00160425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193C"/>
    <w:rsid w:val="0022261D"/>
    <w:rsid w:val="002231D6"/>
    <w:rsid w:val="00236591"/>
    <w:rsid w:val="00243BC2"/>
    <w:rsid w:val="00263075"/>
    <w:rsid w:val="00266E98"/>
    <w:rsid w:val="002670AD"/>
    <w:rsid w:val="0027585D"/>
    <w:rsid w:val="00276E44"/>
    <w:rsid w:val="00284124"/>
    <w:rsid w:val="00290E63"/>
    <w:rsid w:val="002A17B6"/>
    <w:rsid w:val="002A7F7E"/>
    <w:rsid w:val="002B0DE8"/>
    <w:rsid w:val="002B4CB5"/>
    <w:rsid w:val="002B4F6F"/>
    <w:rsid w:val="002B5CFB"/>
    <w:rsid w:val="002B6C85"/>
    <w:rsid w:val="002C7839"/>
    <w:rsid w:val="002F6472"/>
    <w:rsid w:val="0030483F"/>
    <w:rsid w:val="00305553"/>
    <w:rsid w:val="00315764"/>
    <w:rsid w:val="003162D4"/>
    <w:rsid w:val="00322FA4"/>
    <w:rsid w:val="003234EB"/>
    <w:rsid w:val="00323B4B"/>
    <w:rsid w:val="00324A88"/>
    <w:rsid w:val="00341849"/>
    <w:rsid w:val="00351BF2"/>
    <w:rsid w:val="00351E5A"/>
    <w:rsid w:val="00354749"/>
    <w:rsid w:val="00354F3D"/>
    <w:rsid w:val="00363B37"/>
    <w:rsid w:val="00366106"/>
    <w:rsid w:val="003700CE"/>
    <w:rsid w:val="003701C7"/>
    <w:rsid w:val="00392A3E"/>
    <w:rsid w:val="0039749A"/>
    <w:rsid w:val="003A3142"/>
    <w:rsid w:val="003A7CC1"/>
    <w:rsid w:val="003D30F2"/>
    <w:rsid w:val="003E05FA"/>
    <w:rsid w:val="003E0C51"/>
    <w:rsid w:val="003E1A24"/>
    <w:rsid w:val="003E2E65"/>
    <w:rsid w:val="003E5CFE"/>
    <w:rsid w:val="003F10EE"/>
    <w:rsid w:val="003F6467"/>
    <w:rsid w:val="003F6EDC"/>
    <w:rsid w:val="00405D68"/>
    <w:rsid w:val="00416875"/>
    <w:rsid w:val="00420226"/>
    <w:rsid w:val="004352A2"/>
    <w:rsid w:val="004421D5"/>
    <w:rsid w:val="00445790"/>
    <w:rsid w:val="004468D4"/>
    <w:rsid w:val="00455D11"/>
    <w:rsid w:val="004763A2"/>
    <w:rsid w:val="004933A9"/>
    <w:rsid w:val="004B1471"/>
    <w:rsid w:val="004B4030"/>
    <w:rsid w:val="004C1854"/>
    <w:rsid w:val="004D27F6"/>
    <w:rsid w:val="004D7F66"/>
    <w:rsid w:val="004E34D6"/>
    <w:rsid w:val="004E362F"/>
    <w:rsid w:val="004E6723"/>
    <w:rsid w:val="0051060F"/>
    <w:rsid w:val="00541F53"/>
    <w:rsid w:val="00547784"/>
    <w:rsid w:val="00561A62"/>
    <w:rsid w:val="0057375C"/>
    <w:rsid w:val="005903FC"/>
    <w:rsid w:val="0059319D"/>
    <w:rsid w:val="005960F2"/>
    <w:rsid w:val="00597FEF"/>
    <w:rsid w:val="005A2863"/>
    <w:rsid w:val="005A4070"/>
    <w:rsid w:val="005B174A"/>
    <w:rsid w:val="005C16D6"/>
    <w:rsid w:val="005C6FC4"/>
    <w:rsid w:val="005E426D"/>
    <w:rsid w:val="005F249B"/>
    <w:rsid w:val="00625DA2"/>
    <w:rsid w:val="00630CEC"/>
    <w:rsid w:val="00634838"/>
    <w:rsid w:val="00634A7D"/>
    <w:rsid w:val="00636489"/>
    <w:rsid w:val="006407C5"/>
    <w:rsid w:val="00650B8E"/>
    <w:rsid w:val="00655D95"/>
    <w:rsid w:val="00665E88"/>
    <w:rsid w:val="00666F0C"/>
    <w:rsid w:val="00681C9F"/>
    <w:rsid w:val="006969BA"/>
    <w:rsid w:val="006A1CCC"/>
    <w:rsid w:val="006B0A38"/>
    <w:rsid w:val="006B667A"/>
    <w:rsid w:val="006C76EE"/>
    <w:rsid w:val="006D4BA6"/>
    <w:rsid w:val="006E37CD"/>
    <w:rsid w:val="006E74DE"/>
    <w:rsid w:val="007055C0"/>
    <w:rsid w:val="00706DF4"/>
    <w:rsid w:val="00707639"/>
    <w:rsid w:val="0071238B"/>
    <w:rsid w:val="00715AA0"/>
    <w:rsid w:val="00723C0E"/>
    <w:rsid w:val="007240C6"/>
    <w:rsid w:val="00727BB3"/>
    <w:rsid w:val="007300DB"/>
    <w:rsid w:val="007336F3"/>
    <w:rsid w:val="0073668E"/>
    <w:rsid w:val="007422FF"/>
    <w:rsid w:val="00753269"/>
    <w:rsid w:val="00765C49"/>
    <w:rsid w:val="00786C27"/>
    <w:rsid w:val="00787444"/>
    <w:rsid w:val="007A53F2"/>
    <w:rsid w:val="007A5C30"/>
    <w:rsid w:val="007C152C"/>
    <w:rsid w:val="007C1668"/>
    <w:rsid w:val="007D4A1E"/>
    <w:rsid w:val="007E5D3C"/>
    <w:rsid w:val="007E6D04"/>
    <w:rsid w:val="007F01E7"/>
    <w:rsid w:val="007F0A88"/>
    <w:rsid w:val="007F2BAA"/>
    <w:rsid w:val="007F30B1"/>
    <w:rsid w:val="007F31F0"/>
    <w:rsid w:val="007F70ED"/>
    <w:rsid w:val="00801DB5"/>
    <w:rsid w:val="00804CB3"/>
    <w:rsid w:val="00805614"/>
    <w:rsid w:val="008132DC"/>
    <w:rsid w:val="008154EA"/>
    <w:rsid w:val="00820381"/>
    <w:rsid w:val="0082266C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5A77"/>
    <w:rsid w:val="008A62CF"/>
    <w:rsid w:val="008B113C"/>
    <w:rsid w:val="008C19B6"/>
    <w:rsid w:val="008D61DD"/>
    <w:rsid w:val="008F0B29"/>
    <w:rsid w:val="008F2BFB"/>
    <w:rsid w:val="00907F89"/>
    <w:rsid w:val="009161FD"/>
    <w:rsid w:val="0093782E"/>
    <w:rsid w:val="00942F32"/>
    <w:rsid w:val="0094646B"/>
    <w:rsid w:val="009677AF"/>
    <w:rsid w:val="0096793D"/>
    <w:rsid w:val="00971C5D"/>
    <w:rsid w:val="00986DF1"/>
    <w:rsid w:val="009904AA"/>
    <w:rsid w:val="009906A0"/>
    <w:rsid w:val="0099457F"/>
    <w:rsid w:val="009A460B"/>
    <w:rsid w:val="009B4F33"/>
    <w:rsid w:val="009C2A9F"/>
    <w:rsid w:val="009C2E59"/>
    <w:rsid w:val="009D3A37"/>
    <w:rsid w:val="009D7203"/>
    <w:rsid w:val="00A10D64"/>
    <w:rsid w:val="00A15617"/>
    <w:rsid w:val="00A173DF"/>
    <w:rsid w:val="00A207CA"/>
    <w:rsid w:val="00A26346"/>
    <w:rsid w:val="00A3168F"/>
    <w:rsid w:val="00A512D5"/>
    <w:rsid w:val="00A65A84"/>
    <w:rsid w:val="00A704F0"/>
    <w:rsid w:val="00A711CA"/>
    <w:rsid w:val="00A71A5C"/>
    <w:rsid w:val="00A7271C"/>
    <w:rsid w:val="00A84025"/>
    <w:rsid w:val="00AA4A4D"/>
    <w:rsid w:val="00AB044D"/>
    <w:rsid w:val="00AB52BA"/>
    <w:rsid w:val="00AB6874"/>
    <w:rsid w:val="00AC07FD"/>
    <w:rsid w:val="00AD1A68"/>
    <w:rsid w:val="00AD6022"/>
    <w:rsid w:val="00AD7AD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C7451"/>
    <w:rsid w:val="00BE18CC"/>
    <w:rsid w:val="00BE46E9"/>
    <w:rsid w:val="00BE5050"/>
    <w:rsid w:val="00C0109F"/>
    <w:rsid w:val="00C23B80"/>
    <w:rsid w:val="00C31C42"/>
    <w:rsid w:val="00C52051"/>
    <w:rsid w:val="00C56C85"/>
    <w:rsid w:val="00C668F0"/>
    <w:rsid w:val="00C71CB6"/>
    <w:rsid w:val="00C77E06"/>
    <w:rsid w:val="00C8011E"/>
    <w:rsid w:val="00C848AA"/>
    <w:rsid w:val="00C85007"/>
    <w:rsid w:val="00C95B46"/>
    <w:rsid w:val="00C964EB"/>
    <w:rsid w:val="00CA01C9"/>
    <w:rsid w:val="00CC67A4"/>
    <w:rsid w:val="00CD73E6"/>
    <w:rsid w:val="00CE276D"/>
    <w:rsid w:val="00CE42DD"/>
    <w:rsid w:val="00CE656A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76B6F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E278F"/>
    <w:rsid w:val="00DF13FC"/>
    <w:rsid w:val="00DF2BE0"/>
    <w:rsid w:val="00DF55D4"/>
    <w:rsid w:val="00E11B3F"/>
    <w:rsid w:val="00E2097A"/>
    <w:rsid w:val="00E33719"/>
    <w:rsid w:val="00E56801"/>
    <w:rsid w:val="00E57C2B"/>
    <w:rsid w:val="00E60999"/>
    <w:rsid w:val="00E63E0B"/>
    <w:rsid w:val="00E81048"/>
    <w:rsid w:val="00E84C79"/>
    <w:rsid w:val="00E907E5"/>
    <w:rsid w:val="00EA4519"/>
    <w:rsid w:val="00EA770B"/>
    <w:rsid w:val="00EB04A5"/>
    <w:rsid w:val="00EB1DB9"/>
    <w:rsid w:val="00EB2707"/>
    <w:rsid w:val="00EC2BC2"/>
    <w:rsid w:val="00ED4231"/>
    <w:rsid w:val="00EE4A15"/>
    <w:rsid w:val="00EF14FA"/>
    <w:rsid w:val="00EF4C86"/>
    <w:rsid w:val="00F11E67"/>
    <w:rsid w:val="00F41C5B"/>
    <w:rsid w:val="00F524A4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37A2C"/>
  <w15:docId w15:val="{151F5A5A-F45A-4C48-AC83-209243E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Bezmezer">
    <w:name w:val="No Spacing"/>
    <w:uiPriority w:val="1"/>
    <w:qFormat/>
    <w:rsid w:val="00723C0E"/>
    <w:pPr>
      <w:ind w:left="983" w:hanging="303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723C0E"/>
  </w:style>
  <w:style w:type="paragraph" w:styleId="Citt">
    <w:name w:val="Quote"/>
    <w:basedOn w:val="Normln"/>
    <w:next w:val="Normln"/>
    <w:link w:val="CittChar"/>
    <w:uiPriority w:val="29"/>
    <w:qFormat/>
    <w:rsid w:val="00723C0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3C0E"/>
    <w:rPr>
      <w:i/>
      <w:iCs/>
      <w:color w:val="000000" w:themeColor="text1"/>
      <w:sz w:val="22"/>
    </w:rPr>
  </w:style>
  <w:style w:type="paragraph" w:styleId="Hlavikaobsahu">
    <w:name w:val="toa heading"/>
    <w:basedOn w:val="Normln"/>
    <w:next w:val="Normln"/>
    <w:semiHidden/>
    <w:unhideWhenUsed/>
    <w:rsid w:val="00723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unhideWhenUsed/>
    <w:rsid w:val="00723C0E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unhideWhenUsed/>
    <w:rsid w:val="00723C0E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3C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723C0E"/>
    <w:pPr>
      <w:spacing w:after="100"/>
      <w:ind w:left="0"/>
    </w:pPr>
  </w:style>
  <w:style w:type="paragraph" w:styleId="Obsah2">
    <w:name w:val="toc 2"/>
    <w:basedOn w:val="Normln"/>
    <w:next w:val="Normln"/>
    <w:autoRedefine/>
    <w:semiHidden/>
    <w:unhideWhenUsed/>
    <w:rsid w:val="00723C0E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723C0E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723C0E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723C0E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723C0E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723C0E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723C0E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723C0E"/>
    <w:pPr>
      <w:spacing w:after="100"/>
      <w:ind w:left="1760"/>
    </w:pPr>
  </w:style>
  <w:style w:type="paragraph" w:styleId="Rejstk2">
    <w:name w:val="index 2"/>
    <w:basedOn w:val="Normln"/>
    <w:next w:val="Normln"/>
    <w:autoRedefine/>
    <w:semiHidden/>
    <w:unhideWhenUsed/>
    <w:rsid w:val="00723C0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723C0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723C0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723C0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723C0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723C0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723C0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723C0E"/>
    <w:pPr>
      <w:spacing w:after="0" w:line="240" w:lineRule="auto"/>
      <w:ind w:left="1980" w:hanging="220"/>
    </w:pPr>
  </w:style>
  <w:style w:type="paragraph" w:styleId="Seznamcitac">
    <w:name w:val="table of authorities"/>
    <w:basedOn w:val="Normln"/>
    <w:next w:val="Normln"/>
    <w:semiHidden/>
    <w:unhideWhenUsed/>
    <w:rsid w:val="00723C0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723C0E"/>
    <w:pPr>
      <w:spacing w:after="0"/>
      <w:ind w:left="0"/>
    </w:pPr>
  </w:style>
  <w:style w:type="paragraph" w:styleId="Textmakra">
    <w:name w:val="macro"/>
    <w:link w:val="TextmakraChar"/>
    <w:semiHidden/>
    <w:unhideWhenUsed/>
    <w:rsid w:val="00723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ind w:left="983" w:hanging="303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semiHidden/>
    <w:rsid w:val="00723C0E"/>
    <w:rPr>
      <w:rFonts w:ascii="Consolas" w:hAnsi="Consolas"/>
    </w:rPr>
  </w:style>
  <w:style w:type="paragraph" w:styleId="Textvysvtlivek">
    <w:name w:val="endnote text"/>
    <w:basedOn w:val="Normln"/>
    <w:link w:val="TextvysvtlivekChar"/>
    <w:semiHidden/>
    <w:unhideWhenUsed/>
    <w:rsid w:val="00723C0E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23C0E"/>
  </w:style>
  <w:style w:type="paragraph" w:styleId="Titulek">
    <w:name w:val="caption"/>
    <w:basedOn w:val="Normln"/>
    <w:next w:val="Normln"/>
    <w:semiHidden/>
    <w:unhideWhenUsed/>
    <w:qFormat/>
    <w:rsid w:val="00723C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C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C0E"/>
    <w:rPr>
      <w:b/>
      <w:bCs/>
      <w:i/>
      <w:iCs/>
      <w:color w:val="4F81BD" w:themeColor="accent1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7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47EEB3963549B884DCEEF938A97F" ma:contentTypeVersion="10" ma:contentTypeDescription="Vytvořit nový dokument" ma:contentTypeScope="" ma:versionID="6a4fdf1613c2935951bd2b04c4ff4f4e">
  <xsd:schema xmlns:xsd="http://www.w3.org/2001/XMLSchema" xmlns:xs="http://www.w3.org/2001/XMLSchema" xmlns:p="http://schemas.microsoft.com/office/2006/metadata/properties" xmlns:ns3="e4fcd600-13ca-4e96-8286-6cee1c49912c" targetNamespace="http://schemas.microsoft.com/office/2006/metadata/properties" ma:root="true" ma:fieldsID="6e72824d49c544853c202d14c25fa0d7" ns3:_="">
    <xsd:import namespace="e4fcd600-13ca-4e96-8286-6cee1c49912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600-13ca-4e96-8286-6cee1c49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D63D-D236-4240-82C9-6D54048CE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F2779-0BE5-40EF-BE2A-C5397498F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9FFBF-98CD-4816-AEDD-AFA853F50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C63BA-F345-4C10-9B9E-22D84D33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d600-13ca-4e96-8286-6cee1c499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9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14</cp:revision>
  <cp:lastPrinted>2025-03-27T11:37:00Z</cp:lastPrinted>
  <dcterms:created xsi:type="dcterms:W3CDTF">2023-11-30T14:41:00Z</dcterms:created>
  <dcterms:modified xsi:type="dcterms:W3CDTF">2025-04-17T07:34:00Z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0x010100E63C47EEB3963549B884DCEEF938A97F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2023-11-30T14:38:13Z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478e322f-b15f-406c-a01f-58d161964032</vt:lpwstr>
  </property>
  <property fmtid="{D5CDD505-2E9C-101B-9397-08002B2CF9AE}" pid="9" name="MSIP_Label_06385286-8155-42cb-8f3c-2e99713295e1_ContentBits">
    <vt:lpwstr>0</vt:lpwstr>
  </property>
</Properties>
</file>