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C269" w14:textId="77777777" w:rsidR="00685347" w:rsidRPr="003C1DB3" w:rsidRDefault="00C363DE" w:rsidP="003C1DB3">
      <w:pPr>
        <w:pStyle w:val="Nzev"/>
        <w:spacing w:after="120" w:line="276" w:lineRule="auto"/>
        <w:rPr>
          <w:rFonts w:ascii="Calibri" w:hAnsi="Calibri"/>
          <w:b w:val="0"/>
          <w:bCs w:val="0"/>
          <w:spacing w:val="60"/>
          <w:sz w:val="28"/>
          <w:u w:val="none"/>
        </w:rPr>
      </w:pPr>
      <w:r w:rsidRPr="003C1DB3">
        <w:rPr>
          <w:rFonts w:ascii="Calibri" w:hAnsi="Calibri"/>
          <w:spacing w:val="60"/>
          <w:sz w:val="28"/>
          <w:u w:val="none"/>
        </w:rPr>
        <w:t>DAROVACÍ SMLOUVA</w:t>
      </w:r>
    </w:p>
    <w:p w14:paraId="14F1E55A" w14:textId="36132AA0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  <w:r w:rsidRPr="008B6336">
        <w:rPr>
          <w:rFonts w:ascii="Calibri" w:hAnsi="Calibri"/>
          <w:sz w:val="22"/>
        </w:rPr>
        <w:t>uzavřená níže uvedeného dne, měsíce a roku</w:t>
      </w:r>
      <w:r>
        <w:rPr>
          <w:rFonts w:ascii="Calibri" w:hAnsi="Calibri"/>
          <w:sz w:val="22"/>
        </w:rPr>
        <w:t xml:space="preserve"> </w:t>
      </w:r>
      <w:r w:rsidR="00044221">
        <w:rPr>
          <w:rFonts w:ascii="Calibri" w:hAnsi="Calibri"/>
          <w:sz w:val="22"/>
        </w:rPr>
        <w:t xml:space="preserve">podle ustanovení § </w:t>
      </w:r>
      <w:r w:rsidR="00C363DE">
        <w:rPr>
          <w:rFonts w:ascii="Calibri" w:hAnsi="Calibri"/>
          <w:sz w:val="22"/>
        </w:rPr>
        <w:t>2055</w:t>
      </w:r>
      <w:r w:rsidR="00044221">
        <w:rPr>
          <w:rFonts w:ascii="Calibri" w:hAnsi="Calibri"/>
          <w:sz w:val="22"/>
        </w:rPr>
        <w:t xml:space="preserve"> a násl. zákona č. 89/2012</w:t>
      </w:r>
      <w:r w:rsidR="003C1DB3">
        <w:rPr>
          <w:rFonts w:ascii="Calibri" w:hAnsi="Calibri"/>
          <w:sz w:val="22"/>
        </w:rPr>
        <w:t xml:space="preserve"> Sb.</w:t>
      </w:r>
      <w:r w:rsidR="00044221">
        <w:rPr>
          <w:rFonts w:ascii="Calibri" w:hAnsi="Calibri"/>
          <w:sz w:val="22"/>
        </w:rPr>
        <w:t xml:space="preserve">, občanský zákoník, ve znění pozdějších předpisů (dále jen </w:t>
      </w:r>
      <w:r w:rsidR="00044221">
        <w:rPr>
          <w:rFonts w:ascii="Calibri" w:hAnsi="Calibri"/>
          <w:i/>
          <w:sz w:val="22"/>
        </w:rPr>
        <w:t>„</w:t>
      </w:r>
      <w:r w:rsidR="00044221" w:rsidRPr="00044221">
        <w:rPr>
          <w:rFonts w:ascii="Calibri" w:hAnsi="Calibri"/>
          <w:b/>
          <w:i/>
          <w:sz w:val="22"/>
        </w:rPr>
        <w:t>občanský zákoník</w:t>
      </w:r>
      <w:r w:rsidR="00044221">
        <w:rPr>
          <w:rFonts w:ascii="Calibri" w:hAnsi="Calibri"/>
          <w:i/>
          <w:sz w:val="22"/>
        </w:rPr>
        <w:t>“</w:t>
      </w:r>
      <w:r w:rsidR="00044221">
        <w:rPr>
          <w:rFonts w:ascii="Calibri" w:hAnsi="Calibri"/>
          <w:sz w:val="22"/>
        </w:rPr>
        <w:t xml:space="preserve">) </w:t>
      </w:r>
      <w:r w:rsidRPr="008B6336">
        <w:rPr>
          <w:rFonts w:ascii="Calibri" w:hAnsi="Calibri"/>
          <w:sz w:val="22"/>
        </w:rPr>
        <w:t>mezi těmito smluvními stranami:</w:t>
      </w:r>
    </w:p>
    <w:p w14:paraId="1EF871CF" w14:textId="77777777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</w:p>
    <w:p w14:paraId="037A2827" w14:textId="2DD7A76E" w:rsidR="00685347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 w:rsidRPr="008B6336">
        <w:rPr>
          <w:rFonts w:ascii="Calibri" w:hAnsi="Calibri"/>
          <w:b/>
          <w:bCs w:val="0"/>
          <w:sz w:val="22"/>
        </w:rPr>
        <w:t>Smluvní strany</w:t>
      </w:r>
    </w:p>
    <w:p w14:paraId="00630E7A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b/>
          <w:bCs/>
          <w:sz w:val="22"/>
          <w:szCs w:val="22"/>
        </w:rPr>
        <w:t>Kolektory Praha, a.s.</w:t>
      </w:r>
    </w:p>
    <w:p w14:paraId="732F1B89" w14:textId="77777777" w:rsidR="00C363DE" w:rsidRPr="00927606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se sídlem: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Pešlova 3, čp. 341, Praha 9, PSČ 190 00</w:t>
      </w:r>
    </w:p>
    <w:p w14:paraId="71403FF8" w14:textId="66E6B290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/>
        </w:rPr>
      </w:pPr>
      <w:r w:rsidRPr="00927606">
        <w:rPr>
          <w:rFonts w:ascii="Calibri" w:hAnsi="Calibri" w:cs="Calibri"/>
          <w:sz w:val="22"/>
          <w:szCs w:val="22"/>
        </w:rPr>
        <w:t xml:space="preserve">zastoupená: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/>
        </w:rPr>
        <w:t>Ing. Petrem Švecem, předsedou představenstva</w:t>
      </w:r>
      <w:r w:rsidR="00CD781B">
        <w:rPr>
          <w:rFonts w:ascii="Calibri" w:hAnsi="Calibri" w:cs="Calibri"/>
          <w:sz w:val="22"/>
          <w:szCs w:val="22"/>
          <w:lang w:eastAsia="en-US"/>
        </w:rPr>
        <w:t xml:space="preserve"> a</w:t>
      </w:r>
    </w:p>
    <w:p w14:paraId="48E2F638" w14:textId="2E239246" w:rsidR="00C363DE" w:rsidRPr="00927606" w:rsidRDefault="00D635A7" w:rsidP="00C363DE">
      <w:pPr>
        <w:ind w:left="141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Mgr. Janem </w:t>
      </w:r>
      <w:proofErr w:type="spellStart"/>
      <w:r>
        <w:rPr>
          <w:rFonts w:ascii="Calibri" w:hAnsi="Calibri" w:cs="Calibri"/>
          <w:bCs/>
          <w:sz w:val="22"/>
          <w:szCs w:val="22"/>
        </w:rPr>
        <w:t>Vidímem</w:t>
      </w:r>
      <w:proofErr w:type="spellEnd"/>
      <w:r>
        <w:rPr>
          <w:rFonts w:ascii="Calibri" w:hAnsi="Calibri" w:cs="Calibri"/>
          <w:bCs/>
          <w:sz w:val="22"/>
          <w:szCs w:val="22"/>
        </w:rPr>
        <w:t>, místopředsedou představenstva</w:t>
      </w:r>
    </w:p>
    <w:p w14:paraId="6BEA9317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IČO: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26714124</w:t>
      </w:r>
    </w:p>
    <w:p w14:paraId="2119C986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DIČ: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CZ26714124</w:t>
      </w:r>
    </w:p>
    <w:p w14:paraId="7554F05E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zapsaná v obchodním rejstříku vedeném </w:t>
      </w:r>
      <w:r w:rsidRPr="00927606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Pr="00927606">
        <w:rPr>
          <w:rFonts w:ascii="Calibri" w:hAnsi="Calibri" w:cs="Calibri"/>
          <w:sz w:val="22"/>
          <w:szCs w:val="22"/>
        </w:rPr>
        <w:t>v oddílu B vložce 7813</w:t>
      </w:r>
    </w:p>
    <w:p w14:paraId="56964C6B" w14:textId="70DDED75" w:rsidR="00C363DE" w:rsidRPr="002700A5" w:rsidRDefault="00C363DE" w:rsidP="00C363DE">
      <w:pPr>
        <w:rPr>
          <w:rFonts w:asciiTheme="minorHAnsi" w:hAnsiTheme="minorHAnsi" w:cstheme="minorHAns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="002700A5" w:rsidRPr="002700A5">
        <w:rPr>
          <w:rFonts w:asciiTheme="minorHAnsi" w:hAnsiTheme="minorHAnsi" w:cstheme="minorHAnsi"/>
        </w:rPr>
        <w:t>246929231/0300</w:t>
      </w:r>
    </w:p>
    <w:p w14:paraId="672FBCAE" w14:textId="1D8EFFEC" w:rsidR="00685347" w:rsidRPr="00927606" w:rsidRDefault="00C363DE" w:rsidP="004D4052">
      <w:pPr>
        <w:rPr>
          <w:rFonts w:ascii="Calibri" w:hAnsi="Calibri"/>
          <w:b/>
          <w:bCs/>
          <w:sz w:val="22"/>
          <w:szCs w:val="22"/>
        </w:rPr>
      </w:pPr>
      <w:r w:rsidRPr="002700A5">
        <w:rPr>
          <w:rFonts w:asciiTheme="minorHAnsi" w:hAnsiTheme="minorHAnsi" w:cstheme="minorHAnsi"/>
          <w:sz w:val="22"/>
          <w:szCs w:val="22"/>
        </w:rPr>
        <w:t xml:space="preserve">e-mail: </w:t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</w:p>
    <w:p w14:paraId="2D664BC9" w14:textId="77777777" w:rsidR="00C363DE" w:rsidRPr="00927606" w:rsidRDefault="00C363DE" w:rsidP="00577B73">
      <w:pPr>
        <w:pStyle w:val="Zkladntextodsazen"/>
        <w:spacing w:before="240" w:line="276" w:lineRule="auto"/>
        <w:ind w:left="0" w:firstLine="0"/>
        <w:rPr>
          <w:rFonts w:ascii="Calibri" w:hAnsi="Calibri"/>
          <w:b w:val="0"/>
          <w:sz w:val="22"/>
          <w:szCs w:val="22"/>
        </w:rPr>
      </w:pPr>
      <w:r w:rsidRPr="00927606">
        <w:rPr>
          <w:rFonts w:ascii="Calibri" w:hAnsi="Calibri"/>
          <w:b w:val="0"/>
          <w:iCs/>
          <w:sz w:val="22"/>
          <w:szCs w:val="22"/>
        </w:rPr>
        <w:t>(dále jen</w:t>
      </w:r>
      <w:r w:rsidRPr="00927606">
        <w:rPr>
          <w:rFonts w:ascii="Calibri" w:hAnsi="Calibri"/>
          <w:b w:val="0"/>
          <w:i/>
          <w:iCs/>
          <w:sz w:val="22"/>
          <w:szCs w:val="22"/>
        </w:rPr>
        <w:t xml:space="preserve"> „</w:t>
      </w:r>
      <w:r w:rsidRPr="00927606">
        <w:rPr>
          <w:rFonts w:ascii="Calibri" w:hAnsi="Calibri"/>
          <w:i/>
          <w:iCs/>
          <w:sz w:val="22"/>
          <w:szCs w:val="22"/>
        </w:rPr>
        <w:t>dárce</w:t>
      </w:r>
      <w:r w:rsidRPr="00927606">
        <w:rPr>
          <w:rFonts w:ascii="Calibri" w:hAnsi="Calibri"/>
          <w:b w:val="0"/>
          <w:i/>
          <w:iCs/>
          <w:sz w:val="22"/>
          <w:szCs w:val="22"/>
        </w:rPr>
        <w:t>“</w:t>
      </w:r>
      <w:r w:rsidRPr="00927606">
        <w:rPr>
          <w:rFonts w:ascii="Calibri" w:hAnsi="Calibri"/>
          <w:b w:val="0"/>
          <w:sz w:val="22"/>
          <w:szCs w:val="22"/>
        </w:rPr>
        <w:t>)</w:t>
      </w:r>
    </w:p>
    <w:p w14:paraId="48761910" w14:textId="77777777" w:rsidR="00685347" w:rsidRPr="00927606" w:rsidRDefault="00685347" w:rsidP="00C363DE">
      <w:pPr>
        <w:pStyle w:val="Zkladntextodsazen"/>
        <w:spacing w:before="360" w:after="360"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/>
          <w:b w:val="0"/>
          <w:bCs w:val="0"/>
          <w:sz w:val="22"/>
          <w:szCs w:val="22"/>
        </w:rPr>
        <w:t>a</w:t>
      </w:r>
    </w:p>
    <w:p w14:paraId="75AC59BE" w14:textId="47389C89" w:rsidR="00C363DE" w:rsidRPr="00C47045" w:rsidRDefault="001B6E1A" w:rsidP="00C363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Základní umělecká škola, Praha 1, Biskupská 12</w:t>
      </w:r>
    </w:p>
    <w:p w14:paraId="6FFBD38B" w14:textId="25FBC16F" w:rsidR="00C363DE" w:rsidRPr="00C47045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se sídlem: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1B6E1A">
        <w:rPr>
          <w:rFonts w:ascii="Calibri" w:hAnsi="Calibri" w:cs="Calibri"/>
          <w:sz w:val="22"/>
          <w:szCs w:val="22"/>
          <w:lang w:eastAsia="en-US" w:bidi="en-US"/>
        </w:rPr>
        <w:t>Biskupská 12</w:t>
      </w:r>
      <w:r w:rsidR="00D3106C" w:rsidRPr="00C47045">
        <w:rPr>
          <w:rFonts w:ascii="Calibri" w:hAnsi="Calibri" w:cs="Calibri"/>
          <w:sz w:val="22"/>
          <w:szCs w:val="22"/>
          <w:lang w:eastAsia="en-US" w:bidi="en-US"/>
        </w:rPr>
        <w:t>,</w:t>
      </w:r>
      <w:r w:rsidR="001B6E1A">
        <w:rPr>
          <w:rFonts w:ascii="Calibri" w:hAnsi="Calibri" w:cs="Calibri"/>
          <w:sz w:val="22"/>
          <w:szCs w:val="22"/>
          <w:lang w:eastAsia="en-US" w:bidi="en-US"/>
        </w:rPr>
        <w:t xml:space="preserve"> Nové Město,</w:t>
      </w:r>
      <w:r w:rsidR="00D3106C" w:rsidRPr="00C47045">
        <w:rPr>
          <w:rFonts w:ascii="Calibri" w:hAnsi="Calibri" w:cs="Calibri"/>
          <w:sz w:val="22"/>
          <w:szCs w:val="22"/>
          <w:lang w:eastAsia="en-US" w:bidi="en-US"/>
        </w:rPr>
        <w:t xml:space="preserve"> 1</w:t>
      </w:r>
      <w:r w:rsidR="001B6E1A">
        <w:rPr>
          <w:rFonts w:ascii="Calibri" w:hAnsi="Calibri" w:cs="Calibri"/>
          <w:sz w:val="22"/>
          <w:szCs w:val="22"/>
          <w:lang w:eastAsia="en-US" w:bidi="en-US"/>
        </w:rPr>
        <w:t>10</w:t>
      </w:r>
      <w:r w:rsidR="00D3106C" w:rsidRPr="00C47045">
        <w:rPr>
          <w:rFonts w:ascii="Calibri" w:hAnsi="Calibri" w:cs="Calibri"/>
          <w:sz w:val="22"/>
          <w:szCs w:val="22"/>
          <w:lang w:eastAsia="en-US" w:bidi="en-US"/>
        </w:rPr>
        <w:t xml:space="preserve"> 00 Praha 1</w:t>
      </w:r>
    </w:p>
    <w:p w14:paraId="2AEF6FB6" w14:textId="050F6DEF" w:rsidR="00C363DE" w:rsidRPr="00C47045" w:rsidRDefault="00C363DE" w:rsidP="00D3106C">
      <w:pPr>
        <w:rPr>
          <w:rFonts w:ascii="Calibri" w:hAnsi="Calibri" w:cs="Calibri"/>
          <w:bCs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>zastoupen</w:t>
      </w:r>
      <w:r w:rsidR="001B6E1A">
        <w:rPr>
          <w:rFonts w:ascii="Calibri" w:hAnsi="Calibri" w:cs="Calibri"/>
          <w:sz w:val="22"/>
          <w:szCs w:val="22"/>
        </w:rPr>
        <w:t>á</w:t>
      </w:r>
      <w:r w:rsidRPr="00C47045">
        <w:rPr>
          <w:rFonts w:ascii="Calibri" w:hAnsi="Calibri" w:cs="Calibri"/>
          <w:sz w:val="22"/>
          <w:szCs w:val="22"/>
        </w:rPr>
        <w:t xml:space="preserve">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1B6E1A">
        <w:rPr>
          <w:rFonts w:ascii="Calibri" w:hAnsi="Calibri" w:cs="Calibri"/>
          <w:sz w:val="22"/>
          <w:szCs w:val="22"/>
          <w:lang w:eastAsia="en-US"/>
        </w:rPr>
        <w:t xml:space="preserve">Milanem </w:t>
      </w:r>
      <w:proofErr w:type="spellStart"/>
      <w:r w:rsidR="001B6E1A">
        <w:rPr>
          <w:rFonts w:ascii="Calibri" w:hAnsi="Calibri" w:cs="Calibri"/>
          <w:sz w:val="22"/>
          <w:szCs w:val="22"/>
          <w:lang w:eastAsia="en-US"/>
        </w:rPr>
        <w:t>Tolknerem</w:t>
      </w:r>
      <w:proofErr w:type="spellEnd"/>
      <w:r w:rsidR="001B6E1A">
        <w:rPr>
          <w:rFonts w:ascii="Calibri" w:hAnsi="Calibri" w:cs="Calibri"/>
          <w:sz w:val="22"/>
          <w:szCs w:val="22"/>
          <w:lang w:eastAsia="en-US"/>
        </w:rPr>
        <w:t xml:space="preserve">, ředitelem </w:t>
      </w:r>
    </w:p>
    <w:p w14:paraId="3E9D6877" w14:textId="0FF3EA5A" w:rsidR="00C363DE" w:rsidRPr="00C47045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IČO: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1B6E1A">
        <w:rPr>
          <w:rFonts w:ascii="Calibri" w:hAnsi="Calibri" w:cs="Calibri"/>
          <w:sz w:val="22"/>
          <w:szCs w:val="22"/>
          <w:lang w:eastAsia="en-US" w:bidi="en-US"/>
        </w:rPr>
        <w:t>60460041</w:t>
      </w:r>
    </w:p>
    <w:p w14:paraId="37BD84C8" w14:textId="65179C25" w:rsidR="00C363DE" w:rsidRPr="00C47045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DIČ: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  <w:lang w:eastAsia="en-US" w:bidi="en-US"/>
        </w:rPr>
        <w:t>CZ</w:t>
      </w:r>
      <w:r w:rsidR="001B6E1A">
        <w:rPr>
          <w:rFonts w:ascii="Calibri" w:hAnsi="Calibri" w:cs="Calibri"/>
          <w:sz w:val="22"/>
          <w:szCs w:val="22"/>
          <w:lang w:eastAsia="en-US" w:bidi="en-US"/>
        </w:rPr>
        <w:t>60460041</w:t>
      </w:r>
    </w:p>
    <w:p w14:paraId="7C9BC78A" w14:textId="2DAC774C" w:rsidR="00C363DE" w:rsidRPr="00C47045" w:rsidRDefault="00D3106C" w:rsidP="00C363DE">
      <w:pPr>
        <w:rPr>
          <w:rFonts w:ascii="Calibri" w:hAnsi="Calibri" w:cs="Calibri"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>z</w:t>
      </w:r>
      <w:r w:rsidR="00C363DE" w:rsidRPr="00C47045">
        <w:rPr>
          <w:rFonts w:ascii="Calibri" w:hAnsi="Calibri" w:cs="Calibri"/>
          <w:sz w:val="22"/>
          <w:szCs w:val="22"/>
        </w:rPr>
        <w:t>apsan</w:t>
      </w:r>
      <w:r w:rsidRPr="00C47045">
        <w:rPr>
          <w:rFonts w:ascii="Calibri" w:hAnsi="Calibri" w:cs="Calibri"/>
          <w:sz w:val="22"/>
          <w:szCs w:val="22"/>
        </w:rPr>
        <w:t xml:space="preserve">ý </w:t>
      </w:r>
      <w:r w:rsidR="00C363DE" w:rsidRPr="00C47045">
        <w:rPr>
          <w:rFonts w:ascii="Calibri" w:hAnsi="Calibri" w:cs="Calibri"/>
          <w:sz w:val="22"/>
          <w:szCs w:val="22"/>
        </w:rPr>
        <w:t>v</w:t>
      </w:r>
      <w:r w:rsidR="00B92FB4">
        <w:rPr>
          <w:rFonts w:ascii="Calibri" w:hAnsi="Calibri" w:cs="Calibri"/>
          <w:sz w:val="22"/>
          <w:szCs w:val="22"/>
        </w:rPr>
        <w:t> </w:t>
      </w:r>
      <w:r w:rsidR="00C363DE" w:rsidRPr="00C47045">
        <w:rPr>
          <w:rFonts w:ascii="Calibri" w:hAnsi="Calibri" w:cs="Calibri"/>
          <w:sz w:val="22"/>
          <w:szCs w:val="22"/>
        </w:rPr>
        <w:t>rejstříku</w:t>
      </w:r>
      <w:r w:rsidR="00B92FB4">
        <w:rPr>
          <w:rFonts w:ascii="Calibri" w:hAnsi="Calibri" w:cs="Calibri"/>
          <w:sz w:val="22"/>
          <w:szCs w:val="22"/>
        </w:rPr>
        <w:t xml:space="preserve"> škol</w:t>
      </w:r>
      <w:r w:rsidR="00C363DE" w:rsidRPr="00C47045">
        <w:rPr>
          <w:rFonts w:ascii="Calibri" w:hAnsi="Calibri" w:cs="Calibri"/>
          <w:sz w:val="22"/>
          <w:szCs w:val="22"/>
        </w:rPr>
        <w:t xml:space="preserve"> vedeném </w:t>
      </w:r>
      <w:r w:rsidR="00C363DE" w:rsidRPr="00C47045">
        <w:rPr>
          <w:rFonts w:ascii="Calibri" w:hAnsi="Calibri" w:cs="Calibri"/>
          <w:sz w:val="22"/>
          <w:szCs w:val="22"/>
          <w:lang w:eastAsia="en-US"/>
        </w:rPr>
        <w:t>Městským soudem v</w:t>
      </w:r>
      <w:r w:rsidR="00B92FB4">
        <w:rPr>
          <w:rFonts w:ascii="Calibri" w:hAnsi="Calibri" w:cs="Calibri"/>
          <w:sz w:val="22"/>
          <w:szCs w:val="22"/>
          <w:lang w:eastAsia="en-US"/>
        </w:rPr>
        <w:t> Praze jako příspěvková organizace 331 HLMP,</w:t>
      </w:r>
    </w:p>
    <w:p w14:paraId="7F4305FF" w14:textId="1AB7F4D2" w:rsidR="00C363DE" w:rsidRPr="00C47045" w:rsidRDefault="00C363DE" w:rsidP="00C363DE">
      <w:pPr>
        <w:rPr>
          <w:rFonts w:ascii="Calibri" w:hAnsi="Calibri" w:cs="Calibri"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B92FB4">
        <w:rPr>
          <w:rFonts w:ascii="Calibri" w:hAnsi="Calibri" w:cs="Calibri"/>
          <w:sz w:val="22"/>
          <w:szCs w:val="22"/>
        </w:rPr>
        <w:t>60460041</w:t>
      </w:r>
      <w:r w:rsidR="00D3106C" w:rsidRPr="00C47045">
        <w:rPr>
          <w:rFonts w:ascii="Calibri" w:hAnsi="Calibri" w:cs="Calibri"/>
          <w:sz w:val="22"/>
          <w:szCs w:val="22"/>
        </w:rPr>
        <w:t>/</w:t>
      </w:r>
      <w:r w:rsidR="00B92FB4">
        <w:rPr>
          <w:rFonts w:ascii="Calibri" w:hAnsi="Calibri" w:cs="Calibri"/>
          <w:sz w:val="22"/>
          <w:szCs w:val="22"/>
        </w:rPr>
        <w:t>5500</w:t>
      </w:r>
    </w:p>
    <w:p w14:paraId="3524B6FF" w14:textId="11FCD0C3" w:rsidR="00C363DE" w:rsidRPr="00927606" w:rsidRDefault="00C363DE" w:rsidP="004D4052">
      <w:pPr>
        <w:rPr>
          <w:rFonts w:ascii="Calibri" w:hAnsi="Calibri"/>
          <w:b/>
          <w:bCs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 xml:space="preserve">e-mail: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</w:p>
    <w:p w14:paraId="7ABA6D03" w14:textId="18571538" w:rsidR="00685347" w:rsidRPr="00B22595" w:rsidRDefault="00685347" w:rsidP="00577B73">
      <w:pPr>
        <w:pStyle w:val="Zkladntextodsazen"/>
        <w:tabs>
          <w:tab w:val="num" w:pos="426"/>
        </w:tabs>
        <w:spacing w:before="240" w:line="276" w:lineRule="auto"/>
        <w:ind w:left="425" w:hanging="425"/>
        <w:rPr>
          <w:rFonts w:ascii="Calibri" w:hAnsi="Calibri"/>
          <w:b w:val="0"/>
          <w:sz w:val="22"/>
        </w:rPr>
      </w:pPr>
      <w:r w:rsidRPr="002D0AC7">
        <w:rPr>
          <w:rFonts w:ascii="Calibri" w:hAnsi="Calibri"/>
          <w:b w:val="0"/>
          <w:iCs/>
          <w:sz w:val="22"/>
        </w:rPr>
        <w:t>(dále jen</w:t>
      </w:r>
      <w:r w:rsidRPr="002D0AC7">
        <w:rPr>
          <w:rFonts w:ascii="Calibri" w:hAnsi="Calibri"/>
          <w:b w:val="0"/>
          <w:i/>
          <w:iCs/>
          <w:sz w:val="22"/>
        </w:rPr>
        <w:t xml:space="preserve"> „</w:t>
      </w:r>
      <w:r w:rsidR="00C363DE">
        <w:rPr>
          <w:rFonts w:ascii="Calibri" w:hAnsi="Calibri"/>
          <w:i/>
          <w:iCs/>
          <w:sz w:val="22"/>
        </w:rPr>
        <w:t>obdarovaný</w:t>
      </w:r>
      <w:r w:rsidRPr="002D0AC7">
        <w:rPr>
          <w:rFonts w:ascii="Calibri" w:hAnsi="Calibri"/>
          <w:b w:val="0"/>
          <w:i/>
          <w:iCs/>
          <w:sz w:val="22"/>
        </w:rPr>
        <w:t>“</w:t>
      </w:r>
      <w:r w:rsidRPr="002D0AC7">
        <w:rPr>
          <w:rFonts w:ascii="Calibri" w:hAnsi="Calibri"/>
          <w:b w:val="0"/>
          <w:sz w:val="22"/>
        </w:rPr>
        <w:t>)</w:t>
      </w:r>
    </w:p>
    <w:p w14:paraId="3C1F9672" w14:textId="3097EEC1" w:rsidR="00044221" w:rsidRPr="008B6336" w:rsidRDefault="00044221" w:rsidP="00577B73">
      <w:pPr>
        <w:pStyle w:val="Zkladntext"/>
        <w:spacing w:before="240" w:after="36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927606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a </w:t>
      </w:r>
      <w:r w:rsidR="00927606">
        <w:rPr>
          <w:rFonts w:ascii="Calibri" w:hAnsi="Calibri"/>
          <w:sz w:val="22"/>
        </w:rPr>
        <w:t>obdarovaný</w:t>
      </w:r>
      <w:r>
        <w:rPr>
          <w:rFonts w:ascii="Calibri" w:hAnsi="Calibri"/>
          <w:sz w:val="22"/>
        </w:rPr>
        <w:t xml:space="preserve"> společně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strany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 a jednotlivě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strana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) </w:t>
      </w:r>
    </w:p>
    <w:p w14:paraId="54BF7270" w14:textId="44B5B7CD" w:rsidR="003C1DB3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Úvodní ustanovení</w:t>
      </w:r>
    </w:p>
    <w:p w14:paraId="23672927" w14:textId="77777777" w:rsidR="00685347" w:rsidRPr="00A06008" w:rsidRDefault="00685347" w:rsidP="00F21033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8B6336">
        <w:rPr>
          <w:rFonts w:ascii="Calibri" w:hAnsi="Calibri"/>
          <w:sz w:val="22"/>
        </w:rPr>
        <w:t>S</w:t>
      </w:r>
      <w:r w:rsidR="007F3A26">
        <w:rPr>
          <w:rFonts w:ascii="Calibri" w:hAnsi="Calibri"/>
          <w:sz w:val="22"/>
        </w:rPr>
        <w:t xml:space="preserve">mluvní strany </w:t>
      </w:r>
      <w:r w:rsidRPr="008B6336">
        <w:rPr>
          <w:rFonts w:ascii="Calibri" w:hAnsi="Calibri"/>
          <w:sz w:val="22"/>
        </w:rPr>
        <w:t xml:space="preserve">se na základě úplného konsensu o všech níže uvedených ustanoveních dohodly v souladu s příslušnými ustanoveními obecně závazných právních předpisů, a to zejména </w:t>
      </w:r>
      <w:r>
        <w:rPr>
          <w:rFonts w:ascii="Calibri" w:hAnsi="Calibri"/>
          <w:sz w:val="22"/>
        </w:rPr>
        <w:t>občansk</w:t>
      </w:r>
      <w:r w:rsidR="007F3A26">
        <w:rPr>
          <w:rFonts w:ascii="Calibri" w:hAnsi="Calibri"/>
          <w:sz w:val="22"/>
        </w:rPr>
        <w:t>ého</w:t>
      </w:r>
      <w:r>
        <w:rPr>
          <w:rFonts w:ascii="Calibri" w:hAnsi="Calibri"/>
          <w:sz w:val="22"/>
        </w:rPr>
        <w:t xml:space="preserve"> zákoník</w:t>
      </w:r>
      <w:r w:rsidR="007F3A26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>,</w:t>
      </w:r>
      <w:r w:rsidRPr="008B6336">
        <w:rPr>
          <w:rFonts w:ascii="Calibri" w:hAnsi="Calibri"/>
          <w:sz w:val="22"/>
        </w:rPr>
        <w:t xml:space="preserve"> na této</w:t>
      </w:r>
      <w:r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bCs w:val="0"/>
          <w:sz w:val="22"/>
        </w:rPr>
        <w:t>darovací smlouvě</w:t>
      </w:r>
      <w:r w:rsidR="007F3A26">
        <w:rPr>
          <w:rFonts w:ascii="Calibri" w:hAnsi="Calibri"/>
          <w:bCs w:val="0"/>
          <w:sz w:val="22"/>
        </w:rPr>
        <w:t xml:space="preserve"> </w:t>
      </w:r>
      <w:r w:rsidR="007F3A26">
        <w:rPr>
          <w:rFonts w:ascii="Calibri" w:hAnsi="Calibri"/>
          <w:sz w:val="22"/>
        </w:rPr>
        <w:t xml:space="preserve">(dále jen </w:t>
      </w:r>
      <w:r w:rsidR="007F3A26">
        <w:rPr>
          <w:rFonts w:ascii="Calibri" w:hAnsi="Calibri"/>
          <w:i/>
          <w:sz w:val="22"/>
        </w:rPr>
        <w:t>„</w:t>
      </w:r>
      <w:r w:rsidR="007F3A26">
        <w:rPr>
          <w:rFonts w:ascii="Calibri" w:hAnsi="Calibri"/>
          <w:b/>
          <w:i/>
          <w:sz w:val="22"/>
        </w:rPr>
        <w:t>smlouva</w:t>
      </w:r>
      <w:r w:rsidR="007F3A26">
        <w:rPr>
          <w:rFonts w:ascii="Calibri" w:hAnsi="Calibri"/>
          <w:i/>
          <w:sz w:val="22"/>
        </w:rPr>
        <w:t>“</w:t>
      </w:r>
      <w:r w:rsidR="007F3A26">
        <w:rPr>
          <w:rFonts w:ascii="Calibri" w:hAnsi="Calibri"/>
          <w:sz w:val="22"/>
        </w:rPr>
        <w:t>)</w:t>
      </w:r>
      <w:r w:rsidRPr="00A06008">
        <w:rPr>
          <w:rFonts w:ascii="Calibri" w:hAnsi="Calibri"/>
          <w:bCs w:val="0"/>
          <w:sz w:val="22"/>
        </w:rPr>
        <w:t>.</w:t>
      </w:r>
    </w:p>
    <w:p w14:paraId="47A2713E" w14:textId="77777777" w:rsidR="00802527" w:rsidRPr="008B6336" w:rsidRDefault="00802527" w:rsidP="000C7A3C">
      <w:pPr>
        <w:pStyle w:val="Zkladntext"/>
        <w:spacing w:line="276" w:lineRule="auto"/>
        <w:rPr>
          <w:rFonts w:ascii="Calibri" w:hAnsi="Calibri"/>
          <w:b/>
          <w:bCs w:val="0"/>
          <w:sz w:val="22"/>
        </w:rPr>
      </w:pPr>
    </w:p>
    <w:p w14:paraId="3DDF3A94" w14:textId="37EEC1C6" w:rsidR="00685347" w:rsidRPr="008B6336" w:rsidRDefault="00A32556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Definice a prohlášení</w:t>
      </w:r>
    </w:p>
    <w:p w14:paraId="37D71E8D" w14:textId="50F4840E" w:rsidR="00A32556" w:rsidRPr="00C47045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Jako </w:t>
      </w:r>
      <w:r w:rsidRPr="00A32556">
        <w:rPr>
          <w:rFonts w:ascii="Calibri" w:hAnsi="Calibri"/>
          <w:b/>
          <w:i/>
          <w:sz w:val="22"/>
        </w:rPr>
        <w:t>„dar“</w:t>
      </w:r>
      <w:r>
        <w:rPr>
          <w:rFonts w:ascii="Calibri" w:hAnsi="Calibri"/>
          <w:sz w:val="22"/>
        </w:rPr>
        <w:t xml:space="preserve"> je v této smlouvě označováno</w:t>
      </w:r>
      <w:r w:rsidR="00685347" w:rsidRPr="008B6336"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sz w:val="22"/>
        </w:rPr>
        <w:t xml:space="preserve">jednorázové peněžité plnění ve </w:t>
      </w:r>
      <w:r w:rsidR="00927606" w:rsidRPr="00C47045">
        <w:rPr>
          <w:rFonts w:ascii="Calibri" w:hAnsi="Calibri"/>
          <w:sz w:val="22"/>
        </w:rPr>
        <w:t xml:space="preserve">výši </w:t>
      </w:r>
      <w:r w:rsidR="009D115D">
        <w:rPr>
          <w:rFonts w:ascii="Calibri" w:hAnsi="Calibri"/>
          <w:sz w:val="22"/>
        </w:rPr>
        <w:t>5</w:t>
      </w:r>
      <w:r w:rsidR="00720116">
        <w:rPr>
          <w:rFonts w:ascii="Calibri" w:hAnsi="Calibri"/>
          <w:sz w:val="22"/>
        </w:rPr>
        <w:t>0</w:t>
      </w:r>
      <w:r w:rsidR="00927606" w:rsidRPr="00C47045">
        <w:rPr>
          <w:rFonts w:ascii="Calibri" w:hAnsi="Calibri"/>
          <w:sz w:val="22"/>
        </w:rPr>
        <w:t>.000,- Kč</w:t>
      </w:r>
      <w:r w:rsidR="00F21033" w:rsidRPr="00C47045">
        <w:rPr>
          <w:rFonts w:ascii="Calibri" w:hAnsi="Calibri"/>
          <w:sz w:val="22"/>
        </w:rPr>
        <w:t>.</w:t>
      </w:r>
    </w:p>
    <w:p w14:paraId="52BBD872" w14:textId="77777777" w:rsidR="00685347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Dárce prohlašuje, že je výlučným vlastníkem daru.</w:t>
      </w:r>
    </w:p>
    <w:p w14:paraId="2EABA0BA" w14:textId="25AACA4F" w:rsidR="006B022C" w:rsidRPr="006B022C" w:rsidRDefault="006B022C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 w:cs="Calibri"/>
          <w:szCs w:val="22"/>
        </w:rPr>
      </w:pPr>
      <w:r w:rsidRPr="006B022C">
        <w:rPr>
          <w:rFonts w:ascii="Calibri" w:hAnsi="Calibri" w:cs="Calibri"/>
          <w:sz w:val="22"/>
          <w:szCs w:val="22"/>
        </w:rPr>
        <w:t>Obdarovaný přijímá dar do majetku zřizovatele</w:t>
      </w:r>
      <w:r>
        <w:rPr>
          <w:rFonts w:ascii="Calibri" w:hAnsi="Calibri" w:cs="Calibri"/>
          <w:sz w:val="22"/>
          <w:szCs w:val="22"/>
        </w:rPr>
        <w:t>.</w:t>
      </w:r>
    </w:p>
    <w:p w14:paraId="0B6B635C" w14:textId="77777777" w:rsidR="00802527" w:rsidRPr="008B6336" w:rsidRDefault="00802527" w:rsidP="000C7A3C">
      <w:pPr>
        <w:pStyle w:val="Zkladntext"/>
        <w:spacing w:line="276" w:lineRule="auto"/>
        <w:jc w:val="both"/>
        <w:rPr>
          <w:rFonts w:ascii="Calibri" w:hAnsi="Calibri"/>
          <w:sz w:val="22"/>
        </w:rPr>
      </w:pPr>
    </w:p>
    <w:p w14:paraId="31CF8103" w14:textId="23225449" w:rsidR="00685347" w:rsidRPr="008B6336" w:rsidRDefault="0014365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Předmět a účel smlouvy</w:t>
      </w:r>
    </w:p>
    <w:p w14:paraId="00951999" w14:textId="449E7648" w:rsidR="00685347" w:rsidRDefault="00927606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Dárce </w:t>
      </w:r>
      <w:r w:rsidR="00C43098">
        <w:rPr>
          <w:rFonts w:ascii="Calibri" w:hAnsi="Calibri"/>
          <w:sz w:val="22"/>
          <w:szCs w:val="22"/>
        </w:rPr>
        <w:t>touto smlouvou</w:t>
      </w:r>
      <w:r>
        <w:rPr>
          <w:rFonts w:ascii="Calibri" w:hAnsi="Calibri"/>
          <w:sz w:val="22"/>
          <w:szCs w:val="22"/>
        </w:rPr>
        <w:t xml:space="preserve"> </w:t>
      </w:r>
      <w:r w:rsidR="0014365D">
        <w:rPr>
          <w:rFonts w:ascii="Calibri" w:hAnsi="Calibri"/>
          <w:sz w:val="22"/>
          <w:szCs w:val="22"/>
        </w:rPr>
        <w:t xml:space="preserve">bezplatně převádí vlastnické právo k daru na obdarovaného a obdarovaný </w:t>
      </w:r>
      <w:r w:rsidR="00577B73">
        <w:rPr>
          <w:rFonts w:ascii="Calibri" w:hAnsi="Calibri"/>
          <w:sz w:val="22"/>
          <w:szCs w:val="22"/>
        </w:rPr>
        <w:t xml:space="preserve">dar </w:t>
      </w:r>
      <w:r w:rsidR="0014365D">
        <w:rPr>
          <w:rFonts w:ascii="Calibri" w:hAnsi="Calibri"/>
          <w:sz w:val="22"/>
          <w:szCs w:val="22"/>
        </w:rPr>
        <w:t>přijímá do svého výlučného vlastnictví</w:t>
      </w:r>
      <w:r>
        <w:rPr>
          <w:rFonts w:ascii="Calibri" w:hAnsi="Calibri"/>
          <w:sz w:val="22"/>
          <w:szCs w:val="22"/>
        </w:rPr>
        <w:t>.</w:t>
      </w:r>
    </w:p>
    <w:p w14:paraId="7303BD53" w14:textId="6374B93C" w:rsidR="0014365D" w:rsidRPr="00001A13" w:rsidRDefault="0014365D" w:rsidP="00001A1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001A13">
        <w:rPr>
          <w:rFonts w:ascii="Calibri" w:hAnsi="Calibri"/>
          <w:sz w:val="22"/>
          <w:szCs w:val="22"/>
        </w:rPr>
        <w:t xml:space="preserve">Dárce daruje dar obdarovanému k účelu </w:t>
      </w:r>
      <w:r w:rsidR="00010B68">
        <w:rPr>
          <w:rFonts w:ascii="Calibri" w:hAnsi="Calibri"/>
          <w:sz w:val="22"/>
          <w:szCs w:val="22"/>
        </w:rPr>
        <w:t xml:space="preserve">propagace uměleckého vzdělávání a uměleckých škol. A k prezentaci hudebních těles a jednotlivců ZUŠ Biskupská i jejich hostů u příležitosti 80 výročí školy. </w:t>
      </w:r>
      <w:r w:rsidR="002E7392" w:rsidRPr="00001A13">
        <w:rPr>
          <w:rFonts w:ascii="Calibri" w:hAnsi="Calibri"/>
          <w:sz w:val="22"/>
          <w:szCs w:val="22"/>
        </w:rPr>
        <w:t>O</w:t>
      </w:r>
      <w:r w:rsidRPr="00001A13">
        <w:rPr>
          <w:rFonts w:ascii="Calibri" w:hAnsi="Calibri"/>
          <w:sz w:val="22"/>
          <w:szCs w:val="22"/>
        </w:rPr>
        <w:t xml:space="preserve">bdarovaný se zavazuje </w:t>
      </w:r>
      <w:r w:rsidR="00577B73" w:rsidRPr="00001A13">
        <w:rPr>
          <w:rFonts w:ascii="Calibri" w:hAnsi="Calibri"/>
          <w:sz w:val="22"/>
          <w:szCs w:val="22"/>
        </w:rPr>
        <w:t xml:space="preserve">k tomuto účelu dar použít a </w:t>
      </w:r>
      <w:r w:rsidRPr="00001A13">
        <w:rPr>
          <w:rFonts w:ascii="Calibri" w:hAnsi="Calibri"/>
          <w:sz w:val="22"/>
          <w:szCs w:val="22"/>
        </w:rPr>
        <w:t>nepoužít dar k jinému účelu.</w:t>
      </w:r>
    </w:p>
    <w:p w14:paraId="57BC82FE" w14:textId="77777777" w:rsidR="00626C89" w:rsidRDefault="00626C89" w:rsidP="00D635A7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FF698F" w14:textId="18DAFAB2" w:rsidR="00626C89" w:rsidRDefault="009252B8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Předání a převzetí daru</w:t>
      </w:r>
    </w:p>
    <w:p w14:paraId="2B000823" w14:textId="5E67155F" w:rsidR="00626C89" w:rsidRPr="001B7A7E" w:rsidRDefault="004D4052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bCs w:val="0"/>
          <w:sz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173123"/>
          <w:placeholder>
            <w:docPart w:val="43458450A09B42B1A63860E6637D270D"/>
          </w:placeholder>
          <w:dropDownList>
            <w:listItem w:value="Zvolte položku."/>
            <w:listItem w:displayText="Dárce předá a obdarovaný převezme dar v hotovosti při podpisu této smlouvy oběma smluvními stranami. Obdarovaný prohlašuje, že mu při podpisu této smlouvy byl dar dárcem předán a obdarovaný dar převzal." w:value="Dárce předá a obdarovaný převezme dar v hotovosti při podpisu této smlouvy oběma smluvními stranami. Obdarovaný prohlašuje, že mu při podpisu této smlouvy byl dar dárcem předán a obdarovaný dar převzal."/>
            <w:listItem w:displayText="Dárce předá dar obdarovanému formou bankovního převodu ve prospěch bankovního účtu obdarovaného, jenž je specifikován v čl. I této smlouvy, a to do 7 (sedmi) dnů od účinnosti této smlouvy." w:value="Dárce předá dar obdarovanému formou bankovního převodu ve prospěch bankovního účtu obdarovaného, jenž je specifikován v čl. I této smlouvy, a to do 7 (sedmi) dnů od účinnosti této smlouvy."/>
          </w:dropDownList>
        </w:sdtPr>
        <w:sdtEndPr/>
        <w:sdtContent>
          <w:r w:rsidR="003677C2">
            <w:rPr>
              <w:rFonts w:asciiTheme="minorHAnsi" w:hAnsiTheme="minorHAnsi" w:cstheme="minorHAnsi"/>
              <w:sz w:val="22"/>
              <w:szCs w:val="22"/>
            </w:rPr>
            <w:t>Dárce předá dar obdarovanému formou bankovního převodu ve prospěch bankovního účtu obdarovaného, jenž je specifikován v čl. I této smlouvy, a to do 7 (sedmi) dnů od účinnosti této smlouvy.</w:t>
          </w:r>
        </w:sdtContent>
      </w:sdt>
      <w:r w:rsidR="001B7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7132D0" w14:textId="77777777" w:rsidR="001B7A7E" w:rsidRPr="00626C89" w:rsidRDefault="001B7A7E" w:rsidP="00D635A7">
      <w:pPr>
        <w:pStyle w:val="Zkladntext"/>
        <w:spacing w:line="276" w:lineRule="auto"/>
        <w:jc w:val="both"/>
        <w:rPr>
          <w:rFonts w:ascii="Calibri" w:hAnsi="Calibri"/>
          <w:bCs w:val="0"/>
          <w:sz w:val="22"/>
        </w:rPr>
      </w:pPr>
    </w:p>
    <w:p w14:paraId="4A06BCA9" w14:textId="2C2D9CAB" w:rsidR="00685347" w:rsidRPr="008B6336" w:rsidRDefault="0017773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Závěrečná ujednání</w:t>
      </w:r>
    </w:p>
    <w:p w14:paraId="7F807196" w14:textId="6D21FEEF" w:rsidR="00D82102" w:rsidRDefault="005B7DA9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5B7DA9">
        <w:rPr>
          <w:rFonts w:ascii="Calibri" w:hAnsi="Calibri"/>
          <w:sz w:val="22"/>
        </w:rPr>
        <w:t xml:space="preserve">Tato </w:t>
      </w:r>
      <w:r w:rsidR="0017773D">
        <w:rPr>
          <w:rFonts w:ascii="Calibri" w:hAnsi="Calibri"/>
          <w:sz w:val="22"/>
        </w:rPr>
        <w:t xml:space="preserve">smlouva nabývá </w:t>
      </w:r>
      <w:r w:rsidR="00DE384C">
        <w:rPr>
          <w:rFonts w:ascii="Calibri" w:hAnsi="Calibri"/>
          <w:sz w:val="22"/>
        </w:rPr>
        <w:t xml:space="preserve">platnosti a </w:t>
      </w:r>
      <w:r w:rsidR="0017773D">
        <w:rPr>
          <w:rFonts w:ascii="Calibri" w:hAnsi="Calibri"/>
          <w:sz w:val="22"/>
        </w:rPr>
        <w:t>účinnosti dnem jejího podpisu smluvními stranami.</w:t>
      </w:r>
    </w:p>
    <w:p w14:paraId="7D9291A8" w14:textId="52E9742A" w:rsidR="00D82102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smlouva je sepsána ve </w:t>
      </w:r>
      <w:r w:rsidR="00CD781B">
        <w:rPr>
          <w:rFonts w:ascii="Calibri" w:hAnsi="Calibri"/>
          <w:sz w:val="22"/>
        </w:rPr>
        <w:t>čtyřech</w:t>
      </w:r>
      <w:r w:rsidR="000121BE">
        <w:rPr>
          <w:rFonts w:ascii="Calibri" w:hAnsi="Calibri"/>
          <w:sz w:val="22"/>
        </w:rPr>
        <w:t xml:space="preserve"> (</w:t>
      </w:r>
      <w:r w:rsidR="00AA489E">
        <w:rPr>
          <w:rFonts w:ascii="Calibri" w:hAnsi="Calibri"/>
          <w:sz w:val="22"/>
        </w:rPr>
        <w:t>4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stejnopisech s platností originálu, kdy </w:t>
      </w:r>
      <w:r w:rsidR="00CD781B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obdrží </w:t>
      </w:r>
      <w:r w:rsidR="00CD781B">
        <w:rPr>
          <w:rFonts w:ascii="Calibri" w:hAnsi="Calibri"/>
          <w:sz w:val="22"/>
        </w:rPr>
        <w:t>tři</w:t>
      </w:r>
      <w:r w:rsidR="000121BE">
        <w:rPr>
          <w:rFonts w:ascii="Calibri" w:hAnsi="Calibri"/>
          <w:sz w:val="22"/>
        </w:rPr>
        <w:t xml:space="preserve"> (</w:t>
      </w:r>
      <w:r w:rsidR="00CD781B">
        <w:rPr>
          <w:rFonts w:ascii="Calibri" w:hAnsi="Calibri"/>
          <w:sz w:val="22"/>
        </w:rPr>
        <w:t>3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vyhotovení</w:t>
      </w:r>
      <w:r w:rsidR="00CD781B">
        <w:rPr>
          <w:rFonts w:ascii="Calibri" w:hAnsi="Calibri"/>
          <w:sz w:val="22"/>
        </w:rPr>
        <w:t xml:space="preserve"> a obdarovaný jedno (1) vyhotovení.</w:t>
      </w:r>
    </w:p>
    <w:p w14:paraId="7AEAD822" w14:textId="27CD449E" w:rsidR="0017773D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se řádně seznámily s obsahem této smlouvy a ten odpovídá jejich pravé a svobodné vůli a na důkaz toho připojují své podpisy.</w:t>
      </w:r>
    </w:p>
    <w:p w14:paraId="34909106" w14:textId="77777777" w:rsidR="00062D0D" w:rsidRDefault="00062D0D" w:rsidP="00D44967">
      <w:pPr>
        <w:spacing w:line="276" w:lineRule="auto"/>
        <w:jc w:val="both"/>
        <w:rPr>
          <w:rFonts w:ascii="Calibri" w:hAnsi="Calibri"/>
          <w:sz w:val="22"/>
        </w:rPr>
      </w:pPr>
    </w:p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062D0D" w:rsidRPr="00062D0D" w14:paraId="536AC2D5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9184FE0" w14:textId="6E54EA1C" w:rsidR="00062D0D" w:rsidRPr="001B7A7E" w:rsidRDefault="00062D0D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6435538"/>
                <w:placeholder>
                  <w:docPart w:val="FB88292AAB7041A1A68BD81B4B2D35E3"/>
                </w:placeholder>
                <w:date w:fullDate="2025-04-11T00:00:00Z">
                  <w:dateFormat w:val="dd. M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30690">
                  <w:rPr>
                    <w:rFonts w:asciiTheme="minorHAnsi" w:hAnsiTheme="minorHAnsi" w:cstheme="minorHAnsi"/>
                    <w:sz w:val="22"/>
                    <w:szCs w:val="22"/>
                  </w:rPr>
                  <w:t>11. 04. 2025</w:t>
                </w:r>
              </w:sdtContent>
            </w:sdt>
          </w:p>
          <w:p w14:paraId="24BCFCCC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4CFC65D2" w14:textId="7CAAEACE" w:rsidR="00062D0D" w:rsidRDefault="00062D0D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43FEEDA0" w14:textId="77777777" w:rsidR="00D635A7" w:rsidRPr="00062D0D" w:rsidRDefault="00D635A7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09DB103F" w14:textId="77777777" w:rsidR="00062D0D" w:rsidRPr="00062D0D" w:rsidRDefault="00062D0D" w:rsidP="000C7A3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20D1E4BF" w14:textId="1338D513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340AEF7E" w14:textId="123D5787" w:rsidR="00062D0D" w:rsidRPr="00062D0D" w:rsidRDefault="00B22595" w:rsidP="000C7A3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57934C3C" w14:textId="55327D96" w:rsidR="00AE595C" w:rsidRPr="00062D0D" w:rsidRDefault="004D4052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0002745"/>
                <w:placeholder>
                  <w:docPart w:val="E237C3DE36D94BEB9B621F67DC7DBD24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EndPr/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Ing. Petr Švec, předseda představenstva</w:t>
                </w:r>
              </w:sdtContent>
            </w:sdt>
          </w:p>
        </w:tc>
        <w:tc>
          <w:tcPr>
            <w:tcW w:w="4442" w:type="dxa"/>
            <w:shd w:val="clear" w:color="auto" w:fill="auto"/>
          </w:tcPr>
          <w:p w14:paraId="48E08AB7" w14:textId="3CC9FB93" w:rsidR="00062D0D" w:rsidRPr="002E05CB" w:rsidRDefault="003677C2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</w:rPr>
            </w:pPr>
            <w:r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062D0D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="00062D0D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</w:p>
          <w:p w14:paraId="69365E0D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65C3152D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0810543D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757C696B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  <w:r w:rsidRPr="002E05CB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511E1A61" w14:textId="409C8834" w:rsidR="00B353A8" w:rsidRPr="00AE595C" w:rsidRDefault="00130690" w:rsidP="00B353A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B353A8"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0AE6E9FC" w14:textId="77777777" w:rsidR="00B353A8" w:rsidRPr="00062D0D" w:rsidRDefault="00B353A8" w:rsidP="00B353A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7058D80B" w14:textId="57AB2DDB" w:rsidR="00B353A8" w:rsidRDefault="004D4052" w:rsidP="00B353A8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0535593"/>
                <w:placeholder>
                  <w:docPart w:val="F39924D76EC146B898C557CBFCE51097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EndPr/>
              <w:sdtContent>
                <w:r w:rsidR="00B353A8">
                  <w:rPr>
                    <w:rFonts w:asciiTheme="minorHAnsi" w:hAnsiTheme="minorHAnsi" w:cstheme="minorHAnsi"/>
                    <w:sz w:val="22"/>
                    <w:szCs w:val="22"/>
                  </w:rPr>
                  <w:t>Mgr. Jan Vidím, místopředseda představenstva</w:t>
                </w:r>
              </w:sdtContent>
            </w:sdt>
          </w:p>
          <w:p w14:paraId="1058A6E2" w14:textId="1334AF41" w:rsidR="00B353A8" w:rsidRDefault="00B353A8" w:rsidP="00B353A8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  <w:p w14:paraId="67341445" w14:textId="77777777" w:rsidR="00B353A8" w:rsidRDefault="00B353A8" w:rsidP="00B353A8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  <w:p w14:paraId="69E56828" w14:textId="17A55EF4" w:rsidR="00B353A8" w:rsidRPr="00B353A8" w:rsidRDefault="00B353A8" w:rsidP="00B353A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7C8CAA28" w14:textId="47026411" w:rsidR="00B92FB4" w:rsidRDefault="00B353A8" w:rsidP="00B92FB4">
            <w:pPr>
              <w:spacing w:line="276" w:lineRule="auto"/>
              <w:ind w:firstLine="708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              </w:t>
            </w:r>
            <w:r w:rsidR="00130690">
              <w:rPr>
                <w:rFonts w:ascii="Calibri" w:hAnsi="Calibri"/>
                <w:color w:val="000000"/>
                <w:sz w:val="22"/>
              </w:rPr>
              <w:t xml:space="preserve">    </w:t>
            </w:r>
            <w:r w:rsidR="00010B68">
              <w:rPr>
                <w:rFonts w:ascii="Calibri" w:hAnsi="Calibri"/>
                <w:color w:val="000000"/>
                <w:sz w:val="22"/>
              </w:rPr>
              <w:t>o</w:t>
            </w:r>
            <w:r w:rsidRPr="002E05CB">
              <w:rPr>
                <w:rFonts w:ascii="Calibri" w:hAnsi="Calibri"/>
                <w:color w:val="000000"/>
                <w:sz w:val="22"/>
              </w:rPr>
              <w:t>bdarovaný</w:t>
            </w:r>
          </w:p>
          <w:p w14:paraId="6AC08928" w14:textId="2FF762F8" w:rsidR="00010B68" w:rsidRDefault="00010B68" w:rsidP="00B92FB4">
            <w:pPr>
              <w:spacing w:line="276" w:lineRule="auto"/>
              <w:ind w:firstLine="7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</w:t>
            </w:r>
            <w:r w:rsidR="00130690">
              <w:rPr>
                <w:rFonts w:ascii="Calibri" w:hAnsi="Calibri"/>
                <w:color w:val="000000"/>
              </w:rPr>
              <w:t xml:space="preserve">   </w:t>
            </w:r>
            <w:r>
              <w:rPr>
                <w:rFonts w:ascii="Calibri" w:hAnsi="Calibri"/>
                <w:color w:val="000000"/>
              </w:rPr>
              <w:t xml:space="preserve">Milan </w:t>
            </w:r>
            <w:proofErr w:type="spellStart"/>
            <w:r>
              <w:rPr>
                <w:rFonts w:ascii="Calibri" w:hAnsi="Calibri"/>
                <w:color w:val="000000"/>
              </w:rPr>
              <w:t>Tolkner</w:t>
            </w:r>
            <w:proofErr w:type="spellEnd"/>
            <w:r>
              <w:rPr>
                <w:rFonts w:ascii="Calibri" w:hAnsi="Calibri"/>
                <w:color w:val="000000"/>
              </w:rPr>
              <w:t>, ředitel</w:t>
            </w:r>
          </w:p>
          <w:p w14:paraId="788CF482" w14:textId="4E2AAED7" w:rsidR="00B353A8" w:rsidRPr="00B92FB4" w:rsidRDefault="00B92FB4" w:rsidP="00B92FB4">
            <w:pPr>
              <w:spacing w:line="276" w:lineRule="auto"/>
              <w:ind w:firstLine="708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škola, Biskupská 12</w:t>
            </w:r>
          </w:p>
          <w:p w14:paraId="3458F2E3" w14:textId="451FB9BC" w:rsidR="00B353A8" w:rsidRPr="00B353A8" w:rsidRDefault="00B353A8" w:rsidP="00010B6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</w:p>
        </w:tc>
      </w:tr>
    </w:tbl>
    <w:p w14:paraId="4AFF0F14" w14:textId="12DD1C7E" w:rsidR="00DE4C10" w:rsidRDefault="00DE4C10"/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B353A8" w:rsidRPr="00062D0D" w14:paraId="5ABDA8F1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ED476C2" w14:textId="3EA13F1D" w:rsidR="00B353A8" w:rsidRPr="002E05CB" w:rsidRDefault="00B353A8" w:rsidP="006B365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shd w:val="clear" w:color="auto" w:fill="auto"/>
          </w:tcPr>
          <w:p w14:paraId="27DCBFFA" w14:textId="77777777" w:rsidR="00B353A8" w:rsidRPr="002E05CB" w:rsidRDefault="00B353A8" w:rsidP="00DE4C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DFBCE71" w14:textId="77777777" w:rsidR="00062D0D" w:rsidRPr="00802527" w:rsidRDefault="00062D0D" w:rsidP="009B6B8F">
      <w:pPr>
        <w:spacing w:line="276" w:lineRule="auto"/>
        <w:jc w:val="both"/>
        <w:rPr>
          <w:rFonts w:ascii="Calibri" w:hAnsi="Calibri"/>
          <w:color w:val="000000"/>
          <w:sz w:val="22"/>
        </w:rPr>
      </w:pPr>
    </w:p>
    <w:sectPr w:rsidR="00062D0D" w:rsidRPr="00802527" w:rsidSect="00C93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8B3C" w14:textId="77777777" w:rsidR="00A140CA" w:rsidRDefault="00A140CA" w:rsidP="00FB19AC">
      <w:r>
        <w:separator/>
      </w:r>
    </w:p>
  </w:endnote>
  <w:endnote w:type="continuationSeparator" w:id="0">
    <w:p w14:paraId="45E2162E" w14:textId="77777777" w:rsidR="00A140CA" w:rsidRDefault="00A140CA" w:rsidP="00F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B03A" w14:textId="77777777" w:rsidR="0042782B" w:rsidRDefault="00427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DA1D" w14:textId="77777777" w:rsidR="005D08A0" w:rsidRPr="0065761C" w:rsidRDefault="006F0F60">
    <w:pPr>
      <w:pStyle w:val="Zpat"/>
      <w:jc w:val="center"/>
      <w:rPr>
        <w:rFonts w:ascii="Calibri" w:hAnsi="Calibri"/>
        <w:sz w:val="22"/>
        <w:szCs w:val="22"/>
      </w:rPr>
    </w:pPr>
    <w:r w:rsidRPr="0065761C">
      <w:rPr>
        <w:rFonts w:ascii="Calibri" w:hAnsi="Calibri"/>
        <w:sz w:val="22"/>
        <w:szCs w:val="22"/>
      </w:rPr>
      <w:fldChar w:fldCharType="begin"/>
    </w:r>
    <w:r w:rsidR="005D08A0" w:rsidRPr="0065761C">
      <w:rPr>
        <w:rFonts w:ascii="Calibri" w:hAnsi="Calibri"/>
        <w:sz w:val="22"/>
        <w:szCs w:val="22"/>
      </w:rPr>
      <w:instrText xml:space="preserve"> PAGE   \* MERGEFORMAT </w:instrText>
    </w:r>
    <w:r w:rsidRPr="0065761C">
      <w:rPr>
        <w:rFonts w:ascii="Calibri" w:hAnsi="Calibri"/>
        <w:sz w:val="22"/>
        <w:szCs w:val="22"/>
      </w:rPr>
      <w:fldChar w:fldCharType="separate"/>
    </w:r>
    <w:r w:rsidR="003A0457">
      <w:rPr>
        <w:rFonts w:ascii="Calibri" w:hAnsi="Calibri"/>
        <w:noProof/>
        <w:sz w:val="22"/>
        <w:szCs w:val="22"/>
      </w:rPr>
      <w:t>1</w:t>
    </w:r>
    <w:r w:rsidRPr="0065761C">
      <w:rPr>
        <w:rFonts w:ascii="Calibri" w:hAnsi="Calibri"/>
        <w:sz w:val="22"/>
        <w:szCs w:val="22"/>
      </w:rPr>
      <w:fldChar w:fldCharType="end"/>
    </w:r>
  </w:p>
  <w:p w14:paraId="32F474B6" w14:textId="77777777" w:rsidR="005D08A0" w:rsidRDefault="005D08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2DCD" w14:textId="77777777" w:rsidR="0042782B" w:rsidRDefault="00427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434F" w14:textId="77777777" w:rsidR="00A140CA" w:rsidRDefault="00A140CA" w:rsidP="00FB19AC">
      <w:r>
        <w:separator/>
      </w:r>
    </w:p>
  </w:footnote>
  <w:footnote w:type="continuationSeparator" w:id="0">
    <w:p w14:paraId="4DA1E478" w14:textId="77777777" w:rsidR="00A140CA" w:rsidRDefault="00A140CA" w:rsidP="00FB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649D" w14:textId="77777777" w:rsidR="0042782B" w:rsidRDefault="004278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55B1" w14:textId="2B49C520" w:rsidR="00261E89" w:rsidRPr="00C47045" w:rsidRDefault="00CD781B" w:rsidP="00CD781B">
    <w:pPr>
      <w:pStyle w:val="Zhlav"/>
      <w:jc w:val="right"/>
      <w:rPr>
        <w:i/>
        <w:iCs/>
      </w:rPr>
    </w:pPr>
    <w:r w:rsidRPr="00C47045">
      <w:rPr>
        <w:i/>
        <w:iCs/>
      </w:rPr>
      <w:t>Evidenční číslo:</w:t>
    </w:r>
    <w:r w:rsidR="009D115D">
      <w:rPr>
        <w:i/>
        <w:iCs/>
      </w:rPr>
      <w:t xml:space="preserve"> </w:t>
    </w:r>
    <w:r w:rsidR="00C47045" w:rsidRPr="00C47045">
      <w:rPr>
        <w:i/>
        <w:iCs/>
      </w:rPr>
      <w:t>Dar-</w:t>
    </w:r>
    <w:r w:rsidR="0042782B">
      <w:rPr>
        <w:i/>
        <w:iCs/>
      </w:rPr>
      <w:t>2</w:t>
    </w:r>
    <w:r w:rsidR="00C47045" w:rsidRPr="00C47045">
      <w:rPr>
        <w:i/>
        <w:iCs/>
      </w:rPr>
      <w:t>/202</w:t>
    </w:r>
    <w:r w:rsidR="00720116">
      <w:rPr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85BA" w14:textId="77777777" w:rsidR="0042782B" w:rsidRDefault="004278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7B1"/>
    <w:multiLevelType w:val="hybridMultilevel"/>
    <w:tmpl w:val="E5DE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D58568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AA0"/>
    <w:multiLevelType w:val="hybridMultilevel"/>
    <w:tmpl w:val="1E34FF5C"/>
    <w:lvl w:ilvl="0" w:tplc="1A5A41CA">
      <w:start w:val="1"/>
      <w:numFmt w:val="upperRoman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C6"/>
    <w:multiLevelType w:val="hybridMultilevel"/>
    <w:tmpl w:val="DF16CBF8"/>
    <w:lvl w:ilvl="0" w:tplc="002AC164">
      <w:start w:val="1"/>
      <w:numFmt w:val="decimal"/>
      <w:lvlText w:val="%1."/>
      <w:lvlJc w:val="left"/>
      <w:pPr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E00454B"/>
    <w:multiLevelType w:val="hybridMultilevel"/>
    <w:tmpl w:val="2FD08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A6831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90AC5"/>
    <w:multiLevelType w:val="hybridMultilevel"/>
    <w:tmpl w:val="CF4C17E0"/>
    <w:lvl w:ilvl="0" w:tplc="45401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25F7"/>
    <w:multiLevelType w:val="hybridMultilevel"/>
    <w:tmpl w:val="0D246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37746"/>
    <w:multiLevelType w:val="hybridMultilevel"/>
    <w:tmpl w:val="03B0C3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AC164">
      <w:start w:val="1"/>
      <w:numFmt w:val="decimal"/>
      <w:lvlText w:val="%2."/>
      <w:lvlJc w:val="left"/>
      <w:pPr>
        <w:tabs>
          <w:tab w:val="num" w:pos="1440"/>
        </w:tabs>
        <w:ind w:left="397" w:hanging="397"/>
      </w:pPr>
      <w:rPr>
        <w:rFonts w:hint="default"/>
        <w:spacing w:val="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22292"/>
    <w:multiLevelType w:val="hybridMultilevel"/>
    <w:tmpl w:val="135AC28A"/>
    <w:lvl w:ilvl="0" w:tplc="8E32A71E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1FC"/>
    <w:multiLevelType w:val="hybridMultilevel"/>
    <w:tmpl w:val="7F321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3E53"/>
    <w:multiLevelType w:val="hybridMultilevel"/>
    <w:tmpl w:val="C5F03DA8"/>
    <w:lvl w:ilvl="0" w:tplc="002AC164">
      <w:start w:val="1"/>
      <w:numFmt w:val="decimal"/>
      <w:lvlText w:val="%1."/>
      <w:lvlJc w:val="left"/>
      <w:pPr>
        <w:tabs>
          <w:tab w:val="num" w:pos="735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17F82"/>
    <w:multiLevelType w:val="hybridMultilevel"/>
    <w:tmpl w:val="C61840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736E"/>
    <w:multiLevelType w:val="hybridMultilevel"/>
    <w:tmpl w:val="B0EA85E0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B165B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719D8"/>
    <w:multiLevelType w:val="hybridMultilevel"/>
    <w:tmpl w:val="C82842FC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521AD"/>
    <w:multiLevelType w:val="hybridMultilevel"/>
    <w:tmpl w:val="5712D0EE"/>
    <w:lvl w:ilvl="0" w:tplc="970654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6E811F6"/>
    <w:multiLevelType w:val="hybridMultilevel"/>
    <w:tmpl w:val="7D2ED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3510F"/>
    <w:multiLevelType w:val="hybridMultilevel"/>
    <w:tmpl w:val="7E08640A"/>
    <w:lvl w:ilvl="0" w:tplc="034002F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DCD1EC9"/>
    <w:multiLevelType w:val="hybridMultilevel"/>
    <w:tmpl w:val="E152A7EE"/>
    <w:lvl w:ilvl="0" w:tplc="345E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7548">
    <w:abstractNumId w:val="5"/>
  </w:num>
  <w:num w:numId="2" w16cid:durableId="401802528">
    <w:abstractNumId w:val="7"/>
  </w:num>
  <w:num w:numId="3" w16cid:durableId="1728020133">
    <w:abstractNumId w:val="12"/>
  </w:num>
  <w:num w:numId="4" w16cid:durableId="1825773719">
    <w:abstractNumId w:val="10"/>
  </w:num>
  <w:num w:numId="5" w16cid:durableId="220992105">
    <w:abstractNumId w:val="14"/>
  </w:num>
  <w:num w:numId="6" w16cid:durableId="649136806">
    <w:abstractNumId w:val="3"/>
  </w:num>
  <w:num w:numId="7" w16cid:durableId="475488570">
    <w:abstractNumId w:val="4"/>
  </w:num>
  <w:num w:numId="8" w16cid:durableId="2078551522">
    <w:abstractNumId w:val="9"/>
  </w:num>
  <w:num w:numId="9" w16cid:durableId="798568862">
    <w:abstractNumId w:val="6"/>
  </w:num>
  <w:num w:numId="10" w16cid:durableId="903177851">
    <w:abstractNumId w:val="13"/>
  </w:num>
  <w:num w:numId="11" w16cid:durableId="63264116">
    <w:abstractNumId w:val="0"/>
  </w:num>
  <w:num w:numId="12" w16cid:durableId="1347632054">
    <w:abstractNumId w:val="16"/>
  </w:num>
  <w:num w:numId="13" w16cid:durableId="1966620515">
    <w:abstractNumId w:val="8"/>
  </w:num>
  <w:num w:numId="14" w16cid:durableId="673721996">
    <w:abstractNumId w:val="18"/>
  </w:num>
  <w:num w:numId="15" w16cid:durableId="1176073003">
    <w:abstractNumId w:val="11"/>
  </w:num>
  <w:num w:numId="16" w16cid:durableId="152796535">
    <w:abstractNumId w:val="1"/>
  </w:num>
  <w:num w:numId="17" w16cid:durableId="995375507">
    <w:abstractNumId w:val="15"/>
  </w:num>
  <w:num w:numId="18" w16cid:durableId="1451704152">
    <w:abstractNumId w:val="17"/>
  </w:num>
  <w:num w:numId="19" w16cid:durableId="71107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7"/>
    <w:rsid w:val="00001A13"/>
    <w:rsid w:val="00010B68"/>
    <w:rsid w:val="000121BE"/>
    <w:rsid w:val="00023A98"/>
    <w:rsid w:val="000355CE"/>
    <w:rsid w:val="00044221"/>
    <w:rsid w:val="00045180"/>
    <w:rsid w:val="00062D0D"/>
    <w:rsid w:val="000C3F55"/>
    <w:rsid w:val="000C7A3C"/>
    <w:rsid w:val="000D37F6"/>
    <w:rsid w:val="00103418"/>
    <w:rsid w:val="00130690"/>
    <w:rsid w:val="00136D47"/>
    <w:rsid w:val="0014365D"/>
    <w:rsid w:val="00145AD2"/>
    <w:rsid w:val="00170AC0"/>
    <w:rsid w:val="0017773D"/>
    <w:rsid w:val="001B2E9B"/>
    <w:rsid w:val="001B6E1A"/>
    <w:rsid w:val="001B7A7E"/>
    <w:rsid w:val="001D2B28"/>
    <w:rsid w:val="001E4BA7"/>
    <w:rsid w:val="001F155E"/>
    <w:rsid w:val="00203B82"/>
    <w:rsid w:val="0020635C"/>
    <w:rsid w:val="002069BE"/>
    <w:rsid w:val="002135BC"/>
    <w:rsid w:val="00233EED"/>
    <w:rsid w:val="00261E89"/>
    <w:rsid w:val="002700A5"/>
    <w:rsid w:val="00281664"/>
    <w:rsid w:val="00282685"/>
    <w:rsid w:val="00282A3F"/>
    <w:rsid w:val="002D0AC7"/>
    <w:rsid w:val="002D4251"/>
    <w:rsid w:val="002D74DD"/>
    <w:rsid w:val="002E05CB"/>
    <w:rsid w:val="002E7392"/>
    <w:rsid w:val="002F6726"/>
    <w:rsid w:val="003040E4"/>
    <w:rsid w:val="00331135"/>
    <w:rsid w:val="00355720"/>
    <w:rsid w:val="00361A61"/>
    <w:rsid w:val="003677C2"/>
    <w:rsid w:val="00382892"/>
    <w:rsid w:val="003A0457"/>
    <w:rsid w:val="003B3990"/>
    <w:rsid w:val="003C01F2"/>
    <w:rsid w:val="003C1DB3"/>
    <w:rsid w:val="0042782B"/>
    <w:rsid w:val="00454519"/>
    <w:rsid w:val="00476F01"/>
    <w:rsid w:val="004D4052"/>
    <w:rsid w:val="00507546"/>
    <w:rsid w:val="00524615"/>
    <w:rsid w:val="00577B73"/>
    <w:rsid w:val="0059398C"/>
    <w:rsid w:val="00593D6E"/>
    <w:rsid w:val="005A36C7"/>
    <w:rsid w:val="005B7DA9"/>
    <w:rsid w:val="005D08A0"/>
    <w:rsid w:val="005F41E5"/>
    <w:rsid w:val="005F5F33"/>
    <w:rsid w:val="006053F6"/>
    <w:rsid w:val="006105A0"/>
    <w:rsid w:val="00626C89"/>
    <w:rsid w:val="00627B3C"/>
    <w:rsid w:val="00647CD6"/>
    <w:rsid w:val="00685347"/>
    <w:rsid w:val="006B022C"/>
    <w:rsid w:val="006B30DA"/>
    <w:rsid w:val="006B365A"/>
    <w:rsid w:val="006E1BF3"/>
    <w:rsid w:val="006F0F60"/>
    <w:rsid w:val="006F1F09"/>
    <w:rsid w:val="006F7037"/>
    <w:rsid w:val="0071794A"/>
    <w:rsid w:val="00720116"/>
    <w:rsid w:val="00733185"/>
    <w:rsid w:val="00754FCE"/>
    <w:rsid w:val="00775C09"/>
    <w:rsid w:val="0079583F"/>
    <w:rsid w:val="007F3A26"/>
    <w:rsid w:val="00802527"/>
    <w:rsid w:val="00802802"/>
    <w:rsid w:val="0080424A"/>
    <w:rsid w:val="0083002F"/>
    <w:rsid w:val="008431E0"/>
    <w:rsid w:val="0086350B"/>
    <w:rsid w:val="00866DEE"/>
    <w:rsid w:val="00872A36"/>
    <w:rsid w:val="00875AD7"/>
    <w:rsid w:val="00894ED4"/>
    <w:rsid w:val="008A169C"/>
    <w:rsid w:val="008A63B3"/>
    <w:rsid w:val="0091185B"/>
    <w:rsid w:val="0092244B"/>
    <w:rsid w:val="009252B8"/>
    <w:rsid w:val="00927606"/>
    <w:rsid w:val="00940799"/>
    <w:rsid w:val="00943FF0"/>
    <w:rsid w:val="00990B52"/>
    <w:rsid w:val="0099724A"/>
    <w:rsid w:val="009B6B8F"/>
    <w:rsid w:val="009D115D"/>
    <w:rsid w:val="009D7F3E"/>
    <w:rsid w:val="009F15C0"/>
    <w:rsid w:val="00A068B3"/>
    <w:rsid w:val="00A121A0"/>
    <w:rsid w:val="00A140CA"/>
    <w:rsid w:val="00A2367C"/>
    <w:rsid w:val="00A32556"/>
    <w:rsid w:val="00A406EF"/>
    <w:rsid w:val="00A57171"/>
    <w:rsid w:val="00A65632"/>
    <w:rsid w:val="00A80FF0"/>
    <w:rsid w:val="00A87364"/>
    <w:rsid w:val="00AA489E"/>
    <w:rsid w:val="00AB532E"/>
    <w:rsid w:val="00AC76E7"/>
    <w:rsid w:val="00AE2C7B"/>
    <w:rsid w:val="00AE595C"/>
    <w:rsid w:val="00AF28FF"/>
    <w:rsid w:val="00B2055A"/>
    <w:rsid w:val="00B22595"/>
    <w:rsid w:val="00B353A8"/>
    <w:rsid w:val="00B4679E"/>
    <w:rsid w:val="00B56D56"/>
    <w:rsid w:val="00B8116F"/>
    <w:rsid w:val="00B904C2"/>
    <w:rsid w:val="00B92FB4"/>
    <w:rsid w:val="00BA4972"/>
    <w:rsid w:val="00BA5891"/>
    <w:rsid w:val="00BD6870"/>
    <w:rsid w:val="00BF09D5"/>
    <w:rsid w:val="00BF3CC4"/>
    <w:rsid w:val="00C06B91"/>
    <w:rsid w:val="00C363DE"/>
    <w:rsid w:val="00C37B1C"/>
    <w:rsid w:val="00C43098"/>
    <w:rsid w:val="00C45852"/>
    <w:rsid w:val="00C47045"/>
    <w:rsid w:val="00C52BBB"/>
    <w:rsid w:val="00C6728B"/>
    <w:rsid w:val="00C9310B"/>
    <w:rsid w:val="00CB7CA2"/>
    <w:rsid w:val="00CC5E42"/>
    <w:rsid w:val="00CD781B"/>
    <w:rsid w:val="00CE2B15"/>
    <w:rsid w:val="00CF1E82"/>
    <w:rsid w:val="00D3106C"/>
    <w:rsid w:val="00D44967"/>
    <w:rsid w:val="00D510D6"/>
    <w:rsid w:val="00D54ECA"/>
    <w:rsid w:val="00D634CE"/>
    <w:rsid w:val="00D635A7"/>
    <w:rsid w:val="00D659BE"/>
    <w:rsid w:val="00D82102"/>
    <w:rsid w:val="00DA5E9F"/>
    <w:rsid w:val="00DB1280"/>
    <w:rsid w:val="00DE384C"/>
    <w:rsid w:val="00DE43D9"/>
    <w:rsid w:val="00DE4C10"/>
    <w:rsid w:val="00DF574D"/>
    <w:rsid w:val="00E26F0A"/>
    <w:rsid w:val="00E672CC"/>
    <w:rsid w:val="00EA15D4"/>
    <w:rsid w:val="00EA71CA"/>
    <w:rsid w:val="00EF318A"/>
    <w:rsid w:val="00EF6C09"/>
    <w:rsid w:val="00F02ED8"/>
    <w:rsid w:val="00F13E4D"/>
    <w:rsid w:val="00F21033"/>
    <w:rsid w:val="00F218B8"/>
    <w:rsid w:val="00F67E81"/>
    <w:rsid w:val="00F846EA"/>
    <w:rsid w:val="00FB19AC"/>
    <w:rsid w:val="00FD5FC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7ECCD"/>
  <w15:docId w15:val="{EFF6AABB-78D6-42F3-A64B-D2EE7FE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5347"/>
    <w:pPr>
      <w:widowControl w:val="0"/>
      <w:spacing w:line="288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8534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5347"/>
    <w:pPr>
      <w:ind w:left="1980" w:hanging="126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3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85347"/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68534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85347"/>
    <w:pPr>
      <w:jc w:val="center"/>
    </w:pPr>
    <w:rPr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rsid w:val="00685347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3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347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85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3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0F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7D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0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6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6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E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E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E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2259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D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88292AAB7041A1A68BD81B4B2D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67509-9C7E-4879-A47D-EBF66B328920}"/>
      </w:docPartPr>
      <w:docPartBody>
        <w:p w:rsidR="003F5FE4" w:rsidRDefault="001343D6" w:rsidP="001343D6">
          <w:pPr>
            <w:pStyle w:val="FB88292AAB7041A1A68BD81B4B2D35E38"/>
          </w:pPr>
          <w:r w:rsidRPr="001B7A7E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Doplňte datum.</w:t>
          </w:r>
        </w:p>
      </w:docPartBody>
    </w:docPart>
    <w:docPart>
      <w:docPartPr>
        <w:name w:val="E237C3DE36D94BEB9B621F67DC7DB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AC663-1B5C-4C90-A76D-384EF1B3EB1B}"/>
      </w:docPartPr>
      <w:docPartBody>
        <w:p w:rsidR="003F5FE4" w:rsidRDefault="001343D6" w:rsidP="001343D6">
          <w:pPr>
            <w:pStyle w:val="E237C3DE36D94BEB9B621F67DC7DBD24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43458450A09B42B1A63860E6637D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B8C4E-22A3-4671-A681-29010E1B36B0}"/>
      </w:docPartPr>
      <w:docPartBody>
        <w:p w:rsidR="003F5FE4" w:rsidRDefault="001343D6" w:rsidP="001343D6">
          <w:pPr>
            <w:pStyle w:val="43458450A09B42B1A63860E6637D270D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dle potřeby.</w:t>
          </w:r>
        </w:p>
      </w:docPartBody>
    </w:docPart>
    <w:docPart>
      <w:docPartPr>
        <w:name w:val="F39924D76EC146B898C557CBFCE51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8EBF3-6184-4BFB-9361-C0A6EBEF92DB}"/>
      </w:docPartPr>
      <w:docPartBody>
        <w:p w:rsidR="00237E52" w:rsidRDefault="008426C7" w:rsidP="008426C7">
          <w:pPr>
            <w:pStyle w:val="F39924D76EC146B898C557CBFCE51097"/>
          </w:pPr>
          <w:r w:rsidRPr="008431E0">
            <w:rPr>
              <w:rStyle w:val="Zstupntext"/>
              <w:rFonts w:cstheme="minorHAnsi"/>
              <w:highlight w:val="yellow"/>
            </w:rPr>
            <w:t>Zvolte podepisujícího člena představenstva.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6"/>
    <w:rsid w:val="00055BAB"/>
    <w:rsid w:val="001343D6"/>
    <w:rsid w:val="00145AD2"/>
    <w:rsid w:val="001B2E9B"/>
    <w:rsid w:val="00214E89"/>
    <w:rsid w:val="0022493E"/>
    <w:rsid w:val="00237E52"/>
    <w:rsid w:val="00241837"/>
    <w:rsid w:val="00252A0C"/>
    <w:rsid w:val="002D7841"/>
    <w:rsid w:val="00331135"/>
    <w:rsid w:val="00355720"/>
    <w:rsid w:val="003F180B"/>
    <w:rsid w:val="003F5FE4"/>
    <w:rsid w:val="005733FB"/>
    <w:rsid w:val="006105A0"/>
    <w:rsid w:val="00656988"/>
    <w:rsid w:val="008426C7"/>
    <w:rsid w:val="0084357D"/>
    <w:rsid w:val="008E351D"/>
    <w:rsid w:val="009542C3"/>
    <w:rsid w:val="009A3992"/>
    <w:rsid w:val="00A2538D"/>
    <w:rsid w:val="00A77095"/>
    <w:rsid w:val="00BA5256"/>
    <w:rsid w:val="00BB5907"/>
    <w:rsid w:val="00C06B91"/>
    <w:rsid w:val="00C6728B"/>
    <w:rsid w:val="00C76636"/>
    <w:rsid w:val="00D41A33"/>
    <w:rsid w:val="00D62D66"/>
    <w:rsid w:val="00EB060B"/>
    <w:rsid w:val="00EC44CE"/>
    <w:rsid w:val="00EF6C09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26C7"/>
    <w:rPr>
      <w:color w:val="808080"/>
    </w:rPr>
  </w:style>
  <w:style w:type="paragraph" w:customStyle="1" w:styleId="43458450A09B42B1A63860E6637D270D6">
    <w:name w:val="43458450A09B42B1A63860E6637D270D6"/>
    <w:rsid w:val="001343D6"/>
    <w:pPr>
      <w:widowControl w:val="0"/>
      <w:spacing w:after="0" w:line="288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FB88292AAB7041A1A68BD81B4B2D35E38">
    <w:name w:val="FB88292AAB7041A1A68BD81B4B2D35E38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7C3DE36D94BEB9B621F67DC7DBD246">
    <w:name w:val="E237C3DE36D94BEB9B621F67DC7DBD24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924D76EC146B898C557CBFCE51097">
    <w:name w:val="F39924D76EC146B898C557CBFCE51097"/>
    <w:rsid w:val="00842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F62-F327-4602-BE3A-FB46BB5D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Svecova Barbora</cp:lastModifiedBy>
  <cp:revision>6</cp:revision>
  <dcterms:created xsi:type="dcterms:W3CDTF">2025-01-30T09:07:00Z</dcterms:created>
  <dcterms:modified xsi:type="dcterms:W3CDTF">2025-04-16T10:05:00Z</dcterms:modified>
</cp:coreProperties>
</file>