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D4" w:rsidRPr="008E6388" w:rsidRDefault="009B74D4">
      <w:pPr>
        <w:pStyle w:val="Zkladntext"/>
        <w:spacing w:before="0"/>
        <w:jc w:val="center"/>
        <w:rPr>
          <w:b/>
          <w:sz w:val="32"/>
        </w:rPr>
      </w:pPr>
      <w:r w:rsidRPr="008E6388">
        <w:rPr>
          <w:b/>
          <w:sz w:val="32"/>
        </w:rPr>
        <w:t>Smlouva o E</w:t>
      </w:r>
      <w:r w:rsidR="00A220A1" w:rsidRPr="008E6388">
        <w:rPr>
          <w:b/>
          <w:sz w:val="32"/>
        </w:rPr>
        <w:t>U</w:t>
      </w:r>
      <w:r w:rsidRPr="008E6388">
        <w:rPr>
          <w:b/>
          <w:sz w:val="32"/>
        </w:rPr>
        <w:t xml:space="preserve"> přezkoušení typu </w:t>
      </w:r>
      <w:r w:rsidRPr="008E6388">
        <w:rPr>
          <w:b/>
          <w:sz w:val="32"/>
        </w:rPr>
        <w:br/>
        <w:t xml:space="preserve">osobního ochranného prostředku </w:t>
      </w:r>
    </w:p>
    <w:p w:rsidR="009B74D4" w:rsidRPr="008E6388" w:rsidRDefault="009B74D4">
      <w:pPr>
        <w:pStyle w:val="Zkladntext"/>
        <w:jc w:val="center"/>
        <w:rPr>
          <w:sz w:val="32"/>
        </w:rPr>
      </w:pPr>
      <w:r w:rsidRPr="003F383E">
        <w:rPr>
          <w:sz w:val="32"/>
        </w:rPr>
        <w:t xml:space="preserve">č. </w:t>
      </w:r>
      <w:r w:rsidR="007E0185">
        <w:rPr>
          <w:sz w:val="32"/>
        </w:rPr>
        <w:t>120</w:t>
      </w:r>
      <w:r w:rsidR="001A55E3" w:rsidRPr="003F383E">
        <w:rPr>
          <w:sz w:val="32"/>
        </w:rPr>
        <w:t>/20</w:t>
      </w:r>
      <w:r w:rsidR="00D612EB">
        <w:rPr>
          <w:sz w:val="32"/>
        </w:rPr>
        <w:t>2</w:t>
      </w:r>
      <w:r w:rsidR="005C5FF9">
        <w:rPr>
          <w:sz w:val="32"/>
        </w:rPr>
        <w:t>4</w:t>
      </w:r>
    </w:p>
    <w:p w:rsidR="009B74D4" w:rsidRPr="008E6388" w:rsidRDefault="009B74D4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r w:rsidRPr="008E6388">
        <w:rPr>
          <w:sz w:val="28"/>
        </w:rPr>
        <w:t xml:space="preserve">uzavřená podle </w:t>
      </w:r>
      <w:r w:rsidR="00DC6976" w:rsidRPr="008E6388">
        <w:rPr>
          <w:sz w:val="28"/>
        </w:rPr>
        <w:t>obč</w:t>
      </w:r>
      <w:r w:rsidR="00082598" w:rsidRPr="008E6388">
        <w:rPr>
          <w:sz w:val="28"/>
        </w:rPr>
        <w:t>anského</w:t>
      </w:r>
      <w:r w:rsidR="00DC6976" w:rsidRPr="008E6388">
        <w:rPr>
          <w:sz w:val="28"/>
        </w:rPr>
        <w:t xml:space="preserve"> zákoníku</w:t>
      </w:r>
      <w:r w:rsidRPr="008E6388">
        <w:rPr>
          <w:sz w:val="28"/>
        </w:rPr>
        <w:t xml:space="preserve"> č. </w:t>
      </w:r>
      <w:r w:rsidR="00DC6976" w:rsidRPr="008E6388">
        <w:rPr>
          <w:sz w:val="28"/>
        </w:rPr>
        <w:t>89</w:t>
      </w:r>
      <w:r w:rsidRPr="008E6388">
        <w:rPr>
          <w:sz w:val="28"/>
        </w:rPr>
        <w:t>/</w:t>
      </w:r>
      <w:r w:rsidR="00DC6976" w:rsidRPr="008E6388">
        <w:rPr>
          <w:sz w:val="28"/>
        </w:rPr>
        <w:t>2012</w:t>
      </w:r>
      <w:r w:rsidRPr="008E6388">
        <w:rPr>
          <w:sz w:val="28"/>
        </w:rPr>
        <w:t xml:space="preserve"> Sb.,</w:t>
      </w:r>
      <w:r w:rsidR="00DC6976" w:rsidRPr="008E6388">
        <w:rPr>
          <w:sz w:val="28"/>
        </w:rPr>
        <w:t xml:space="preserve"> § 1724 a další</w:t>
      </w:r>
    </w:p>
    <w:p w:rsidR="009B74D4" w:rsidRPr="008E6388" w:rsidRDefault="009B74D4">
      <w:pPr>
        <w:pStyle w:val="Nadpis1"/>
      </w:pPr>
      <w:r w:rsidRPr="008E6388"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7E0185" w:rsidRPr="008E6388">
        <w:tc>
          <w:tcPr>
            <w:tcW w:w="1913" w:type="dxa"/>
          </w:tcPr>
          <w:p w:rsidR="007E0185" w:rsidRPr="008E6388" w:rsidRDefault="007E0185" w:rsidP="007E0185">
            <w:pPr>
              <w:pStyle w:val="Zkladntext"/>
            </w:pPr>
            <w:r w:rsidRPr="008E6388">
              <w:t>Objednavatel:</w:t>
            </w:r>
          </w:p>
        </w:tc>
        <w:tc>
          <w:tcPr>
            <w:tcW w:w="7297" w:type="dxa"/>
          </w:tcPr>
          <w:p w:rsidR="007E0185" w:rsidRDefault="007E0185" w:rsidP="007E0185">
            <w:pPr>
              <w:pStyle w:val="Zkladntext"/>
              <w:spacing w:after="0"/>
              <w:rPr>
                <w:rFonts w:cs="Arial"/>
              </w:rPr>
            </w:pPr>
            <w:r w:rsidRPr="008B4CF6">
              <w:rPr>
                <w:rFonts w:cs="Arial"/>
              </w:rPr>
              <w:t>GUMÁRNY ZUBŘÍ, a.s.</w:t>
            </w:r>
            <w:r w:rsidRPr="008B4CF6">
              <w:rPr>
                <w:rFonts w:cs="Arial"/>
              </w:rPr>
              <w:br/>
              <w:t>Hamerská 9, 756 54 Zubří</w:t>
            </w:r>
          </w:p>
          <w:p w:rsidR="007E0185" w:rsidRDefault="007E0185" w:rsidP="007E0185">
            <w:pPr>
              <w:pStyle w:val="Zkladntext"/>
              <w:spacing w:before="0" w:after="0"/>
            </w:pPr>
            <w:r w:rsidRPr="008B4CF6">
              <w:rPr>
                <w:rFonts w:cs="Arial"/>
              </w:rPr>
              <w:br/>
              <w:t>IČ: 00012122</w:t>
            </w:r>
            <w:r w:rsidRPr="008B4CF6">
              <w:rPr>
                <w:rFonts w:cs="Arial"/>
              </w:rPr>
              <w:br/>
              <w:t>DIČ: CZ00012122</w:t>
            </w:r>
          </w:p>
        </w:tc>
      </w:tr>
      <w:tr w:rsidR="007E0185" w:rsidRPr="008E6388">
        <w:tc>
          <w:tcPr>
            <w:tcW w:w="1913" w:type="dxa"/>
          </w:tcPr>
          <w:p w:rsidR="007E0185" w:rsidRPr="008E6388" w:rsidRDefault="007E0185" w:rsidP="007E0185">
            <w:pPr>
              <w:pStyle w:val="Zkladntext"/>
            </w:pPr>
            <w:r w:rsidRPr="008E6388">
              <w:t>kterého zastupuje:</w:t>
            </w:r>
          </w:p>
        </w:tc>
        <w:tc>
          <w:tcPr>
            <w:tcW w:w="7297" w:type="dxa"/>
          </w:tcPr>
          <w:p w:rsidR="007E0185" w:rsidRDefault="00002701" w:rsidP="007E0185">
            <w:pPr>
              <w:pStyle w:val="Zkladntext"/>
            </w:pPr>
            <w:proofErr w:type="spellStart"/>
            <w:r>
              <w:t>xxxxxxxxxxxxxxxxxx</w:t>
            </w:r>
            <w:proofErr w:type="spellEnd"/>
          </w:p>
        </w:tc>
      </w:tr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  <w:jc w:val="center"/>
            </w:pPr>
            <w:r w:rsidRPr="008E6388">
              <w:t>a</w:t>
            </w:r>
          </w:p>
        </w:tc>
        <w:tc>
          <w:tcPr>
            <w:tcW w:w="7297" w:type="dxa"/>
          </w:tcPr>
          <w:p w:rsidR="009B74D4" w:rsidRPr="008E6388" w:rsidRDefault="009B74D4">
            <w:pPr>
              <w:pStyle w:val="Zkladntext"/>
            </w:pPr>
          </w:p>
        </w:tc>
      </w:tr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</w:pPr>
            <w:r w:rsidRPr="008E6388">
              <w:t>Vykonavatel:</w:t>
            </w:r>
          </w:p>
        </w:tc>
        <w:tc>
          <w:tcPr>
            <w:tcW w:w="7297" w:type="dxa"/>
          </w:tcPr>
          <w:p w:rsidR="009B74D4" w:rsidRPr="008E6388" w:rsidRDefault="009B74D4">
            <w:pPr>
              <w:pStyle w:val="Zkladntext"/>
            </w:pPr>
            <w:r w:rsidRPr="008E6388">
              <w:t xml:space="preserve">VÚBP, </w:t>
            </w:r>
            <w:proofErr w:type="spellStart"/>
            <w:proofErr w:type="gramStart"/>
            <w:r w:rsidRPr="008E6388">
              <w:t>v.v.</w:t>
            </w:r>
            <w:proofErr w:type="gramEnd"/>
            <w:r w:rsidRPr="008E6388">
              <w:t>i</w:t>
            </w:r>
            <w:proofErr w:type="spellEnd"/>
            <w:r w:rsidRPr="008E6388">
              <w:t>.</w:t>
            </w:r>
            <w:r w:rsidRPr="008E6388">
              <w:br/>
            </w:r>
            <w:r w:rsidR="00A220A1" w:rsidRPr="008E6388">
              <w:t>Oznámený subjekt 1024</w:t>
            </w:r>
            <w:r w:rsidRPr="008E6388">
              <w:br/>
              <w:t xml:space="preserve">Jeruzalémská </w:t>
            </w:r>
            <w:r w:rsidR="00B372DE" w:rsidRPr="008E6388">
              <w:t>1283/</w:t>
            </w:r>
            <w:r w:rsidRPr="008E6388">
              <w:t>9, 11</w:t>
            </w:r>
            <w:r w:rsidR="00BF7215" w:rsidRPr="008E6388">
              <w:t>0</w:t>
            </w:r>
            <w:r w:rsidRPr="008E6388">
              <w:t xml:space="preserve"> </w:t>
            </w:r>
            <w:r w:rsidR="00BF7215" w:rsidRPr="008E6388">
              <w:t>00</w:t>
            </w:r>
            <w:r w:rsidRPr="008E6388">
              <w:t xml:space="preserve"> Praha 1</w:t>
            </w:r>
          </w:p>
          <w:p w:rsidR="009B74D4" w:rsidRPr="008E6388" w:rsidRDefault="009B74D4">
            <w:pPr>
              <w:pStyle w:val="Zkladntext"/>
            </w:pPr>
            <w:r w:rsidRPr="008E6388">
              <w:t>IČ: 00025950</w:t>
            </w:r>
            <w:r w:rsidRPr="008E6388">
              <w:br/>
              <w:t>DIČ: CZ00025950</w:t>
            </w:r>
          </w:p>
          <w:p w:rsidR="00CA50CC" w:rsidRPr="008E6388" w:rsidRDefault="00CA50CC" w:rsidP="00CA50CC">
            <w:pPr>
              <w:pStyle w:val="Zkladntext"/>
              <w:rPr>
                <w:b/>
                <w:i/>
                <w:sz w:val="18"/>
              </w:rPr>
            </w:pPr>
            <w:r w:rsidRPr="008E6388">
              <w:rPr>
                <w:i/>
                <w:sz w:val="18"/>
              </w:rPr>
              <w:t>veřejná výzkumná instituce zřízena MPSV ČR k </w:t>
            </w:r>
            <w:proofErr w:type="gramStart"/>
            <w:r w:rsidRPr="008E6388">
              <w:rPr>
                <w:i/>
                <w:sz w:val="18"/>
              </w:rPr>
              <w:t>1.1.2007</w:t>
            </w:r>
            <w:proofErr w:type="gramEnd"/>
            <w:r w:rsidRPr="008E6388">
              <w:rPr>
                <w:i/>
                <w:sz w:val="18"/>
              </w:rPr>
              <w:t>, číslo jednací 2008/15605-63</w:t>
            </w:r>
          </w:p>
        </w:tc>
      </w:tr>
      <w:tr w:rsidR="009B74D4" w:rsidRPr="004F4A3D">
        <w:tc>
          <w:tcPr>
            <w:tcW w:w="1913" w:type="dxa"/>
          </w:tcPr>
          <w:p w:rsidR="009B74D4" w:rsidRPr="004F4A3D" w:rsidRDefault="009B74D4">
            <w:pPr>
              <w:pStyle w:val="Zkladntext"/>
            </w:pPr>
            <w:r w:rsidRPr="004F4A3D">
              <w:t>kterého zastupuje:</w:t>
            </w:r>
          </w:p>
        </w:tc>
        <w:tc>
          <w:tcPr>
            <w:tcW w:w="7297" w:type="dxa"/>
          </w:tcPr>
          <w:p w:rsidR="009B74D4" w:rsidRDefault="009B74D4" w:rsidP="001A55E3">
            <w:pPr>
              <w:pStyle w:val="Zkladntext"/>
            </w:pPr>
            <w:r w:rsidRPr="004F4A3D">
              <w:t xml:space="preserve">Ing. </w:t>
            </w:r>
            <w:r w:rsidR="001A55E3" w:rsidRPr="004F4A3D">
              <w:t>Jiří Tilhon</w:t>
            </w:r>
            <w:r w:rsidR="0006031F" w:rsidRPr="004F4A3D">
              <w:t>, Ph.D.</w:t>
            </w:r>
            <w:r w:rsidR="00E86283">
              <w:t xml:space="preserve">, </w:t>
            </w:r>
            <w:proofErr w:type="gramStart"/>
            <w:r w:rsidR="00E86283">
              <w:t>LL.M.</w:t>
            </w:r>
            <w:proofErr w:type="gramEnd"/>
          </w:p>
          <w:p w:rsidR="006F09F1" w:rsidRPr="004F4A3D" w:rsidRDefault="006F09F1" w:rsidP="001A55E3">
            <w:pPr>
              <w:pStyle w:val="Zkladntext"/>
            </w:pPr>
            <w:r w:rsidRPr="00F54948">
              <w:rPr>
                <w:i/>
                <w:sz w:val="18"/>
                <w:szCs w:val="18"/>
              </w:rPr>
              <w:t>na základě delegování pravomoci pro vedoucího OZC ze dne 1. 2. 2019</w:t>
            </w:r>
          </w:p>
        </w:tc>
      </w:tr>
    </w:tbl>
    <w:p w:rsidR="006F09F1" w:rsidRDefault="006F09F1">
      <w:pPr>
        <w:pStyle w:val="Zkladntext"/>
        <w:jc w:val="center"/>
      </w:pPr>
    </w:p>
    <w:p w:rsidR="009B74D4" w:rsidRPr="004F4A3D" w:rsidRDefault="009B74D4">
      <w:pPr>
        <w:pStyle w:val="Zkladntext"/>
        <w:jc w:val="center"/>
      </w:pPr>
      <w:r w:rsidRPr="004F4A3D">
        <w:t>na základě žádos</w:t>
      </w:r>
      <w:r w:rsidR="004B5001" w:rsidRPr="004F4A3D">
        <w:t xml:space="preserve">ti zaregistrované dne </w:t>
      </w:r>
      <w:r w:rsidR="005C5FF9">
        <w:t>2</w:t>
      </w:r>
      <w:r w:rsidR="001A55E3" w:rsidRPr="004F4A3D">
        <w:t xml:space="preserve">. </w:t>
      </w:r>
      <w:r w:rsidR="007E0185">
        <w:t>7</w:t>
      </w:r>
      <w:r w:rsidR="001A55E3" w:rsidRPr="004F4A3D">
        <w:t>. 20</w:t>
      </w:r>
      <w:r w:rsidR="00880C57">
        <w:t>2</w:t>
      </w:r>
      <w:r w:rsidR="005C5FF9">
        <w:t>4</w:t>
      </w:r>
      <w:r w:rsidR="004B5001" w:rsidRPr="004F4A3D">
        <w:t xml:space="preserve"> </w:t>
      </w:r>
      <w:r w:rsidRPr="004F4A3D">
        <w:t>p</w:t>
      </w:r>
      <w:r w:rsidR="004B5001" w:rsidRPr="004F4A3D">
        <w:t>od číslem S-</w:t>
      </w:r>
      <w:r w:rsidR="007E0185">
        <w:t>155</w:t>
      </w:r>
      <w:r w:rsidR="004B3EAD">
        <w:t>/</w:t>
      </w:r>
      <w:r w:rsidR="001A55E3" w:rsidRPr="004F4A3D">
        <w:t>20</w:t>
      </w:r>
      <w:r w:rsidR="00E86283">
        <w:t>2</w:t>
      </w:r>
      <w:r w:rsidR="005C5FF9">
        <w:t>4</w:t>
      </w:r>
    </w:p>
    <w:p w:rsidR="009B74D4" w:rsidRPr="008E6388" w:rsidRDefault="009B74D4" w:rsidP="00900E2C">
      <w:pPr>
        <w:pStyle w:val="Zkladntext"/>
        <w:spacing w:after="0"/>
        <w:jc w:val="center"/>
        <w:rPr>
          <w:b/>
        </w:rPr>
      </w:pPr>
      <w:r w:rsidRPr="004F4A3D">
        <w:rPr>
          <w:b/>
        </w:rPr>
        <w:t>uzavřeli spolu tuto smlouvu</w:t>
      </w:r>
    </w:p>
    <w:p w:rsidR="009B74D4" w:rsidRPr="008E6388" w:rsidRDefault="009B74D4">
      <w:pPr>
        <w:pStyle w:val="Nadpis1"/>
      </w:pPr>
      <w:r w:rsidRPr="008E6388">
        <w:t>Předmět smlouvy</w:t>
      </w:r>
    </w:p>
    <w:p w:rsidR="009B74D4" w:rsidRPr="008E6388" w:rsidRDefault="009B74D4">
      <w:pPr>
        <w:pStyle w:val="Zkladntext"/>
      </w:pPr>
      <w:r w:rsidRPr="008E6388">
        <w:t>Vykonavatel provede pro objednavatele posouzení shody předloženého vzorku osobního ochranného prostředku formou E</w:t>
      </w:r>
      <w:r w:rsidR="00A220A1" w:rsidRPr="008E6388">
        <w:t>U</w:t>
      </w:r>
      <w:r w:rsidRPr="008E6388">
        <w:t xml:space="preserve"> přezkoušení typu </w:t>
      </w:r>
      <w:r w:rsidR="00A220A1" w:rsidRPr="008E6388">
        <w:t xml:space="preserve">dle nařízení (EU) </w:t>
      </w:r>
      <w:r w:rsidR="00D104C0" w:rsidRPr="008E6388">
        <w:t>2</w:t>
      </w:r>
      <w:r w:rsidR="00A220A1" w:rsidRPr="008E6388">
        <w:t>016/425 modulu B,</w:t>
      </w:r>
      <w:r w:rsidRPr="008E6388">
        <w:t xml:space="preserve"> vyhotoví protokol o</w:t>
      </w:r>
      <w:r w:rsidR="004B5001" w:rsidRPr="008E6388">
        <w:t> </w:t>
      </w:r>
      <w:r w:rsidRPr="008E6388">
        <w:t>zkoušce a závěrečnou zprávu o certifikaci.</w:t>
      </w:r>
    </w:p>
    <w:p w:rsidR="009B74D4" w:rsidRPr="008E6388" w:rsidRDefault="009B74D4">
      <w:pPr>
        <w:pStyle w:val="Zkladntext"/>
      </w:pPr>
      <w:r w:rsidRPr="008E6388">
        <w:t>V případě, že výsledky E</w:t>
      </w:r>
      <w:r w:rsidR="00A220A1" w:rsidRPr="008E6388">
        <w:t>U</w:t>
      </w:r>
      <w:r w:rsidRPr="008E6388">
        <w:t xml:space="preserve"> přezkoušení typu vyhoví požadavkům </w:t>
      </w:r>
      <w:r w:rsidR="00A220A1" w:rsidRPr="008E6388">
        <w:t xml:space="preserve">nařízení (EU) </w:t>
      </w:r>
      <w:r w:rsidR="00D104C0" w:rsidRPr="008E6388">
        <w:t>2</w:t>
      </w:r>
      <w:r w:rsidR="00A220A1" w:rsidRPr="008E6388">
        <w:t>016/425</w:t>
      </w:r>
      <w:r w:rsidRPr="008E6388">
        <w:t>, vystaví vykonavatel certifikát E</w:t>
      </w:r>
      <w:r w:rsidR="00A220A1" w:rsidRPr="008E6388">
        <w:t>U</w:t>
      </w:r>
      <w:r w:rsidRPr="008E6388">
        <w:t xml:space="preserve"> přezkoušení typu pro předložený výrobek. Certifikát E</w:t>
      </w:r>
      <w:r w:rsidR="00A220A1" w:rsidRPr="008E6388">
        <w:t>U</w:t>
      </w:r>
      <w:r w:rsidRPr="008E6388">
        <w:t xml:space="preserve"> přezkoušení typu bude vydán rovněž v anglické verzi.</w:t>
      </w:r>
    </w:p>
    <w:p w:rsidR="009B74D4" w:rsidRPr="008E6388" w:rsidRDefault="009B74D4">
      <w:pPr>
        <w:pStyle w:val="Zkladntext"/>
      </w:pPr>
      <w:r w:rsidRPr="008E6388">
        <w:t>Vykonavatel bude postupovat nestranně a s náležitou odbornou péčí, v souladu s</w:t>
      </w:r>
      <w:r w:rsidR="00A220A1" w:rsidRPr="008E6388">
        <w:t> </w:t>
      </w:r>
      <w:r w:rsidRPr="008E6388">
        <w:t>požadavky</w:t>
      </w:r>
      <w:r w:rsidR="00A220A1" w:rsidRPr="008E6388">
        <w:t xml:space="preserve"> nařízení (EU) </w:t>
      </w:r>
      <w:r w:rsidR="00D104C0" w:rsidRPr="008E6388">
        <w:t>2</w:t>
      </w:r>
      <w:r w:rsidR="00A220A1" w:rsidRPr="008E6388">
        <w:t>016/425</w:t>
      </w:r>
      <w:r w:rsidR="00C4178E" w:rsidRPr="008E6388">
        <w:t xml:space="preserve"> a</w:t>
      </w:r>
      <w:r w:rsidRPr="008E6388">
        <w:t xml:space="preserve"> zákona č. </w:t>
      </w:r>
      <w:r w:rsidR="00A220A1" w:rsidRPr="008E6388">
        <w:t>90</w:t>
      </w:r>
      <w:r w:rsidRPr="008E6388">
        <w:t>/</w:t>
      </w:r>
      <w:r w:rsidR="00C4178E" w:rsidRPr="008E6388">
        <w:t>2016 Sb.</w:t>
      </w:r>
      <w:r w:rsidRPr="008E6388">
        <w:t xml:space="preserve">, a dále uvedených harmonizovaných norem a </w:t>
      </w:r>
      <w:r w:rsidR="00C4178E" w:rsidRPr="008E6388">
        <w:t>specifikací</w:t>
      </w:r>
      <w:r w:rsidRPr="008E6388">
        <w:t>.</w:t>
      </w:r>
    </w:p>
    <w:p w:rsidR="009B74D4" w:rsidRPr="008E6388" w:rsidRDefault="009B74D4" w:rsidP="00C900E5">
      <w:pPr>
        <w:pStyle w:val="Nadpis1"/>
        <w:spacing w:after="180"/>
      </w:pPr>
      <w:r w:rsidRPr="008E6388">
        <w:t>Identifikační údaje o výrobku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4B3EAD" w:rsidRPr="008E6388" w:rsidTr="00957C4B">
        <w:tc>
          <w:tcPr>
            <w:tcW w:w="2338" w:type="dxa"/>
          </w:tcPr>
          <w:p w:rsidR="004B3EAD" w:rsidRPr="008E6388" w:rsidRDefault="004B3EAD" w:rsidP="004B3EAD">
            <w:pPr>
              <w:pStyle w:val="Zkladntext"/>
            </w:pPr>
            <w:r w:rsidRPr="008E6388">
              <w:t>Název:</w:t>
            </w:r>
            <w:r w:rsidRPr="008E6388">
              <w:tab/>
            </w:r>
          </w:p>
        </w:tc>
        <w:tc>
          <w:tcPr>
            <w:tcW w:w="6872" w:type="dxa"/>
          </w:tcPr>
          <w:p w:rsidR="004B3EAD" w:rsidRPr="001724F9" w:rsidRDefault="007E0185" w:rsidP="004B3EAD">
            <w:pPr>
              <w:pStyle w:val="Zkladntext"/>
              <w:rPr>
                <w:b/>
              </w:rPr>
            </w:pPr>
            <w:r>
              <w:rPr>
                <w:rFonts w:cs="Arial"/>
                <w:b/>
              </w:rPr>
              <w:t xml:space="preserve">PAPR CM-6 - </w:t>
            </w:r>
            <w:r w:rsidRPr="007E0185">
              <w:rPr>
                <w:rFonts w:cs="Arial"/>
              </w:rPr>
              <w:t>ochranná maska</w:t>
            </w:r>
            <w:r>
              <w:rPr>
                <w:rFonts w:cs="Arial"/>
                <w:b/>
              </w:rPr>
              <w:t xml:space="preserve"> CM-6 </w:t>
            </w:r>
            <w:r w:rsidRPr="007E0185">
              <w:rPr>
                <w:rFonts w:cs="Arial"/>
              </w:rPr>
              <w:t xml:space="preserve">s připojenou </w:t>
            </w:r>
            <w:proofErr w:type="spellStart"/>
            <w:r w:rsidRPr="007E0185">
              <w:rPr>
                <w:rFonts w:cs="Arial"/>
              </w:rPr>
              <w:t>filtroventilační</w:t>
            </w:r>
            <w:proofErr w:type="spellEnd"/>
            <w:r w:rsidRPr="007E0185">
              <w:rPr>
                <w:rFonts w:cs="Arial"/>
              </w:rPr>
              <w:t xml:space="preserve"> jednotkou</w:t>
            </w:r>
            <w:r>
              <w:rPr>
                <w:rFonts w:cs="Arial"/>
                <w:b/>
              </w:rPr>
              <w:t xml:space="preserve"> GZB-24</w:t>
            </w:r>
          </w:p>
        </w:tc>
      </w:tr>
      <w:tr w:rsidR="004B3EAD" w:rsidRPr="008E6388" w:rsidTr="00957C4B">
        <w:tc>
          <w:tcPr>
            <w:tcW w:w="2338" w:type="dxa"/>
          </w:tcPr>
          <w:p w:rsidR="004B3EAD" w:rsidRPr="008E6388" w:rsidRDefault="004B3EAD" w:rsidP="004B3EAD">
            <w:pPr>
              <w:pStyle w:val="Zkladntext"/>
            </w:pPr>
            <w:r w:rsidRPr="008E6388">
              <w:t>Typ:</w:t>
            </w:r>
          </w:p>
        </w:tc>
        <w:tc>
          <w:tcPr>
            <w:tcW w:w="6872" w:type="dxa"/>
          </w:tcPr>
          <w:p w:rsidR="004B3EAD" w:rsidRPr="00B07989" w:rsidRDefault="007E0185" w:rsidP="006E362B">
            <w:pPr>
              <w:pStyle w:val="Zkladntext"/>
              <w:spacing w:before="120"/>
              <w:rPr>
                <w:b/>
              </w:rPr>
            </w:pPr>
            <w:r w:rsidRPr="003654D7">
              <w:rPr>
                <w:rFonts w:cs="Arial"/>
                <w:b/>
                <w:bCs/>
              </w:rPr>
              <w:t xml:space="preserve">CM-6 </w:t>
            </w:r>
            <w:r>
              <w:rPr>
                <w:rFonts w:cs="Arial"/>
                <w:bCs/>
              </w:rPr>
              <w:t>a odvozené</w:t>
            </w:r>
            <w:r w:rsidRPr="003654D7">
              <w:rPr>
                <w:rFonts w:cs="Arial"/>
                <w:bCs/>
              </w:rPr>
              <w:t xml:space="preserve"> variant</w:t>
            </w:r>
            <w:r>
              <w:rPr>
                <w:rFonts w:cs="Arial"/>
                <w:bCs/>
              </w:rPr>
              <w:t>y</w:t>
            </w:r>
            <w:r w:rsidRPr="003654D7">
              <w:rPr>
                <w:rFonts w:cs="Arial"/>
                <w:b/>
                <w:bCs/>
              </w:rPr>
              <w:t xml:space="preserve"> CM-6M</w:t>
            </w:r>
            <w:r>
              <w:rPr>
                <w:rFonts w:cs="Arial"/>
                <w:b/>
                <w:bCs/>
              </w:rPr>
              <w:t xml:space="preserve">, </w:t>
            </w:r>
            <w:r w:rsidRPr="003654D7">
              <w:rPr>
                <w:rFonts w:cs="Arial"/>
                <w:b/>
                <w:bCs/>
              </w:rPr>
              <w:t>CM-6S</w:t>
            </w:r>
            <w:r>
              <w:rPr>
                <w:rFonts w:cs="Arial"/>
                <w:b/>
                <w:bCs/>
              </w:rPr>
              <w:t xml:space="preserve">, </w:t>
            </w:r>
            <w:r w:rsidRPr="003654D7">
              <w:rPr>
                <w:rFonts w:cs="Arial"/>
                <w:b/>
                <w:bCs/>
              </w:rPr>
              <w:t>CM-6MS</w:t>
            </w:r>
            <w:r>
              <w:rPr>
                <w:rFonts w:cs="Arial"/>
                <w:b/>
                <w:bCs/>
              </w:rPr>
              <w:t>, CM-6 MED (</w:t>
            </w:r>
            <w:proofErr w:type="spellStart"/>
            <w:r>
              <w:rPr>
                <w:rFonts w:cs="Arial"/>
                <w:b/>
                <w:bCs/>
              </w:rPr>
              <w:t>Medical</w:t>
            </w:r>
            <w:proofErr w:type="spellEnd"/>
            <w:r>
              <w:rPr>
                <w:rFonts w:cs="Arial"/>
                <w:b/>
                <w:bCs/>
              </w:rPr>
              <w:t xml:space="preserve">), CM-6P, CM-6MP </w:t>
            </w:r>
            <w:r w:rsidRPr="003654D7">
              <w:rPr>
                <w:rFonts w:cs="Arial"/>
                <w:bCs/>
              </w:rPr>
              <w:t>s pěti a šesti bodovým upínacím systémem</w:t>
            </w:r>
            <w:r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/>
                <w:bCs/>
              </w:rPr>
              <w:t>GZB-24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Výrobce:</w:t>
            </w:r>
          </w:p>
        </w:tc>
        <w:tc>
          <w:tcPr>
            <w:tcW w:w="6872" w:type="dxa"/>
          </w:tcPr>
          <w:p w:rsidR="00957C4B" w:rsidRPr="00DF4D68" w:rsidRDefault="007E0185" w:rsidP="008F70AF">
            <w:pPr>
              <w:pStyle w:val="Zkladntext"/>
            </w:pPr>
            <w:r w:rsidRPr="003A0B19">
              <w:t>GUMÁRNY ZUBŘÍ, akciová společnost, Hamerská 9, 756 54 Zubří, Česká republika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Popis a určení výrobku:</w:t>
            </w:r>
          </w:p>
        </w:tc>
        <w:tc>
          <w:tcPr>
            <w:tcW w:w="6872" w:type="dxa"/>
          </w:tcPr>
          <w:p w:rsidR="00957C4B" w:rsidRPr="008E6388" w:rsidRDefault="00A6080D" w:rsidP="007E0185">
            <w:pPr>
              <w:pStyle w:val="Zkladntext"/>
            </w:pPr>
            <w:r w:rsidRPr="00A6080D">
              <w:rPr>
                <w:rFonts w:cs="Arial"/>
              </w:rPr>
              <w:t xml:space="preserve">Obličejová maska CM-6 a její alternativní a odvozené varianty v kombinaci s filtračně ventilační jednotkou </w:t>
            </w:r>
            <w:r w:rsidR="007E0185">
              <w:rPr>
                <w:rFonts w:cs="Arial"/>
              </w:rPr>
              <w:t>GZB-24</w:t>
            </w:r>
            <w:r w:rsidRPr="00A6080D">
              <w:rPr>
                <w:rFonts w:cs="Arial"/>
              </w:rPr>
              <w:t xml:space="preserve"> </w:t>
            </w:r>
            <w:r>
              <w:t>s </w:t>
            </w:r>
            <w:r>
              <w:rPr>
                <w:snapToGrid w:val="0"/>
              </w:rPr>
              <w:t>kombinovaným filtrem</w:t>
            </w:r>
            <w:r w:rsidR="007E0185">
              <w:rPr>
                <w:snapToGrid w:val="0"/>
              </w:rPr>
              <w:t xml:space="preserve"> AFC-35 </w:t>
            </w:r>
            <w:r w:rsidR="007E0185">
              <w:rPr>
                <w:snapToGrid w:val="0"/>
              </w:rPr>
              <w:lastRenderedPageBreak/>
              <w:t>PAPR</w:t>
            </w:r>
            <w:r>
              <w:t xml:space="preserve"> </w:t>
            </w:r>
            <w:r>
              <w:rPr>
                <w:snapToGrid w:val="0"/>
              </w:rPr>
              <w:t>chrání dýchací orgány uživatele před škodlivinami</w:t>
            </w:r>
            <w:r>
              <w:t xml:space="preserve"> v ovzduší podle návodu výrobce.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lastRenderedPageBreak/>
              <w:t>Kategorie OOP:</w:t>
            </w:r>
          </w:p>
        </w:tc>
        <w:tc>
          <w:tcPr>
            <w:tcW w:w="6872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III. podle přílohy I nařízení (EU) 2016/425</w:t>
            </w:r>
          </w:p>
        </w:tc>
      </w:tr>
    </w:tbl>
    <w:p w:rsidR="009B74D4" w:rsidRPr="008E6388" w:rsidRDefault="007A0100">
      <w:pPr>
        <w:pStyle w:val="Zkladntext"/>
      </w:pPr>
      <w:bookmarkStart w:id="0" w:name="_Hlk513561972"/>
      <w:r w:rsidRPr="008E6388">
        <w:t>Postup posuzování shody podle nařízení (EU) 2016/425:</w:t>
      </w:r>
    </w:p>
    <w:p w:rsidR="007A0100" w:rsidRPr="008E6388" w:rsidRDefault="005D028A" w:rsidP="007A0100">
      <w:pPr>
        <w:pStyle w:val="Zkladntext"/>
      </w:pPr>
      <w:bookmarkStart w:id="1" w:name="_Hlk513561952"/>
      <w:bookmarkEnd w:id="0"/>
      <w:r>
        <w:t>EU přezkoušení typu (modul B) podle přílohy V a shoda s typem založená na interním řízení výroby spolu s kontrolami výrobků pod dohledem v náhodně zvolených intervalech (modul C2) podle přílohy VII.</w:t>
      </w:r>
    </w:p>
    <w:bookmarkEnd w:id="1"/>
    <w:p w:rsidR="009B74D4" w:rsidRPr="008E6388" w:rsidRDefault="009B74D4">
      <w:pPr>
        <w:pStyle w:val="Nadpis1"/>
      </w:pPr>
      <w:r w:rsidRPr="008E6388">
        <w:t>Technická dokumentace výrobku</w:t>
      </w:r>
    </w:p>
    <w:p w:rsidR="00E00698" w:rsidRDefault="009B74D4">
      <w:pPr>
        <w:pStyle w:val="Zkladntext"/>
      </w:pPr>
      <w:r w:rsidRPr="008E6388">
        <w:t xml:space="preserve">Objednavatel dodá vykonavateli veškerou technickou dokumentaci potřebnou k ověření shody v rozsahu požadavků </w:t>
      </w:r>
      <w:r w:rsidR="00D104C0" w:rsidRPr="008E6388">
        <w:t>nařízení (EU) 2</w:t>
      </w:r>
      <w:r w:rsidR="00C4178E" w:rsidRPr="008E6388">
        <w:t xml:space="preserve">016/425 </w:t>
      </w:r>
      <w:r w:rsidRPr="008E6388">
        <w:t>příloh</w:t>
      </w:r>
      <w:r w:rsidR="001267B8" w:rsidRPr="008E6388">
        <w:t>a</w:t>
      </w:r>
      <w:r w:rsidRPr="008E6388">
        <w:t xml:space="preserve"> </w:t>
      </w:r>
      <w:r w:rsidR="001267B8" w:rsidRPr="008E6388">
        <w:t>III</w:t>
      </w:r>
      <w:r w:rsidR="00C4178E" w:rsidRPr="008E6388">
        <w:t>:</w:t>
      </w:r>
    </w:p>
    <w:tbl>
      <w:tblPr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9071"/>
      </w:tblGrid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úplný popis OOP a jeho zamýšleného použití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posouzení rizika či rizik, proti kterým má OOP chránit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seznam základních požadavků na ochranu zdraví a bezpečnost, které se na OOP vztahují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konstrukční a výrobní výkresy a schémata OOP a jeho součástí, podsestav a obvodů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 xml:space="preserve">popisy a vysvětlivky potřebné pro pochopení výkresů a schémat uvedených v písmeni d) </w:t>
            </w:r>
            <w:r w:rsidRPr="008E6388">
              <w:rPr>
                <w:rFonts w:cs="Arial"/>
              </w:rPr>
              <w:br/>
              <w:t>a fungování OOP;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použity;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kopii návodu a informací výrobce uvedených v bodě 1.4 přílohy II nařízení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 s příslušnými základními požadavky na ochranu zdraví a bezpečnost.</w:t>
            </w:r>
          </w:p>
          <w:p w:rsidR="00E00698" w:rsidRPr="008E6388" w:rsidRDefault="00E00698" w:rsidP="00E00698">
            <w:pPr>
              <w:pStyle w:val="Zkladntext"/>
              <w:spacing w:before="120"/>
              <w:rPr>
                <w:rFonts w:cs="Arial"/>
              </w:rPr>
            </w:pPr>
            <w:r w:rsidRPr="008E6388">
              <w:rPr>
                <w:rFonts w:cs="Arial"/>
              </w:rPr>
              <w:t xml:space="preserve">Pozn.: Bez dodání dokumentace podle bodů a), b), c), f) a k) nebude EU přezkoušení typu zahájeno. Dokumentace podle bodů g), i) a m) je požadována jen v popsaných případech, které nejsou běžné. </w:t>
            </w:r>
          </w:p>
        </w:tc>
      </w:tr>
    </w:tbl>
    <w:p w:rsidR="009B74D4" w:rsidRPr="008E6388" w:rsidRDefault="009B74D4">
      <w:pPr>
        <w:pStyle w:val="Nadpis1"/>
      </w:pPr>
      <w:r w:rsidRPr="008E6388">
        <w:t xml:space="preserve">Předpisy </w:t>
      </w:r>
      <w:r w:rsidR="00074FD2" w:rsidRPr="008E6388">
        <w:t>a normy</w:t>
      </w:r>
    </w:p>
    <w:p w:rsidR="004B5001" w:rsidRDefault="009B74D4" w:rsidP="008F70AF">
      <w:pPr>
        <w:pStyle w:val="Zkladntext"/>
        <w:spacing w:after="120"/>
      </w:pPr>
      <w:bookmarkStart w:id="2" w:name="_Hlk513576460"/>
      <w:r w:rsidRPr="008E6388">
        <w:t xml:space="preserve">Seznam českých technických harmonizovaných norem nebo jiných technických specifikací, které budou použity pro </w:t>
      </w:r>
      <w:r w:rsidR="00074FD2" w:rsidRPr="008E6388">
        <w:t>zkoušky a hodnocení</w:t>
      </w:r>
      <w:bookmarkEnd w:id="2"/>
      <w:r w:rsidR="004B5001" w:rsidRPr="008E6388">
        <w:t>:</w:t>
      </w:r>
    </w:p>
    <w:p w:rsidR="0038046E" w:rsidRPr="008E6388" w:rsidRDefault="0038046E" w:rsidP="008F70AF">
      <w:pPr>
        <w:pStyle w:val="Zkladntext"/>
        <w:spacing w:after="120"/>
      </w:pPr>
    </w:p>
    <w:p w:rsidR="004B3EAD" w:rsidRPr="004B3EAD" w:rsidRDefault="00002701" w:rsidP="004B3EAD">
      <w:pPr>
        <w:numPr>
          <w:ilvl w:val="0"/>
          <w:numId w:val="18"/>
        </w:numPr>
        <w:spacing w:before="120"/>
        <w:rPr>
          <w:rFonts w:ascii="Arial" w:hAnsi="Arial"/>
        </w:rPr>
      </w:pPr>
      <w:r>
        <w:rPr>
          <w:rFonts w:ascii="Arial" w:hAnsi="Arial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B74D4" w:rsidRPr="008E6388" w:rsidRDefault="009B74D4">
      <w:pPr>
        <w:pStyle w:val="Nadpis1"/>
      </w:pPr>
      <w:r w:rsidRPr="008E6388">
        <w:t>Zkušební vzorky</w:t>
      </w:r>
    </w:p>
    <w:p w:rsidR="004B5001" w:rsidRPr="008E6388" w:rsidRDefault="004B5001" w:rsidP="004B5001">
      <w:pPr>
        <w:pStyle w:val="Zkladntext"/>
      </w:pPr>
      <w:bookmarkStart w:id="3" w:name="_Hlk513576855"/>
      <w:r w:rsidRPr="008E6388">
        <w:t>Pro přezkoušení typu odebere vykonavatel:</w:t>
      </w:r>
    </w:p>
    <w:p w:rsidR="004B5001" w:rsidRDefault="00002701" w:rsidP="000625F7">
      <w:pPr>
        <w:pStyle w:val="Zkladntext"/>
        <w:numPr>
          <w:ilvl w:val="0"/>
          <w:numId w:val="19"/>
        </w:numPr>
      </w:pPr>
      <w:proofErr w:type="spellStart"/>
      <w:r>
        <w:t>xxxxxxxxxxxxxxxxxxxxxxxxxxxxxxxxxxxxxxxxxxxxxxxxxx</w:t>
      </w:r>
      <w:proofErr w:type="spellEnd"/>
    </w:p>
    <w:p w:rsidR="00E653EE" w:rsidRDefault="00002701" w:rsidP="000625F7">
      <w:pPr>
        <w:pStyle w:val="Zkladntext"/>
        <w:numPr>
          <w:ilvl w:val="0"/>
          <w:numId w:val="19"/>
        </w:numPr>
      </w:pPr>
      <w:proofErr w:type="spellStart"/>
      <w:r>
        <w:t>xxxxxxxxxxxxxxxxxxxxxxxxxxxxxxxxxxxxxxxxxxxxxxxxxx</w:t>
      </w:r>
      <w:proofErr w:type="spellEnd"/>
    </w:p>
    <w:p w:rsidR="00E653EE" w:rsidRPr="00862773" w:rsidRDefault="00002701" w:rsidP="000625F7">
      <w:pPr>
        <w:pStyle w:val="Zkladntext"/>
        <w:numPr>
          <w:ilvl w:val="0"/>
          <w:numId w:val="19"/>
        </w:numPr>
      </w:pPr>
      <w:proofErr w:type="spellStart"/>
      <w:r>
        <w:t>xxxxxxxxxxxxxxxxxxxxxxxxxxxxxxxxxxxxxxxxxxxxxxxxxx</w:t>
      </w:r>
      <w:proofErr w:type="spellEnd"/>
    </w:p>
    <w:p w:rsidR="009B74D4" w:rsidRPr="008E6388" w:rsidRDefault="007976B4">
      <w:pPr>
        <w:pStyle w:val="Zkladntext"/>
      </w:pPr>
      <w:r w:rsidRPr="008E6388">
        <w:t>Objednavatel umožní vykonavateli odběr vzorků v dohodnutém množství na dohodnutém místě a</w:t>
      </w:r>
      <w:r w:rsidR="004B5001" w:rsidRPr="008E6388">
        <w:t> </w:t>
      </w:r>
      <w:r w:rsidRPr="008E6388">
        <w:t>v</w:t>
      </w:r>
      <w:r w:rsidR="004B5001" w:rsidRPr="008E6388">
        <w:t> </w:t>
      </w:r>
      <w:r w:rsidRPr="008E6388">
        <w:t>dohodnutém termínu.</w:t>
      </w:r>
      <w:r w:rsidR="008E6388">
        <w:t xml:space="preserve"> </w:t>
      </w:r>
      <w:r w:rsidR="009B74D4" w:rsidRPr="008E6388">
        <w:t>Náklady za vzorky a jejich dodání na místo zkoušek nese objednavatel.</w:t>
      </w:r>
      <w:r w:rsidR="008E6388">
        <w:t xml:space="preserve"> </w:t>
      </w:r>
      <w:r w:rsidR="009B74D4" w:rsidRPr="008E6388">
        <w:t>Způsob výběru vzorků stanoví vykonavatel.</w:t>
      </w:r>
      <w:r w:rsidR="00C900E5">
        <w:t xml:space="preserve"> </w:t>
      </w:r>
      <w:r w:rsidR="005767D9" w:rsidRPr="008E6388">
        <w:t>Vzorky mohou být prototypy. Vykonavatel má právo vyžádat si před vydáním certifikátu vzorek výsledného výrobku, který bude dodáván na</w:t>
      </w:r>
      <w:r w:rsidR="00C900E5">
        <w:t xml:space="preserve"> trh s definitivním značením. </w:t>
      </w:r>
      <w:r w:rsidR="009B74D4" w:rsidRPr="008E6388">
        <w:t>Zkušební vzorky, které si objednavatel nepřevezme do 30 kalendářních dnů po předání dokumentace o provedených zkouškách, budou vykonavatelem zlikvidovány.</w:t>
      </w:r>
    </w:p>
    <w:bookmarkEnd w:id="3"/>
    <w:p w:rsidR="009B74D4" w:rsidRPr="008E6388" w:rsidRDefault="009B74D4">
      <w:pPr>
        <w:pStyle w:val="Nadpis1"/>
      </w:pPr>
      <w:r w:rsidRPr="008E6388">
        <w:t>Seznam zkoušek a požadavků</w:t>
      </w:r>
    </w:p>
    <w:p w:rsidR="0091791D" w:rsidRPr="008E6388" w:rsidRDefault="009B74D4" w:rsidP="00A7231C">
      <w:pPr>
        <w:pStyle w:val="Zkladntext"/>
        <w:spacing w:after="120"/>
      </w:pPr>
      <w:r w:rsidRPr="008E6388">
        <w:t>Vykonavatel provede na odebraných vzorcích dále uvedené zkoušky, o jejichž výsledcí</w:t>
      </w:r>
      <w:r w:rsidR="003A2AA9" w:rsidRPr="008E6388">
        <w:t>ch zpracuje protokol o zkoušce.</w:t>
      </w:r>
    </w:p>
    <w:p w:rsidR="00A16812" w:rsidRDefault="00002701" w:rsidP="00A16812">
      <w:pPr>
        <w:pStyle w:val="Zkladntext"/>
        <w:spacing w:before="0" w:after="0"/>
      </w:pPr>
      <w:r>
        <w:t>xxxxxxxxxxxxxxxxxxxxxxxxxxxxxxxxxxxxxxxxxxxxxxxxxxxxxxxxxxxxxxxxxxxxxxxxxxxxxxxxxxxxxxxxxxxxxxxxxxxxxxxxxxxxxxx</w:t>
      </w:r>
    </w:p>
    <w:p w:rsidR="00A16812" w:rsidRPr="008E6388" w:rsidRDefault="00A16812" w:rsidP="00A16812">
      <w:pPr>
        <w:pStyle w:val="Zkladntext"/>
        <w:spacing w:before="0" w:after="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54"/>
      </w:tblGrid>
      <w:tr w:rsidR="00A16812" w:rsidRPr="008E6388" w:rsidTr="00002701">
        <w:trPr>
          <w:trHeight w:hRule="exact" w:val="340"/>
        </w:trPr>
        <w:tc>
          <w:tcPr>
            <w:tcW w:w="8963" w:type="dxa"/>
            <w:gridSpan w:val="2"/>
            <w:shd w:val="clear" w:color="auto" w:fill="auto"/>
          </w:tcPr>
          <w:p w:rsidR="00A16812" w:rsidRPr="008E6388" w:rsidRDefault="00002701" w:rsidP="0010759B">
            <w:pPr>
              <w:pStyle w:val="Zkladntext"/>
              <w:numPr>
                <w:ilvl w:val="0"/>
                <w:numId w:val="20"/>
              </w:num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xxxxxxxxxxxxxxxxxxxxxxxxxxxxxxxxxxxxxx</w:t>
            </w:r>
            <w:proofErr w:type="spellEnd"/>
          </w:p>
        </w:tc>
      </w:tr>
      <w:tr w:rsidR="00A16812" w:rsidRPr="008E6388" w:rsidTr="00002701">
        <w:trPr>
          <w:trHeight w:hRule="exact" w:val="340"/>
        </w:trPr>
        <w:tc>
          <w:tcPr>
            <w:tcW w:w="709" w:type="dxa"/>
            <w:shd w:val="clear" w:color="auto" w:fill="auto"/>
          </w:tcPr>
          <w:p w:rsidR="00A16812" w:rsidRDefault="00002701" w:rsidP="0010759B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A16812" w:rsidRDefault="00002701" w:rsidP="0010759B">
            <w:pPr>
              <w:pStyle w:val="Zkladntext"/>
              <w:spacing w:after="0"/>
            </w:pPr>
            <w:proofErr w:type="spellStart"/>
            <w:r>
              <w:t>xxxxxxxxxxxxxxxxxxxxxxxxxx</w:t>
            </w:r>
            <w:proofErr w:type="spellEnd"/>
          </w:p>
        </w:tc>
      </w:tr>
      <w:tr w:rsidR="00002701" w:rsidRPr="008E6388" w:rsidTr="00002701">
        <w:trPr>
          <w:trHeight w:hRule="exact" w:val="340"/>
        </w:trPr>
        <w:tc>
          <w:tcPr>
            <w:tcW w:w="709" w:type="dxa"/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xxxxxxxxxxxxxxxxxxxxxxxxxx</w:t>
            </w:r>
            <w:proofErr w:type="spellEnd"/>
          </w:p>
        </w:tc>
      </w:tr>
      <w:tr w:rsidR="00002701" w:rsidRPr="008E6388" w:rsidTr="00002701">
        <w:trPr>
          <w:trHeight w:hRule="exact" w:val="340"/>
        </w:trPr>
        <w:tc>
          <w:tcPr>
            <w:tcW w:w="709" w:type="dxa"/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xxxxxxxxxxxxxxxxxxxxxxxxxx</w:t>
            </w:r>
            <w:proofErr w:type="spellEnd"/>
          </w:p>
        </w:tc>
      </w:tr>
      <w:tr w:rsidR="00002701" w:rsidRPr="008E6388" w:rsidTr="00002701">
        <w:trPr>
          <w:trHeight w:hRule="exact" w:val="340"/>
        </w:trPr>
        <w:tc>
          <w:tcPr>
            <w:tcW w:w="709" w:type="dxa"/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xxxxxxxxxxxxxxxxxxxxxxxxxx</w:t>
            </w:r>
            <w:proofErr w:type="spellEnd"/>
          </w:p>
        </w:tc>
      </w:tr>
      <w:tr w:rsidR="00002701" w:rsidRPr="008E6388" w:rsidTr="00002701">
        <w:trPr>
          <w:trHeight w:hRule="exact" w:val="340"/>
        </w:trPr>
        <w:tc>
          <w:tcPr>
            <w:tcW w:w="709" w:type="dxa"/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xxxxxxxxxxxxxxxxxxxxxxxxxx</w:t>
            </w:r>
            <w:proofErr w:type="spellEnd"/>
          </w:p>
        </w:tc>
      </w:tr>
      <w:tr w:rsidR="00002701" w:rsidRPr="008E6388" w:rsidTr="00002701">
        <w:trPr>
          <w:trHeight w:hRule="exact" w:val="340"/>
        </w:trPr>
        <w:tc>
          <w:tcPr>
            <w:tcW w:w="709" w:type="dxa"/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xxxxxxxxxxxxxxxxxxxxxxxxxx</w:t>
            </w:r>
            <w:proofErr w:type="spellEnd"/>
          </w:p>
        </w:tc>
      </w:tr>
      <w:tr w:rsidR="00002701" w:rsidRPr="008E6388" w:rsidTr="00002701">
        <w:trPr>
          <w:trHeight w:hRule="exact" w:val="340"/>
        </w:trPr>
        <w:tc>
          <w:tcPr>
            <w:tcW w:w="709" w:type="dxa"/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xxxxxxxxxxxxxxxxxxxxxxxxxx</w:t>
            </w:r>
            <w:proofErr w:type="spellEnd"/>
          </w:p>
        </w:tc>
      </w:tr>
      <w:tr w:rsidR="00002701" w:rsidRPr="008E6388" w:rsidTr="00002701">
        <w:trPr>
          <w:trHeight w:hRule="exact" w:val="340"/>
        </w:trPr>
        <w:tc>
          <w:tcPr>
            <w:tcW w:w="709" w:type="dxa"/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xxxxxxxxxxxxxxxxxxxxxxxxxx</w:t>
            </w:r>
            <w:proofErr w:type="spellEnd"/>
          </w:p>
        </w:tc>
      </w:tr>
      <w:tr w:rsidR="00002701" w:rsidRPr="008E6388" w:rsidTr="00002701">
        <w:trPr>
          <w:trHeight w:hRule="exact" w:val="340"/>
        </w:trPr>
        <w:tc>
          <w:tcPr>
            <w:tcW w:w="709" w:type="dxa"/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xxxxxxxxxxxxxxxxxxxxxxxxxx</w:t>
            </w:r>
            <w:proofErr w:type="spellEnd"/>
          </w:p>
        </w:tc>
      </w:tr>
      <w:tr w:rsidR="00002701" w:rsidRPr="008E6388" w:rsidTr="00002701">
        <w:trPr>
          <w:trHeight w:hRule="exact" w:val="340"/>
        </w:trPr>
        <w:tc>
          <w:tcPr>
            <w:tcW w:w="709" w:type="dxa"/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xxxxxxxxxxxxxxxxxxxxxxxxxx</w:t>
            </w:r>
            <w:proofErr w:type="spellEnd"/>
          </w:p>
        </w:tc>
      </w:tr>
      <w:tr w:rsidR="00002701" w:rsidRPr="008E6388" w:rsidTr="00002701">
        <w:trPr>
          <w:trHeight w:hRule="exact" w:val="340"/>
        </w:trPr>
        <w:tc>
          <w:tcPr>
            <w:tcW w:w="709" w:type="dxa"/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8254" w:type="dxa"/>
            <w:tcBorders>
              <w:right w:val="nil"/>
            </w:tcBorders>
            <w:shd w:val="clear" w:color="auto" w:fill="auto"/>
          </w:tcPr>
          <w:p w:rsidR="00002701" w:rsidRDefault="00002701" w:rsidP="00002701">
            <w:pPr>
              <w:pStyle w:val="Zkladntext"/>
              <w:spacing w:after="0"/>
            </w:pPr>
            <w:proofErr w:type="spellStart"/>
            <w:r>
              <w:t>xxxxxxxxxxxxxxxxxxxxxxxxxx</w:t>
            </w:r>
            <w:proofErr w:type="spellEnd"/>
          </w:p>
        </w:tc>
      </w:tr>
    </w:tbl>
    <w:p w:rsidR="00A16812" w:rsidRDefault="00A16812" w:rsidP="00A16812">
      <w:pPr>
        <w:pStyle w:val="Zkladntext"/>
        <w:spacing w:before="0" w:after="0"/>
      </w:pPr>
    </w:p>
    <w:p w:rsidR="004C3A38" w:rsidRDefault="00002701" w:rsidP="00A16812">
      <w:pPr>
        <w:pStyle w:val="Zkladntext"/>
        <w:spacing w:before="0" w:after="0"/>
        <w:rPr>
          <w:rFonts w:cs="Arial"/>
        </w:rPr>
      </w:pPr>
      <w:r>
        <w:t>xxxxxxxxxxxxxxxxxxxxxxxxxxxxxxxxxxxxxxxxxxxxxxxxxxxxxxxxxxxxxxxxxxxxxxxxxxxxxxxxxxxxxxxxxxxxxxxxxxxxxxxxxxxxxxxxxxxxxxxxxxxxxxx</w:t>
      </w:r>
      <w:r w:rsidR="003F186D">
        <w:t>.</w:t>
      </w:r>
    </w:p>
    <w:p w:rsidR="008B1DB0" w:rsidRDefault="008B1DB0" w:rsidP="004C3A38">
      <w:pPr>
        <w:pStyle w:val="Zkladntext"/>
        <w:spacing w:before="0"/>
        <w:rPr>
          <w:rFonts w:cs="Arial"/>
        </w:rPr>
      </w:pPr>
    </w:p>
    <w:p w:rsidR="009F29F4" w:rsidRPr="008E6388" w:rsidRDefault="009F29F4" w:rsidP="00776B46">
      <w:pPr>
        <w:pStyle w:val="Zkladntext"/>
        <w:spacing w:before="0" w:after="0"/>
      </w:pPr>
      <w:r w:rsidRPr="008E6388">
        <w:rPr>
          <w:rFonts w:cs="Arial"/>
        </w:rPr>
        <w:t>Vykonavatel porovná výsledky zkoušek a další předložené dokumenty s požadavky vyplývajícími z nařízení (EU) 2016/425 a z harmonizovaných norem a o výsledcích zpracuje závěrečnou zprávu o certifikaci.</w:t>
      </w:r>
    </w:p>
    <w:p w:rsidR="009B74D4" w:rsidRPr="008E6388" w:rsidRDefault="009B74D4">
      <w:pPr>
        <w:pStyle w:val="Nadpis1"/>
      </w:pPr>
      <w:r w:rsidRPr="008E6388">
        <w:t>Termíny</w:t>
      </w:r>
    </w:p>
    <w:p w:rsidR="00ED134A" w:rsidRPr="008E6388" w:rsidRDefault="00ED134A" w:rsidP="00ED134A">
      <w:pPr>
        <w:pStyle w:val="Zkladntext"/>
      </w:pPr>
      <w:r w:rsidRPr="008E6388">
        <w:t xml:space="preserve">Vykonavatel provede zkoušky a zpracuje protokol o zkoušce v termínu do </w:t>
      </w:r>
      <w:r w:rsidR="003F186D">
        <w:t>3</w:t>
      </w:r>
      <w:r w:rsidRPr="008E6388">
        <w:t xml:space="preserve"> měsíců a po splnění těchto podmínek: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dodání dokumentace podle části IV. této smlouvy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lastRenderedPageBreak/>
        <w:t>dodání vzorků podle části VI. této smlouvy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vykonavatel obdrží platbu podle části IX. této smlouvy.</w:t>
      </w:r>
    </w:p>
    <w:p w:rsidR="00ED134A" w:rsidRPr="008E6388" w:rsidRDefault="00ED134A" w:rsidP="00ED134A">
      <w:pPr>
        <w:pStyle w:val="Zkladntext"/>
      </w:pPr>
      <w:r w:rsidRPr="008E6388">
        <w:t>Vykonavatel zpracuje závěrečnou zprávu o certifikaci v termínu do tří týdnů po zpracování protokolu o zkoušce. V případě, že výrobek vyhoví požadavkům uvedeným v části VII. této smlouvy, zpracuje vykonavatel v tomto termínu i certifikát EU přezkoušení typu.</w:t>
      </w:r>
    </w:p>
    <w:p w:rsidR="00ED134A" w:rsidRPr="008E6388" w:rsidRDefault="00ED134A" w:rsidP="00ED134A">
      <w:pPr>
        <w:pStyle w:val="Zkladntext"/>
      </w:pPr>
      <w:r w:rsidRPr="008E6388">
        <w:t>Nejpozději po uplynutí výše uvedených termínů a proplacení celkové ceny podle části IX. této smlouvy předá vykonavatel objednavateli dokumentaci o přezkoušení.</w:t>
      </w:r>
    </w:p>
    <w:p w:rsidR="009B74D4" w:rsidRPr="008E6388" w:rsidRDefault="009B74D4" w:rsidP="00C900E5">
      <w:pPr>
        <w:pStyle w:val="Nadpis1"/>
        <w:spacing w:after="0"/>
      </w:pPr>
      <w:r w:rsidRPr="008E6388">
        <w:t>Platební podmínky</w:t>
      </w:r>
    </w:p>
    <w:p w:rsidR="00A27539" w:rsidRDefault="00A27539" w:rsidP="00A27539"/>
    <w:tbl>
      <w:tblPr>
        <w:tblW w:w="91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336"/>
      </w:tblGrid>
      <w:tr w:rsidR="004C3A38" w:rsidRPr="00006F28" w:rsidTr="00002701">
        <w:tc>
          <w:tcPr>
            <w:tcW w:w="6804" w:type="dxa"/>
          </w:tcPr>
          <w:p w:rsidR="004C3A38" w:rsidRPr="00006F28" w:rsidRDefault="00002701" w:rsidP="008F3ADB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4C3A38" w:rsidRPr="00006F28" w:rsidRDefault="00002701" w:rsidP="005D028A">
            <w:pPr>
              <w:pStyle w:val="Zkladntext"/>
              <w:tabs>
                <w:tab w:val="decimal" w:pos="781"/>
              </w:tabs>
            </w:pPr>
            <w:proofErr w:type="spellStart"/>
            <w:r>
              <w:t>xxxxxxxxxx</w:t>
            </w:r>
            <w:proofErr w:type="spellEnd"/>
          </w:p>
        </w:tc>
      </w:tr>
      <w:tr w:rsidR="00002701" w:rsidRPr="00006F28" w:rsidTr="00002701">
        <w:tc>
          <w:tcPr>
            <w:tcW w:w="6804" w:type="dxa"/>
          </w:tcPr>
          <w:p w:rsidR="00002701" w:rsidRPr="00006F28" w:rsidRDefault="00002701" w:rsidP="00002701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002701" w:rsidRPr="00006F28" w:rsidRDefault="00002701" w:rsidP="00002701">
            <w:pPr>
              <w:pStyle w:val="Zkladntext"/>
              <w:tabs>
                <w:tab w:val="decimal" w:pos="781"/>
              </w:tabs>
            </w:pPr>
            <w:proofErr w:type="spellStart"/>
            <w:r>
              <w:t>xxxxxxxxxx</w:t>
            </w:r>
            <w:proofErr w:type="spellEnd"/>
          </w:p>
        </w:tc>
      </w:tr>
      <w:tr w:rsidR="00002701" w:rsidRPr="00006F28" w:rsidTr="00002701">
        <w:tc>
          <w:tcPr>
            <w:tcW w:w="6804" w:type="dxa"/>
          </w:tcPr>
          <w:p w:rsidR="00002701" w:rsidRPr="00006F28" w:rsidRDefault="00002701" w:rsidP="00002701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002701" w:rsidRPr="00006F28" w:rsidRDefault="00002701" w:rsidP="00002701">
            <w:pPr>
              <w:pStyle w:val="Zkladntext"/>
              <w:tabs>
                <w:tab w:val="decimal" w:pos="781"/>
              </w:tabs>
            </w:pPr>
            <w:proofErr w:type="spellStart"/>
            <w:r>
              <w:t>xxxxxxxxxx</w:t>
            </w:r>
            <w:proofErr w:type="spellEnd"/>
          </w:p>
        </w:tc>
      </w:tr>
      <w:tr w:rsidR="00002701" w:rsidRPr="00006F28" w:rsidTr="00002701">
        <w:tc>
          <w:tcPr>
            <w:tcW w:w="6804" w:type="dxa"/>
          </w:tcPr>
          <w:p w:rsidR="00002701" w:rsidRPr="00006F28" w:rsidRDefault="00002701" w:rsidP="00002701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002701" w:rsidRPr="00006F28" w:rsidRDefault="00002701" w:rsidP="00002701">
            <w:pPr>
              <w:pStyle w:val="Zkladntext"/>
              <w:tabs>
                <w:tab w:val="decimal" w:pos="781"/>
              </w:tabs>
            </w:pPr>
            <w:proofErr w:type="spellStart"/>
            <w:r>
              <w:t>xxxxxxxxxx</w:t>
            </w:r>
            <w:proofErr w:type="spellEnd"/>
          </w:p>
        </w:tc>
      </w:tr>
      <w:tr w:rsidR="00002701" w:rsidRPr="00006F28" w:rsidTr="00002701">
        <w:tc>
          <w:tcPr>
            <w:tcW w:w="6804" w:type="dxa"/>
            <w:tcBorders>
              <w:bottom w:val="single" w:sz="2" w:space="0" w:color="auto"/>
            </w:tcBorders>
          </w:tcPr>
          <w:p w:rsidR="00002701" w:rsidRPr="00006F28" w:rsidRDefault="00002701" w:rsidP="00002701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  <w:tcBorders>
              <w:bottom w:val="single" w:sz="2" w:space="0" w:color="auto"/>
            </w:tcBorders>
          </w:tcPr>
          <w:p w:rsidR="00002701" w:rsidRPr="00006F28" w:rsidRDefault="00002701" w:rsidP="00002701">
            <w:pPr>
              <w:pStyle w:val="Zkladntext"/>
              <w:tabs>
                <w:tab w:val="decimal" w:pos="781"/>
              </w:tabs>
            </w:pPr>
            <w:proofErr w:type="spellStart"/>
            <w:r>
              <w:t>xxxxxxxxxx</w:t>
            </w:r>
            <w:proofErr w:type="spellEnd"/>
          </w:p>
        </w:tc>
      </w:tr>
      <w:tr w:rsidR="004C3A38" w:rsidRPr="008E6388" w:rsidTr="00002701">
        <w:tc>
          <w:tcPr>
            <w:tcW w:w="6804" w:type="dxa"/>
            <w:shd w:val="clear" w:color="auto" w:fill="auto"/>
          </w:tcPr>
          <w:p w:rsidR="004C3A38" w:rsidRPr="00006F28" w:rsidRDefault="004C3A38" w:rsidP="008F3ADB">
            <w:pPr>
              <w:pStyle w:val="Zkladntext"/>
            </w:pPr>
            <w:r w:rsidRPr="00006F28">
              <w:t>Celkem</w:t>
            </w:r>
          </w:p>
        </w:tc>
        <w:tc>
          <w:tcPr>
            <w:tcW w:w="2336" w:type="dxa"/>
          </w:tcPr>
          <w:p w:rsidR="004C3A38" w:rsidRPr="008E6388" w:rsidRDefault="005E06E1" w:rsidP="005D028A">
            <w:pPr>
              <w:pStyle w:val="Zkladntext"/>
              <w:tabs>
                <w:tab w:val="decimal" w:pos="781"/>
              </w:tabs>
            </w:pPr>
            <w:r>
              <w:t>1</w:t>
            </w:r>
            <w:r w:rsidR="005D028A">
              <w:t>92</w:t>
            </w:r>
            <w:r w:rsidR="00FF602E">
              <w:t xml:space="preserve"> </w:t>
            </w:r>
            <w:r w:rsidR="00880C57">
              <w:t>0</w:t>
            </w:r>
            <w:r w:rsidR="004C3A38" w:rsidRPr="00006F28">
              <w:t>00,- Kč</w:t>
            </w:r>
          </w:p>
        </w:tc>
      </w:tr>
    </w:tbl>
    <w:p w:rsidR="004C3A38" w:rsidRPr="008E6388" w:rsidRDefault="004C3A38" w:rsidP="004C3A38">
      <w:pPr>
        <w:pStyle w:val="Zkladntext"/>
      </w:pPr>
      <w:r w:rsidRPr="008E6388">
        <w:t>Ceny jsou uvedeny bez DPH.</w:t>
      </w:r>
    </w:p>
    <w:p w:rsidR="001940A3" w:rsidRDefault="001940A3" w:rsidP="001940A3">
      <w:pPr>
        <w:pStyle w:val="Zkladntext"/>
        <w:spacing w:before="0" w:after="0"/>
      </w:pPr>
    </w:p>
    <w:p w:rsidR="000A63C2" w:rsidRDefault="000A63C2" w:rsidP="000A63C2">
      <w:pPr>
        <w:pStyle w:val="Zkladntext"/>
      </w:pPr>
      <w:r>
        <w:t>Pokud výrobek nevyhoví některým požadavkům a bude po dohodě s objednavatelem potřeba některé zkoušky nebo hodnocení opakovat, budou tyto úkony fakturovány nad rámec dohodnuté ceny. Po dohodě s objednavatelem je rovněž možno certifikaci předčasně ukončit. Vykonavatel bude v takovém případě fakturovat pouze skutečně vynaložené náklady.</w:t>
      </w:r>
    </w:p>
    <w:p w:rsidR="000A63C2" w:rsidRDefault="000A63C2" w:rsidP="000A63C2">
      <w:pPr>
        <w:pStyle w:val="Zkladntext"/>
      </w:pPr>
      <w:r>
        <w:t>Fakturace bude provedena po dokončení zkoušek a certifikát bude vydán po zaplacení faktury.</w:t>
      </w:r>
    </w:p>
    <w:p w:rsidR="009B74D4" w:rsidRPr="008E6388" w:rsidRDefault="009B74D4">
      <w:pPr>
        <w:pStyle w:val="Zkladntext"/>
      </w:pPr>
      <w:r w:rsidRPr="008E6388">
        <w:t>Pokud náklady na certifikaci převýší dohodnutou cenu, vzniká objednavateli povinnost k jejich úhradě jen tehdy, dal-li k jejich vynaložení předem nebo následně souhlas.</w:t>
      </w:r>
    </w:p>
    <w:p w:rsidR="009B74D4" w:rsidRPr="008E6388" w:rsidRDefault="009B74D4">
      <w:pPr>
        <w:pStyle w:val="Nadpis1"/>
      </w:pPr>
      <w:r w:rsidRPr="008E6388">
        <w:t xml:space="preserve">Ověřování shody pro OOP kategorie III </w:t>
      </w:r>
    </w:p>
    <w:p w:rsidR="007E0185" w:rsidRDefault="007E0185" w:rsidP="007E0185">
      <w:pPr>
        <w:pStyle w:val="Zkladntext"/>
      </w:pPr>
      <w:r>
        <w:t>Objednavatel souhlasí s tím, aby vykonavatel prováděl u výrobku uvedeného v části III. této smlouvy každoroční kontroly výrobku, ve smyslu nařízení (EU) 2016/425 modul C2 (</w:t>
      </w:r>
      <w:r w:rsidRPr="00A77B97">
        <w:t>Shoda s typem založená na interním řízení výroby spolu s kontrolami výrobků pod dohledem v náhodně zvolených intervalech</w:t>
      </w:r>
      <w:r>
        <w:t>).</w:t>
      </w:r>
    </w:p>
    <w:p w:rsidR="009B74D4" w:rsidRPr="008E6388" w:rsidRDefault="007E0185" w:rsidP="007E0185">
      <w:pPr>
        <w:pStyle w:val="Zkladntext"/>
      </w:pPr>
      <w:r>
        <w:t>Za plnění požadavků na kontroly je odpovědný objednavatel, který o provedení kontroly požádá vykonavatele. O kontrole výrobku a kontrole nehomogenity výroby bude mezi objednavatelem a vykonavatelem uzavřena samostatná smlouva. Nedodržení těchto podmínek je důvodem ke zrušení certifikátu</w:t>
      </w:r>
      <w:r w:rsidRPr="00446692">
        <w:t>.</w:t>
      </w:r>
    </w:p>
    <w:p w:rsidR="009B74D4" w:rsidRPr="008E6388" w:rsidRDefault="009B74D4">
      <w:pPr>
        <w:pStyle w:val="Nadpis1"/>
      </w:pPr>
      <w:r w:rsidRPr="008E6388">
        <w:t>Prohlášení objednavatele</w:t>
      </w:r>
    </w:p>
    <w:p w:rsidR="009B74D4" w:rsidRPr="008E6388" w:rsidRDefault="009B74D4">
      <w:pPr>
        <w:pStyle w:val="Zkladntext"/>
      </w:pPr>
      <w:r w:rsidRPr="008E6388">
        <w:t>Objednavatel prohlašuje, že: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dodržovat příslušn</w:t>
      </w:r>
      <w:r w:rsidR="001202A5" w:rsidRPr="008E6388">
        <w:t>é požadavky</w:t>
      </w:r>
      <w:r w:rsidRPr="008E6388">
        <w:t xml:space="preserve"> </w:t>
      </w:r>
      <w:r w:rsidR="001202A5" w:rsidRPr="008E6388">
        <w:t>související s</w:t>
      </w:r>
      <w:r w:rsidRPr="008E6388">
        <w:t xml:space="preserve"> E</w:t>
      </w:r>
      <w:r w:rsidR="00D94FD9" w:rsidRPr="008E6388">
        <w:t>U</w:t>
      </w:r>
      <w:r w:rsidRPr="008E6388">
        <w:t xml:space="preserve"> přezkoušení</w:t>
      </w:r>
      <w:r w:rsidR="001202A5" w:rsidRPr="008E6388">
        <w:t>m</w:t>
      </w:r>
      <w:r w:rsidRPr="008E6388">
        <w:t xml:space="preserve"> typu;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přijal pro účely E</w:t>
      </w:r>
      <w:r w:rsidR="00D94FD9" w:rsidRPr="008E6388">
        <w:t>U</w:t>
      </w:r>
      <w:r w:rsidRPr="008E6388">
        <w:t xml:space="preserve"> přezkoušení typu veškerá opatření nezbytná k jeho provedení, včetně možnosti prostudování dokumentace a přístupu do všech prostorů, k záznamům a k pracovníkům;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uplatňovat nároky, pokud jde o certifikaci, pouze v rozsahu, pro který byl certifikát udělen;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 xml:space="preserve">nebude používat svou certifikaci výrobku způsobem, který by mohl ohrozit pověst </w:t>
      </w:r>
      <w:r w:rsidR="001202A5" w:rsidRPr="008E6388">
        <w:t>oznámeného subjektu</w:t>
      </w:r>
      <w:r w:rsidRPr="008E6388">
        <w:t xml:space="preserve"> a nebude činit žádná vyjádření stran své certifikace výrobku, která by mohl</w:t>
      </w:r>
      <w:r w:rsidR="001202A5" w:rsidRPr="008E6388">
        <w:t xml:space="preserve"> oznámený subjekt</w:t>
      </w:r>
      <w:r w:rsidRPr="008E6388">
        <w:t xml:space="preserve"> považovat za zavádějící nebo neoprávněná;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při zrušení certifikátu přestane používat veškerý propagační materiál obsahující jakýkoli odkaz na E</w:t>
      </w:r>
      <w:r w:rsidR="00D94FD9" w:rsidRPr="008E6388">
        <w:t>U</w:t>
      </w:r>
      <w:r w:rsidRPr="008E6388">
        <w:t xml:space="preserve"> přezkoušení typu a vrátí všechny certifikační dokumenty, které si </w:t>
      </w:r>
      <w:r w:rsidR="001202A5" w:rsidRPr="008E6388">
        <w:t>oznámený subjekt</w:t>
      </w:r>
      <w:r w:rsidRPr="008E6388">
        <w:t xml:space="preserve"> vyžádá;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lastRenderedPageBreak/>
        <w:t>bude využívat certifikaci pouze k vyjádření toho, že certifikované výrobky jsou ve shodě se specifikovanými normami;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se snažit zajistit, aby žádný certifikát nebo zpráva ani jakákoli jejich část nebyly používány zavádějícím způsobem;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 xml:space="preserve">při odkazování na svou certifikaci ve sdělovacích prostředcích, jako např. v dokumentech, brožurách nebo v reklamě, vyhoví požadavkům </w:t>
      </w:r>
      <w:r w:rsidR="001202A5" w:rsidRPr="008E6388">
        <w:t>oznámeného subjektu</w:t>
      </w:r>
      <w:r w:rsidRPr="008E6388">
        <w:t>.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:rsidR="009B74D4" w:rsidRDefault="009B74D4" w:rsidP="00CA44E2">
      <w:pPr>
        <w:pStyle w:val="Zkladntext"/>
        <w:numPr>
          <w:ilvl w:val="0"/>
          <w:numId w:val="16"/>
        </w:numPr>
      </w:pPr>
      <w:r w:rsidRPr="008E6388"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:rsidR="009B74D4" w:rsidRPr="008E6388" w:rsidRDefault="009B74D4">
      <w:pPr>
        <w:pStyle w:val="Nadpis1"/>
      </w:pPr>
      <w:r w:rsidRPr="008E6388">
        <w:t>Závěrečná ustanovení</w:t>
      </w:r>
    </w:p>
    <w:p w:rsidR="009B74D4" w:rsidRPr="008E6388" w:rsidRDefault="009B74D4">
      <w:pPr>
        <w:pStyle w:val="Zkladntext"/>
      </w:pPr>
      <w:r w:rsidRPr="008E6388">
        <w:t xml:space="preserve">Tato smlouva má </w:t>
      </w:r>
      <w:r w:rsidR="00CA44E2">
        <w:t>5</w:t>
      </w:r>
      <w:r w:rsidRPr="008E6388">
        <w:t xml:space="preserve"> stran a byla sepsána ve dvou vyhotoveních, z nichž jedno obdrží objednavatel a</w:t>
      </w:r>
      <w:r w:rsidR="00E94B9F" w:rsidRPr="008E6388">
        <w:t> </w:t>
      </w:r>
      <w:r w:rsidRPr="008E6388">
        <w:t>jedno obdrží vykonavatel. Obě vyhotovení mají platnost originálu smlouvy.</w:t>
      </w:r>
    </w:p>
    <w:p w:rsidR="00E84421" w:rsidRPr="008E6388" w:rsidRDefault="00E84421">
      <w:pPr>
        <w:pStyle w:val="Zkladntext"/>
      </w:pPr>
      <w:r w:rsidRPr="008E6388">
        <w:t>Tato smlouva bude uveřejněna v registru smluv podle zákona č. 340/2015 Sb., o registru smluv.</w:t>
      </w:r>
    </w:p>
    <w:p w:rsidR="009B74D4" w:rsidRPr="008E6388" w:rsidRDefault="009B74D4">
      <w:pPr>
        <w:pStyle w:val="Zkladntext"/>
      </w:pPr>
      <w:r w:rsidRPr="008E6388">
        <w:t>Doplňky k této smlouvě i jakékoli její změny mohou být provedeny jen písemně a musí s nimi souhlasit obě strany. Jinak se k nim nepřihlíží.</w:t>
      </w:r>
    </w:p>
    <w:p w:rsidR="00C900E5" w:rsidRDefault="009B74D4">
      <w:pPr>
        <w:pStyle w:val="Zkladntext"/>
      </w:pPr>
      <w:r w:rsidRPr="008E6388">
        <w:t>Smluvní strany prohlašují, že tuto smlouvu uzavřely podle svého svobodného rozhodnutí, nikoli pod nátlakem nebo v tísni.</w:t>
      </w:r>
    </w:p>
    <w:p w:rsidR="009B74D4" w:rsidRPr="008E6388" w:rsidRDefault="009B74D4" w:rsidP="00AE50C2">
      <w:pPr>
        <w:pStyle w:val="Zkladntext"/>
        <w:jc w:val="center"/>
      </w:pPr>
      <w:r w:rsidRPr="008E6388">
        <w:br/>
        <w:t>Podpisy</w:t>
      </w:r>
    </w:p>
    <w:p w:rsidR="009B74D4" w:rsidRPr="008E6388" w:rsidRDefault="009B74D4">
      <w:pPr>
        <w:pStyle w:val="Zkladntext"/>
      </w:pPr>
    </w:p>
    <w:p w:rsidR="009B74D4" w:rsidRDefault="009B74D4">
      <w:pPr>
        <w:pStyle w:val="Zkladntext"/>
      </w:pPr>
      <w:r w:rsidRPr="008E6388">
        <w:tab/>
        <w:t>Objednavatel:</w:t>
      </w:r>
      <w:r w:rsidRPr="008E6388">
        <w:tab/>
      </w:r>
      <w:r w:rsidRPr="008E6388">
        <w:tab/>
      </w:r>
      <w:r w:rsidRPr="008E6388">
        <w:tab/>
      </w:r>
      <w:r w:rsidRPr="008E6388">
        <w:tab/>
      </w:r>
      <w:r w:rsidRPr="008E6388">
        <w:tab/>
      </w:r>
      <w:r w:rsidRPr="008E6388">
        <w:tab/>
      </w:r>
      <w:r w:rsidRPr="008E6388">
        <w:tab/>
        <w:t>Vykonavatel:</w:t>
      </w:r>
    </w:p>
    <w:p w:rsidR="00E00698" w:rsidRDefault="00E00698">
      <w:pPr>
        <w:pStyle w:val="Zkladntext"/>
      </w:pPr>
    </w:p>
    <w:p w:rsidR="00C900E5" w:rsidRDefault="00C900E5">
      <w:pPr>
        <w:pStyle w:val="Zkladntext"/>
      </w:pPr>
    </w:p>
    <w:p w:rsidR="009B74D4" w:rsidRPr="00AD4A6D" w:rsidRDefault="009B74D4" w:rsidP="00AE50C2">
      <w:pPr>
        <w:pStyle w:val="Zkladntext"/>
      </w:pPr>
      <w:r w:rsidRPr="008E6388">
        <w:tab/>
        <w:t>V</w:t>
      </w:r>
      <w:r w:rsidR="008A164E">
        <w:t> </w:t>
      </w:r>
      <w:r w:rsidR="00002701">
        <w:t>Zubří</w:t>
      </w:r>
      <w:r w:rsidR="008A164E">
        <w:t>,</w:t>
      </w:r>
      <w:bookmarkStart w:id="4" w:name="_GoBack"/>
      <w:bookmarkEnd w:id="4"/>
      <w:r w:rsidR="00F40722">
        <w:t xml:space="preserve"> dne:</w:t>
      </w:r>
      <w:r w:rsidR="00002701">
        <w:t xml:space="preserve"> 19. 12. 2024</w:t>
      </w:r>
      <w:r w:rsidR="00F40722">
        <w:tab/>
      </w:r>
      <w:r w:rsidR="00F40722">
        <w:tab/>
      </w:r>
      <w:r w:rsidR="00F40722">
        <w:tab/>
      </w:r>
      <w:r w:rsidR="00F40722">
        <w:tab/>
      </w:r>
      <w:r w:rsidR="00F40722">
        <w:tab/>
      </w:r>
      <w:r w:rsidR="00C80D83" w:rsidRPr="00C900E5">
        <w:t xml:space="preserve">V Praze, dne: </w:t>
      </w:r>
      <w:r w:rsidR="007E0185">
        <w:t>1</w:t>
      </w:r>
      <w:r w:rsidR="005D028A">
        <w:t>6</w:t>
      </w:r>
      <w:r w:rsidR="00AD4A6D">
        <w:t xml:space="preserve">. </w:t>
      </w:r>
      <w:r w:rsidR="007E0185">
        <w:t>12</w:t>
      </w:r>
      <w:r w:rsidR="00AD4A6D">
        <w:t>. 20</w:t>
      </w:r>
      <w:r w:rsidR="00E86283">
        <w:t>2</w:t>
      </w:r>
      <w:r w:rsidR="003F186D">
        <w:t>4</w:t>
      </w:r>
    </w:p>
    <w:sectPr w:rsidR="009B74D4" w:rsidRPr="00AD4A6D" w:rsidSect="00002701">
      <w:footerReference w:type="default" r:id="rId11"/>
      <w:pgSz w:w="11907" w:h="16840"/>
      <w:pgMar w:top="1418" w:right="1418" w:bottom="1588" w:left="1418" w:header="709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9B" w:rsidRDefault="0010759B">
      <w:r>
        <w:separator/>
      </w:r>
    </w:p>
  </w:endnote>
  <w:endnote w:type="continuationSeparator" w:id="0">
    <w:p w:rsidR="0010759B" w:rsidRDefault="0010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CC" w:rsidRDefault="00CA50CC">
    <w:pPr>
      <w:pStyle w:val="Zpat"/>
      <w:pBdr>
        <w:top w:val="single" w:sz="6" w:space="1" w:color="auto"/>
      </w:pBdr>
      <w:rPr>
        <w:rFonts w:ascii="Arial" w:hAnsi="Arial"/>
      </w:rPr>
    </w:pPr>
    <w:r w:rsidRPr="003F383E">
      <w:rPr>
        <w:rFonts w:ascii="Arial" w:hAnsi="Arial"/>
        <w:sz w:val="16"/>
      </w:rPr>
      <w:t>Smlouva o E</w:t>
    </w:r>
    <w:r w:rsidR="00C4178E" w:rsidRPr="003F383E">
      <w:rPr>
        <w:rFonts w:ascii="Arial" w:hAnsi="Arial"/>
        <w:sz w:val="16"/>
      </w:rPr>
      <w:t>U</w:t>
    </w:r>
    <w:r w:rsidRPr="003F383E">
      <w:rPr>
        <w:rFonts w:ascii="Arial" w:hAnsi="Arial"/>
        <w:sz w:val="16"/>
      </w:rPr>
      <w:t xml:space="preserve"> přezkoušení typu č. </w:t>
    </w:r>
    <w:r w:rsidR="007E0185">
      <w:rPr>
        <w:rFonts w:ascii="Arial" w:hAnsi="Arial"/>
        <w:sz w:val="16"/>
      </w:rPr>
      <w:t>120</w:t>
    </w:r>
    <w:r w:rsidR="001A55E3" w:rsidRPr="003F383E">
      <w:rPr>
        <w:rFonts w:ascii="Arial" w:hAnsi="Arial"/>
        <w:sz w:val="16"/>
      </w:rPr>
      <w:t>/20</w:t>
    </w:r>
    <w:r w:rsidR="00E86283">
      <w:rPr>
        <w:rFonts w:ascii="Arial" w:hAnsi="Arial"/>
        <w:sz w:val="16"/>
      </w:rPr>
      <w:t>2</w:t>
    </w:r>
    <w:r w:rsidR="005C5FF9">
      <w:rPr>
        <w:rFonts w:ascii="Arial" w:hAnsi="Arial"/>
        <w:sz w:val="16"/>
      </w:rPr>
      <w:t>4</w:t>
    </w:r>
    <w:r w:rsidRPr="003F383E">
      <w:rPr>
        <w:rFonts w:ascii="Arial" w:hAnsi="Arial"/>
      </w:rPr>
      <w:tab/>
    </w:r>
    <w:r w:rsidRPr="003F383E">
      <w:rPr>
        <w:rFonts w:ascii="Arial" w:hAnsi="Arial"/>
      </w:rPr>
      <w:tab/>
    </w:r>
    <w:r w:rsidR="004B5001" w:rsidRPr="003F383E">
      <w:rPr>
        <w:rFonts w:ascii="Arial" w:hAnsi="Arial"/>
        <w:sz w:val="16"/>
        <w:szCs w:val="16"/>
      </w:rPr>
      <w:t>s</w:t>
    </w:r>
    <w:r w:rsidRPr="003F383E">
      <w:rPr>
        <w:rFonts w:ascii="Arial" w:hAnsi="Arial"/>
        <w:sz w:val="16"/>
        <w:szCs w:val="16"/>
      </w:rPr>
      <w:t xml:space="preserve">trana  </w:t>
    </w:r>
    <w:r w:rsidRPr="003F383E">
      <w:rPr>
        <w:rFonts w:ascii="Arial" w:hAnsi="Arial"/>
        <w:sz w:val="16"/>
        <w:szCs w:val="16"/>
      </w:rPr>
      <w:fldChar w:fldCharType="begin"/>
    </w:r>
    <w:r w:rsidRPr="003F383E">
      <w:rPr>
        <w:rFonts w:ascii="Arial" w:hAnsi="Arial"/>
        <w:sz w:val="16"/>
        <w:szCs w:val="16"/>
      </w:rPr>
      <w:instrText xml:space="preserve"> PAGE </w:instrText>
    </w:r>
    <w:r w:rsidRPr="003F383E">
      <w:rPr>
        <w:rFonts w:ascii="Arial" w:hAnsi="Arial"/>
        <w:sz w:val="16"/>
        <w:szCs w:val="16"/>
      </w:rPr>
      <w:fldChar w:fldCharType="separate"/>
    </w:r>
    <w:r w:rsidR="008A164E">
      <w:rPr>
        <w:rFonts w:ascii="Arial" w:hAnsi="Arial"/>
        <w:noProof/>
        <w:sz w:val="16"/>
        <w:szCs w:val="16"/>
      </w:rPr>
      <w:t>4</w:t>
    </w:r>
    <w:r w:rsidRPr="003F383E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9B" w:rsidRDefault="0010759B">
      <w:r>
        <w:separator/>
      </w:r>
    </w:p>
  </w:footnote>
  <w:footnote w:type="continuationSeparator" w:id="0">
    <w:p w:rsidR="0010759B" w:rsidRDefault="0010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1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21508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2" w15:restartNumberingAfterBreak="0">
    <w:nsid w:val="05F958B3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" w15:restartNumberingAfterBreak="0">
    <w:nsid w:val="072847A9"/>
    <w:multiLevelType w:val="multilevel"/>
    <w:tmpl w:val="24F6600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3620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3103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D2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8" w15:restartNumberingAfterBreak="0">
    <w:nsid w:val="25F1592B"/>
    <w:multiLevelType w:val="hybridMultilevel"/>
    <w:tmpl w:val="83389AA4"/>
    <w:lvl w:ilvl="0" w:tplc="943082E8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203EF5"/>
    <w:multiLevelType w:val="multilevel"/>
    <w:tmpl w:val="67662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7676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2" w15:restartNumberingAfterBreak="0">
    <w:nsid w:val="40C86A42"/>
    <w:multiLevelType w:val="hybridMultilevel"/>
    <w:tmpl w:val="0B46E35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842C4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4" w15:restartNumberingAfterBreak="0">
    <w:nsid w:val="4D423093"/>
    <w:multiLevelType w:val="multilevel"/>
    <w:tmpl w:val="49E44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4F50082"/>
    <w:multiLevelType w:val="multilevel"/>
    <w:tmpl w:val="672443C4"/>
    <w:lvl w:ilvl="0">
      <w:start w:val="1"/>
      <w:numFmt w:val="decimal"/>
      <w:lvlText w:val="%1."/>
      <w:legacy w:legacy="1" w:legacySpace="51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737"/>
      <w:lvlJc w:val="left"/>
      <w:pPr>
        <w:ind w:left="737" w:hanging="737"/>
      </w:pPr>
    </w:lvl>
    <w:lvl w:ilvl="2">
      <w:start w:val="1"/>
      <w:numFmt w:val="decimal"/>
      <w:lvlText w:val="%1.%2.%3."/>
      <w:legacy w:legacy="1" w:legacySpace="170" w:legacyIndent="737"/>
      <w:lvlJc w:val="left"/>
      <w:pPr>
        <w:ind w:left="1474" w:hanging="737"/>
      </w:pPr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6" w15:restartNumberingAfterBreak="0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7" w15:restartNumberingAfterBreak="0">
    <w:nsid w:val="72FA2326"/>
    <w:multiLevelType w:val="singleLevel"/>
    <w:tmpl w:val="B5F2B5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C439F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19" w15:restartNumberingAfterBreak="0">
    <w:nsid w:val="7E8A3B41"/>
    <w:multiLevelType w:val="hybridMultilevel"/>
    <w:tmpl w:val="BDD291E8"/>
    <w:lvl w:ilvl="0" w:tplc="B0A090E8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7"/>
  </w:num>
  <w:num w:numId="5">
    <w:abstractNumId w:val="1"/>
  </w:num>
  <w:num w:numId="6">
    <w:abstractNumId w:val="18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5"/>
  </w:num>
  <w:num w:numId="12">
    <w:abstractNumId w:val="11"/>
  </w:num>
  <w:num w:numId="13">
    <w:abstractNumId w:val="16"/>
  </w:num>
  <w:num w:numId="14">
    <w:abstractNumId w:val="9"/>
  </w:num>
  <w:num w:numId="15">
    <w:abstractNumId w:val="14"/>
  </w:num>
  <w:num w:numId="16">
    <w:abstractNumId w:val="6"/>
  </w:num>
  <w:num w:numId="17">
    <w:abstractNumId w:val="10"/>
  </w:num>
  <w:num w:numId="18">
    <w:abstractNumId w:val="19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C5"/>
    <w:rsid w:val="00002701"/>
    <w:rsid w:val="00004685"/>
    <w:rsid w:val="00006F28"/>
    <w:rsid w:val="00013C7A"/>
    <w:rsid w:val="00033EA3"/>
    <w:rsid w:val="00041145"/>
    <w:rsid w:val="000550EC"/>
    <w:rsid w:val="00057516"/>
    <w:rsid w:val="0006031F"/>
    <w:rsid w:val="000625F7"/>
    <w:rsid w:val="00063DDB"/>
    <w:rsid w:val="00074FD2"/>
    <w:rsid w:val="00082598"/>
    <w:rsid w:val="000879A6"/>
    <w:rsid w:val="000909A0"/>
    <w:rsid w:val="000937C5"/>
    <w:rsid w:val="000A52BF"/>
    <w:rsid w:val="000A63C2"/>
    <w:rsid w:val="000A7E6D"/>
    <w:rsid w:val="000B2B39"/>
    <w:rsid w:val="000B689D"/>
    <w:rsid w:val="000B7933"/>
    <w:rsid w:val="000E07DB"/>
    <w:rsid w:val="000E10E4"/>
    <w:rsid w:val="001001F7"/>
    <w:rsid w:val="00102CB2"/>
    <w:rsid w:val="00103025"/>
    <w:rsid w:val="00103A19"/>
    <w:rsid w:val="0010759B"/>
    <w:rsid w:val="001202A5"/>
    <w:rsid w:val="00124A16"/>
    <w:rsid w:val="00125BE9"/>
    <w:rsid w:val="001267B8"/>
    <w:rsid w:val="00137363"/>
    <w:rsid w:val="001437F3"/>
    <w:rsid w:val="00145599"/>
    <w:rsid w:val="00167FF0"/>
    <w:rsid w:val="001940A3"/>
    <w:rsid w:val="001952AF"/>
    <w:rsid w:val="001A55E3"/>
    <w:rsid w:val="001B2B43"/>
    <w:rsid w:val="001B3F66"/>
    <w:rsid w:val="001C70A1"/>
    <w:rsid w:val="001E40AE"/>
    <w:rsid w:val="001E65C0"/>
    <w:rsid w:val="00244440"/>
    <w:rsid w:val="00286859"/>
    <w:rsid w:val="002E5E0D"/>
    <w:rsid w:val="002E7D79"/>
    <w:rsid w:val="002F6D59"/>
    <w:rsid w:val="00330DCA"/>
    <w:rsid w:val="00337B92"/>
    <w:rsid w:val="00344020"/>
    <w:rsid w:val="0034765F"/>
    <w:rsid w:val="0036347A"/>
    <w:rsid w:val="003656F6"/>
    <w:rsid w:val="00373445"/>
    <w:rsid w:val="003765CF"/>
    <w:rsid w:val="0038046E"/>
    <w:rsid w:val="003821E8"/>
    <w:rsid w:val="00384A3C"/>
    <w:rsid w:val="00385EAC"/>
    <w:rsid w:val="00386B57"/>
    <w:rsid w:val="00387369"/>
    <w:rsid w:val="003A0C10"/>
    <w:rsid w:val="003A2AA9"/>
    <w:rsid w:val="003A5275"/>
    <w:rsid w:val="003A5824"/>
    <w:rsid w:val="003B1EF2"/>
    <w:rsid w:val="003C2EE6"/>
    <w:rsid w:val="003C79E0"/>
    <w:rsid w:val="003D1307"/>
    <w:rsid w:val="003E4763"/>
    <w:rsid w:val="003F186D"/>
    <w:rsid w:val="003F383E"/>
    <w:rsid w:val="003F71B5"/>
    <w:rsid w:val="003F71FF"/>
    <w:rsid w:val="003F75C1"/>
    <w:rsid w:val="00424E51"/>
    <w:rsid w:val="00442127"/>
    <w:rsid w:val="00442BF1"/>
    <w:rsid w:val="00451CC7"/>
    <w:rsid w:val="00460A53"/>
    <w:rsid w:val="00473245"/>
    <w:rsid w:val="004A4EDB"/>
    <w:rsid w:val="004A7834"/>
    <w:rsid w:val="004B2885"/>
    <w:rsid w:val="004B3EAD"/>
    <w:rsid w:val="004B5001"/>
    <w:rsid w:val="004C27FC"/>
    <w:rsid w:val="004C3A38"/>
    <w:rsid w:val="004D30C0"/>
    <w:rsid w:val="004E7A1A"/>
    <w:rsid w:val="004F0F57"/>
    <w:rsid w:val="004F4A3D"/>
    <w:rsid w:val="0053464F"/>
    <w:rsid w:val="00541A3B"/>
    <w:rsid w:val="00567030"/>
    <w:rsid w:val="005767D9"/>
    <w:rsid w:val="00576E92"/>
    <w:rsid w:val="005A35EB"/>
    <w:rsid w:val="005C5FF9"/>
    <w:rsid w:val="005D028A"/>
    <w:rsid w:val="005D1113"/>
    <w:rsid w:val="005E06E1"/>
    <w:rsid w:val="005E4669"/>
    <w:rsid w:val="005E5320"/>
    <w:rsid w:val="005F21BE"/>
    <w:rsid w:val="005F4594"/>
    <w:rsid w:val="00600068"/>
    <w:rsid w:val="006213F0"/>
    <w:rsid w:val="00633C9D"/>
    <w:rsid w:val="00633FA5"/>
    <w:rsid w:val="00645397"/>
    <w:rsid w:val="00657BF6"/>
    <w:rsid w:val="006759AA"/>
    <w:rsid w:val="00682F07"/>
    <w:rsid w:val="006A6A37"/>
    <w:rsid w:val="006B3D30"/>
    <w:rsid w:val="006D58FA"/>
    <w:rsid w:val="006E362B"/>
    <w:rsid w:val="006E4D95"/>
    <w:rsid w:val="006F09F1"/>
    <w:rsid w:val="006F39FD"/>
    <w:rsid w:val="00706EF7"/>
    <w:rsid w:val="00716D39"/>
    <w:rsid w:val="00724258"/>
    <w:rsid w:val="0073243E"/>
    <w:rsid w:val="00735341"/>
    <w:rsid w:val="007474E1"/>
    <w:rsid w:val="007558AC"/>
    <w:rsid w:val="00762B7E"/>
    <w:rsid w:val="00767C98"/>
    <w:rsid w:val="00771BD7"/>
    <w:rsid w:val="007721E7"/>
    <w:rsid w:val="00776B46"/>
    <w:rsid w:val="00792427"/>
    <w:rsid w:val="007976B4"/>
    <w:rsid w:val="007A0100"/>
    <w:rsid w:val="007A1000"/>
    <w:rsid w:val="007A16E9"/>
    <w:rsid w:val="007C0256"/>
    <w:rsid w:val="007E0185"/>
    <w:rsid w:val="007E3A25"/>
    <w:rsid w:val="007E7796"/>
    <w:rsid w:val="007E7E42"/>
    <w:rsid w:val="007F4428"/>
    <w:rsid w:val="007F5DD8"/>
    <w:rsid w:val="00800D6F"/>
    <w:rsid w:val="00801D97"/>
    <w:rsid w:val="00807041"/>
    <w:rsid w:val="0081535B"/>
    <w:rsid w:val="00816F6A"/>
    <w:rsid w:val="00820D2F"/>
    <w:rsid w:val="00824504"/>
    <w:rsid w:val="00862773"/>
    <w:rsid w:val="0087178D"/>
    <w:rsid w:val="00880C57"/>
    <w:rsid w:val="00881F8A"/>
    <w:rsid w:val="0089037E"/>
    <w:rsid w:val="008A164E"/>
    <w:rsid w:val="008A4E6C"/>
    <w:rsid w:val="008A52DD"/>
    <w:rsid w:val="008B1DB0"/>
    <w:rsid w:val="008D3D4C"/>
    <w:rsid w:val="008E1E22"/>
    <w:rsid w:val="008E6388"/>
    <w:rsid w:val="008F3ADB"/>
    <w:rsid w:val="008F66F9"/>
    <w:rsid w:val="008F70AF"/>
    <w:rsid w:val="00900E2C"/>
    <w:rsid w:val="0091791D"/>
    <w:rsid w:val="00920AB1"/>
    <w:rsid w:val="0092133A"/>
    <w:rsid w:val="00923107"/>
    <w:rsid w:val="009258E7"/>
    <w:rsid w:val="00957C4B"/>
    <w:rsid w:val="00984451"/>
    <w:rsid w:val="009875EE"/>
    <w:rsid w:val="00991895"/>
    <w:rsid w:val="009B74D4"/>
    <w:rsid w:val="009C3173"/>
    <w:rsid w:val="009D7177"/>
    <w:rsid w:val="009E2491"/>
    <w:rsid w:val="009E774C"/>
    <w:rsid w:val="009F29F4"/>
    <w:rsid w:val="00A07249"/>
    <w:rsid w:val="00A16812"/>
    <w:rsid w:val="00A17A61"/>
    <w:rsid w:val="00A220A1"/>
    <w:rsid w:val="00A24A5A"/>
    <w:rsid w:val="00A27539"/>
    <w:rsid w:val="00A41A3D"/>
    <w:rsid w:val="00A435F1"/>
    <w:rsid w:val="00A50C23"/>
    <w:rsid w:val="00A6080D"/>
    <w:rsid w:val="00A711A3"/>
    <w:rsid w:val="00A7231C"/>
    <w:rsid w:val="00A72820"/>
    <w:rsid w:val="00A77B97"/>
    <w:rsid w:val="00AB1202"/>
    <w:rsid w:val="00AB2B72"/>
    <w:rsid w:val="00AC58D6"/>
    <w:rsid w:val="00AD4A6D"/>
    <w:rsid w:val="00AE50C2"/>
    <w:rsid w:val="00AF7CD6"/>
    <w:rsid w:val="00B05C20"/>
    <w:rsid w:val="00B16828"/>
    <w:rsid w:val="00B20AE7"/>
    <w:rsid w:val="00B372DE"/>
    <w:rsid w:val="00B44812"/>
    <w:rsid w:val="00B44C52"/>
    <w:rsid w:val="00B53008"/>
    <w:rsid w:val="00B5480F"/>
    <w:rsid w:val="00B7086E"/>
    <w:rsid w:val="00B72F2E"/>
    <w:rsid w:val="00B84BB6"/>
    <w:rsid w:val="00B92269"/>
    <w:rsid w:val="00BA3B7A"/>
    <w:rsid w:val="00BA3D67"/>
    <w:rsid w:val="00BA7AAD"/>
    <w:rsid w:val="00BC4F03"/>
    <w:rsid w:val="00BC6759"/>
    <w:rsid w:val="00BD47E5"/>
    <w:rsid w:val="00BD5538"/>
    <w:rsid w:val="00BF5F26"/>
    <w:rsid w:val="00BF7215"/>
    <w:rsid w:val="00C0337F"/>
    <w:rsid w:val="00C04BEC"/>
    <w:rsid w:val="00C144E7"/>
    <w:rsid w:val="00C23796"/>
    <w:rsid w:val="00C404A7"/>
    <w:rsid w:val="00C411E1"/>
    <w:rsid w:val="00C4178E"/>
    <w:rsid w:val="00C43F6C"/>
    <w:rsid w:val="00C512B7"/>
    <w:rsid w:val="00C64E6B"/>
    <w:rsid w:val="00C65915"/>
    <w:rsid w:val="00C6695A"/>
    <w:rsid w:val="00C679E8"/>
    <w:rsid w:val="00C756CC"/>
    <w:rsid w:val="00C75C42"/>
    <w:rsid w:val="00C80D83"/>
    <w:rsid w:val="00C900E5"/>
    <w:rsid w:val="00C90632"/>
    <w:rsid w:val="00C91E31"/>
    <w:rsid w:val="00C963FB"/>
    <w:rsid w:val="00C974B4"/>
    <w:rsid w:val="00CA0F81"/>
    <w:rsid w:val="00CA44E2"/>
    <w:rsid w:val="00CA50CC"/>
    <w:rsid w:val="00CD1AB7"/>
    <w:rsid w:val="00CD445B"/>
    <w:rsid w:val="00CE2EBF"/>
    <w:rsid w:val="00CE5909"/>
    <w:rsid w:val="00CE7C4F"/>
    <w:rsid w:val="00D04FE7"/>
    <w:rsid w:val="00D104C0"/>
    <w:rsid w:val="00D12AA2"/>
    <w:rsid w:val="00D234E4"/>
    <w:rsid w:val="00D25617"/>
    <w:rsid w:val="00D271BB"/>
    <w:rsid w:val="00D37298"/>
    <w:rsid w:val="00D52DD1"/>
    <w:rsid w:val="00D612EB"/>
    <w:rsid w:val="00D74EB4"/>
    <w:rsid w:val="00D761AE"/>
    <w:rsid w:val="00D91AF0"/>
    <w:rsid w:val="00D94FD9"/>
    <w:rsid w:val="00D97CF8"/>
    <w:rsid w:val="00DB3C66"/>
    <w:rsid w:val="00DC6976"/>
    <w:rsid w:val="00DD018D"/>
    <w:rsid w:val="00DD0849"/>
    <w:rsid w:val="00DE5683"/>
    <w:rsid w:val="00DF4D68"/>
    <w:rsid w:val="00E00698"/>
    <w:rsid w:val="00E265C5"/>
    <w:rsid w:val="00E34796"/>
    <w:rsid w:val="00E40547"/>
    <w:rsid w:val="00E428B0"/>
    <w:rsid w:val="00E55F39"/>
    <w:rsid w:val="00E653EE"/>
    <w:rsid w:val="00E65A75"/>
    <w:rsid w:val="00E84421"/>
    <w:rsid w:val="00E86283"/>
    <w:rsid w:val="00E879D6"/>
    <w:rsid w:val="00E94B9F"/>
    <w:rsid w:val="00E96926"/>
    <w:rsid w:val="00E97C7C"/>
    <w:rsid w:val="00EB5931"/>
    <w:rsid w:val="00ED0F65"/>
    <w:rsid w:val="00ED134A"/>
    <w:rsid w:val="00EE5573"/>
    <w:rsid w:val="00F02FC8"/>
    <w:rsid w:val="00F0559A"/>
    <w:rsid w:val="00F104E7"/>
    <w:rsid w:val="00F1580C"/>
    <w:rsid w:val="00F26B5E"/>
    <w:rsid w:val="00F35FDE"/>
    <w:rsid w:val="00F3723A"/>
    <w:rsid w:val="00F37FBC"/>
    <w:rsid w:val="00F40722"/>
    <w:rsid w:val="00F545A9"/>
    <w:rsid w:val="00F54C31"/>
    <w:rsid w:val="00F57FAA"/>
    <w:rsid w:val="00F716AB"/>
    <w:rsid w:val="00F7560F"/>
    <w:rsid w:val="00F837E5"/>
    <w:rsid w:val="00FA037B"/>
    <w:rsid w:val="00FA3718"/>
    <w:rsid w:val="00FB0B1B"/>
    <w:rsid w:val="00FD524E"/>
    <w:rsid w:val="00FD5CCD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561FD-12F3-429B-99CC-5FA9ED24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rsid w:val="005767D9"/>
    <w:rPr>
      <w:rFonts w:ascii="Arial" w:hAnsi="Arial"/>
    </w:rPr>
  </w:style>
  <w:style w:type="paragraph" w:customStyle="1" w:styleId="Textnormy">
    <w:name w:val="Text normy"/>
    <w:link w:val="TextnormyChar1"/>
    <w:rsid w:val="004B5001"/>
    <w:pPr>
      <w:spacing w:after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B5001"/>
    <w:pPr>
      <w:ind w:left="708"/>
    </w:pPr>
  </w:style>
  <w:style w:type="table" w:styleId="Mkatabulky">
    <w:name w:val="Table Grid"/>
    <w:basedOn w:val="Normlntabulka"/>
    <w:uiPriority w:val="59"/>
    <w:rsid w:val="00FA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FA3718"/>
  </w:style>
  <w:style w:type="paragraph" w:styleId="Textbubliny">
    <w:name w:val="Balloon Text"/>
    <w:basedOn w:val="Normln"/>
    <w:link w:val="TextbublinyChar"/>
    <w:uiPriority w:val="99"/>
    <w:semiHidden/>
    <w:unhideWhenUsed/>
    <w:rsid w:val="00AB2B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2B72"/>
    <w:rPr>
      <w:rFonts w:ascii="Segoe UI" w:hAnsi="Segoe UI" w:cs="Segoe UI"/>
      <w:sz w:val="18"/>
      <w:szCs w:val="18"/>
    </w:rPr>
  </w:style>
  <w:style w:type="character" w:customStyle="1" w:styleId="TextnormyChar1">
    <w:name w:val="Text normy Char1"/>
    <w:link w:val="Textnormy"/>
    <w:locked/>
    <w:rsid w:val="005F21B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7799-5EB4-4723-AEBA-445CF4B95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49E09-CC6A-49C7-B0B4-ABB13F502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78F9C5-B347-42B7-B3B9-445CC24F5D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7A221A-1233-4E02-A54F-F36B24DC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1468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Plášilová Iveta</cp:lastModifiedBy>
  <cp:revision>4</cp:revision>
  <cp:lastPrinted>2018-12-11T15:44:00Z</cp:lastPrinted>
  <dcterms:created xsi:type="dcterms:W3CDTF">2025-03-20T14:10:00Z</dcterms:created>
  <dcterms:modified xsi:type="dcterms:W3CDTF">2025-04-16T11:54:00Z</dcterms:modified>
</cp:coreProperties>
</file>