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45FD" w14:textId="09B12F62" w:rsidR="00094984" w:rsidRDefault="0090475E" w:rsidP="000E0921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2B224D">
        <w:rPr>
          <w:rFonts w:asciiTheme="majorHAnsi" w:hAnsiTheme="majorHAnsi" w:cs="Arial"/>
          <w:b/>
          <w:sz w:val="28"/>
          <w:szCs w:val="28"/>
        </w:rPr>
        <w:t>1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2B224D">
        <w:rPr>
          <w:rFonts w:asciiTheme="majorHAnsi" w:hAnsiTheme="majorHAnsi" w:cs="Arial"/>
          <w:b/>
          <w:sz w:val="28"/>
          <w:szCs w:val="28"/>
        </w:rPr>
        <w:t>5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2F0001">
        <w:rPr>
          <w:rFonts w:asciiTheme="majorHAnsi" w:hAnsiTheme="majorHAnsi" w:cs="Arial"/>
          <w:b/>
          <w:sz w:val="28"/>
          <w:szCs w:val="28"/>
        </w:rPr>
        <w:t xml:space="preserve">na provedené práce ke Smlouvě </w:t>
      </w:r>
      <w:r w:rsidR="002B224D" w:rsidRPr="002B224D">
        <w:rPr>
          <w:rFonts w:asciiTheme="majorHAnsi" w:hAnsiTheme="majorHAnsi" w:cs="Arial"/>
          <w:b/>
          <w:sz w:val="28"/>
          <w:szCs w:val="28"/>
        </w:rPr>
        <w:t>ONL/MO/2024/021</w:t>
      </w:r>
      <w:r w:rsidR="002B224D">
        <w:rPr>
          <w:rFonts w:asciiTheme="majorHAnsi" w:hAnsiTheme="majorHAnsi" w:cs="Arial"/>
          <w:b/>
          <w:sz w:val="28"/>
          <w:szCs w:val="28"/>
        </w:rPr>
        <w:t xml:space="preserve"> </w:t>
      </w:r>
      <w:r w:rsidR="002B224D" w:rsidRPr="002B224D">
        <w:rPr>
          <w:rFonts w:asciiTheme="majorHAnsi" w:hAnsiTheme="majorHAnsi" w:cs="Arial"/>
          <w:b/>
          <w:sz w:val="28"/>
          <w:szCs w:val="28"/>
        </w:rPr>
        <w:t>na provádění výměny podlahové krytiny v budově Ústředí VZP ČR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(ID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E66A46" w:rsidRPr="00E66A46">
        <w:rPr>
          <w:rFonts w:asciiTheme="majorHAnsi" w:hAnsiTheme="majorHAnsi" w:cs="Arial"/>
          <w:b/>
          <w:sz w:val="28"/>
          <w:szCs w:val="28"/>
        </w:rPr>
        <w:t>2400</w:t>
      </w:r>
      <w:r w:rsidR="00B74B2E">
        <w:rPr>
          <w:rFonts w:asciiTheme="majorHAnsi" w:hAnsiTheme="majorHAnsi" w:cs="Arial"/>
          <w:b/>
          <w:sz w:val="28"/>
          <w:szCs w:val="28"/>
        </w:rPr>
        <w:t>694</w:t>
      </w:r>
      <w:r w:rsidR="0056066E">
        <w:rPr>
          <w:rFonts w:asciiTheme="majorHAnsi" w:hAnsiTheme="majorHAnsi" w:cs="Arial"/>
          <w:b/>
          <w:sz w:val="28"/>
          <w:szCs w:val="28"/>
        </w:rPr>
        <w:t>)</w:t>
      </w:r>
    </w:p>
    <w:p w14:paraId="696E7762" w14:textId="77777777" w:rsidR="000E0921" w:rsidRDefault="000E0921" w:rsidP="00B23EEA">
      <w:pPr>
        <w:rPr>
          <w:rFonts w:asciiTheme="majorHAnsi" w:hAnsiTheme="majorHAnsi" w:cs="Arial"/>
          <w:b/>
          <w:sz w:val="28"/>
          <w:szCs w:val="28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0A5DBD9A" w14:textId="150D4717" w:rsidR="00603EE6" w:rsidRPr="00A23D0E" w:rsidRDefault="00347719" w:rsidP="00347719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podpisu této objednávky</w:t>
      </w:r>
      <w:r w:rsidRPr="00347719">
        <w:rPr>
          <w:rFonts w:asciiTheme="majorHAnsi" w:hAnsiTheme="majorHAnsi" w:cs="Arial"/>
        </w:rPr>
        <w:t xml:space="preserve"> je pověřen Ing. Marek Cvrček, </w:t>
      </w:r>
      <w:proofErr w:type="spellStart"/>
      <w:r w:rsidRPr="00347719">
        <w:rPr>
          <w:rFonts w:asciiTheme="majorHAnsi" w:hAnsiTheme="majorHAnsi" w:cs="Arial"/>
        </w:rPr>
        <w:t>eknomický</w:t>
      </w:r>
      <w:proofErr w:type="spellEnd"/>
      <w:r w:rsidRPr="00347719">
        <w:rPr>
          <w:rFonts w:asciiTheme="majorHAnsi" w:hAnsiTheme="majorHAnsi" w:cs="Arial"/>
        </w:rPr>
        <w:t xml:space="preserve"> náměstek ředitele VZP ČR</w:t>
      </w:r>
    </w:p>
    <w:p w14:paraId="0A5DBD9C" w14:textId="3BF61AE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645343">
        <w:rPr>
          <w:rFonts w:asciiTheme="majorHAnsi" w:hAnsiTheme="majorHAnsi" w:cs="Arial"/>
        </w:rPr>
        <w:t>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9372AFB" w14:textId="77777777" w:rsidR="002B224D" w:rsidRDefault="002B224D" w:rsidP="00E66A46">
      <w:pPr>
        <w:spacing w:after="0"/>
        <w:rPr>
          <w:rFonts w:asciiTheme="majorHAnsi" w:hAnsiTheme="majorHAnsi" w:cs="Arial"/>
          <w:b/>
        </w:rPr>
      </w:pPr>
      <w:r w:rsidRPr="002B224D">
        <w:rPr>
          <w:rFonts w:asciiTheme="majorHAnsi" w:hAnsiTheme="majorHAnsi" w:cs="Arial"/>
          <w:b/>
        </w:rPr>
        <w:t xml:space="preserve">Aleš </w:t>
      </w:r>
      <w:proofErr w:type="spellStart"/>
      <w:r w:rsidRPr="002B224D">
        <w:rPr>
          <w:rFonts w:asciiTheme="majorHAnsi" w:hAnsiTheme="majorHAnsi" w:cs="Arial"/>
          <w:b/>
        </w:rPr>
        <w:t>Sebastianides</w:t>
      </w:r>
      <w:proofErr w:type="spellEnd"/>
    </w:p>
    <w:p w14:paraId="3336455A" w14:textId="77777777" w:rsidR="002B224D" w:rsidRDefault="00E66A46" w:rsidP="00E66A46">
      <w:pPr>
        <w:spacing w:after="0"/>
        <w:rPr>
          <w:rFonts w:asciiTheme="majorHAnsi" w:hAnsiTheme="majorHAnsi" w:cs="Arial"/>
        </w:rPr>
      </w:pPr>
      <w:r w:rsidRPr="00E66A46">
        <w:rPr>
          <w:rFonts w:asciiTheme="majorHAnsi" w:hAnsiTheme="majorHAnsi" w:cs="Arial"/>
        </w:rPr>
        <w:t>se sídlem:</w:t>
      </w:r>
      <w:r>
        <w:rPr>
          <w:rFonts w:asciiTheme="majorHAnsi" w:hAnsiTheme="majorHAnsi" w:cs="Arial"/>
        </w:rPr>
        <w:t xml:space="preserve"> </w:t>
      </w:r>
      <w:r w:rsidR="002B224D" w:rsidRPr="002B224D">
        <w:rPr>
          <w:rFonts w:asciiTheme="majorHAnsi" w:hAnsiTheme="majorHAnsi" w:cs="Arial"/>
        </w:rPr>
        <w:t>Karlická 834/10, Radotín, 153 00 Praha 5</w:t>
      </w:r>
    </w:p>
    <w:p w14:paraId="36C3560A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IČO: 12584878; DIČ: CZ5906111046</w:t>
      </w:r>
    </w:p>
    <w:p w14:paraId="7EC87B98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bankovní spojení: Česká spořitelna, a. s.</w:t>
      </w:r>
    </w:p>
    <w:p w14:paraId="6C3A7EBC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číslo účtu: 126132359/0800</w:t>
      </w:r>
    </w:p>
    <w:p w14:paraId="1B1CF0B4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datová schránka: i8rmyv3 ¨</w:t>
      </w:r>
    </w:p>
    <w:p w14:paraId="5253989A" w14:textId="158065DF" w:rsidR="00E66A46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fyzická osoba podnikající dle živnostenského zákona, nezapsaná v OR; ŽL vydán Živnostenským odborem Místního úřadu v Praze-Radotíně pod č.j.: ŽO/162/95/F/</w:t>
      </w:r>
      <w:proofErr w:type="spellStart"/>
      <w:r w:rsidRPr="002B224D">
        <w:rPr>
          <w:rFonts w:asciiTheme="majorHAnsi" w:hAnsiTheme="majorHAnsi" w:cs="Arial"/>
        </w:rPr>
        <w:t>Ju</w:t>
      </w:r>
      <w:proofErr w:type="spellEnd"/>
    </w:p>
    <w:p w14:paraId="79D0DD1F" w14:textId="77777777" w:rsidR="002B224D" w:rsidRPr="00E66A46" w:rsidRDefault="002B224D" w:rsidP="002B224D">
      <w:pPr>
        <w:spacing w:after="0"/>
        <w:rPr>
          <w:rFonts w:asciiTheme="majorHAnsi" w:hAnsiTheme="majorHAnsi" w:cs="Arial"/>
        </w:rPr>
      </w:pPr>
    </w:p>
    <w:p w14:paraId="14197775" w14:textId="3813727E" w:rsidR="0090475E" w:rsidRPr="002F0001" w:rsidRDefault="0090475E" w:rsidP="002F0001">
      <w:pPr>
        <w:spacing w:after="0"/>
        <w:rPr>
          <w:rFonts w:asciiTheme="majorHAnsi" w:hAnsiTheme="majorHAnsi" w:cs="Arial"/>
        </w:rPr>
      </w:pPr>
      <w:r w:rsidRPr="002F0001">
        <w:rPr>
          <w:rFonts w:asciiTheme="majorHAnsi" w:hAnsiTheme="majorHAnsi" w:cs="Arial"/>
          <w:b/>
        </w:rPr>
        <w:t>Předmět plnění</w:t>
      </w:r>
      <w:r w:rsidRPr="002F0001">
        <w:rPr>
          <w:rFonts w:asciiTheme="majorHAnsi" w:hAnsiTheme="majorHAnsi" w:cs="Arial"/>
        </w:rPr>
        <w:t xml:space="preserve">: </w:t>
      </w:r>
      <w:bookmarkStart w:id="0" w:name="_Hlk164339960"/>
      <w:r w:rsidR="002B224D">
        <w:rPr>
          <w:rFonts w:asciiTheme="majorHAnsi" w:hAnsiTheme="majorHAnsi" w:cs="Arial"/>
        </w:rPr>
        <w:t xml:space="preserve">provedení </w:t>
      </w:r>
      <w:r w:rsidR="002B224D" w:rsidRPr="002B224D">
        <w:rPr>
          <w:rFonts w:asciiTheme="majorHAnsi" w:hAnsiTheme="majorHAnsi" w:cs="Arial"/>
        </w:rPr>
        <w:t>výměn</w:t>
      </w:r>
      <w:r w:rsidR="002B224D">
        <w:rPr>
          <w:rFonts w:asciiTheme="majorHAnsi" w:hAnsiTheme="majorHAnsi" w:cs="Arial"/>
        </w:rPr>
        <w:t>y</w:t>
      </w:r>
      <w:r w:rsidR="002B224D" w:rsidRPr="002B224D">
        <w:rPr>
          <w:rFonts w:asciiTheme="majorHAnsi" w:hAnsiTheme="majorHAnsi" w:cs="Arial"/>
        </w:rPr>
        <w:t xml:space="preserve"> podlahové krytiny (kobercových čtverců) </w:t>
      </w:r>
      <w:bookmarkEnd w:id="0"/>
      <w:r w:rsidR="002B224D">
        <w:rPr>
          <w:rFonts w:asciiTheme="majorHAnsi" w:hAnsiTheme="majorHAnsi" w:cs="Arial"/>
        </w:rPr>
        <w:t>v budově VZP ČR Orlická 2020/4, Praha 3, 130 00.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6C3840CA" w:rsidR="0090475E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proofErr w:type="gramStart"/>
      <w:r w:rsidR="00645343">
        <w:rPr>
          <w:rFonts w:asciiTheme="majorHAnsi" w:hAnsiTheme="majorHAnsi" w:cs="Arial"/>
        </w:rPr>
        <w:t>XXXXXXXXXXXXXX</w:t>
      </w:r>
      <w:r w:rsidR="00F421A5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,</w:t>
      </w:r>
      <w:proofErr w:type="gramEnd"/>
      <w:r w:rsidRPr="00824DEF">
        <w:rPr>
          <w:rFonts w:asciiTheme="majorHAnsi" w:hAnsiTheme="majorHAnsi" w:cs="Arial"/>
        </w:rPr>
        <w:t xml:space="preserve"> specialista provozu VZP ČR</w:t>
      </w:r>
    </w:p>
    <w:p w14:paraId="4662C356" w14:textId="77777777" w:rsidR="00E66A46" w:rsidRPr="00824DEF" w:rsidRDefault="00E66A46" w:rsidP="0090475E">
      <w:pPr>
        <w:spacing w:after="0"/>
        <w:rPr>
          <w:rFonts w:asciiTheme="majorHAnsi" w:hAnsiTheme="majorHAnsi" w:cs="Arial"/>
        </w:rPr>
      </w:pPr>
    </w:p>
    <w:p w14:paraId="3082A8CD" w14:textId="1763ECDC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2B224D" w:rsidRPr="002B224D">
        <w:rPr>
          <w:rFonts w:asciiTheme="majorHAnsi" w:hAnsiTheme="majorHAnsi" w:cs="Arial"/>
        </w:rPr>
        <w:t>ONL/MO/2024/021</w:t>
      </w:r>
      <w:r w:rsidR="002B224D">
        <w:rPr>
          <w:rFonts w:asciiTheme="majorHAnsi" w:hAnsiTheme="majorHAnsi" w:cs="Arial"/>
        </w:rPr>
        <w:t xml:space="preserve"> </w:t>
      </w:r>
      <w:bookmarkStart w:id="1" w:name="_Hlk164338100"/>
      <w:r w:rsidR="002B224D">
        <w:rPr>
          <w:rFonts w:asciiTheme="majorHAnsi" w:hAnsiTheme="majorHAnsi" w:cs="Arial"/>
        </w:rPr>
        <w:t xml:space="preserve">na </w:t>
      </w:r>
      <w:r w:rsidR="002B224D" w:rsidRPr="002B224D">
        <w:rPr>
          <w:rFonts w:asciiTheme="majorHAnsi" w:hAnsiTheme="majorHAnsi" w:cs="Arial"/>
        </w:rPr>
        <w:t>provádění výměny podlahové krytiny</w:t>
      </w:r>
      <w:r w:rsidR="00E66A46" w:rsidRPr="00E66A46">
        <w:rPr>
          <w:rFonts w:asciiTheme="majorHAnsi" w:hAnsiTheme="majorHAnsi" w:cs="Arial"/>
        </w:rPr>
        <w:t xml:space="preserve">  v budov</w:t>
      </w:r>
      <w:r w:rsidR="002B224D">
        <w:rPr>
          <w:rFonts w:asciiTheme="majorHAnsi" w:hAnsiTheme="majorHAnsi" w:cs="Arial"/>
        </w:rPr>
        <w:t>ě</w:t>
      </w:r>
      <w:r w:rsidR="00E66A46" w:rsidRPr="00E66A46">
        <w:rPr>
          <w:rFonts w:asciiTheme="majorHAnsi" w:hAnsiTheme="majorHAnsi" w:cs="Arial"/>
        </w:rPr>
        <w:t xml:space="preserve"> VZP ČR Orlická 2020/4, 130 00 Praha 3</w:t>
      </w:r>
      <w:r w:rsidR="002B224D">
        <w:rPr>
          <w:rFonts w:asciiTheme="majorHAnsi" w:hAnsiTheme="majorHAnsi" w:cs="Arial"/>
        </w:rPr>
        <w:t>.</w:t>
      </w:r>
      <w:bookmarkEnd w:id="1"/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4E11494C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395568" w:rsidRPr="00824DEF">
        <w:rPr>
          <w:rFonts w:asciiTheme="majorHAnsi" w:hAnsiTheme="majorHAnsi" w:cs="Arial"/>
          <w:u w:val="single"/>
        </w:rPr>
        <w:t xml:space="preserve">       </w:t>
      </w:r>
      <w:r w:rsidR="00461416" w:rsidRPr="00824DEF">
        <w:rPr>
          <w:rFonts w:asciiTheme="majorHAnsi" w:hAnsiTheme="majorHAnsi" w:cs="Arial"/>
          <w:b/>
          <w:u w:val="single"/>
        </w:rPr>
        <w:t xml:space="preserve"> </w:t>
      </w:r>
      <w:r w:rsidR="006100BC" w:rsidRPr="00824DEF">
        <w:rPr>
          <w:rFonts w:asciiTheme="majorHAnsi" w:hAnsiTheme="majorHAnsi" w:cs="Arial"/>
          <w:b/>
          <w:u w:val="single"/>
        </w:rPr>
        <w:t xml:space="preserve"> </w:t>
      </w:r>
      <w:r w:rsidR="0073551E" w:rsidRPr="00824DEF">
        <w:rPr>
          <w:rFonts w:asciiTheme="majorHAnsi" w:hAnsiTheme="majorHAnsi" w:cs="Arial"/>
          <w:b/>
          <w:u w:val="single"/>
        </w:rPr>
        <w:t xml:space="preserve"> </w:t>
      </w:r>
      <w:r w:rsidR="000F6E8C" w:rsidRPr="00824DEF">
        <w:rPr>
          <w:rFonts w:asciiTheme="majorHAnsi" w:hAnsiTheme="majorHAnsi" w:cs="Arial"/>
          <w:b/>
          <w:u w:val="single"/>
        </w:rPr>
        <w:t xml:space="preserve"> </w:t>
      </w:r>
      <w:r w:rsidR="00E822B6" w:rsidRPr="00E822B6">
        <w:rPr>
          <w:rFonts w:asciiTheme="majorHAnsi" w:hAnsiTheme="majorHAnsi" w:cs="Arial"/>
          <w:b/>
          <w:u w:val="single"/>
        </w:rPr>
        <w:t xml:space="preserve">423 983,04 </w:t>
      </w:r>
      <w:r w:rsidR="00461416" w:rsidRPr="00824DEF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1A5B4FD1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6D1EA3" w:rsidRPr="00824DEF">
        <w:rPr>
          <w:rFonts w:asciiTheme="majorHAnsi" w:hAnsiTheme="majorHAnsi" w:cs="Arial"/>
        </w:rPr>
        <w:t xml:space="preserve">           </w:t>
      </w:r>
      <w:r w:rsidR="00E822B6">
        <w:rPr>
          <w:rFonts w:asciiTheme="majorHAnsi" w:hAnsiTheme="majorHAnsi" w:cs="Arial"/>
        </w:rPr>
        <w:t>350 399,21</w:t>
      </w:r>
      <w:r w:rsidR="00661A48" w:rsidRPr="00661A48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E822B6">
        <w:rPr>
          <w:rFonts w:asciiTheme="majorHAnsi" w:hAnsiTheme="majorHAnsi" w:cs="Arial"/>
        </w:rPr>
        <w:t>73 583</w:t>
      </w:r>
      <w:r w:rsidR="0064758D">
        <w:rPr>
          <w:rFonts w:asciiTheme="majorHAnsi" w:hAnsiTheme="majorHAnsi" w:cs="Arial"/>
        </w:rPr>
        <w:t>,</w:t>
      </w:r>
      <w:r w:rsidR="00E822B6">
        <w:rPr>
          <w:rFonts w:asciiTheme="majorHAnsi" w:hAnsiTheme="majorHAnsi" w:cs="Arial"/>
        </w:rPr>
        <w:t>83</w:t>
      </w:r>
      <w:r w:rsidR="00FF25DC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  <w:t xml:space="preserve">  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Pr="00824DEF">
        <w:rPr>
          <w:rFonts w:asciiTheme="majorHAnsi" w:hAnsiTheme="majorHAnsi" w:cs="Arial"/>
        </w:rPr>
        <w:t xml:space="preserve"> </w:t>
      </w:r>
      <w:r w:rsidR="000F6E8C" w:rsidRPr="00824DEF">
        <w:rPr>
          <w:rFonts w:asciiTheme="majorHAnsi" w:hAnsiTheme="majorHAnsi" w:cs="Arial"/>
        </w:rPr>
        <w:t xml:space="preserve"> </w:t>
      </w:r>
      <w:bookmarkStart w:id="2" w:name="_Hlk142399751"/>
      <w:r w:rsidR="00E822B6">
        <w:rPr>
          <w:rFonts w:asciiTheme="majorHAnsi" w:hAnsiTheme="majorHAnsi" w:cs="Arial"/>
        </w:rPr>
        <w:t>423 983,04</w:t>
      </w:r>
      <w:r w:rsidR="00FF25DC" w:rsidRPr="00FF25DC">
        <w:rPr>
          <w:rFonts w:asciiTheme="majorHAnsi" w:hAnsiTheme="majorHAnsi" w:cs="Arial"/>
        </w:rPr>
        <w:t xml:space="preserve"> </w:t>
      </w:r>
      <w:bookmarkEnd w:id="2"/>
      <w:r w:rsidRPr="00824DEF">
        <w:rPr>
          <w:rFonts w:asciiTheme="majorHAnsi" w:hAnsiTheme="majorHAnsi" w:cs="Arial"/>
        </w:rPr>
        <w:t>Kč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A96533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2983AF4B" w14:textId="77777777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033CF669" w14:textId="77777777" w:rsidR="008018D7" w:rsidRPr="002B224D" w:rsidRDefault="002B224D" w:rsidP="008018D7">
      <w:pPr>
        <w:spacing w:after="0" w:line="240" w:lineRule="auto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Výše uvedená cena je za provedení výměny podlahové krytiny v</w:t>
      </w:r>
      <w:r w:rsidR="00284053">
        <w:rPr>
          <w:rFonts w:asciiTheme="majorHAnsi" w:hAnsiTheme="majorHAnsi" w:cs="Arial"/>
        </w:rPr>
        <w:t> </w:t>
      </w:r>
      <w:r w:rsidRPr="002B224D">
        <w:rPr>
          <w:rFonts w:asciiTheme="majorHAnsi" w:hAnsiTheme="majorHAnsi" w:cs="Arial"/>
        </w:rPr>
        <w:t>kancelářích</w:t>
      </w:r>
      <w:r w:rsidR="00284053">
        <w:rPr>
          <w:rFonts w:asciiTheme="majorHAnsi" w:hAnsiTheme="majorHAnsi" w:cs="Arial"/>
        </w:rPr>
        <w:t>:</w:t>
      </w:r>
      <w:r w:rsidRPr="002B224D">
        <w:rPr>
          <w:rFonts w:asciiTheme="majorHAnsi" w:hAnsiTheme="majorHAnsi" w:cs="Arial"/>
        </w:rPr>
        <w:t xml:space="preserve"> </w:t>
      </w:r>
      <w:bookmarkStart w:id="3" w:name="_Hlk192664833"/>
      <w:r w:rsidR="00284053" w:rsidRPr="00033291">
        <w:rPr>
          <w:rFonts w:asciiTheme="majorHAnsi" w:hAnsiTheme="majorHAnsi" w:cs="Arial"/>
        </w:rPr>
        <w:t>833, 812, 811, 672, 660a, 660b, 659a, 659b, 263, 260, 171</w:t>
      </w:r>
      <w:bookmarkEnd w:id="3"/>
      <w:r w:rsidR="008018D7">
        <w:rPr>
          <w:rFonts w:asciiTheme="majorHAnsi" w:hAnsiTheme="majorHAnsi" w:cs="Arial"/>
        </w:rPr>
        <w:t xml:space="preserve">, </w:t>
      </w:r>
      <w:r w:rsidR="008018D7" w:rsidRPr="00E94252">
        <w:rPr>
          <w:rFonts w:asciiTheme="majorHAnsi" w:hAnsiTheme="majorHAnsi" w:cs="Arial"/>
        </w:rPr>
        <w:t xml:space="preserve">762, 362, 355, 369, </w:t>
      </w:r>
      <w:proofErr w:type="gramStart"/>
      <w:r w:rsidR="008018D7" w:rsidRPr="00E94252">
        <w:rPr>
          <w:rFonts w:asciiTheme="majorHAnsi" w:hAnsiTheme="majorHAnsi" w:cs="Arial"/>
        </w:rPr>
        <w:t>368,  264</w:t>
      </w:r>
      <w:proofErr w:type="gramEnd"/>
      <w:r w:rsidR="008018D7" w:rsidRPr="00E94252">
        <w:rPr>
          <w:rFonts w:asciiTheme="majorHAnsi" w:hAnsiTheme="majorHAnsi" w:cs="Arial"/>
        </w:rPr>
        <w:t>, 257, 256, 261,  262</w:t>
      </w:r>
      <w:r w:rsidR="008018D7">
        <w:rPr>
          <w:rFonts w:asciiTheme="majorHAnsi" w:hAnsiTheme="majorHAnsi" w:cs="Arial"/>
        </w:rPr>
        <w:t>.</w:t>
      </w:r>
      <w:r w:rsidR="008018D7" w:rsidRPr="00284053">
        <w:rPr>
          <w:rFonts w:asciiTheme="majorHAnsi" w:hAnsiTheme="majorHAnsi" w:cs="Arial"/>
        </w:rPr>
        <w:t xml:space="preserve"> </w:t>
      </w:r>
    </w:p>
    <w:p w14:paraId="09C17E2A" w14:textId="57A22A48" w:rsidR="002B224D" w:rsidRPr="00033291" w:rsidRDefault="002B224D" w:rsidP="002B224D">
      <w:pPr>
        <w:spacing w:after="0" w:line="240" w:lineRule="auto"/>
        <w:rPr>
          <w:rFonts w:asciiTheme="majorHAnsi" w:hAnsiTheme="majorHAnsi" w:cs="Arial"/>
        </w:rPr>
      </w:pPr>
    </w:p>
    <w:p w14:paraId="5F11D691" w14:textId="77777777" w:rsidR="002B224D" w:rsidRPr="002B224D" w:rsidRDefault="002B224D" w:rsidP="002B224D">
      <w:pPr>
        <w:spacing w:after="0" w:line="240" w:lineRule="auto"/>
        <w:rPr>
          <w:rFonts w:asciiTheme="majorHAnsi" w:hAnsiTheme="majorHAnsi" w:cs="Arial"/>
        </w:rPr>
      </w:pPr>
    </w:p>
    <w:p w14:paraId="64CF8252" w14:textId="77777777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1B1F8388" w14:textId="07C77B74" w:rsidR="002B224D" w:rsidRDefault="002B224D" w:rsidP="002B224D">
      <w:pPr>
        <w:spacing w:after="0" w:line="240" w:lineRule="auto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 xml:space="preserve"> Uvedená sjednaná cena díla obsahuje veškeré náklady zhotovitele nezbytné k realizaci díla vč. všech nákladů souvisejících a veškeré náklady za ztížené podmínky, které lze při provádění díla očekávat. </w:t>
      </w:r>
    </w:p>
    <w:p w14:paraId="0AD7C7B1" w14:textId="13148DC5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168F8873" w14:textId="77777777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15CE2AE5" w14:textId="77777777" w:rsidR="000E0921" w:rsidRDefault="000E0921" w:rsidP="002B224D">
      <w:pPr>
        <w:spacing w:after="0" w:line="240" w:lineRule="auto"/>
        <w:rPr>
          <w:rFonts w:asciiTheme="majorHAnsi" w:hAnsiTheme="majorHAnsi" w:cs="Arial"/>
          <w:b/>
        </w:rPr>
      </w:pPr>
    </w:p>
    <w:p w14:paraId="16C48C8D" w14:textId="42628CAB" w:rsidR="0090475E" w:rsidRDefault="00B3591A" w:rsidP="002B224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Specifikace provedení:</w:t>
      </w:r>
      <w:r w:rsidR="002A124B">
        <w:rPr>
          <w:rFonts w:asciiTheme="majorHAnsi" w:hAnsiTheme="majorHAnsi" w:cs="Arial"/>
          <w:b/>
        </w:rPr>
        <w:t xml:space="preserve"> </w:t>
      </w:r>
    </w:p>
    <w:p w14:paraId="59BB4EFE" w14:textId="77777777" w:rsidR="009F2A37" w:rsidRDefault="009F2A37" w:rsidP="002B224D">
      <w:pPr>
        <w:spacing w:after="0" w:line="240" w:lineRule="auto"/>
        <w:rPr>
          <w:rFonts w:asciiTheme="majorHAnsi" w:hAnsiTheme="majorHAnsi" w:cs="Arial"/>
          <w:b/>
        </w:rPr>
      </w:pPr>
    </w:p>
    <w:tbl>
      <w:tblPr>
        <w:tblW w:w="9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580"/>
        <w:gridCol w:w="560"/>
        <w:gridCol w:w="760"/>
        <w:gridCol w:w="1180"/>
        <w:gridCol w:w="1480"/>
      </w:tblGrid>
      <w:tr w:rsidR="009F2A37" w:rsidRPr="009F2A37" w14:paraId="351F52C3" w14:textId="77777777" w:rsidTr="009F2A37">
        <w:trPr>
          <w:trHeight w:val="11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57AF22A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 xml:space="preserve">ID dle </w:t>
            </w:r>
            <w:proofErr w:type="spellStart"/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popt</w:t>
            </w:r>
            <w:proofErr w:type="spellEnd"/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. dok.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08A92EA5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Činnost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D6F2D4E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MJ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2A007A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Počet</w:t>
            </w: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F60F475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Cena za MJ</w:t>
            </w: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 xml:space="preserve">v Kč </w:t>
            </w: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bez DPH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58EDF74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 xml:space="preserve">Cena celkem </w:t>
            </w: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 xml:space="preserve">v Kč </w:t>
            </w:r>
            <w:r w:rsidRPr="009F2A37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bez DPH</w:t>
            </w:r>
          </w:p>
        </w:tc>
      </w:tr>
      <w:tr w:rsidR="009F2A37" w:rsidRPr="009F2A37" w14:paraId="729A20B1" w14:textId="77777777" w:rsidTr="009F2A37">
        <w:trPr>
          <w:trHeight w:val="12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2B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8215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MATERIÁL: kobercový čtverec vč. prořezu </w:t>
            </w:r>
            <w:r w:rsidRPr="009F2A37">
              <w:rPr>
                <w:rFonts w:eastAsia="Times New Roman" w:cs="Calibri"/>
                <w:color w:val="333333"/>
                <w:lang w:eastAsia="cs-CZ"/>
              </w:rPr>
              <w:t>(</w:t>
            </w:r>
            <w:r w:rsidRPr="009F2A37">
              <w:rPr>
                <w:rFonts w:eastAsia="Times New Roman" w:cs="Calibri"/>
                <w:i/>
                <w:iCs/>
                <w:color w:val="333333"/>
                <w:lang w:eastAsia="cs-CZ"/>
              </w:rPr>
              <w:t>náklady na prořezy jsou obsaženy v jednotkové ceně za „čistou“ podlahovou plochu</w:t>
            </w:r>
            <w:r w:rsidRPr="009F2A37">
              <w:rPr>
                <w:rFonts w:eastAsia="Times New Roman" w:cs="Calibri"/>
                <w:color w:val="333333"/>
                <w:lang w:eastAsia="cs-CZ"/>
              </w:rPr>
              <w:t>)</w:t>
            </w:r>
            <w:r w:rsidRPr="009F2A37">
              <w:rPr>
                <w:rFonts w:eastAsia="Times New Roman" w:cs="Calibri"/>
                <w:b/>
                <w:bCs/>
                <w:color w:val="333333"/>
                <w:lang w:eastAsia="cs-CZ"/>
              </w:rPr>
              <w:t>, penetrace a fixace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440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m</w:t>
            </w:r>
            <w:r w:rsidRPr="009F2A37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BEBD00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416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09896AD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509,00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94788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211 744,00 </w:t>
            </w:r>
          </w:p>
        </w:tc>
      </w:tr>
      <w:tr w:rsidR="009F2A37" w:rsidRPr="009F2A37" w14:paraId="4E9C76BE" w14:textId="77777777" w:rsidTr="009F2A37">
        <w:trPr>
          <w:trHeight w:val="58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22E9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FAD0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MATERIÁL VČETNĚ PRÁCE: kobercový sokl, vč. vlepeného koberce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A4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9F2A37">
              <w:rPr>
                <w:rFonts w:eastAsia="Times New Roman" w:cs="Calibri"/>
                <w:lang w:eastAsia="cs-CZ"/>
              </w:rPr>
              <w:t>bm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A06246E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28B05340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66,00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67613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29 040,00 </w:t>
            </w:r>
          </w:p>
        </w:tc>
      </w:tr>
      <w:tr w:rsidR="009F2A37" w:rsidRPr="009F2A37" w14:paraId="2C334AAD" w14:textId="77777777" w:rsidTr="009F2A37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2792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FFE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333333"/>
                <w:lang w:eastAsia="cs-CZ"/>
              </w:rPr>
              <w:t xml:space="preserve">MATERIÁL VČETNĚ PRÁCE: stěrka 3 mm, </w:t>
            </w:r>
            <w:r w:rsidRPr="009F2A37">
              <w:rPr>
                <w:rFonts w:eastAsia="Times New Roman" w:cs="Calibri"/>
                <w:color w:val="333333"/>
                <w:lang w:eastAsia="cs-CZ"/>
              </w:rPr>
              <w:t xml:space="preserve">vysoká pevnost samonivelační, vhodná pro kolečkové židle, </w:t>
            </w:r>
            <w:r w:rsidRPr="009F2A37">
              <w:rPr>
                <w:rFonts w:eastAsia="Times New Roman" w:cs="Calibri"/>
                <w:b/>
                <w:bCs/>
                <w:color w:val="333333"/>
                <w:lang w:eastAsia="cs-CZ"/>
              </w:rPr>
              <w:t>včetně penetrace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C8F3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m</w:t>
            </w:r>
            <w:r w:rsidRPr="009F2A37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71EFEC7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B20CC5F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43,00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1534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17 888,00 </w:t>
            </w:r>
          </w:p>
        </w:tc>
      </w:tr>
      <w:tr w:rsidR="009F2A37" w:rsidRPr="009F2A37" w14:paraId="2C039AC1" w14:textId="77777777" w:rsidTr="009F2A37">
        <w:trPr>
          <w:trHeight w:val="3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012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A87C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PRÁCE: demontáž podlahové krytiny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5DA2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m</w:t>
            </w:r>
            <w:r w:rsidRPr="009F2A37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95FFB9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A802555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46,00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38E0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19 136,00 </w:t>
            </w:r>
          </w:p>
        </w:tc>
      </w:tr>
      <w:tr w:rsidR="009F2A37" w:rsidRPr="009F2A37" w14:paraId="34EC6771" w14:textId="77777777" w:rsidTr="009F2A37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AC7E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119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PRÁCE: demontáž </w:t>
            </w:r>
            <w:proofErr w:type="gramStart"/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soklu  a</w:t>
            </w:r>
            <w:proofErr w:type="gramEnd"/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 oprav maleb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D62F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9F2A37">
              <w:rPr>
                <w:rFonts w:eastAsia="Times New Roman" w:cs="Calibri"/>
                <w:lang w:eastAsia="cs-CZ"/>
              </w:rPr>
              <w:t>bm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0B845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EE0F172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25,49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7536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11 215,60 </w:t>
            </w:r>
          </w:p>
        </w:tc>
      </w:tr>
      <w:tr w:rsidR="009F2A37" w:rsidRPr="009F2A37" w14:paraId="13690F0C" w14:textId="77777777" w:rsidTr="009F2A37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372F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DCF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PRÁCE: pokládka koberce včetně penetrace a fixace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D23B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m</w:t>
            </w:r>
            <w:r w:rsidRPr="009F2A37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34E7B8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AAA3FDB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96,60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8F60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40 185,60 </w:t>
            </w:r>
          </w:p>
        </w:tc>
      </w:tr>
      <w:tr w:rsidR="009F2A37" w:rsidRPr="009F2A37" w14:paraId="7758E118" w14:textId="77777777" w:rsidTr="009F2A37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098A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D499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Odvoz odpadu včetně jeho ekologické likvidace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B8FD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m</w:t>
            </w:r>
            <w:r w:rsidRPr="009F2A37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5169FB9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416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FFA3F92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35,50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82D4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14 768,00 </w:t>
            </w:r>
          </w:p>
        </w:tc>
      </w:tr>
      <w:tr w:rsidR="009F2A37" w:rsidRPr="009F2A37" w14:paraId="3EA843CE" w14:textId="77777777" w:rsidTr="009F2A37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4D02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FFCC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404040"/>
                <w:lang w:eastAsia="cs-CZ"/>
              </w:rPr>
              <w:t>Doprava materiálu pro 1 víkend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062E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9F2A37">
              <w:rPr>
                <w:rFonts w:eastAsia="Times New Roman" w:cs="Calibri"/>
                <w:lang w:eastAsia="cs-CZ"/>
              </w:rPr>
              <w:t>kpl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91A0115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7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35A84B89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917,43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6967F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 xml:space="preserve">6 422,01 </w:t>
            </w:r>
          </w:p>
        </w:tc>
      </w:tr>
      <w:tr w:rsidR="009F2A37" w:rsidRPr="009F2A37" w14:paraId="3B5837D4" w14:textId="77777777" w:rsidTr="00E822B6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FC1E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F346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lang w:eastAsia="cs-CZ"/>
              </w:rPr>
              <w:t>CELKEM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9F3F" w14:textId="77777777" w:rsidR="009F2A37" w:rsidRPr="009F2A37" w:rsidRDefault="009F2A37" w:rsidP="009F2A37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9F2A37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ED0F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b/>
                <w:bCs/>
                <w:color w:val="00206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222A0" w14:textId="77777777" w:rsidR="009F2A37" w:rsidRPr="009F2A37" w:rsidRDefault="009F2A37" w:rsidP="009F2A37">
            <w:pPr>
              <w:spacing w:after="0" w:line="240" w:lineRule="auto"/>
              <w:rPr>
                <w:rFonts w:eastAsia="Times New Roman" w:cs="Calibri"/>
                <w:color w:val="002060"/>
                <w:lang w:eastAsia="cs-CZ"/>
              </w:rPr>
            </w:pPr>
            <w:r w:rsidRPr="009F2A37">
              <w:rPr>
                <w:rFonts w:eastAsia="Times New Roman" w:cs="Calibri"/>
                <w:color w:val="00206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4D95" w14:textId="77777777" w:rsidR="009F2A37" w:rsidRPr="009F2A37" w:rsidRDefault="009F2A37" w:rsidP="009F2A3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9F2A37">
              <w:rPr>
                <w:rFonts w:eastAsia="Times New Roman" w:cs="Calibri"/>
                <w:color w:val="000000"/>
                <w:lang w:eastAsia="cs-CZ"/>
              </w:rPr>
              <w:t xml:space="preserve">350 399,21 </w:t>
            </w:r>
          </w:p>
        </w:tc>
      </w:tr>
    </w:tbl>
    <w:p w14:paraId="0D19E3D2" w14:textId="3545BA71" w:rsidR="000E0921" w:rsidRDefault="000E0921" w:rsidP="002B224D">
      <w:pPr>
        <w:spacing w:after="0" w:line="240" w:lineRule="auto"/>
        <w:rPr>
          <w:rFonts w:asciiTheme="majorHAnsi" w:hAnsiTheme="majorHAnsi" w:cs="Arial"/>
          <w:b/>
        </w:rPr>
      </w:pPr>
    </w:p>
    <w:p w14:paraId="0F0DB124" w14:textId="4A1645BC" w:rsidR="00D80CA4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14621518" w14:textId="6C4B1E50" w:rsidR="00685243" w:rsidRDefault="00685243" w:rsidP="00685243">
      <w:pPr>
        <w:spacing w:after="120"/>
        <w:ind w:left="3540" w:hanging="3114"/>
        <w:jc w:val="both"/>
        <w:rPr>
          <w:rFonts w:ascii="Arial" w:hAnsi="Arial" w:cs="Arial"/>
          <w:b/>
        </w:rPr>
      </w:pPr>
      <w:r w:rsidRPr="00181482">
        <w:rPr>
          <w:rFonts w:ascii="Arial" w:hAnsi="Arial" w:cs="Arial"/>
          <w:b/>
        </w:rPr>
        <w:t xml:space="preserve">Rozsah práce je předpokládaný. </w:t>
      </w:r>
      <w:r w:rsidR="00601A87">
        <w:rPr>
          <w:rFonts w:ascii="Arial" w:hAnsi="Arial" w:cs="Arial"/>
          <w:b/>
        </w:rPr>
        <w:t>Finální</w:t>
      </w:r>
      <w:r w:rsidRPr="00181482">
        <w:rPr>
          <w:rFonts w:ascii="Arial" w:hAnsi="Arial" w:cs="Arial"/>
          <w:b/>
        </w:rPr>
        <w:t xml:space="preserve"> cena bude upřesněna dle </w:t>
      </w:r>
      <w:r w:rsidR="00601A87">
        <w:rPr>
          <w:rFonts w:ascii="Arial" w:hAnsi="Arial" w:cs="Arial"/>
          <w:b/>
        </w:rPr>
        <w:t>skutečných výměr</w:t>
      </w:r>
      <w:r w:rsidRPr="00181482">
        <w:rPr>
          <w:rFonts w:ascii="Arial" w:hAnsi="Arial" w:cs="Arial"/>
          <w:b/>
        </w:rPr>
        <w:t>.</w:t>
      </w:r>
    </w:p>
    <w:p w14:paraId="18D6D867" w14:textId="286F87D2" w:rsidR="007B4D08" w:rsidRDefault="007B4D08" w:rsidP="00685243">
      <w:pPr>
        <w:spacing w:after="120"/>
        <w:ind w:left="3540" w:hanging="311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Harmonogram:</w:t>
      </w:r>
    </w:p>
    <w:tbl>
      <w:tblPr>
        <w:tblW w:w="62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240"/>
        <w:gridCol w:w="1120"/>
      </w:tblGrid>
      <w:tr w:rsidR="007B4D08" w:rsidRPr="007B4D08" w14:paraId="18C3E14C" w14:textId="77777777" w:rsidTr="007B4D08">
        <w:trPr>
          <w:trHeight w:val="66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B003A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kancelář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49E77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malba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D01C8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koberec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E4984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nábytek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B2BF13" w14:textId="77777777" w:rsidR="007B4D08" w:rsidRPr="007B4D08" w:rsidRDefault="007B4D08" w:rsidP="007B4D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proofErr w:type="gramStart"/>
            <w:r w:rsidRPr="007B4D08">
              <w:rPr>
                <w:rFonts w:eastAsia="Times New Roman" w:cs="Calibri"/>
                <w:color w:val="000000"/>
                <w:lang w:eastAsia="cs-CZ"/>
              </w:rPr>
              <w:t>stěhování  malování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E59093A" w14:textId="77777777" w:rsidR="007B4D08" w:rsidRPr="007B4D08" w:rsidRDefault="007B4D08" w:rsidP="007B4D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malování koberce</w:t>
            </w:r>
          </w:p>
        </w:tc>
      </w:tr>
      <w:tr w:rsidR="007B4D08" w:rsidRPr="007B4D08" w14:paraId="1AE3986C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15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C67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023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88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2E0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9F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37A3E968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2D7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202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49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D27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3C40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3F3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746FBA3A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13D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ABA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FDC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B8A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B3D1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3323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66CA3CE3" w14:textId="77777777" w:rsidTr="007B4D0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E4A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A63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B6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CCF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FC5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E5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5985BCD6" w14:textId="77777777" w:rsidTr="007B4D0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D24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E7D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3159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D4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5700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EA7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6D7B2677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345B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65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8A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20B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BF3D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33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  <w:tr w:rsidR="007B4D08" w:rsidRPr="007B4D08" w14:paraId="65EEDD87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99FE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7B5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93A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51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507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2025-05-16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FE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16-17.5.</w:t>
            </w:r>
          </w:p>
        </w:tc>
      </w:tr>
      <w:tr w:rsidR="007B4D08" w:rsidRPr="007B4D08" w14:paraId="6A080E02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A5C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C7A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4BC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AE1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26D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2025-05-16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7A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16-17.5.</w:t>
            </w:r>
          </w:p>
        </w:tc>
      </w:tr>
      <w:tr w:rsidR="007B4D08" w:rsidRPr="007B4D08" w14:paraId="4B980FAB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4DB9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9AB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0A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0D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FA7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2025-05-30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3CB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30-31.5.</w:t>
            </w:r>
          </w:p>
        </w:tc>
      </w:tr>
      <w:tr w:rsidR="007B4D08" w:rsidRPr="007B4D08" w14:paraId="6DC63994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3E5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9AA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2B4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23D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F1E3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2025-05-30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5D1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30-31.5.</w:t>
            </w:r>
          </w:p>
        </w:tc>
      </w:tr>
      <w:tr w:rsidR="007B4D08" w:rsidRPr="007B4D08" w14:paraId="49BCC5CC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CBE3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DA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532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5E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95B7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2025-05-30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8CC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30-31.5.</w:t>
            </w:r>
          </w:p>
        </w:tc>
      </w:tr>
      <w:tr w:rsidR="007B4D08" w:rsidRPr="007B4D08" w14:paraId="435B95D7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796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lastRenderedPageBreak/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F59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B23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812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CA1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26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6-7.6.</w:t>
            </w:r>
          </w:p>
        </w:tc>
      </w:tr>
      <w:tr w:rsidR="007B4D08" w:rsidRPr="007B4D08" w14:paraId="39DCE749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3592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DB0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B10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416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B62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CC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6-7.6.</w:t>
            </w:r>
          </w:p>
        </w:tc>
      </w:tr>
      <w:tr w:rsidR="007B4D08" w:rsidRPr="007B4D08" w14:paraId="01566E2C" w14:textId="77777777" w:rsidTr="007B4D08">
        <w:trPr>
          <w:trHeight w:val="6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AD90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98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D97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114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46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CE9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6-7.6.</w:t>
            </w:r>
          </w:p>
        </w:tc>
      </w:tr>
      <w:tr w:rsidR="007B4D08" w:rsidRPr="007B4D08" w14:paraId="7FF752FD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31F3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185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7CC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64E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31B5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AD0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20-21.6</w:t>
            </w:r>
          </w:p>
        </w:tc>
      </w:tr>
      <w:tr w:rsidR="007B4D08" w:rsidRPr="007B4D08" w14:paraId="7FDDD0F4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580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76D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B7F7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0A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F86C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091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20-21.6</w:t>
            </w:r>
          </w:p>
        </w:tc>
      </w:tr>
      <w:tr w:rsidR="007B4D08" w:rsidRPr="007B4D08" w14:paraId="260E747F" w14:textId="77777777" w:rsidTr="007B4D0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EC7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782A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E13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2F4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3BC4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12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20-21.6</w:t>
            </w:r>
          </w:p>
        </w:tc>
      </w:tr>
      <w:tr w:rsidR="007B4D08" w:rsidRPr="007B4D08" w14:paraId="2C168B34" w14:textId="77777777" w:rsidTr="007B4D08">
        <w:trPr>
          <w:trHeight w:val="6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DA1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38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61B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D79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5AE1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50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27-28.6.</w:t>
            </w:r>
          </w:p>
        </w:tc>
      </w:tr>
      <w:tr w:rsidR="007B4D08" w:rsidRPr="007B4D08" w14:paraId="0288A13C" w14:textId="77777777" w:rsidTr="007B4D08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1CA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5AC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C7F9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344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2A0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15A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27-28.6.</w:t>
            </w:r>
          </w:p>
        </w:tc>
      </w:tr>
      <w:tr w:rsidR="007B4D08" w:rsidRPr="007B4D08" w14:paraId="51090A11" w14:textId="77777777" w:rsidTr="007B4D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949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921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4C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91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E785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2025-06-27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CD4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27-28.6.</w:t>
            </w:r>
          </w:p>
        </w:tc>
      </w:tr>
      <w:tr w:rsidR="007B4D08" w:rsidRPr="007B4D08" w14:paraId="0CD037C4" w14:textId="77777777" w:rsidTr="007B4D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B1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22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622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676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D0F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2025-07-04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600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4-5.7.</w:t>
            </w:r>
          </w:p>
        </w:tc>
      </w:tr>
      <w:tr w:rsidR="007B4D08" w:rsidRPr="007B4D08" w14:paraId="37B06E1F" w14:textId="77777777" w:rsidTr="007B4D0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4E9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5C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FA98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8ED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824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2025-07-04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C16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4-5.7.</w:t>
            </w:r>
          </w:p>
        </w:tc>
      </w:tr>
      <w:tr w:rsidR="007B4D08" w:rsidRPr="007B4D08" w14:paraId="723B565D" w14:textId="77777777" w:rsidTr="007B4D0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64EC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40E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7E7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94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738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2025-07-04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25C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4-5.7.</w:t>
            </w:r>
          </w:p>
        </w:tc>
      </w:tr>
      <w:tr w:rsidR="007B4D08" w:rsidRPr="007B4D08" w14:paraId="7E40E1C9" w14:textId="77777777" w:rsidTr="007B4D0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30E8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FB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2FF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53B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150C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2025-07-11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45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11-12.7.</w:t>
            </w:r>
          </w:p>
        </w:tc>
      </w:tr>
      <w:tr w:rsidR="007B4D08" w:rsidRPr="007B4D08" w14:paraId="04E10B3F" w14:textId="77777777" w:rsidTr="007B4D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DE79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8493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D337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0B1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595" w14:textId="77777777" w:rsidR="007B4D08" w:rsidRPr="007B4D08" w:rsidRDefault="007B4D08" w:rsidP="007B4D0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2025-07-11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4035" w14:textId="77777777" w:rsidR="007B4D08" w:rsidRPr="007B4D08" w:rsidRDefault="007B4D08" w:rsidP="007B4D0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7B4D08">
              <w:rPr>
                <w:rFonts w:eastAsia="Times New Roman" w:cs="Calibri"/>
                <w:color w:val="000000"/>
                <w:lang w:eastAsia="cs-CZ"/>
              </w:rPr>
              <w:t>11-12.7.</w:t>
            </w:r>
          </w:p>
        </w:tc>
      </w:tr>
    </w:tbl>
    <w:p w14:paraId="6A35F6DB" w14:textId="77777777" w:rsidR="007B4D08" w:rsidRDefault="007B4D08" w:rsidP="00685243">
      <w:pPr>
        <w:spacing w:after="120"/>
        <w:ind w:left="3540" w:hanging="3114"/>
        <w:jc w:val="both"/>
        <w:rPr>
          <w:rFonts w:ascii="Arial" w:hAnsi="Arial" w:cs="Arial"/>
          <w:b/>
        </w:rPr>
      </w:pPr>
    </w:p>
    <w:p w14:paraId="537E2226" w14:textId="28F0F861" w:rsidR="00685243" w:rsidRDefault="00685243">
      <w:pPr>
        <w:spacing w:after="0" w:line="240" w:lineRule="auto"/>
        <w:rPr>
          <w:rFonts w:asciiTheme="majorHAnsi" w:hAnsiTheme="majorHAnsi" w:cs="Arial"/>
          <w:b/>
        </w:rPr>
      </w:pPr>
    </w:p>
    <w:p w14:paraId="3F755C48" w14:textId="77777777" w:rsidR="00685243" w:rsidRPr="00824DEF" w:rsidRDefault="00685243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73714C19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2B224D">
        <w:rPr>
          <w:rFonts w:asciiTheme="majorHAnsi" w:hAnsiTheme="majorHAnsi" w:cs="Arial"/>
        </w:rPr>
        <w:t>Orlická 2020/4</w:t>
      </w:r>
      <w:r w:rsidR="006665D4">
        <w:rPr>
          <w:rFonts w:asciiTheme="majorHAnsi" w:hAnsiTheme="majorHAnsi" w:cs="Arial"/>
        </w:rPr>
        <w:t>,</w:t>
      </w:r>
      <w:r w:rsidR="00B3591A" w:rsidRPr="00824DEF">
        <w:rPr>
          <w:rFonts w:asciiTheme="majorHAnsi" w:hAnsiTheme="majorHAnsi" w:cs="Arial"/>
        </w:rPr>
        <w:t xml:space="preserve"> Praha </w:t>
      </w:r>
      <w:r w:rsidR="002B224D">
        <w:rPr>
          <w:rFonts w:asciiTheme="majorHAnsi" w:hAnsiTheme="majorHAnsi" w:cs="Arial"/>
        </w:rPr>
        <w:t>3</w:t>
      </w:r>
    </w:p>
    <w:p w14:paraId="08170891" w14:textId="7D1D04F6" w:rsidR="00094984" w:rsidRPr="00824DEF" w:rsidRDefault="00094984" w:rsidP="0069026D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0E0921">
        <w:rPr>
          <w:rFonts w:asciiTheme="majorHAnsi" w:hAnsiTheme="majorHAnsi" w:cs="Arial"/>
        </w:rPr>
        <w:t xml:space="preserve">od </w:t>
      </w:r>
      <w:r w:rsidR="002F244A">
        <w:rPr>
          <w:rFonts w:asciiTheme="majorHAnsi" w:hAnsiTheme="majorHAnsi" w:cs="Arial"/>
        </w:rPr>
        <w:t>16</w:t>
      </w:r>
      <w:r w:rsidR="000E0921">
        <w:rPr>
          <w:rFonts w:asciiTheme="majorHAnsi" w:hAnsiTheme="majorHAnsi" w:cs="Arial"/>
        </w:rPr>
        <w:t>.</w:t>
      </w:r>
      <w:r w:rsidR="002F244A">
        <w:rPr>
          <w:rFonts w:asciiTheme="majorHAnsi" w:hAnsiTheme="majorHAnsi" w:cs="Arial"/>
        </w:rPr>
        <w:t>5</w:t>
      </w:r>
      <w:r w:rsidR="000E0921">
        <w:rPr>
          <w:rFonts w:asciiTheme="majorHAnsi" w:hAnsiTheme="majorHAnsi" w:cs="Arial"/>
        </w:rPr>
        <w:t xml:space="preserve">.2025 </w:t>
      </w:r>
      <w:r w:rsidR="00B0703D" w:rsidRPr="00B65F78">
        <w:rPr>
          <w:rFonts w:asciiTheme="majorHAnsi" w:hAnsiTheme="majorHAnsi" w:cs="Arial"/>
        </w:rPr>
        <w:t xml:space="preserve">do </w:t>
      </w:r>
      <w:r w:rsidR="002F244A">
        <w:rPr>
          <w:rFonts w:asciiTheme="majorHAnsi" w:hAnsiTheme="majorHAnsi" w:cs="Arial"/>
        </w:rPr>
        <w:t>11.7</w:t>
      </w:r>
      <w:r w:rsidR="00B65F78" w:rsidRPr="00B65F78">
        <w:rPr>
          <w:rFonts w:asciiTheme="majorHAnsi" w:hAnsiTheme="majorHAnsi" w:cs="Arial"/>
        </w:rPr>
        <w:t>.202</w:t>
      </w:r>
      <w:r w:rsidR="009B3BB1">
        <w:rPr>
          <w:rFonts w:asciiTheme="majorHAnsi" w:hAnsiTheme="majorHAnsi" w:cs="Arial"/>
        </w:rPr>
        <w:t>5</w:t>
      </w:r>
      <w:r w:rsidR="000E0921">
        <w:rPr>
          <w:rFonts w:asciiTheme="majorHAnsi" w:hAnsiTheme="majorHAnsi" w:cs="Arial"/>
        </w:rPr>
        <w:t xml:space="preserve">. </w:t>
      </w:r>
    </w:p>
    <w:p w14:paraId="76B05CE4" w14:textId="50DD3229" w:rsidR="00094984" w:rsidRPr="00824DEF" w:rsidRDefault="00094984" w:rsidP="00A23D0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0E0921">
        <w:rPr>
          <w:rFonts w:asciiTheme="majorHAnsi" w:hAnsiTheme="majorHAnsi" w:cs="Arial"/>
        </w:rPr>
        <w:t>60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5F082915" w14:textId="24FE2A52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lastRenderedPageBreak/>
        <w:t xml:space="preserve">Osoba pověřená jednat za Objednatele ve věcech této objednávky: </w:t>
      </w:r>
      <w:r w:rsidR="00645343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</w:t>
      </w:r>
      <w:r w:rsidR="00B0703D">
        <w:rPr>
          <w:rFonts w:asciiTheme="majorHAnsi" w:hAnsiTheme="majorHAnsi" w:cs="Arial"/>
        </w:rPr>
        <w:t xml:space="preserve">cialista provozu, </w:t>
      </w:r>
      <w:r w:rsidR="00645343">
        <w:rPr>
          <w:rFonts w:asciiTheme="majorHAnsi" w:hAnsiTheme="majorHAnsi" w:cs="Arial"/>
        </w:rPr>
        <w:t>XXXXXXXXX</w:t>
      </w:r>
      <w:r w:rsidR="00F07144">
        <w:rPr>
          <w:rFonts w:asciiTheme="majorHAnsi" w:hAnsiTheme="majorHAnsi" w:cs="Arial"/>
        </w:rPr>
        <w:t xml:space="preserve"> specialista provozu</w:t>
      </w:r>
      <w:r w:rsidR="00645343">
        <w:rPr>
          <w:rFonts w:asciiTheme="majorHAnsi" w:hAnsiTheme="majorHAnsi" w:cs="Arial"/>
        </w:rPr>
        <w:t xml:space="preserve"> 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27253699" w:rsidR="003976A5" w:rsidRPr="00A23D0E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0E0921" w:rsidRPr="000E0921">
        <w:rPr>
          <w:rFonts w:asciiTheme="majorHAnsi" w:hAnsiTheme="majorHAnsi" w:cs="Arial"/>
        </w:rPr>
        <w:t>ONL/MO/2024/021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311B3D29" w14:textId="77777777" w:rsidR="003609D0" w:rsidRPr="00A23D0E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7D061812" w14:textId="77777777" w:rsidR="003609D0" w:rsidRPr="00A23D0E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6DD663FF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54C71869" w14:textId="77777777" w:rsidR="003609D0" w:rsidRDefault="003609D0" w:rsidP="003609D0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50047D6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</w:t>
      </w:r>
      <w:r w:rsidRPr="000E0921">
        <w:rPr>
          <w:rFonts w:asciiTheme="majorHAnsi" w:hAnsiTheme="majorHAnsi" w:cs="Arial"/>
        </w:rPr>
        <w:t xml:space="preserve">Aleš </w:t>
      </w:r>
      <w:proofErr w:type="spellStart"/>
      <w:r w:rsidRPr="000E0921">
        <w:rPr>
          <w:rFonts w:asciiTheme="majorHAnsi" w:hAnsiTheme="majorHAnsi" w:cs="Arial"/>
        </w:rPr>
        <w:t>Sebastianides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</w:t>
      </w:r>
    </w:p>
    <w:p w14:paraId="26D0D8D3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351AE8B3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</w:t>
      </w:r>
    </w:p>
    <w:p w14:paraId="645DF0E5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             </w:t>
      </w:r>
    </w:p>
    <w:p w14:paraId="02EF612E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</w:p>
    <w:p w14:paraId="346FC8F9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3F7DD931" w14:textId="77777777" w:rsidR="003609D0" w:rsidRPr="004C1CDD" w:rsidRDefault="003609D0" w:rsidP="003609D0">
      <w:pPr>
        <w:rPr>
          <w:rFonts w:asciiTheme="majorHAnsi" w:hAnsiTheme="majorHAnsi" w:cs="Arial"/>
        </w:rPr>
      </w:pPr>
      <w:r w:rsidRPr="004C1CDD">
        <w:rPr>
          <w:rFonts w:asciiTheme="majorHAnsi" w:hAnsiTheme="majorHAnsi" w:cs="Arial"/>
        </w:rPr>
        <w:t xml:space="preserve">           Ing. Marek Cvrček   </w:t>
      </w:r>
      <w:r w:rsidRPr="004C1CDD">
        <w:rPr>
          <w:rFonts w:asciiTheme="majorHAnsi" w:hAnsiTheme="majorHAnsi" w:cs="Arial"/>
        </w:rPr>
        <w:tab/>
      </w:r>
      <w:r w:rsidRPr="004C1CDD">
        <w:rPr>
          <w:rFonts w:asciiTheme="majorHAnsi" w:hAnsiTheme="majorHAnsi" w:cs="Arial"/>
        </w:rPr>
        <w:tab/>
        <w:t xml:space="preserve">                                                        Aleš </w:t>
      </w:r>
      <w:proofErr w:type="spellStart"/>
      <w:r w:rsidRPr="004C1CDD">
        <w:rPr>
          <w:rFonts w:asciiTheme="majorHAnsi" w:hAnsiTheme="majorHAnsi" w:cs="Arial"/>
        </w:rPr>
        <w:t>Sebastianides</w:t>
      </w:r>
      <w:proofErr w:type="spellEnd"/>
    </w:p>
    <w:p w14:paraId="5A020A63" w14:textId="77777777" w:rsidR="003609D0" w:rsidRDefault="003609D0" w:rsidP="003609D0">
      <w:pPr>
        <w:spacing w:after="0"/>
        <w:rPr>
          <w:rFonts w:asciiTheme="majorHAnsi" w:hAnsiTheme="majorHAnsi" w:cs="Arial"/>
          <w:b/>
        </w:rPr>
      </w:pPr>
      <w:r w:rsidRPr="004C1CDD">
        <w:rPr>
          <w:rFonts w:asciiTheme="majorHAnsi" w:hAnsiTheme="majorHAnsi" w:cs="Arial"/>
        </w:rPr>
        <w:t>ekonomický náměstek ředitele VZP ČR</w:t>
      </w:r>
      <w:r w:rsidRPr="008675BB">
        <w:rPr>
          <w:rFonts w:asciiTheme="majorHAnsi" w:hAnsiTheme="majorHAnsi" w:cs="Arial"/>
          <w:b/>
        </w:rPr>
        <w:tab/>
      </w:r>
    </w:p>
    <w:p w14:paraId="1B554CC9" w14:textId="77777777" w:rsidR="003609D0" w:rsidRDefault="003609D0" w:rsidP="003609D0">
      <w:pPr>
        <w:spacing w:after="0"/>
        <w:rPr>
          <w:rFonts w:asciiTheme="majorHAnsi" w:hAnsiTheme="majorHAnsi" w:cs="Arial"/>
          <w:b/>
        </w:rPr>
      </w:pPr>
    </w:p>
    <w:p w14:paraId="326F862C" w14:textId="77777777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7B7B26F0" w14:textId="2685FF8B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</w:t>
      </w:r>
      <w:r w:rsidR="00645343">
        <w:rPr>
          <w:rFonts w:asciiTheme="majorHAnsi" w:hAnsiTheme="majorHAnsi" w:cs="Arial"/>
        </w:rPr>
        <w:t>XXXXXXXXXXXXX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3E91C70A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ředitel OPI</w:t>
      </w:r>
      <w:r>
        <w:rPr>
          <w:rFonts w:asciiTheme="majorHAnsi" w:hAnsiTheme="majorHAnsi" w:cs="Arial"/>
          <w:b/>
        </w:rPr>
        <w:t xml:space="preserve"> </w:t>
      </w:r>
      <w:r w:rsidRPr="00B01935">
        <w:rPr>
          <w:rFonts w:asciiTheme="majorHAnsi" w:hAnsiTheme="majorHAnsi" w:cs="Arial"/>
        </w:rPr>
        <w:t>VZP ČR</w:t>
      </w:r>
    </w:p>
    <w:p w14:paraId="798D9C3A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48AF55DB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097D84E9" w14:textId="77777777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2F6083A9" w14:textId="3CEB15C7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645343">
        <w:rPr>
          <w:rFonts w:asciiTheme="majorHAnsi" w:hAnsiTheme="majorHAnsi" w:cs="Arial"/>
        </w:rPr>
        <w:t>XXXXXXXXX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24A7B9E5" w14:textId="77777777" w:rsidR="003609D0" w:rsidRPr="008675BB" w:rsidRDefault="003609D0" w:rsidP="003609D0">
      <w:pPr>
        <w:spacing w:after="0"/>
        <w:rPr>
          <w:rFonts w:asciiTheme="majorHAnsi" w:hAnsiTheme="majorHAnsi" w:cs="Arial"/>
          <w:b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 </w:t>
      </w:r>
    </w:p>
    <w:p w14:paraId="0EEFC06A" w14:textId="2C32BA21" w:rsidR="00AA0FD2" w:rsidRPr="008675BB" w:rsidRDefault="00AA0FD2" w:rsidP="003609D0">
      <w:pPr>
        <w:spacing w:after="0" w:line="240" w:lineRule="auto"/>
        <w:rPr>
          <w:rFonts w:asciiTheme="majorHAnsi" w:hAnsiTheme="majorHAnsi" w:cs="Arial"/>
          <w:b/>
        </w:rPr>
      </w:pPr>
    </w:p>
    <w:sectPr w:rsidR="00AA0FD2" w:rsidRPr="008675BB" w:rsidSect="0065633F">
      <w:headerReference w:type="default" r:id="rId10"/>
      <w:footerReference w:type="default" r:id="rId11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27AF" w14:textId="77777777" w:rsidR="00445DA9" w:rsidRDefault="00445DA9" w:rsidP="00E02EED">
      <w:pPr>
        <w:spacing w:after="0" w:line="240" w:lineRule="auto"/>
      </w:pPr>
      <w:r>
        <w:separator/>
      </w:r>
    </w:p>
  </w:endnote>
  <w:endnote w:type="continuationSeparator" w:id="0">
    <w:p w14:paraId="62D8584B" w14:textId="77777777" w:rsidR="00445DA9" w:rsidRDefault="00445DA9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2B38" w14:textId="77777777" w:rsidR="00445DA9" w:rsidRDefault="00445DA9" w:rsidP="00E02EED">
      <w:pPr>
        <w:spacing w:after="0" w:line="240" w:lineRule="auto"/>
      </w:pPr>
      <w:r>
        <w:separator/>
      </w:r>
    </w:p>
  </w:footnote>
  <w:footnote w:type="continuationSeparator" w:id="0">
    <w:p w14:paraId="38CF6D70" w14:textId="77777777" w:rsidR="00445DA9" w:rsidRDefault="00445DA9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66C6"/>
    <w:rsid w:val="00033291"/>
    <w:rsid w:val="00047143"/>
    <w:rsid w:val="000579E0"/>
    <w:rsid w:val="000631DD"/>
    <w:rsid w:val="00065D94"/>
    <w:rsid w:val="00071362"/>
    <w:rsid w:val="00073766"/>
    <w:rsid w:val="00094984"/>
    <w:rsid w:val="00097003"/>
    <w:rsid w:val="000C4032"/>
    <w:rsid w:val="000D1301"/>
    <w:rsid w:val="000E0921"/>
    <w:rsid w:val="000E31A4"/>
    <w:rsid w:val="000E4675"/>
    <w:rsid w:val="000E6D1D"/>
    <w:rsid w:val="000F6E8C"/>
    <w:rsid w:val="00102E1D"/>
    <w:rsid w:val="00106744"/>
    <w:rsid w:val="0011318B"/>
    <w:rsid w:val="00122A86"/>
    <w:rsid w:val="00135E1E"/>
    <w:rsid w:val="001364A6"/>
    <w:rsid w:val="00145B1B"/>
    <w:rsid w:val="00157DF8"/>
    <w:rsid w:val="00163754"/>
    <w:rsid w:val="0016780A"/>
    <w:rsid w:val="00185941"/>
    <w:rsid w:val="001B75AB"/>
    <w:rsid w:val="001E0F88"/>
    <w:rsid w:val="001E2777"/>
    <w:rsid w:val="001E2BEE"/>
    <w:rsid w:val="001F253B"/>
    <w:rsid w:val="00207C4A"/>
    <w:rsid w:val="00254786"/>
    <w:rsid w:val="00270A33"/>
    <w:rsid w:val="00272EA1"/>
    <w:rsid w:val="00280BC8"/>
    <w:rsid w:val="00284053"/>
    <w:rsid w:val="0028779E"/>
    <w:rsid w:val="00294C55"/>
    <w:rsid w:val="00295E71"/>
    <w:rsid w:val="002A124B"/>
    <w:rsid w:val="002A6B56"/>
    <w:rsid w:val="002B224D"/>
    <w:rsid w:val="002B4BBD"/>
    <w:rsid w:val="002B5D1D"/>
    <w:rsid w:val="002B6373"/>
    <w:rsid w:val="002C51B1"/>
    <w:rsid w:val="002C700A"/>
    <w:rsid w:val="002F0001"/>
    <w:rsid w:val="002F244A"/>
    <w:rsid w:val="003058A1"/>
    <w:rsid w:val="0030644C"/>
    <w:rsid w:val="00347719"/>
    <w:rsid w:val="003609D0"/>
    <w:rsid w:val="0036327B"/>
    <w:rsid w:val="00395568"/>
    <w:rsid w:val="00396110"/>
    <w:rsid w:val="003976A5"/>
    <w:rsid w:val="003A0716"/>
    <w:rsid w:val="003A1058"/>
    <w:rsid w:val="003B31E1"/>
    <w:rsid w:val="003B37D7"/>
    <w:rsid w:val="003B5D31"/>
    <w:rsid w:val="003B6F28"/>
    <w:rsid w:val="003C186E"/>
    <w:rsid w:val="003C3032"/>
    <w:rsid w:val="003D78E0"/>
    <w:rsid w:val="003F093A"/>
    <w:rsid w:val="00400D0B"/>
    <w:rsid w:val="00403C08"/>
    <w:rsid w:val="00416F67"/>
    <w:rsid w:val="00445DA9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32602"/>
    <w:rsid w:val="0055130F"/>
    <w:rsid w:val="0056066E"/>
    <w:rsid w:val="0056492B"/>
    <w:rsid w:val="005B5631"/>
    <w:rsid w:val="005B6BCC"/>
    <w:rsid w:val="005C2580"/>
    <w:rsid w:val="005D1CB8"/>
    <w:rsid w:val="00601A87"/>
    <w:rsid w:val="00603945"/>
    <w:rsid w:val="00603EE6"/>
    <w:rsid w:val="006100BC"/>
    <w:rsid w:val="006101F9"/>
    <w:rsid w:val="006159AC"/>
    <w:rsid w:val="006166F8"/>
    <w:rsid w:val="00636EF2"/>
    <w:rsid w:val="00645343"/>
    <w:rsid w:val="0064687A"/>
    <w:rsid w:val="0064758D"/>
    <w:rsid w:val="00650020"/>
    <w:rsid w:val="00652018"/>
    <w:rsid w:val="0065633F"/>
    <w:rsid w:val="00661A48"/>
    <w:rsid w:val="006665D4"/>
    <w:rsid w:val="00683484"/>
    <w:rsid w:val="00685243"/>
    <w:rsid w:val="0069026D"/>
    <w:rsid w:val="00697FD1"/>
    <w:rsid w:val="006A1C63"/>
    <w:rsid w:val="006A6FB7"/>
    <w:rsid w:val="006C6BDA"/>
    <w:rsid w:val="006D0F62"/>
    <w:rsid w:val="006D1EA3"/>
    <w:rsid w:val="006D33E0"/>
    <w:rsid w:val="006D4501"/>
    <w:rsid w:val="006D6BD1"/>
    <w:rsid w:val="006E062F"/>
    <w:rsid w:val="00701A30"/>
    <w:rsid w:val="00707277"/>
    <w:rsid w:val="00716E8D"/>
    <w:rsid w:val="00733354"/>
    <w:rsid w:val="0073551E"/>
    <w:rsid w:val="007356F4"/>
    <w:rsid w:val="0074033A"/>
    <w:rsid w:val="00742E93"/>
    <w:rsid w:val="00746397"/>
    <w:rsid w:val="0075402A"/>
    <w:rsid w:val="00770662"/>
    <w:rsid w:val="00785FA0"/>
    <w:rsid w:val="007B2F70"/>
    <w:rsid w:val="007B4D08"/>
    <w:rsid w:val="007B7A80"/>
    <w:rsid w:val="007C6C69"/>
    <w:rsid w:val="008018D7"/>
    <w:rsid w:val="00801994"/>
    <w:rsid w:val="00810816"/>
    <w:rsid w:val="00813FDB"/>
    <w:rsid w:val="00820A65"/>
    <w:rsid w:val="00820E17"/>
    <w:rsid w:val="00824DEF"/>
    <w:rsid w:val="00831DD8"/>
    <w:rsid w:val="00835EA8"/>
    <w:rsid w:val="00846DB2"/>
    <w:rsid w:val="008545F5"/>
    <w:rsid w:val="008547BB"/>
    <w:rsid w:val="008579D3"/>
    <w:rsid w:val="008675BB"/>
    <w:rsid w:val="008715DE"/>
    <w:rsid w:val="0087235A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6626"/>
    <w:rsid w:val="00947C91"/>
    <w:rsid w:val="0095195E"/>
    <w:rsid w:val="00994A0C"/>
    <w:rsid w:val="009B3BB1"/>
    <w:rsid w:val="009D2C06"/>
    <w:rsid w:val="009D32E5"/>
    <w:rsid w:val="009E220A"/>
    <w:rsid w:val="009F2A37"/>
    <w:rsid w:val="00A116D9"/>
    <w:rsid w:val="00A1359D"/>
    <w:rsid w:val="00A200A5"/>
    <w:rsid w:val="00A23D0E"/>
    <w:rsid w:val="00A266AB"/>
    <w:rsid w:val="00A451DC"/>
    <w:rsid w:val="00A47B8B"/>
    <w:rsid w:val="00A55F00"/>
    <w:rsid w:val="00A56E3D"/>
    <w:rsid w:val="00A806A8"/>
    <w:rsid w:val="00A84E36"/>
    <w:rsid w:val="00AA0FD2"/>
    <w:rsid w:val="00AA2A16"/>
    <w:rsid w:val="00AC2173"/>
    <w:rsid w:val="00AC7E6C"/>
    <w:rsid w:val="00AD0DD7"/>
    <w:rsid w:val="00AD23A8"/>
    <w:rsid w:val="00AE4008"/>
    <w:rsid w:val="00AF10FD"/>
    <w:rsid w:val="00AF7DE1"/>
    <w:rsid w:val="00B0703D"/>
    <w:rsid w:val="00B23EEA"/>
    <w:rsid w:val="00B3591A"/>
    <w:rsid w:val="00B37B5B"/>
    <w:rsid w:val="00B40196"/>
    <w:rsid w:val="00B4269D"/>
    <w:rsid w:val="00B57C31"/>
    <w:rsid w:val="00B57E9F"/>
    <w:rsid w:val="00B65F78"/>
    <w:rsid w:val="00B67C3C"/>
    <w:rsid w:val="00B74B2E"/>
    <w:rsid w:val="00B770DD"/>
    <w:rsid w:val="00BC2F77"/>
    <w:rsid w:val="00BD3CF4"/>
    <w:rsid w:val="00BF6DDD"/>
    <w:rsid w:val="00C057A3"/>
    <w:rsid w:val="00C118CC"/>
    <w:rsid w:val="00C215BE"/>
    <w:rsid w:val="00C26E68"/>
    <w:rsid w:val="00C40F82"/>
    <w:rsid w:val="00C417EA"/>
    <w:rsid w:val="00C46163"/>
    <w:rsid w:val="00C5251D"/>
    <w:rsid w:val="00C67D99"/>
    <w:rsid w:val="00CB22D5"/>
    <w:rsid w:val="00CB7217"/>
    <w:rsid w:val="00CD2FB2"/>
    <w:rsid w:val="00D12E90"/>
    <w:rsid w:val="00D133D5"/>
    <w:rsid w:val="00D25C73"/>
    <w:rsid w:val="00D32499"/>
    <w:rsid w:val="00D80CA4"/>
    <w:rsid w:val="00D82793"/>
    <w:rsid w:val="00DA3AE0"/>
    <w:rsid w:val="00DD54AB"/>
    <w:rsid w:val="00DE5E2E"/>
    <w:rsid w:val="00DE5F4E"/>
    <w:rsid w:val="00DF78E4"/>
    <w:rsid w:val="00E01B03"/>
    <w:rsid w:val="00E02EED"/>
    <w:rsid w:val="00E05D3D"/>
    <w:rsid w:val="00E15782"/>
    <w:rsid w:val="00E20B95"/>
    <w:rsid w:val="00E20BB5"/>
    <w:rsid w:val="00E246CF"/>
    <w:rsid w:val="00E32B79"/>
    <w:rsid w:val="00E50840"/>
    <w:rsid w:val="00E52DFA"/>
    <w:rsid w:val="00E66A46"/>
    <w:rsid w:val="00E81E99"/>
    <w:rsid w:val="00E822B6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421A5"/>
    <w:rsid w:val="00F50172"/>
    <w:rsid w:val="00F676B0"/>
    <w:rsid w:val="00F7290E"/>
    <w:rsid w:val="00FE7A87"/>
    <w:rsid w:val="00FF0CA3"/>
    <w:rsid w:val="00FF25DC"/>
    <w:rsid w:val="00FF43B8"/>
    <w:rsid w:val="00FF6617"/>
    <w:rsid w:val="00FF7520"/>
    <w:rsid w:val="00FF7AA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Macáková Lenka DiS. (VZP ČR Ústředí)</cp:lastModifiedBy>
  <cp:revision>2</cp:revision>
  <cp:lastPrinted>2025-04-07T10:13:00Z</cp:lastPrinted>
  <dcterms:created xsi:type="dcterms:W3CDTF">2025-04-16T09:11:00Z</dcterms:created>
  <dcterms:modified xsi:type="dcterms:W3CDTF">2025-04-16T09:11:00Z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