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97" w:rsidRDefault="00C85297"/>
    <w:p w:rsidR="00EA3B41" w:rsidRDefault="00EA3B41"/>
    <w:p w:rsidR="00EA3B41" w:rsidRDefault="00EA3B41"/>
    <w:p w:rsidR="00EA3B41" w:rsidRPr="00EA3B41" w:rsidRDefault="00EA3B41" w:rsidP="00EA3B41">
      <w:pPr>
        <w:jc w:val="center"/>
        <w:rPr>
          <w:sz w:val="32"/>
          <w:szCs w:val="32"/>
          <w:u w:val="single"/>
        </w:rPr>
      </w:pPr>
      <w:r w:rsidRPr="00EA3B41">
        <w:rPr>
          <w:sz w:val="32"/>
          <w:szCs w:val="32"/>
          <w:u w:val="single"/>
        </w:rPr>
        <w:t>Název akce:</w:t>
      </w:r>
    </w:p>
    <w:p w:rsidR="00EA3B41" w:rsidRDefault="00EA3B41"/>
    <w:p w:rsidR="00EA3B41" w:rsidRDefault="00EA3B41"/>
    <w:p w:rsidR="00EA3B41" w:rsidRDefault="00EA3B41" w:rsidP="00EA3B41">
      <w:pPr>
        <w:jc w:val="center"/>
      </w:pPr>
      <w:r>
        <w:rPr>
          <w:rFonts w:cs="Arial"/>
          <w:b/>
          <w:sz w:val="22"/>
          <w:szCs w:val="22"/>
        </w:rPr>
        <w:t>„</w:t>
      </w:r>
      <w:r w:rsidRPr="002D1031">
        <w:rPr>
          <w:rFonts w:cs="Arial"/>
          <w:b/>
          <w:sz w:val="22"/>
          <w:szCs w:val="22"/>
        </w:rPr>
        <w:t>Obnova PB hráze na Odře, km 21,430-21,670 TPE (říční km 17,430 – 17,670), PŠ 2024“</w:t>
      </w:r>
    </w:p>
    <w:p w:rsidR="00EA3B41" w:rsidRDefault="00EA3B41"/>
    <w:p w:rsidR="00EA3B41" w:rsidRDefault="00EA3B41"/>
    <w:p w:rsidR="00EA3B41" w:rsidRPr="00EA3B41" w:rsidRDefault="00EA3B41" w:rsidP="00EA3B41">
      <w:pPr>
        <w:jc w:val="center"/>
        <w:rPr>
          <w:sz w:val="36"/>
          <w:szCs w:val="36"/>
          <w:u w:val="single"/>
        </w:rPr>
      </w:pPr>
      <w:r w:rsidRPr="00EA3B41">
        <w:rPr>
          <w:sz w:val="36"/>
          <w:szCs w:val="36"/>
          <w:u w:val="single"/>
        </w:rPr>
        <w:t>Změnový list č.1</w:t>
      </w:r>
    </w:p>
    <w:p w:rsidR="00EA3B41" w:rsidRDefault="00EA3B41"/>
    <w:p w:rsidR="00EA3B41" w:rsidRDefault="00EA3B41"/>
    <w:p w:rsidR="00EA3B41" w:rsidRPr="00D27D76" w:rsidRDefault="00EA3B41" w:rsidP="00EA3B41">
      <w:pPr>
        <w:numPr>
          <w:ilvl w:val="0"/>
          <w:numId w:val="50"/>
        </w:numPr>
        <w:rPr>
          <w:b/>
          <w:bCs/>
        </w:rPr>
      </w:pPr>
      <w:r w:rsidRPr="00D27D76">
        <w:rPr>
          <w:b/>
          <w:bCs/>
          <w:u w:val="single"/>
        </w:rPr>
        <w:t>Objekt a oddíl stavby:</w:t>
      </w:r>
      <w:r w:rsidRPr="00D27D76">
        <w:rPr>
          <w:b/>
          <w:bCs/>
        </w:rPr>
        <w:t xml:space="preserve"> </w:t>
      </w:r>
      <w:r w:rsidR="00D27D76">
        <w:rPr>
          <w:b/>
          <w:bCs/>
        </w:rPr>
        <w:t xml:space="preserve">    </w:t>
      </w:r>
      <w:r w:rsidRPr="00D27D76">
        <w:rPr>
          <w:b/>
          <w:bCs/>
        </w:rPr>
        <w:t>SO01 Pravobřežní hráz</w:t>
      </w:r>
    </w:p>
    <w:p w:rsidR="00EA3B41" w:rsidRPr="00D27D76" w:rsidRDefault="00EA3B41" w:rsidP="00EA3B41">
      <w:pPr>
        <w:ind w:left="720"/>
        <w:rPr>
          <w:b/>
          <w:bCs/>
        </w:rPr>
      </w:pPr>
    </w:p>
    <w:p w:rsidR="00EA3B41" w:rsidRPr="00D27D76" w:rsidRDefault="00EA3B41" w:rsidP="00EA3B41">
      <w:pPr>
        <w:numPr>
          <w:ilvl w:val="0"/>
          <w:numId w:val="50"/>
        </w:numPr>
        <w:rPr>
          <w:b/>
          <w:bCs/>
        </w:rPr>
      </w:pPr>
      <w:r w:rsidRPr="00D27D76">
        <w:rPr>
          <w:b/>
          <w:bCs/>
          <w:u w:val="single"/>
        </w:rPr>
        <w:t>Objednatel stavby:</w:t>
      </w:r>
      <w:r w:rsidRPr="00D27D76">
        <w:rPr>
          <w:b/>
          <w:bCs/>
        </w:rPr>
        <w:t xml:space="preserve"> </w:t>
      </w:r>
      <w:r w:rsidR="00D27D76">
        <w:rPr>
          <w:b/>
          <w:bCs/>
        </w:rPr>
        <w:t xml:space="preserve">          </w:t>
      </w:r>
      <w:r w:rsidRPr="00D27D76">
        <w:rPr>
          <w:b/>
          <w:bCs/>
        </w:rPr>
        <w:t>Povodí Odry, státní podnik</w:t>
      </w:r>
    </w:p>
    <w:p w:rsidR="00EA3B41" w:rsidRPr="00D27D76" w:rsidRDefault="00D27D76" w:rsidP="00EA3B41">
      <w:pPr>
        <w:rPr>
          <w:b/>
          <w:bCs/>
        </w:rPr>
      </w:pPr>
      <w:r>
        <w:rPr>
          <w:b/>
          <w:bCs/>
        </w:rPr>
        <w:t xml:space="preserve">             </w:t>
      </w:r>
      <w:r w:rsidR="00EA3B41" w:rsidRPr="00D27D76">
        <w:rPr>
          <w:b/>
          <w:bCs/>
        </w:rPr>
        <w:t xml:space="preserve">                                             Mgr. Petr Birklen, generální ředitel</w:t>
      </w:r>
    </w:p>
    <w:p w:rsidR="00EA3B41" w:rsidRPr="00D27D76" w:rsidRDefault="00EA3B41" w:rsidP="00EA3B41">
      <w:pPr>
        <w:rPr>
          <w:b/>
          <w:bCs/>
        </w:rPr>
      </w:pPr>
      <w:r w:rsidRPr="00D27D76">
        <w:rPr>
          <w:b/>
          <w:bCs/>
        </w:rPr>
        <w:t xml:space="preserve">              </w:t>
      </w:r>
      <w:r w:rsidR="00D27D76">
        <w:rPr>
          <w:b/>
          <w:bCs/>
        </w:rPr>
        <w:t xml:space="preserve">             </w:t>
      </w:r>
      <w:r w:rsidRPr="00D27D76">
        <w:rPr>
          <w:b/>
          <w:bCs/>
        </w:rPr>
        <w:t xml:space="preserve">                               </w:t>
      </w:r>
      <w:r w:rsidR="002F2EBD">
        <w:rPr>
          <w:b/>
          <w:bCs/>
        </w:rPr>
        <w:t>xxx</w:t>
      </w:r>
    </w:p>
    <w:p w:rsidR="00EA3B41" w:rsidRPr="00D27D76" w:rsidRDefault="00EA3B41" w:rsidP="00EA3B41">
      <w:pPr>
        <w:rPr>
          <w:b/>
          <w:bCs/>
        </w:rPr>
      </w:pPr>
    </w:p>
    <w:p w:rsidR="00EA3B41" w:rsidRPr="00D27D76" w:rsidRDefault="00EA3B41" w:rsidP="00EA3B41">
      <w:pPr>
        <w:numPr>
          <w:ilvl w:val="0"/>
          <w:numId w:val="50"/>
        </w:numPr>
        <w:rPr>
          <w:b/>
          <w:bCs/>
        </w:rPr>
      </w:pPr>
      <w:r w:rsidRPr="00D27D76">
        <w:rPr>
          <w:b/>
          <w:bCs/>
          <w:u w:val="single"/>
        </w:rPr>
        <w:t>Zhotovitel stavby:</w:t>
      </w:r>
      <w:r w:rsidRPr="00D27D76">
        <w:rPr>
          <w:b/>
          <w:bCs/>
        </w:rPr>
        <w:t xml:space="preserve"> </w:t>
      </w:r>
      <w:r w:rsidR="00D27D76">
        <w:rPr>
          <w:b/>
          <w:bCs/>
        </w:rPr>
        <w:t xml:space="preserve">           </w:t>
      </w:r>
      <w:r w:rsidRPr="00D27D76">
        <w:rPr>
          <w:b/>
          <w:bCs/>
        </w:rPr>
        <w:t>OHLA ŽS a.s.</w:t>
      </w:r>
    </w:p>
    <w:p w:rsidR="00EA3B41" w:rsidRPr="00D27D76" w:rsidRDefault="00EA3B41" w:rsidP="00EA3B41">
      <w:pPr>
        <w:ind w:left="360"/>
        <w:rPr>
          <w:b/>
          <w:bCs/>
        </w:rPr>
      </w:pPr>
      <w:r w:rsidRPr="00D27D76">
        <w:rPr>
          <w:b/>
          <w:bCs/>
        </w:rPr>
        <w:t xml:space="preserve">                                     </w:t>
      </w:r>
      <w:r w:rsidR="00D27D76">
        <w:rPr>
          <w:b/>
          <w:bCs/>
        </w:rPr>
        <w:t xml:space="preserve">              </w:t>
      </w:r>
      <w:r w:rsidR="002F2EBD">
        <w:rPr>
          <w:b/>
          <w:bCs/>
        </w:rPr>
        <w:t>xxx a xxx</w:t>
      </w:r>
    </w:p>
    <w:p w:rsidR="00EA3B41" w:rsidRDefault="00EA3B41" w:rsidP="00EA3B41">
      <w:pPr>
        <w:ind w:left="360"/>
      </w:pPr>
    </w:p>
    <w:p w:rsidR="00EA3B41" w:rsidRPr="00D27D76" w:rsidRDefault="00EA3B41" w:rsidP="00EA3B41">
      <w:pPr>
        <w:numPr>
          <w:ilvl w:val="0"/>
          <w:numId w:val="50"/>
        </w:numPr>
        <w:rPr>
          <w:b/>
          <w:bCs/>
          <w:u w:val="single"/>
        </w:rPr>
      </w:pPr>
      <w:r w:rsidRPr="00D27D76">
        <w:rPr>
          <w:b/>
          <w:bCs/>
          <w:u w:val="single"/>
        </w:rPr>
        <w:t>Popis předmětu a příčin změny, zdůvodnění:</w:t>
      </w:r>
    </w:p>
    <w:p w:rsidR="00EA3B41" w:rsidRDefault="00EA3B41" w:rsidP="00EA3B41">
      <w:pPr>
        <w:ind w:left="720"/>
      </w:pPr>
      <w:r>
        <w:t>Předmětem změny je úprava rozsahu prací, které je nutné v rámci realizace stavby provádět a snížení rozsahu prací o činnosti, které není nutné v rámci realizace stavby provádět. Podrobný výpis jednotlivých položek je patrný z přílohy č.1.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EA3B41" w:rsidRDefault="00EA3B41" w:rsidP="00EA3B41">
      <w:pPr>
        <w:ind w:left="720"/>
      </w:pPr>
    </w:p>
    <w:p w:rsidR="00EA3B41" w:rsidRPr="00EA3B41" w:rsidRDefault="00EA3B41" w:rsidP="00EA3B41">
      <w:pPr>
        <w:ind w:left="720"/>
        <w:rPr>
          <w:u w:val="single"/>
        </w:rPr>
      </w:pPr>
      <w:r w:rsidRPr="00EA3B41">
        <w:rPr>
          <w:u w:val="single"/>
        </w:rPr>
        <w:t>V rámci změny:</w:t>
      </w:r>
    </w:p>
    <w:p w:rsidR="00EA3B41" w:rsidRDefault="00EA3B41" w:rsidP="00EA3B41">
      <w:pPr>
        <w:ind w:left="720"/>
      </w:pPr>
      <w:r>
        <w:t>V rámci změny dojde ke snížení ceny díla v níže uvedeném rozsahu.</w:t>
      </w:r>
    </w:p>
    <w:p w:rsidR="00D27D76" w:rsidRDefault="00D27D76" w:rsidP="00EA3B41">
      <w:pPr>
        <w:ind w:left="720"/>
      </w:pPr>
    </w:p>
    <w:p w:rsidR="00D27D76" w:rsidRPr="00D27D76" w:rsidRDefault="00D27D76" w:rsidP="00EA3B41">
      <w:pPr>
        <w:ind w:left="720"/>
        <w:rPr>
          <w:u w:val="single"/>
        </w:rPr>
      </w:pPr>
      <w:r w:rsidRPr="00D27D76">
        <w:rPr>
          <w:u w:val="single"/>
        </w:rPr>
        <w:t>Přiložené podklady, jejich zpracovatelé:</w:t>
      </w:r>
    </w:p>
    <w:p w:rsidR="00D27D76" w:rsidRDefault="00D27D76" w:rsidP="00EA3B41">
      <w:pPr>
        <w:ind w:left="720"/>
      </w:pPr>
      <w:r>
        <w:t>Samostatnou přílohu změnového listu tvoří soupis prací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  <w:r>
        <w:t>Původní cena díla                                      32 600 269,46 Kč bez DPH</w:t>
      </w:r>
    </w:p>
    <w:p w:rsidR="00D27D76" w:rsidRDefault="00D27D76" w:rsidP="00EA3B41">
      <w:pPr>
        <w:ind w:left="720"/>
      </w:pPr>
      <w:r>
        <w:t>Méně práce                                                 -4 599 755,05 Kč bez DPH</w:t>
      </w:r>
    </w:p>
    <w:p w:rsidR="00D27D76" w:rsidRPr="00D27D76" w:rsidRDefault="00D27D76" w:rsidP="00EA3B41">
      <w:pPr>
        <w:ind w:left="720"/>
        <w:rPr>
          <w:u w:val="single"/>
        </w:rPr>
      </w:pPr>
      <w:r w:rsidRPr="00D27D76">
        <w:rPr>
          <w:u w:val="single"/>
        </w:rPr>
        <w:t>Dodatečné práce                                          1 651 954,53</w:t>
      </w:r>
      <w:r>
        <w:rPr>
          <w:u w:val="single"/>
        </w:rPr>
        <w:t xml:space="preserve"> Kč bez DPH</w:t>
      </w:r>
    </w:p>
    <w:p w:rsidR="00D27D76" w:rsidRDefault="00D27D76" w:rsidP="00EA3B41">
      <w:pPr>
        <w:ind w:left="720"/>
      </w:pPr>
      <w:r>
        <w:t>Nová cena díla                                           29 652 468,94 Kč bez DPH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  <w:r>
        <w:t>Změnový list je vyhotoven ve 2 originálních výtiscích. Jeden výtisk je založen u zhotovitele, jeden výtisk u objednatele.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  <w:r>
        <w:t>V Ostravě dne:</w:t>
      </w:r>
      <w:r w:rsidR="002F2EBD">
        <w:t xml:space="preserve"> 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Pr="00D27D76" w:rsidRDefault="00D27D76" w:rsidP="00EA3B41">
      <w:pPr>
        <w:ind w:left="720"/>
        <w:rPr>
          <w:b/>
          <w:bCs/>
        </w:rPr>
      </w:pPr>
      <w:r w:rsidRPr="00D27D76">
        <w:rPr>
          <w:b/>
          <w:bCs/>
        </w:rPr>
        <w:t>Za projektanta:</w:t>
      </w:r>
      <w:r w:rsidR="002F2EBD">
        <w:rPr>
          <w:b/>
          <w:bCs/>
        </w:rPr>
        <w:t xml:space="preserve">    xxx</w:t>
      </w: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Default="00D27D76" w:rsidP="00EA3B41">
      <w:pPr>
        <w:ind w:left="720"/>
      </w:pPr>
    </w:p>
    <w:p w:rsidR="00D27D76" w:rsidRPr="00D27D76" w:rsidRDefault="00D27D76" w:rsidP="00EA3B41">
      <w:pPr>
        <w:ind w:left="720"/>
        <w:rPr>
          <w:b/>
          <w:bCs/>
        </w:rPr>
      </w:pPr>
      <w:r w:rsidRPr="00D27D76">
        <w:rPr>
          <w:b/>
          <w:bCs/>
        </w:rPr>
        <w:t xml:space="preserve">Za objednatele: </w:t>
      </w:r>
      <w:r>
        <w:t xml:space="preserve">                                                                               </w:t>
      </w:r>
      <w:r w:rsidRPr="00D27D76">
        <w:rPr>
          <w:b/>
          <w:bCs/>
        </w:rPr>
        <w:t>Za zhotovitele:</w:t>
      </w:r>
    </w:p>
    <w:p w:rsidR="00EA3B41" w:rsidRDefault="00EA3B41"/>
    <w:p w:rsidR="00D27D76" w:rsidRDefault="00D27D76"/>
    <w:p w:rsidR="00D27D76" w:rsidRDefault="002F2EBD">
      <w:r>
        <w:t xml:space="preserve">                                           xxx                                                                                               xxx</w:t>
      </w:r>
      <w:bookmarkStart w:id="0" w:name="_GoBack"/>
      <w:bookmarkEnd w:id="0"/>
    </w:p>
    <w:p w:rsidR="00EA3B41" w:rsidRDefault="00EA3B41"/>
    <w:p w:rsidR="00EA3B41" w:rsidRDefault="00EA3B41"/>
    <w:p w:rsidR="00DE4626" w:rsidRDefault="00DE4626">
      <w:pPr>
        <w:rPr>
          <w:rFonts w:ascii="Arial" w:hAnsi="Arial"/>
          <w:sz w:val="24"/>
        </w:rPr>
      </w:pPr>
    </w:p>
    <w:sectPr w:rsidR="00DE4626" w:rsidSect="00695746">
      <w:footerReference w:type="even" r:id="rId8"/>
      <w:pgSz w:w="11909" w:h="16834"/>
      <w:pgMar w:top="567" w:right="851" w:bottom="567" w:left="851" w:header="709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30" w:rsidRDefault="00F43B30">
      <w:r>
        <w:separator/>
      </w:r>
    </w:p>
  </w:endnote>
  <w:endnote w:type="continuationSeparator" w:id="0">
    <w:p w:rsidR="00F43B30" w:rsidRDefault="00F4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D" w:rsidRDefault="00027D1D">
    <w:pPr>
      <w:pStyle w:val="Zpat"/>
    </w:pPr>
    <w: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B1030">
      <w:rPr>
        <w:rStyle w:val="slostrnky"/>
        <w:noProof/>
      </w:rPr>
      <w:t>3</w:t>
    </w:r>
    <w:r>
      <w:rPr>
        <w:rStyle w:val="slostrnky"/>
      </w:rPr>
      <w:fldChar w:fldCharType="end"/>
    </w:r>
    <w: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B1030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B1030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30" w:rsidRDefault="00F43B30">
      <w:r>
        <w:separator/>
      </w:r>
    </w:p>
  </w:footnote>
  <w:footnote w:type="continuationSeparator" w:id="0">
    <w:p w:rsidR="00F43B30" w:rsidRDefault="00F4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9595C"/>
    <w:multiLevelType w:val="singleLevel"/>
    <w:tmpl w:val="649AC28A"/>
    <w:lvl w:ilvl="0">
      <w:start w:val="1"/>
      <w:numFmt w:val="decimal"/>
      <w:lvlText w:val="XX.%1. "/>
      <w:lvlJc w:val="left"/>
      <w:pPr>
        <w:tabs>
          <w:tab w:val="num" w:pos="1800"/>
        </w:tabs>
        <w:ind w:left="0" w:firstLine="720"/>
      </w:pPr>
      <w:rPr>
        <w:rFonts w:ascii="Arial Black" w:hAnsi="Arial Black" w:hint="default"/>
        <w:b w:val="0"/>
        <w:i w:val="0"/>
        <w:sz w:val="24"/>
        <w:u w:val="none"/>
      </w:rPr>
    </w:lvl>
  </w:abstractNum>
  <w:abstractNum w:abstractNumId="2" w15:restartNumberingAfterBreak="0">
    <w:nsid w:val="054C51D9"/>
    <w:multiLevelType w:val="singleLevel"/>
    <w:tmpl w:val="6A26A6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D73596"/>
    <w:multiLevelType w:val="hybridMultilevel"/>
    <w:tmpl w:val="07603B9C"/>
    <w:lvl w:ilvl="0" w:tplc="5E565BE6">
      <w:start w:val="1"/>
      <w:numFmt w:val="bullet"/>
      <w:lvlText w:val="–"/>
      <w:lvlJc w:val="left"/>
      <w:pPr>
        <w:tabs>
          <w:tab w:val="num" w:pos="2880"/>
        </w:tabs>
        <w:ind w:left="1440" w:hanging="7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5C14"/>
    <w:multiLevelType w:val="singleLevel"/>
    <w:tmpl w:val="23BE9DA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5D6F96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310E21"/>
    <w:multiLevelType w:val="singleLevel"/>
    <w:tmpl w:val="217E6804"/>
    <w:lvl w:ilvl="0">
      <w:start w:val="1"/>
      <w:numFmt w:val="bullet"/>
      <w:pStyle w:val="OdrkaP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F5B4E57"/>
    <w:multiLevelType w:val="singleLevel"/>
    <w:tmpl w:val="0824BF84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161D4E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2C70B8B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C574F"/>
    <w:multiLevelType w:val="singleLevel"/>
    <w:tmpl w:val="0824BF84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3F12A37"/>
    <w:multiLevelType w:val="singleLevel"/>
    <w:tmpl w:val="EB7A683A"/>
    <w:lvl w:ilvl="0">
      <w:start w:val="1"/>
      <w:numFmt w:val="bullet"/>
      <w:pStyle w:val="OdrkaDl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71D5967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2B7003"/>
    <w:multiLevelType w:val="hybridMultilevel"/>
    <w:tmpl w:val="F704F88A"/>
    <w:lvl w:ilvl="0" w:tplc="3DF2D6D4">
      <w:start w:val="1"/>
      <w:numFmt w:val="bullet"/>
      <w:lvlText w:val="–"/>
      <w:lvlJc w:val="left"/>
      <w:pPr>
        <w:tabs>
          <w:tab w:val="num" w:pos="2880"/>
        </w:tabs>
        <w:ind w:left="1440" w:hanging="7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5385D"/>
    <w:multiLevelType w:val="hybridMultilevel"/>
    <w:tmpl w:val="2DEAE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C72DD"/>
    <w:multiLevelType w:val="singleLevel"/>
    <w:tmpl w:val="026645FA"/>
    <w:lvl w:ilvl="0">
      <w:start w:val="1"/>
      <w:numFmt w:val="bullet"/>
      <w:lvlText w:val="―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</w:rPr>
    </w:lvl>
  </w:abstractNum>
  <w:abstractNum w:abstractNumId="16" w15:restartNumberingAfterBreak="0">
    <w:nsid w:val="1D295663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D38341E"/>
    <w:multiLevelType w:val="singleLevel"/>
    <w:tmpl w:val="6BE257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3F246F1"/>
    <w:multiLevelType w:val="hybridMultilevel"/>
    <w:tmpl w:val="BB8A148E"/>
    <w:lvl w:ilvl="0" w:tplc="B0227FA0">
      <w:start w:val="1"/>
      <w:numFmt w:val="bullet"/>
      <w:lvlText w:val=""/>
      <w:lvlJc w:val="left"/>
      <w:pPr>
        <w:tabs>
          <w:tab w:val="num" w:pos="720"/>
        </w:tabs>
        <w:ind w:left="100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B14FF"/>
    <w:multiLevelType w:val="hybridMultilevel"/>
    <w:tmpl w:val="113EF666"/>
    <w:lvl w:ilvl="0" w:tplc="CA5E09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B3B62"/>
    <w:multiLevelType w:val="hybridMultilevel"/>
    <w:tmpl w:val="EB1E8292"/>
    <w:lvl w:ilvl="0" w:tplc="3DF2DA2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67DD8"/>
    <w:multiLevelType w:val="singleLevel"/>
    <w:tmpl w:val="3F96E568"/>
    <w:lvl w:ilvl="0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22" w15:restartNumberingAfterBreak="0">
    <w:nsid w:val="2F797930"/>
    <w:multiLevelType w:val="singleLevel"/>
    <w:tmpl w:val="FC18C9B6"/>
    <w:lvl w:ilvl="0">
      <w:numFmt w:val="bullet"/>
      <w:lvlText w:val="—"/>
      <w:lvlJc w:val="left"/>
      <w:pPr>
        <w:tabs>
          <w:tab w:val="num" w:pos="1875"/>
        </w:tabs>
        <w:ind w:left="1875" w:hanging="435"/>
      </w:pPr>
      <w:rPr>
        <w:rFonts w:ascii="Times New Roman" w:hAnsi="Times New Roman" w:hint="default"/>
      </w:rPr>
    </w:lvl>
  </w:abstractNum>
  <w:abstractNum w:abstractNumId="23" w15:restartNumberingAfterBreak="0">
    <w:nsid w:val="34C1047B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7B12D89"/>
    <w:multiLevelType w:val="singleLevel"/>
    <w:tmpl w:val="5A1A1040"/>
    <w:lvl w:ilvl="0">
      <w:start w:val="97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9C4FB3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BE90F32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C7D50AD"/>
    <w:multiLevelType w:val="singleLevel"/>
    <w:tmpl w:val="775EE1A0"/>
    <w:lvl w:ilvl="0">
      <w:start w:val="1"/>
      <w:numFmt w:val="decimal"/>
      <w:lvlText w:val="(%1)"/>
      <w:lvlJc w:val="left"/>
      <w:pPr>
        <w:tabs>
          <w:tab w:val="num" w:pos="1080"/>
        </w:tabs>
        <w:ind w:left="0" w:firstLine="720"/>
      </w:pPr>
      <w:rPr>
        <w:rFonts w:ascii="Arial" w:hAnsi="Arial" w:hint="default"/>
        <w:b w:val="0"/>
        <w:i w:val="0"/>
        <w:sz w:val="24"/>
      </w:rPr>
    </w:lvl>
  </w:abstractNum>
  <w:abstractNum w:abstractNumId="28" w15:restartNumberingAfterBreak="0">
    <w:nsid w:val="3D215065"/>
    <w:multiLevelType w:val="singleLevel"/>
    <w:tmpl w:val="23BE9DA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AB728F"/>
    <w:multiLevelType w:val="multilevel"/>
    <w:tmpl w:val="3F26EE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60025"/>
    <w:multiLevelType w:val="singleLevel"/>
    <w:tmpl w:val="84A8C652"/>
    <w:lvl w:ilvl="0">
      <w:start w:val="3"/>
      <w:numFmt w:val="decimal"/>
      <w:lvlText w:val="(%1) "/>
      <w:legacy w:legacy="1" w:legacySpace="0" w:legacyIndent="360"/>
      <w:lvlJc w:val="left"/>
      <w:pPr>
        <w:ind w:left="1068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1" w15:restartNumberingAfterBreak="0">
    <w:nsid w:val="49DE1D5D"/>
    <w:multiLevelType w:val="hybridMultilevel"/>
    <w:tmpl w:val="D16A8B50"/>
    <w:lvl w:ilvl="0" w:tplc="3CE808FA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91CF2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1CD669E"/>
    <w:multiLevelType w:val="singleLevel"/>
    <w:tmpl w:val="026645FA"/>
    <w:lvl w:ilvl="0">
      <w:start w:val="1"/>
      <w:numFmt w:val="bullet"/>
      <w:lvlText w:val="―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</w:rPr>
    </w:lvl>
  </w:abstractNum>
  <w:abstractNum w:abstractNumId="34" w15:restartNumberingAfterBreak="0">
    <w:nsid w:val="5A536446"/>
    <w:multiLevelType w:val="singleLevel"/>
    <w:tmpl w:val="0824BF84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D037B4"/>
    <w:multiLevelType w:val="hybridMultilevel"/>
    <w:tmpl w:val="4C54BA8A"/>
    <w:lvl w:ilvl="0" w:tplc="FC140FF0">
      <w:start w:val="1"/>
      <w:numFmt w:val="bullet"/>
      <w:lvlText w:val=""/>
      <w:lvlJc w:val="left"/>
      <w:pPr>
        <w:tabs>
          <w:tab w:val="num" w:pos="1440"/>
        </w:tabs>
        <w:ind w:left="1728" w:hanging="28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97878"/>
    <w:multiLevelType w:val="singleLevel"/>
    <w:tmpl w:val="BEB84F12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7" w15:restartNumberingAfterBreak="0">
    <w:nsid w:val="67AE3E84"/>
    <w:multiLevelType w:val="hybridMultilevel"/>
    <w:tmpl w:val="3F26EE98"/>
    <w:lvl w:ilvl="0" w:tplc="856C07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11E87"/>
    <w:multiLevelType w:val="singleLevel"/>
    <w:tmpl w:val="3860101A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A14887"/>
    <w:multiLevelType w:val="singleLevel"/>
    <w:tmpl w:val="34725F50"/>
    <w:lvl w:ilvl="0">
      <w:start w:val="1"/>
      <w:numFmt w:val="bullet"/>
      <w:pStyle w:val="Styl4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9FF2D71"/>
    <w:multiLevelType w:val="singleLevel"/>
    <w:tmpl w:val="5B46EF2E"/>
    <w:lvl w:ilvl="0">
      <w:start w:val="1"/>
      <w:numFmt w:val="bullet"/>
      <w:pStyle w:val="OdrkaP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A406885"/>
    <w:multiLevelType w:val="singleLevel"/>
    <w:tmpl w:val="0824BF84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576212"/>
    <w:multiLevelType w:val="singleLevel"/>
    <w:tmpl w:val="53FC51B8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7C16E63"/>
    <w:multiLevelType w:val="singleLevel"/>
    <w:tmpl w:val="3C62E29E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4" w15:restartNumberingAfterBreak="0">
    <w:nsid w:val="78534912"/>
    <w:multiLevelType w:val="hybridMultilevel"/>
    <w:tmpl w:val="10E0D248"/>
    <w:lvl w:ilvl="0" w:tplc="FC140FF0">
      <w:start w:val="1"/>
      <w:numFmt w:val="bullet"/>
      <w:lvlText w:val=""/>
      <w:lvlJc w:val="left"/>
      <w:pPr>
        <w:tabs>
          <w:tab w:val="num" w:pos="1440"/>
        </w:tabs>
        <w:ind w:left="1728" w:hanging="288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442C7"/>
    <w:multiLevelType w:val="hybridMultilevel"/>
    <w:tmpl w:val="6D8C089E"/>
    <w:lvl w:ilvl="0" w:tplc="37284D00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07F7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F745A0A"/>
    <w:multiLevelType w:val="singleLevel"/>
    <w:tmpl w:val="F53A7A7E"/>
    <w:lvl w:ilvl="0">
      <w:numFmt w:val="bullet"/>
      <w:lvlText w:val="—"/>
      <w:lvlJc w:val="left"/>
      <w:pPr>
        <w:tabs>
          <w:tab w:val="num" w:pos="1875"/>
        </w:tabs>
        <w:ind w:left="1875" w:hanging="435"/>
      </w:pPr>
      <w:rPr>
        <w:rFonts w:ascii="Times New Roman" w:hAnsi="Times New Roman" w:hint="default"/>
      </w:rPr>
    </w:lvl>
  </w:abstractNum>
  <w:num w:numId="1">
    <w:abstractNumId w:val="39"/>
  </w:num>
  <w:num w:numId="2">
    <w:abstractNumId w:val="15"/>
  </w:num>
  <w:num w:numId="3">
    <w:abstractNumId w:val="46"/>
  </w:num>
  <w:num w:numId="4">
    <w:abstractNumId w:val="21"/>
  </w:num>
  <w:num w:numId="5">
    <w:abstractNumId w:val="42"/>
  </w:num>
  <w:num w:numId="6">
    <w:abstractNumId w:val="33"/>
  </w:num>
  <w:num w:numId="7">
    <w:abstractNumId w:val="25"/>
  </w:num>
  <w:num w:numId="8">
    <w:abstractNumId w:val="5"/>
  </w:num>
  <w:num w:numId="9">
    <w:abstractNumId w:val="7"/>
  </w:num>
  <w:num w:numId="10">
    <w:abstractNumId w:val="34"/>
  </w:num>
  <w:num w:numId="11">
    <w:abstractNumId w:val="17"/>
  </w:num>
  <w:num w:numId="12">
    <w:abstractNumId w:val="27"/>
  </w:num>
  <w:num w:numId="13">
    <w:abstractNumId w:val="28"/>
  </w:num>
  <w:num w:numId="14">
    <w:abstractNumId w:val="4"/>
  </w:num>
  <w:num w:numId="15">
    <w:abstractNumId w:val="40"/>
  </w:num>
  <w:num w:numId="16">
    <w:abstractNumId w:val="11"/>
  </w:num>
  <w:num w:numId="17">
    <w:abstractNumId w:val="23"/>
  </w:num>
  <w:num w:numId="18">
    <w:abstractNumId w:val="6"/>
  </w:num>
  <w:num w:numId="19">
    <w:abstractNumId w:val="8"/>
  </w:num>
  <w:num w:numId="20">
    <w:abstractNumId w:val="12"/>
  </w:num>
  <w:num w:numId="21">
    <w:abstractNumId w:val="26"/>
  </w:num>
  <w:num w:numId="22">
    <w:abstractNumId w:val="32"/>
  </w:num>
  <w:num w:numId="23">
    <w:abstractNumId w:val="38"/>
  </w:num>
  <w:num w:numId="24">
    <w:abstractNumId w:val="24"/>
  </w:num>
  <w:num w:numId="25">
    <w:abstractNumId w:val="1"/>
  </w:num>
  <w:num w:numId="26">
    <w:abstractNumId w:val="36"/>
  </w:num>
  <w:num w:numId="27">
    <w:abstractNumId w:val="43"/>
  </w:num>
  <w:num w:numId="28">
    <w:abstractNumId w:val="43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9">
    <w:abstractNumId w:val="30"/>
  </w:num>
  <w:num w:numId="30">
    <w:abstractNumId w:val="30"/>
    <w:lvlOverride w:ilvl="0">
      <w:lvl w:ilvl="0">
        <w:start w:val="1"/>
        <w:numFmt w:val="decimal"/>
        <w:lvlText w:val="(%1) "/>
        <w:legacy w:legacy="1" w:legacySpace="0" w:legacyIndent="360"/>
        <w:lvlJc w:val="left"/>
        <w:pPr>
          <w:ind w:left="1068" w:hanging="360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31">
    <w:abstractNumId w:val="37"/>
  </w:num>
  <w:num w:numId="32">
    <w:abstractNumId w:val="29"/>
  </w:num>
  <w:num w:numId="33">
    <w:abstractNumId w:val="18"/>
  </w:num>
  <w:num w:numId="34">
    <w:abstractNumId w:val="35"/>
  </w:num>
  <w:num w:numId="35">
    <w:abstractNumId w:val="44"/>
  </w:num>
  <w:num w:numId="36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192" w:hanging="360"/>
        </w:pPr>
        <w:rPr>
          <w:rFonts w:ascii="Symbol" w:hAnsi="Symbol" w:hint="default"/>
        </w:rPr>
      </w:lvl>
    </w:lvlOverride>
  </w:num>
  <w:num w:numId="37">
    <w:abstractNumId w:val="9"/>
  </w:num>
  <w:num w:numId="38">
    <w:abstractNumId w:val="10"/>
  </w:num>
  <w:num w:numId="39">
    <w:abstractNumId w:val="22"/>
  </w:num>
  <w:num w:numId="40">
    <w:abstractNumId w:val="47"/>
  </w:num>
  <w:num w:numId="41">
    <w:abstractNumId w:val="41"/>
  </w:num>
  <w:num w:numId="42">
    <w:abstractNumId w:val="2"/>
  </w:num>
  <w:num w:numId="43">
    <w:abstractNumId w:val="16"/>
  </w:num>
  <w:num w:numId="44">
    <w:abstractNumId w:val="13"/>
  </w:num>
  <w:num w:numId="45">
    <w:abstractNumId w:val="3"/>
  </w:num>
  <w:num w:numId="46">
    <w:abstractNumId w:val="31"/>
  </w:num>
  <w:num w:numId="47">
    <w:abstractNumId w:val="45"/>
  </w:num>
  <w:num w:numId="48">
    <w:abstractNumId w:val="19"/>
  </w:num>
  <w:num w:numId="49">
    <w:abstractNumId w:val="2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1D"/>
    <w:rsid w:val="00025A1E"/>
    <w:rsid w:val="00027D1D"/>
    <w:rsid w:val="000314B3"/>
    <w:rsid w:val="00032A9A"/>
    <w:rsid w:val="00043108"/>
    <w:rsid w:val="000475B2"/>
    <w:rsid w:val="00054749"/>
    <w:rsid w:val="000646DF"/>
    <w:rsid w:val="00074FA5"/>
    <w:rsid w:val="00077BED"/>
    <w:rsid w:val="00081493"/>
    <w:rsid w:val="00082C26"/>
    <w:rsid w:val="00083CD5"/>
    <w:rsid w:val="00085BDF"/>
    <w:rsid w:val="000927B1"/>
    <w:rsid w:val="000A3247"/>
    <w:rsid w:val="000B7881"/>
    <w:rsid w:val="000C290C"/>
    <w:rsid w:val="000C5964"/>
    <w:rsid w:val="000D14DE"/>
    <w:rsid w:val="000D39C5"/>
    <w:rsid w:val="000D5423"/>
    <w:rsid w:val="000E1AE5"/>
    <w:rsid w:val="000E6EE7"/>
    <w:rsid w:val="000F5D06"/>
    <w:rsid w:val="0011454D"/>
    <w:rsid w:val="0015319E"/>
    <w:rsid w:val="00175CB7"/>
    <w:rsid w:val="00176BA3"/>
    <w:rsid w:val="001A5F91"/>
    <w:rsid w:val="001B3506"/>
    <w:rsid w:val="001B3BDF"/>
    <w:rsid w:val="001C19A6"/>
    <w:rsid w:val="001D52BE"/>
    <w:rsid w:val="001E7A5D"/>
    <w:rsid w:val="002033D4"/>
    <w:rsid w:val="00206CE6"/>
    <w:rsid w:val="00215B64"/>
    <w:rsid w:val="0023095A"/>
    <w:rsid w:val="00231451"/>
    <w:rsid w:val="002704F0"/>
    <w:rsid w:val="002969C1"/>
    <w:rsid w:val="002972AF"/>
    <w:rsid w:val="002A52AC"/>
    <w:rsid w:val="002A76C4"/>
    <w:rsid w:val="002D3377"/>
    <w:rsid w:val="002D51DD"/>
    <w:rsid w:val="002D663F"/>
    <w:rsid w:val="002F2EBD"/>
    <w:rsid w:val="00305940"/>
    <w:rsid w:val="00310218"/>
    <w:rsid w:val="003124F4"/>
    <w:rsid w:val="00316FBB"/>
    <w:rsid w:val="00361447"/>
    <w:rsid w:val="00363622"/>
    <w:rsid w:val="003765C7"/>
    <w:rsid w:val="00386908"/>
    <w:rsid w:val="00393AB7"/>
    <w:rsid w:val="003A2042"/>
    <w:rsid w:val="003A229F"/>
    <w:rsid w:val="003A5136"/>
    <w:rsid w:val="003B00E6"/>
    <w:rsid w:val="003B5809"/>
    <w:rsid w:val="003C26C1"/>
    <w:rsid w:val="003F3B56"/>
    <w:rsid w:val="003F7562"/>
    <w:rsid w:val="004176CD"/>
    <w:rsid w:val="00426BF6"/>
    <w:rsid w:val="00432E5B"/>
    <w:rsid w:val="00461C87"/>
    <w:rsid w:val="004644ED"/>
    <w:rsid w:val="00477865"/>
    <w:rsid w:val="004816AA"/>
    <w:rsid w:val="00492749"/>
    <w:rsid w:val="004A28E2"/>
    <w:rsid w:val="004A47DF"/>
    <w:rsid w:val="004C1251"/>
    <w:rsid w:val="004D1FE2"/>
    <w:rsid w:val="004E4C03"/>
    <w:rsid w:val="004F2AFA"/>
    <w:rsid w:val="005051E7"/>
    <w:rsid w:val="00507890"/>
    <w:rsid w:val="00540F1B"/>
    <w:rsid w:val="00547521"/>
    <w:rsid w:val="00573764"/>
    <w:rsid w:val="00582067"/>
    <w:rsid w:val="00583B03"/>
    <w:rsid w:val="00584B2E"/>
    <w:rsid w:val="005A39FD"/>
    <w:rsid w:val="005B3D77"/>
    <w:rsid w:val="005E6B81"/>
    <w:rsid w:val="005E7DC5"/>
    <w:rsid w:val="005F11BB"/>
    <w:rsid w:val="006119A9"/>
    <w:rsid w:val="006820C7"/>
    <w:rsid w:val="006903F6"/>
    <w:rsid w:val="00695746"/>
    <w:rsid w:val="006A4BDF"/>
    <w:rsid w:val="006B3053"/>
    <w:rsid w:val="006B4D6F"/>
    <w:rsid w:val="006B6B52"/>
    <w:rsid w:val="006C6D4B"/>
    <w:rsid w:val="006D30BB"/>
    <w:rsid w:val="00730F18"/>
    <w:rsid w:val="00734B1F"/>
    <w:rsid w:val="007647C8"/>
    <w:rsid w:val="00764F42"/>
    <w:rsid w:val="007775E5"/>
    <w:rsid w:val="00777776"/>
    <w:rsid w:val="00781ADF"/>
    <w:rsid w:val="0078614F"/>
    <w:rsid w:val="00794E32"/>
    <w:rsid w:val="007B1030"/>
    <w:rsid w:val="007C6F15"/>
    <w:rsid w:val="007E5555"/>
    <w:rsid w:val="007F5B27"/>
    <w:rsid w:val="008010C9"/>
    <w:rsid w:val="00801B7B"/>
    <w:rsid w:val="00813F05"/>
    <w:rsid w:val="008203B9"/>
    <w:rsid w:val="00820F66"/>
    <w:rsid w:val="00833914"/>
    <w:rsid w:val="00865AD0"/>
    <w:rsid w:val="0086614D"/>
    <w:rsid w:val="00883642"/>
    <w:rsid w:val="00884851"/>
    <w:rsid w:val="00891E6D"/>
    <w:rsid w:val="008B1C9E"/>
    <w:rsid w:val="008B7377"/>
    <w:rsid w:val="008C3FB6"/>
    <w:rsid w:val="008D106C"/>
    <w:rsid w:val="008D578A"/>
    <w:rsid w:val="008E14B9"/>
    <w:rsid w:val="00913EEB"/>
    <w:rsid w:val="00923B5E"/>
    <w:rsid w:val="00930FF4"/>
    <w:rsid w:val="0094489A"/>
    <w:rsid w:val="00946A85"/>
    <w:rsid w:val="00956A59"/>
    <w:rsid w:val="00986EEF"/>
    <w:rsid w:val="0099244A"/>
    <w:rsid w:val="00996D5B"/>
    <w:rsid w:val="009A5FDB"/>
    <w:rsid w:val="009B2B90"/>
    <w:rsid w:val="009B2BB8"/>
    <w:rsid w:val="009C6DA2"/>
    <w:rsid w:val="009D0739"/>
    <w:rsid w:val="009D37D0"/>
    <w:rsid w:val="009D6476"/>
    <w:rsid w:val="009D7C0D"/>
    <w:rsid w:val="009E03E8"/>
    <w:rsid w:val="009E17C7"/>
    <w:rsid w:val="009E1CAB"/>
    <w:rsid w:val="009E5AD5"/>
    <w:rsid w:val="009F5B74"/>
    <w:rsid w:val="00A20A96"/>
    <w:rsid w:val="00A23B5A"/>
    <w:rsid w:val="00A46E30"/>
    <w:rsid w:val="00A62FB4"/>
    <w:rsid w:val="00A82DE2"/>
    <w:rsid w:val="00A834FF"/>
    <w:rsid w:val="00A916BB"/>
    <w:rsid w:val="00AA25B5"/>
    <w:rsid w:val="00AB54E1"/>
    <w:rsid w:val="00AB698A"/>
    <w:rsid w:val="00AC19AB"/>
    <w:rsid w:val="00AE0973"/>
    <w:rsid w:val="00AE2B38"/>
    <w:rsid w:val="00AF0D99"/>
    <w:rsid w:val="00AF72B6"/>
    <w:rsid w:val="00B044E2"/>
    <w:rsid w:val="00B20C59"/>
    <w:rsid w:val="00B24560"/>
    <w:rsid w:val="00B37678"/>
    <w:rsid w:val="00B3778A"/>
    <w:rsid w:val="00B66E98"/>
    <w:rsid w:val="00B834ED"/>
    <w:rsid w:val="00B95736"/>
    <w:rsid w:val="00BA4330"/>
    <w:rsid w:val="00BB1BC2"/>
    <w:rsid w:val="00BB375D"/>
    <w:rsid w:val="00BB4C81"/>
    <w:rsid w:val="00BB77CA"/>
    <w:rsid w:val="00BE1B20"/>
    <w:rsid w:val="00BE560B"/>
    <w:rsid w:val="00BE56C6"/>
    <w:rsid w:val="00C0278D"/>
    <w:rsid w:val="00C10ADC"/>
    <w:rsid w:val="00C25ED1"/>
    <w:rsid w:val="00C360B6"/>
    <w:rsid w:val="00C36700"/>
    <w:rsid w:val="00C374B5"/>
    <w:rsid w:val="00C554CB"/>
    <w:rsid w:val="00C70462"/>
    <w:rsid w:val="00C727EC"/>
    <w:rsid w:val="00C84D75"/>
    <w:rsid w:val="00C85297"/>
    <w:rsid w:val="00CA447E"/>
    <w:rsid w:val="00CA6835"/>
    <w:rsid w:val="00CB65D7"/>
    <w:rsid w:val="00CB757A"/>
    <w:rsid w:val="00CC283E"/>
    <w:rsid w:val="00CC47F5"/>
    <w:rsid w:val="00CD6397"/>
    <w:rsid w:val="00CE0BB9"/>
    <w:rsid w:val="00CF5428"/>
    <w:rsid w:val="00D22410"/>
    <w:rsid w:val="00D25406"/>
    <w:rsid w:val="00D27D76"/>
    <w:rsid w:val="00D302C9"/>
    <w:rsid w:val="00D45BB8"/>
    <w:rsid w:val="00D74377"/>
    <w:rsid w:val="00D7613A"/>
    <w:rsid w:val="00D92377"/>
    <w:rsid w:val="00DA6BA8"/>
    <w:rsid w:val="00DB7457"/>
    <w:rsid w:val="00DC0E3D"/>
    <w:rsid w:val="00DC26FE"/>
    <w:rsid w:val="00DD0E48"/>
    <w:rsid w:val="00DD5412"/>
    <w:rsid w:val="00DE3227"/>
    <w:rsid w:val="00DE33AB"/>
    <w:rsid w:val="00DE4626"/>
    <w:rsid w:val="00DE5169"/>
    <w:rsid w:val="00DE56D3"/>
    <w:rsid w:val="00DF055F"/>
    <w:rsid w:val="00DF3C80"/>
    <w:rsid w:val="00DF4F05"/>
    <w:rsid w:val="00E066AC"/>
    <w:rsid w:val="00E32B49"/>
    <w:rsid w:val="00E37D10"/>
    <w:rsid w:val="00E553CD"/>
    <w:rsid w:val="00E63F80"/>
    <w:rsid w:val="00E65515"/>
    <w:rsid w:val="00E72AA6"/>
    <w:rsid w:val="00E81B23"/>
    <w:rsid w:val="00E95C21"/>
    <w:rsid w:val="00EA3B41"/>
    <w:rsid w:val="00EB45F1"/>
    <w:rsid w:val="00EE1447"/>
    <w:rsid w:val="00EE46E5"/>
    <w:rsid w:val="00EE6138"/>
    <w:rsid w:val="00EE7E17"/>
    <w:rsid w:val="00F14E43"/>
    <w:rsid w:val="00F16A4F"/>
    <w:rsid w:val="00F22427"/>
    <w:rsid w:val="00F43B30"/>
    <w:rsid w:val="00F6228F"/>
    <w:rsid w:val="00F64E6F"/>
    <w:rsid w:val="00F75DBA"/>
    <w:rsid w:val="00F904ED"/>
    <w:rsid w:val="00F97A15"/>
    <w:rsid w:val="00FA00D1"/>
    <w:rsid w:val="00FA69FA"/>
    <w:rsid w:val="00F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863B1"/>
  <w15:chartTrackingRefBased/>
  <w15:docId w15:val="{A867D182-3E38-416E-A6FF-71B63145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0"/>
    </w:rPr>
  </w:style>
  <w:style w:type="paragraph" w:styleId="Nadpis4">
    <w:name w:val="heading 4"/>
    <w:basedOn w:val="Normln"/>
    <w:next w:val="Normln"/>
    <w:qFormat/>
    <w:pPr>
      <w:keepNext/>
      <w:spacing w:before="240" w:line="360" w:lineRule="auto"/>
      <w:ind w:left="1440" w:hanging="1440"/>
      <w:jc w:val="right"/>
      <w:outlineLvl w:val="3"/>
    </w:pPr>
    <w:rPr>
      <w:rFonts w:ascii="Arial" w:hAnsi="Arial"/>
      <w:i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w w:val="120"/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6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rFonts w:ascii="Arial" w:hAnsi="Arial"/>
      <w:b/>
      <w:sz w:val="30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rFonts w:ascii="Arial" w:hAnsi="Arial"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Nzev">
    <w:name w:val="Title"/>
    <w:basedOn w:val="Normln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</w:pPr>
    <w:rPr>
      <w:b/>
      <w:w w:val="150"/>
      <w:sz w:val="36"/>
    </w:rPr>
  </w:style>
  <w:style w:type="paragraph" w:styleId="Zkladntext">
    <w:name w:val="Body Text"/>
    <w:basedOn w:val="Normln"/>
    <w:pPr>
      <w:spacing w:before="120"/>
    </w:pPr>
    <w:rPr>
      <w:rFonts w:ascii="Arial" w:hAnsi="Arial"/>
      <w:b/>
      <w:i/>
      <w:sz w:val="24"/>
    </w:rPr>
  </w:style>
  <w:style w:type="character" w:styleId="slostrnky">
    <w:name w:val="page number"/>
    <w:basedOn w:val="Standardnpsmoodstavce"/>
  </w:style>
  <w:style w:type="paragraph" w:customStyle="1" w:styleId="Nadpisflie">
    <w:name w:val="Nadpis fólie"/>
    <w:basedOn w:val="Nadpis1"/>
    <w:next w:val="Normln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rFonts w:ascii="Times New Roman" w:hAnsi="Times New Roman"/>
      <w:caps/>
      <w:kern w:val="28"/>
      <w:szCs w:val="40"/>
    </w:rPr>
  </w:style>
  <w:style w:type="paragraph" w:customStyle="1" w:styleId="Styl4">
    <w:name w:val="Styl4"/>
    <w:basedOn w:val="Normln"/>
    <w:pPr>
      <w:numPr>
        <w:numId w:val="1"/>
      </w:numPr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spacing w:before="120"/>
      <w:ind w:left="1416"/>
    </w:pPr>
    <w:rPr>
      <w:rFonts w:ascii="Arial" w:hAnsi="Arial"/>
      <w:sz w:val="34"/>
    </w:rPr>
  </w:style>
  <w:style w:type="paragraph" w:styleId="Zkladntextodsazen">
    <w:name w:val="Body Text Indent"/>
    <w:basedOn w:val="Normln"/>
    <w:pPr>
      <w:spacing w:line="360" w:lineRule="auto"/>
      <w:ind w:left="2160" w:hanging="744"/>
    </w:pPr>
    <w:rPr>
      <w:rFonts w:ascii="Arial" w:hAnsi="Arial"/>
      <w:sz w:val="26"/>
    </w:rPr>
  </w:style>
  <w:style w:type="paragraph" w:styleId="Zkladntext2">
    <w:name w:val="Body Text 2"/>
    <w:basedOn w:val="Normln"/>
    <w:rPr>
      <w:rFonts w:ascii="Arial" w:hAnsi="Arial"/>
      <w:sz w:val="30"/>
    </w:rPr>
  </w:style>
  <w:style w:type="paragraph" w:styleId="Zkladntextodsazen3">
    <w:name w:val="Body Text Indent 3"/>
    <w:basedOn w:val="Normln"/>
    <w:pPr>
      <w:ind w:left="720" w:hanging="720"/>
    </w:pPr>
    <w:rPr>
      <w:rFonts w:ascii="Arial" w:hAnsi="Arial"/>
      <w:sz w:val="32"/>
    </w:rPr>
  </w:style>
  <w:style w:type="paragraph" w:styleId="Textvbloku">
    <w:name w:val="Block Text"/>
    <w:basedOn w:val="Normln"/>
    <w:pPr>
      <w:ind w:left="720" w:right="749"/>
    </w:pPr>
    <w:rPr>
      <w:rFonts w:ascii="Arial" w:hAnsi="Arial"/>
      <w:b/>
      <w:sz w:val="36"/>
    </w:rPr>
  </w:style>
  <w:style w:type="paragraph" w:styleId="Titulek">
    <w:name w:val="caption"/>
    <w:basedOn w:val="Normln"/>
    <w:next w:val="Normln"/>
    <w:qFormat/>
    <w:rPr>
      <w:rFonts w:ascii="Arial" w:hAnsi="Arial"/>
      <w:b/>
      <w:sz w:val="24"/>
    </w:rPr>
  </w:style>
  <w:style w:type="paragraph" w:customStyle="1" w:styleId="OdrkaP">
    <w:name w:val="Odrážka P"/>
    <w:basedOn w:val="Normln"/>
    <w:next w:val="Normln"/>
    <w:autoRedefine/>
    <w:pPr>
      <w:numPr>
        <w:numId w:val="15"/>
      </w:numPr>
      <w:spacing w:line="360" w:lineRule="auto"/>
    </w:pPr>
    <w:rPr>
      <w:rFonts w:ascii="Arial" w:hAnsi="Arial"/>
      <w:b/>
      <w:sz w:val="38"/>
    </w:rPr>
  </w:style>
  <w:style w:type="paragraph" w:customStyle="1" w:styleId="OdrkaDl">
    <w:name w:val="Odrážka Dl"/>
    <w:basedOn w:val="Normln"/>
    <w:next w:val="Normln"/>
    <w:autoRedefine/>
    <w:pPr>
      <w:numPr>
        <w:numId w:val="16"/>
      </w:numPr>
      <w:tabs>
        <w:tab w:val="clear" w:pos="360"/>
        <w:tab w:val="num" w:pos="1800"/>
      </w:tabs>
      <w:spacing w:before="120" w:line="360" w:lineRule="auto"/>
      <w:ind w:left="1800"/>
    </w:pPr>
    <w:rPr>
      <w:rFonts w:ascii="Arial" w:hAnsi="Arial"/>
      <w:sz w:val="32"/>
    </w:rPr>
  </w:style>
  <w:style w:type="paragraph" w:customStyle="1" w:styleId="OdrkaPt">
    <w:name w:val="Odrážka Pt"/>
    <w:basedOn w:val="Normln"/>
    <w:autoRedefine/>
    <w:pPr>
      <w:numPr>
        <w:numId w:val="18"/>
      </w:numPr>
      <w:spacing w:line="360" w:lineRule="auto"/>
    </w:pPr>
    <w:rPr>
      <w:rFonts w:ascii="Arial" w:hAnsi="Arial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bsah1">
    <w:name w:val="toc 1"/>
    <w:basedOn w:val="Normln"/>
    <w:next w:val="Normln"/>
    <w:autoRedefine/>
    <w:semiHidden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A3B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F&#243;lie%20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9913-D12B-4D44-A9A0-7A53A6FD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Fólie Cz.dot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zakázkování</vt:lpstr>
    </vt:vector>
  </TitlesOfParts>
  <Company>Milík Tichý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zakázkování</dc:title>
  <dc:subject/>
  <dc:creator>Milík Tichý</dc:creator>
  <cp:keywords>šablona anglicky</cp:keywords>
  <cp:lastModifiedBy>Kusynova</cp:lastModifiedBy>
  <cp:revision>2</cp:revision>
  <cp:lastPrinted>2021-12-03T10:12:00Z</cp:lastPrinted>
  <dcterms:created xsi:type="dcterms:W3CDTF">2025-04-16T07:37:00Z</dcterms:created>
  <dcterms:modified xsi:type="dcterms:W3CDTF">2025-04-16T07:37:00Z</dcterms:modified>
</cp:coreProperties>
</file>