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720" w:rsidRDefault="008A7720" w:rsidP="008A7720">
      <w:pPr>
        <w:spacing w:before="150" w:after="150"/>
        <w:outlineLvl w:val="0"/>
        <w:rPr>
          <w:rFonts w:ascii="Roboto" w:hAnsi="Roboto" w:cs="Times New Roman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Od: </w:t>
      </w:r>
      <w:proofErr w:type="spellStart"/>
      <w:r>
        <w:rPr>
          <w:rFonts w:ascii="Roboto" w:hAnsi="Roboto"/>
          <w:color w:val="333333"/>
          <w:sz w:val="20"/>
          <w:szCs w:val="20"/>
        </w:rPr>
        <w:t>xxxxxxxxxxxxxxx</w:t>
      </w:r>
      <w:proofErr w:type="spellEnd"/>
      <w:r>
        <w:rPr>
          <w:rFonts w:ascii="Roboto" w:hAnsi="Roboto"/>
          <w:color w:val="333333"/>
          <w:sz w:val="20"/>
          <w:szCs w:val="20"/>
        </w:rPr>
        <w:t>(</w:t>
      </w:r>
      <w:hyperlink r:id="rId6" w:history="1">
        <w:r w:rsidRPr="00917D1C">
          <w:rPr>
            <w:rStyle w:val="Hypertextovodkaz"/>
            <w:rFonts w:ascii="Roboto" w:hAnsi="Roboto"/>
            <w:sz w:val="20"/>
            <w:szCs w:val="20"/>
          </w:rPr>
          <w:t>xxxx.xxxxxxxxx@seyfor.com</w:t>
        </w:r>
      </w:hyperlink>
      <w:r>
        <w:rPr>
          <w:rFonts w:ascii="Roboto" w:hAnsi="Roboto"/>
          <w:color w:val="333333"/>
          <w:sz w:val="20"/>
          <w:szCs w:val="20"/>
        </w:rPr>
        <w:t>)</w:t>
      </w:r>
    </w:p>
    <w:p w:rsidR="008A7720" w:rsidRDefault="008A7720" w:rsidP="008A7720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Datum: 14-04-2025 12:12</w:t>
      </w:r>
    </w:p>
    <w:p w:rsidR="008A7720" w:rsidRDefault="008A7720" w:rsidP="008A7720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Příjemce: </w:t>
      </w:r>
      <w:proofErr w:type="spellStart"/>
      <w:r>
        <w:rPr>
          <w:rFonts w:ascii="Roboto" w:hAnsi="Roboto"/>
          <w:color w:val="333333"/>
          <w:sz w:val="20"/>
          <w:szCs w:val="20"/>
        </w:rPr>
        <w:t>xxxxxxxxxx</w:t>
      </w:r>
      <w:proofErr w:type="spellEnd"/>
      <w:r>
        <w:rPr>
          <w:rFonts w:ascii="Roboto" w:hAnsi="Roboto"/>
          <w:color w:val="333333"/>
          <w:sz w:val="20"/>
          <w:szCs w:val="20"/>
        </w:rPr>
        <w:t>/SZZ Krnov (</w:t>
      </w:r>
      <w:hyperlink r:id="rId7" w:history="1">
        <w:r w:rsidRPr="00917D1C">
          <w:rPr>
            <w:rStyle w:val="Hypertextovodkaz"/>
            <w:rFonts w:ascii="Roboto" w:hAnsi="Roboto"/>
            <w:sz w:val="20"/>
            <w:szCs w:val="20"/>
          </w:rPr>
          <w:t>xxxxx xxxxxx@szzkrnov.cz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</w:p>
    <w:p w:rsidR="008A7720" w:rsidRDefault="008A7720" w:rsidP="008A7720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Kopie: </w:t>
      </w:r>
      <w:proofErr w:type="spellStart"/>
      <w:r>
        <w:rPr>
          <w:rFonts w:ascii="Roboto" w:hAnsi="Roboto"/>
          <w:color w:val="333333"/>
          <w:sz w:val="20"/>
          <w:szCs w:val="20"/>
        </w:rPr>
        <w:t>xxxxxxxxxxxxxxxx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8" w:history="1">
        <w:r w:rsidRPr="00917D1C">
          <w:rPr>
            <w:rStyle w:val="Hypertextovodkaz"/>
            <w:rFonts w:ascii="Roboto" w:hAnsi="Roboto"/>
            <w:sz w:val="20"/>
            <w:szCs w:val="20"/>
          </w:rPr>
          <w:t>xxxxxx.xxxxxxxxx@seyfor.com</w:t>
        </w:r>
      </w:hyperlink>
      <w:r>
        <w:rPr>
          <w:rFonts w:ascii="Roboto" w:hAnsi="Roboto"/>
          <w:color w:val="333333"/>
          <w:sz w:val="20"/>
          <w:szCs w:val="20"/>
        </w:rPr>
        <w:t>)</w:t>
      </w:r>
    </w:p>
    <w:p w:rsidR="008A7720" w:rsidRDefault="008A7720" w:rsidP="008A7720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Předmět: </w:t>
      </w:r>
      <w:r>
        <w:rPr>
          <w:rFonts w:ascii="Roboto" w:hAnsi="Roboto"/>
          <w:b/>
          <w:bCs/>
          <w:color w:val="333333"/>
          <w:sz w:val="20"/>
          <w:szCs w:val="20"/>
        </w:rPr>
        <w:t>RE: akceptace</w:t>
      </w:r>
      <w:r>
        <w:rPr>
          <w:rFonts w:ascii="Roboto" w:hAnsi="Roboto"/>
          <w:color w:val="333333"/>
          <w:sz w:val="20"/>
          <w:szCs w:val="20"/>
        </w:rPr>
        <w:t xml:space="preserve"> </w:t>
      </w:r>
    </w:p>
    <w:p w:rsidR="008A7720" w:rsidRDefault="008A7720" w:rsidP="008A7720">
      <w:pPr>
        <w:spacing w:before="150" w:after="150"/>
        <w:rPr>
          <w:rFonts w:ascii="Roboto" w:hAnsi="Roboto"/>
          <w:sz w:val="20"/>
          <w:szCs w:val="20"/>
        </w:rPr>
      </w:pPr>
    </w:p>
    <w:p w:rsidR="008A7720" w:rsidRDefault="008A7720" w:rsidP="008A7720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lang w:eastAsia="en-US"/>
        </w:rPr>
        <w:t>Dobrý den,</w:t>
      </w:r>
    </w:p>
    <w:p w:rsidR="008A7720" w:rsidRDefault="008A7720" w:rsidP="008A7720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lang w:eastAsia="en-US"/>
        </w:rPr>
        <w:t>Vaši objednávku terminálů Tímto akceptujeme.</w:t>
      </w:r>
    </w:p>
    <w:p w:rsidR="008A7720" w:rsidRDefault="008A7720" w:rsidP="008A7720">
      <w:pPr>
        <w:spacing w:before="100" w:beforeAutospacing="1" w:after="100" w:afterAutospacing="1" w:line="288" w:lineRule="auto"/>
        <w:rPr>
          <w:rFonts w:ascii="Roboto" w:hAnsi="Roboto"/>
          <w:sz w:val="20"/>
          <w:szCs w:val="20"/>
        </w:rPr>
      </w:pPr>
      <w:r>
        <w:rPr>
          <w:rFonts w:ascii="Century Gothic" w:hAnsi="Century Gothic"/>
          <w:color w:val="023444"/>
          <w:sz w:val="21"/>
          <w:szCs w:val="21"/>
        </w:rPr>
        <w:t xml:space="preserve">S pozdravem / Best </w:t>
      </w:r>
      <w:proofErr w:type="spellStart"/>
      <w:r>
        <w:rPr>
          <w:rFonts w:ascii="Century Gothic" w:hAnsi="Century Gothic"/>
          <w:color w:val="023444"/>
          <w:sz w:val="21"/>
          <w:szCs w:val="21"/>
        </w:rPr>
        <w:t>regards</w:t>
      </w:r>
      <w:proofErr w:type="spellEnd"/>
      <w:r>
        <w:rPr>
          <w:rFonts w:ascii="Century Gothic" w:hAnsi="Century Gothic"/>
          <w:color w:val="023444"/>
          <w:sz w:val="21"/>
          <w:szCs w:val="21"/>
        </w:rPr>
        <w:t xml:space="preserve"> / </w:t>
      </w:r>
      <w:proofErr w:type="spellStart"/>
      <w:r>
        <w:rPr>
          <w:rFonts w:ascii="Century Gothic" w:hAnsi="Century Gothic"/>
          <w:color w:val="023444"/>
          <w:sz w:val="21"/>
          <w:szCs w:val="21"/>
        </w:rPr>
        <w:t>Mit</w:t>
      </w:r>
      <w:proofErr w:type="spellEnd"/>
      <w:r>
        <w:rPr>
          <w:rFonts w:ascii="Century Gothic" w:hAnsi="Century Gothic"/>
          <w:color w:val="023444"/>
          <w:sz w:val="21"/>
          <w:szCs w:val="21"/>
        </w:rPr>
        <w:t xml:space="preserve"> </w:t>
      </w:r>
      <w:proofErr w:type="spellStart"/>
      <w:r>
        <w:rPr>
          <w:rFonts w:ascii="Century Gothic" w:hAnsi="Century Gothic"/>
          <w:color w:val="023444"/>
          <w:sz w:val="21"/>
          <w:szCs w:val="21"/>
        </w:rPr>
        <w:t>freundlichen</w:t>
      </w:r>
      <w:proofErr w:type="spellEnd"/>
      <w:r>
        <w:rPr>
          <w:rFonts w:ascii="Century Gothic" w:hAnsi="Century Gothic"/>
          <w:color w:val="023444"/>
          <w:sz w:val="21"/>
          <w:szCs w:val="21"/>
        </w:rPr>
        <w:t xml:space="preserve"> </w:t>
      </w:r>
      <w:proofErr w:type="spellStart"/>
      <w:r>
        <w:rPr>
          <w:rFonts w:ascii="Century Gothic" w:hAnsi="Century Gothic"/>
          <w:color w:val="023444"/>
          <w:sz w:val="21"/>
          <w:szCs w:val="21"/>
        </w:rPr>
        <w:t>Grüßen</w:t>
      </w:r>
      <w:proofErr w:type="spellEnd"/>
    </w:p>
    <w:p w:rsidR="008A7720" w:rsidRDefault="008A7720" w:rsidP="008A7720">
      <w:pPr>
        <w:spacing w:before="100" w:beforeAutospacing="1" w:after="100" w:afterAutospacing="1" w:line="288" w:lineRule="auto"/>
        <w:rPr>
          <w:rFonts w:ascii="Roboto" w:hAnsi="Roboto"/>
          <w:sz w:val="20"/>
          <w:szCs w:val="20"/>
        </w:rPr>
      </w:pPr>
    </w:p>
    <w:p w:rsidR="008A7720" w:rsidRDefault="008A7720" w:rsidP="008A7720">
      <w:pPr>
        <w:spacing w:before="100" w:beforeAutospacing="1" w:after="100" w:afterAutospacing="1" w:line="288" w:lineRule="auto"/>
        <w:rPr>
          <w:rFonts w:ascii="Roboto" w:hAnsi="Roboto"/>
          <w:sz w:val="20"/>
          <w:szCs w:val="20"/>
        </w:rPr>
      </w:pPr>
      <w:r>
        <w:rPr>
          <w:rStyle w:val="Siln"/>
          <w:rFonts w:ascii="Century Gothic" w:hAnsi="Century Gothic"/>
          <w:color w:val="023444"/>
          <w:sz w:val="21"/>
          <w:szCs w:val="21"/>
        </w:rPr>
        <w:t>Ing. </w:t>
      </w:r>
      <w:proofErr w:type="spellStart"/>
      <w:r>
        <w:rPr>
          <w:rStyle w:val="Siln"/>
          <w:rFonts w:ascii="Century Gothic" w:hAnsi="Century Gothic"/>
          <w:color w:val="023444"/>
          <w:sz w:val="21"/>
          <w:szCs w:val="21"/>
        </w:rPr>
        <w:t>xxxxxxxxxxxxxx</w:t>
      </w:r>
      <w:proofErr w:type="spellEnd"/>
      <w:r>
        <w:rPr>
          <w:rFonts w:ascii="Century Gothic" w:hAnsi="Century Gothic"/>
          <w:color w:val="023444"/>
          <w:sz w:val="21"/>
          <w:szCs w:val="21"/>
        </w:rPr>
        <w:t> | Ředitelka pobočky Ostrava | divize Mzdové a personální systémy</w:t>
      </w:r>
    </w:p>
    <w:p w:rsidR="008A7720" w:rsidRDefault="008A7720" w:rsidP="008A7720">
      <w:pPr>
        <w:spacing w:before="100" w:beforeAutospacing="1" w:after="100" w:afterAutospacing="1" w:line="288" w:lineRule="auto"/>
        <w:rPr>
          <w:rFonts w:ascii="Roboto" w:hAnsi="Roboto"/>
          <w:sz w:val="20"/>
          <w:szCs w:val="20"/>
        </w:rPr>
      </w:pPr>
      <w:r>
        <w:rPr>
          <w:rFonts w:ascii="Century Gothic" w:hAnsi="Century Gothic"/>
          <w:color w:val="023444"/>
          <w:sz w:val="21"/>
          <w:szCs w:val="21"/>
        </w:rPr>
        <w:t>+</w:t>
      </w:r>
      <w:proofErr w:type="spellStart"/>
      <w:r>
        <w:rPr>
          <w:rFonts w:ascii="Century Gothic" w:hAnsi="Century Gothic"/>
          <w:color w:val="023444"/>
          <w:sz w:val="21"/>
          <w:szCs w:val="21"/>
        </w:rPr>
        <w:t>xxxxxxxxxxxxxx</w:t>
      </w:r>
      <w:proofErr w:type="spellEnd"/>
      <w:r>
        <w:rPr>
          <w:rFonts w:ascii="Century Gothic" w:hAnsi="Century Gothic"/>
          <w:color w:val="023444"/>
          <w:sz w:val="21"/>
          <w:szCs w:val="21"/>
        </w:rPr>
        <w:t xml:space="preserve">| +420 </w:t>
      </w:r>
      <w:proofErr w:type="spellStart"/>
      <w:r>
        <w:rPr>
          <w:rFonts w:ascii="Century Gothic" w:hAnsi="Century Gothic"/>
          <w:color w:val="023444"/>
          <w:sz w:val="21"/>
          <w:szCs w:val="21"/>
        </w:rPr>
        <w:t>xxxxxxxxxxxx</w:t>
      </w:r>
      <w:r>
        <w:rPr>
          <w:rFonts w:ascii="Century Gothic" w:hAnsi="Century Gothic"/>
          <w:color w:val="023444"/>
          <w:sz w:val="21"/>
          <w:szCs w:val="21"/>
        </w:rPr>
        <w:t>|</w:t>
      </w:r>
      <w:hyperlink r:id="rId9" w:tgtFrame="_blank" w:history="1">
        <w:r>
          <w:rPr>
            <w:rStyle w:val="Hypertextovodkaz"/>
            <w:rFonts w:ascii="Century Gothic" w:hAnsi="Century Gothic"/>
            <w:sz w:val="21"/>
            <w:szCs w:val="21"/>
          </w:rPr>
          <w:t>xxxxx</w:t>
        </w:r>
        <w:proofErr w:type="spellEnd"/>
        <w:r>
          <w:rPr>
            <w:rStyle w:val="Hypertextovodkaz"/>
            <w:rFonts w:ascii="Century Gothic" w:hAnsi="Century Gothic"/>
            <w:sz w:val="21"/>
            <w:szCs w:val="21"/>
          </w:rPr>
          <w:t xml:space="preserve"> xxxxxxx</w:t>
        </w:r>
        <w:bookmarkStart w:id="0" w:name="_GoBack"/>
        <w:bookmarkEnd w:id="0"/>
        <w:r>
          <w:rPr>
            <w:rStyle w:val="Hypertextovodkaz"/>
            <w:rFonts w:ascii="Century Gothic" w:hAnsi="Century Gothic"/>
            <w:sz w:val="21"/>
            <w:szCs w:val="21"/>
          </w:rPr>
          <w:t>@seyfor.com</w:t>
        </w:r>
      </w:hyperlink>
      <w:r>
        <w:rPr>
          <w:rFonts w:ascii="Roboto" w:hAnsi="Roboto"/>
          <w:sz w:val="20"/>
          <w:szCs w:val="20"/>
        </w:rPr>
        <w:t xml:space="preserve"> |</w:t>
      </w:r>
      <w:hyperlink r:id="rId10" w:tgtFrame="_blank" w:history="1">
        <w:r>
          <w:rPr>
            <w:rStyle w:val="Hypertextovodkaz"/>
            <w:rFonts w:ascii="Roboto" w:hAnsi="Roboto"/>
            <w:sz w:val="20"/>
            <w:szCs w:val="20"/>
          </w:rPr>
          <w:t>www.seyfor.com</w:t>
        </w:r>
      </w:hyperlink>
    </w:p>
    <w:p w:rsidR="008A7720" w:rsidRDefault="008A7720" w:rsidP="008A7720">
      <w:pPr>
        <w:spacing w:before="100" w:beforeAutospacing="1" w:after="100" w:afterAutospacing="1" w:line="288" w:lineRule="auto"/>
        <w:rPr>
          <w:rFonts w:ascii="Roboto" w:hAnsi="Roboto"/>
          <w:sz w:val="20"/>
          <w:szCs w:val="20"/>
        </w:rPr>
      </w:pPr>
      <w:proofErr w:type="spellStart"/>
      <w:r>
        <w:rPr>
          <w:rFonts w:ascii="Century Gothic" w:hAnsi="Century Gothic"/>
          <w:color w:val="023444"/>
          <w:sz w:val="21"/>
          <w:szCs w:val="21"/>
        </w:rPr>
        <w:t>Seyfor</w:t>
      </w:r>
      <w:proofErr w:type="spellEnd"/>
      <w:r>
        <w:rPr>
          <w:rFonts w:ascii="Century Gothic" w:hAnsi="Century Gothic"/>
          <w:color w:val="023444"/>
          <w:sz w:val="21"/>
          <w:szCs w:val="21"/>
        </w:rPr>
        <w:t>, a.s., Roháčova 3339/5, 702 00  Ostrava, Czech Republic</w:t>
      </w:r>
    </w:p>
    <w:p w:rsidR="008A7720" w:rsidRDefault="008A7720" w:rsidP="008A7720">
      <w:pPr>
        <w:spacing w:before="100" w:beforeAutospacing="1" w:after="100" w:afterAutospacing="1" w:line="288" w:lineRule="auto"/>
        <w:rPr>
          <w:rFonts w:ascii="Roboto" w:hAnsi="Roboto"/>
          <w:sz w:val="20"/>
          <w:szCs w:val="20"/>
        </w:rPr>
      </w:pPr>
      <w:r>
        <w:rPr>
          <w:rFonts w:ascii="Century Gothic" w:hAnsi="Century Gothic"/>
          <w:noProof/>
          <w:color w:val="023444"/>
          <w:sz w:val="20"/>
          <w:szCs w:val="20"/>
        </w:rPr>
        <w:drawing>
          <wp:inline distT="0" distB="0" distL="0" distR="0">
            <wp:extent cx="1285875" cy="342900"/>
            <wp:effectExtent l="0" t="0" r="9525" b="0"/>
            <wp:docPr id="2" name="Obrázek 2" descr="cid:image001.png@01DBAD36.7AA78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id:image001.png@01DBAD36.7AA7860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720" w:rsidRDefault="008A7720" w:rsidP="008A7720">
      <w:pPr>
        <w:rPr>
          <w:rFonts w:ascii="Roboto" w:hAnsi="Roboto"/>
          <w:sz w:val="20"/>
          <w:szCs w:val="20"/>
        </w:rPr>
      </w:pPr>
    </w:p>
    <w:p w:rsidR="008A7720" w:rsidRDefault="008A7720" w:rsidP="008A7720">
      <w:pPr>
        <w:pStyle w:val="Normlnweb"/>
        <w:spacing w:beforeAutospacing="0" w:afterAutospacing="0"/>
        <w:ind w:left="100" w:right="100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Seyfor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>: Non-public / Neveřejné</w:t>
      </w:r>
    </w:p>
    <w:p w:rsidR="00A12CE1" w:rsidRPr="008A7720" w:rsidRDefault="00A12CE1" w:rsidP="008A7720"/>
    <w:sectPr w:rsidR="00A12CE1" w:rsidRPr="008A7720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A7720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A6BC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.xxxxxxxxx@seyfor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%20xxxxxx@szzkrnov.cz" TargetMode="External"/><Relationship Id="rId12" Type="http://schemas.openxmlformats.org/officeDocument/2006/relationships/image" Target="cid:image001.png@01DBAD36.7AA786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.xxxxxxxxx@seyfor.com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seyfo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a.petrosova@seyfo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73453-8046-49C3-A40C-512FCA052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2025-04-15T10:27:00Z</dcterms:created>
  <dcterms:modified xsi:type="dcterms:W3CDTF">2025-04-15T10:27:00Z</dcterms:modified>
</cp:coreProperties>
</file>