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3.0 -->
  <w:body>
    <w:p w:rsidR="009E1911">
      <w:pPr>
        <w:spacing w:after="26"/>
        <w:ind w:left="413"/>
        <w:jc w:val="center"/>
      </w:pPr>
      <w:r w:rsidR="00314120">
        <w:rPr>
          <w:sz w:val="42"/>
        </w:rPr>
        <w:t>KRYCI LIST ROZPOCTU</w:t>
      </w:r>
    </w:p>
    <w:tbl>
      <w:tblPr>
        <w:tblStyle w:val="TableNormal"/>
        <w:tblW w:w="9466" w:type="dxa"/>
        <w:tblInd w:w="586" w:type="dxa"/>
        <w:tblCellMar>
          <w:left w:w="0" w:type="dxa"/>
          <w:right w:w="0" w:type="dxa"/>
        </w:tblCellMar>
        <w:tblLook w:val="04A0"/>
      </w:tblPr>
      <w:tblGrid>
        <w:gridCol w:w="1511"/>
        <w:gridCol w:w="3402"/>
        <w:gridCol w:w="466"/>
        <w:gridCol w:w="456"/>
        <w:gridCol w:w="1809"/>
        <w:gridCol w:w="907"/>
        <w:gridCol w:w="591"/>
        <w:gridCol w:w="324"/>
      </w:tblGrid>
      <w:tr w:rsidTr="00FB0A62">
        <w:tblPrEx>
          <w:tblW w:w="9466" w:type="dxa"/>
          <w:tblInd w:w="586" w:type="dxa"/>
          <w:tblLook w:val="04A0"/>
        </w:tblPrEx>
        <w:trPr>
          <w:trHeight w:val="240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left="221"/>
            </w:pPr>
            <w:r w:rsidRPr="00FB0A62" w:rsidR="00314120">
              <w:rPr>
                <w:sz w:val="16"/>
              </w:rPr>
              <w:t>Název stavby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left="5"/>
            </w:pPr>
            <w:r w:rsidRPr="00FB0A62" w:rsidR="00314120">
              <w:rPr>
                <w:sz w:val="16"/>
              </w:rPr>
              <w:t>SPORTOVNÍ ZAŘÍZENÍ MĚSTA PŘÍBRAM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/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left="418"/>
            </w:pPr>
            <w:r w:rsidRPr="00FB0A62" w:rsidR="00314120">
              <w:rPr>
                <w:sz w:val="18"/>
              </w:rPr>
              <w:t>JKSO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/>
        </w:tc>
      </w:tr>
      <w:tr w:rsidTr="00FB0A62">
        <w:tblPrEx>
          <w:tblW w:w="9466" w:type="dxa"/>
          <w:tblInd w:w="586" w:type="dxa"/>
          <w:tblLook w:val="04A0"/>
        </w:tblPrEx>
        <w:trPr>
          <w:trHeight w:val="4605"/>
        </w:trPr>
        <w:tc>
          <w:tcPr>
            <w:tcW w:w="15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1004"/>
              <w:ind w:left="221"/>
            </w:pPr>
            <w:r w:rsidRPr="00FB0A62" w:rsidR="00314120">
              <w:rPr>
                <w:sz w:val="14"/>
              </w:rPr>
              <w:t>Název objektu</w:t>
            </w:r>
          </w:p>
          <w:p w:rsidR="009E1911" w:rsidRPr="00FB0A62" w:rsidP="00FB0A62">
            <w:pPr>
              <w:spacing w:after="214"/>
              <w:ind w:left="216"/>
            </w:pPr>
            <w:r w:rsidRPr="00FB0A62" w:rsidR="00314120">
              <w:rPr>
                <w:sz w:val="14"/>
              </w:rPr>
              <w:t>Objednatel</w:t>
            </w:r>
          </w:p>
          <w:p w:rsidR="009E1911" w:rsidRPr="00FB0A62" w:rsidP="00FB0A62">
            <w:pPr>
              <w:spacing w:after="214"/>
              <w:ind w:left="221"/>
            </w:pPr>
            <w:r w:rsidRPr="00FB0A62" w:rsidR="00314120">
              <w:rPr>
                <w:sz w:val="14"/>
              </w:rPr>
              <w:t>Projektant</w:t>
            </w:r>
          </w:p>
          <w:p w:rsidR="009E1911" w:rsidRPr="00FB0A62" w:rsidP="00FB0A62">
            <w:pPr>
              <w:spacing w:after="219"/>
              <w:ind w:left="211"/>
            </w:pPr>
            <w:r w:rsidRPr="00FB0A62" w:rsidR="00314120">
              <w:rPr>
                <w:sz w:val="14"/>
              </w:rPr>
              <w:t>Zhotovitel</w:t>
            </w:r>
          </w:p>
          <w:p w:rsidR="009E1911" w:rsidRPr="00FB0A62" w:rsidP="00FB0A62">
            <w:pPr>
              <w:spacing w:after="0"/>
              <w:ind w:left="211"/>
            </w:pPr>
            <w:r w:rsidRPr="00FB0A62" w:rsidR="00314120">
              <w:rPr>
                <w:sz w:val="16"/>
              </w:rPr>
              <w:t>Zpracoval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1729" w:line="216" w:lineRule="auto"/>
            </w:pPr>
            <w:r w:rsidRPr="00FB0A62" w:rsidR="00314120">
              <w:rPr>
                <w:sz w:val="16"/>
              </w:rPr>
              <w:t>Zimni stadion-havarijní oprava kanal. šachty vč přípoje ke stěně objektu + část stoupačky kanalizace</w:t>
            </w:r>
          </w:p>
          <w:p w:rsidR="009E1911" w:rsidRPr="00FB0A62" w:rsidP="00FB0A62">
            <w:pPr>
              <w:spacing w:after="774"/>
            </w:pPr>
            <w:r w:rsidRPr="00FB0A62" w:rsidR="00314120">
              <w:rPr>
                <w:sz w:val="16"/>
              </w:rPr>
              <w:t>STAVOS Příbram a.s.</w:t>
            </w:r>
          </w:p>
          <w:p w:rsidR="009E1911" w:rsidRPr="00FB0A62" w:rsidP="00FB0A62">
            <w:pPr>
              <w:tabs>
                <w:tab w:val="center" w:pos="1810"/>
              </w:tabs>
              <w:spacing w:after="111"/>
            </w:pPr>
            <w:r w:rsidRPr="00FB0A62" w:rsidR="00314120">
              <w:rPr>
                <w:sz w:val="16"/>
              </w:rPr>
              <w:t>Rozpočet číslo</w:t>
              <w:tab/>
              <w:t>Dne</w:t>
            </w:r>
          </w:p>
          <w:p w:rsidR="009E1911" w:rsidRPr="00FB0A62" w:rsidP="00FB0A62">
            <w:pPr>
              <w:spacing w:after="267"/>
              <w:ind w:left="182"/>
              <w:jc w:val="center"/>
            </w:pPr>
            <w:r w:rsidRPr="00FB0A62" w:rsidR="00314120">
              <w:rPr>
                <w:rFonts w:ascii="Calibri" w:eastAsia="Calibri" w:hAnsi="Calibri" w:cs="Calibri"/>
                <w:sz w:val="16"/>
              </w:rPr>
              <w:t>15.04.2025</w:t>
            </w:r>
          </w:p>
          <w:p w:rsidR="009E1911" w:rsidRPr="00FB0A62" w:rsidP="00FB0A62">
            <w:pPr>
              <w:spacing w:after="40"/>
              <w:ind w:left="739"/>
            </w:pPr>
            <w:r w:rsidRPr="00FB0A62" w:rsidR="00314120">
              <w:rPr>
                <w:sz w:val="20"/>
              </w:rPr>
              <w:t>Měrné a účelové jednotky</w:t>
            </w:r>
          </w:p>
          <w:p w:rsidR="009E1911" w:rsidRPr="00FB0A62" w:rsidP="00FB0A62">
            <w:pPr>
              <w:tabs>
                <w:tab w:val="center" w:pos="617"/>
                <w:tab w:val="center" w:pos="1898"/>
                <w:tab w:val="center" w:pos="3259"/>
              </w:tabs>
              <w:spacing w:after="0"/>
            </w:pPr>
            <w:r w:rsidRPr="00FB0A62" w:rsidR="00314120">
              <w:rPr>
                <w:sz w:val="16"/>
              </w:rPr>
              <w:tab/>
              <w:t>Náklady 1 1 m.j.</w:t>
              <w:tab/>
              <w:t>Počet</w:t>
              <w:tab/>
              <w:t>Náklady / 1 m.j.</w:t>
            </w: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/>
        </w:tc>
        <w:tc>
          <w:tcPr>
            <w:tcW w:w="18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144"/>
              <w:ind w:left="422"/>
            </w:pPr>
            <w:r w:rsidRPr="00FB0A62" w:rsidR="00314120">
              <w:rPr>
                <w:sz w:val="20"/>
              </w:rPr>
              <w:t>Eöo</w:t>
            </w:r>
          </w:p>
          <w:p w:rsidR="009E1911" w:rsidRPr="00FB0A62" w:rsidP="00FB0A62">
            <w:pPr>
              <w:spacing w:after="224"/>
              <w:ind w:left="418"/>
            </w:pPr>
            <w:r w:rsidRPr="00FB0A62" w:rsidR="00314120">
              <w:rPr>
                <w:sz w:val="14"/>
              </w:rPr>
              <w:t>Místo</w:t>
            </w:r>
          </w:p>
          <w:p w:rsidR="009E1911" w:rsidRPr="00FB0A62" w:rsidP="00FB0A62">
            <w:pPr>
              <w:spacing w:after="1933"/>
              <w:ind w:left="422"/>
            </w:pPr>
            <w:r w:rsidRPr="00FB0A62" w:rsidR="00314120">
              <w:rPr>
                <w:sz w:val="18"/>
              </w:rPr>
              <w:t>IČO</w:t>
            </w:r>
          </w:p>
          <w:p w:rsidR="009E1911" w:rsidRPr="00FB0A62" w:rsidP="00FB0A62">
            <w:pPr>
              <w:spacing w:after="65"/>
              <w:ind w:left="422"/>
            </w:pPr>
            <w:r w:rsidRPr="00FB0A62" w:rsidR="00314120">
              <w:rPr>
                <w:sz w:val="18"/>
              </w:rPr>
              <w:t>CZ-CPV</w:t>
            </w:r>
          </w:p>
          <w:p w:rsidR="009E1911" w:rsidRPr="00FB0A62" w:rsidP="00FB0A62">
            <w:pPr>
              <w:spacing w:after="0"/>
              <w:ind w:left="422"/>
            </w:pPr>
            <w:r w:rsidRPr="00FB0A62" w:rsidR="00314120">
              <w:rPr>
                <w:sz w:val="18"/>
              </w:rPr>
              <w:t>CZ-CPA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3051"/>
            </w:pPr>
            <w:r w:rsidRPr="00FB0A62" w:rsidR="00314120">
              <w:rPr>
                <w:sz w:val="18"/>
              </w:rPr>
              <w:t>Dič</w:t>
            </w:r>
          </w:p>
          <w:p w:rsidR="009E1911" w:rsidRPr="00FB0A62" w:rsidP="00FB0A62">
            <w:pPr>
              <w:spacing w:after="0"/>
              <w:ind w:left="24"/>
              <w:jc w:val="center"/>
            </w:pPr>
            <w:r w:rsidRPr="00FB0A62" w:rsidR="00314120">
              <w:rPr>
                <w:sz w:val="16"/>
              </w:rPr>
              <w:t>Náklady / 1 m.j.</w:t>
            </w:r>
          </w:p>
        </w:tc>
        <w:tc>
          <w:tcPr>
            <w:tcW w:w="3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5"/>
              <w:jc w:val="both"/>
            </w:pPr>
            <w:r w:rsidRPr="00FB0A62" w:rsidR="00314120">
              <w:rPr>
                <w:rFonts w:ascii="Calibri" w:eastAsia="Calibri" w:hAnsi="Calibri" w:cs="Calibri"/>
                <w:sz w:val="18"/>
              </w:rPr>
              <w:t>0,00</w:t>
            </w:r>
          </w:p>
        </w:tc>
      </w:tr>
      <w:tr w:rsidTr="00FB0A62">
        <w:tblPrEx>
          <w:tblW w:w="9466" w:type="dxa"/>
          <w:tblInd w:w="586" w:type="dxa"/>
          <w:tblLook w:val="04A0"/>
        </w:tblPrEx>
        <w:trPr>
          <w:trHeight w:val="5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/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66"/>
              <w:ind w:left="792"/>
            </w:pPr>
            <w:r w:rsidRPr="00FB0A62" w:rsidR="00314120">
              <w:rPr>
                <w:rFonts w:ascii="Calibri" w:eastAsia="Calibri" w:hAnsi="Calibri" w:cs="Calibri"/>
                <w:sz w:val="20"/>
              </w:rPr>
              <w:t>0,00</w:t>
            </w:r>
          </w:p>
          <w:p w:rsidR="009E1911" w:rsidRPr="00FB0A62" w:rsidP="00FB0A62">
            <w:pPr>
              <w:spacing w:after="0"/>
              <w:ind w:left="739"/>
            </w:pPr>
            <w:r w:rsidRPr="00FB0A62" w:rsidR="00314120">
              <w:rPr>
                <w:sz w:val="20"/>
              </w:rPr>
              <w:t>Rozpočtové náklady v CZK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left="19"/>
            </w:pPr>
            <w:r w:rsidRPr="00FB0A62" w:rsidR="00314120">
              <w:rPr>
                <w:rFonts w:ascii="Calibri" w:eastAsia="Calibri" w:hAnsi="Calibri" w:cs="Calibri"/>
                <w:sz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/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/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/>
        </w:tc>
      </w:tr>
      <w:tr w:rsidTr="00FB0A62">
        <w:tblPrEx>
          <w:tblW w:w="9466" w:type="dxa"/>
          <w:tblInd w:w="586" w:type="dxa"/>
          <w:tblLook w:val="04A0"/>
        </w:tblPrEx>
        <w:trPr>
          <w:trHeight w:val="322"/>
        </w:trPr>
        <w:tc>
          <w:tcPr>
            <w:tcW w:w="4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tabs>
                <w:tab w:val="center" w:pos="1306"/>
                <w:tab w:val="center" w:pos="2818"/>
                <w:tab w:val="center" w:pos="3965"/>
              </w:tabs>
              <w:spacing w:after="0"/>
            </w:pPr>
            <w:r w:rsidRPr="00FB0A62" w:rsidR="00314120">
              <w:rPr>
                <w:rFonts w:ascii="Calibri" w:eastAsia="Calibri" w:hAnsi="Calibri" w:cs="Calibri"/>
                <w:sz w:val="20"/>
              </w:rPr>
              <w:t>A</w:t>
              <w:tab/>
            </w:r>
            <w:r w:rsidRPr="00FB0A62" w:rsidR="00314120">
              <w:rPr>
                <w:sz w:val="20"/>
              </w:rPr>
              <w:t>Základní rozp. náklady</w:t>
              <w:tab/>
              <w:t>B</w:t>
              <w:tab/>
              <w:t>Doplňkové náklady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left="10"/>
            </w:pPr>
            <w:r w:rsidRPr="00FB0A62" w:rsidR="00314120">
              <w:rPr>
                <w:sz w:val="30"/>
              </w:rPr>
              <w:t>C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</w:pPr>
            <w:r w:rsidRPr="00FB0A62" w:rsidR="00314120">
              <w:rPr>
                <w:sz w:val="20"/>
              </w:rPr>
              <w:t>Náklady na umístění stavby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/>
        </w:tc>
      </w:tr>
      <w:tr w:rsidTr="00FB0A62">
        <w:tblPrEx>
          <w:tblW w:w="9466" w:type="dxa"/>
          <w:tblInd w:w="586" w:type="dxa"/>
          <w:tblLook w:val="04A0"/>
        </w:tblPrEx>
        <w:trPr>
          <w:trHeight w:val="302"/>
        </w:trPr>
        <w:tc>
          <w:tcPr>
            <w:tcW w:w="4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tabs>
                <w:tab w:val="center" w:pos="953"/>
                <w:tab w:val="center" w:pos="2858"/>
              </w:tabs>
              <w:spacing w:after="0"/>
            </w:pPr>
            <w:r w:rsidRPr="00FB0A62" w:rsidR="00314120">
              <w:rPr>
                <w:rFonts w:ascii="Calibri" w:eastAsia="Calibri" w:hAnsi="Calibri" w:cs="Calibri"/>
                <w:sz w:val="16"/>
              </w:rPr>
              <w:t xml:space="preserve">1 </w:t>
            </w:r>
            <w:r w:rsidRPr="00FB0A62" w:rsidR="00314120">
              <w:rPr>
                <w:sz w:val="16"/>
              </w:rPr>
              <w:t>HSV</w:t>
              <w:tab/>
              <w:t>Dodávky</w:t>
              <w:tab/>
            </w:r>
            <w:r w:rsidRPr="00FB0A62" w:rsidR="00314120">
              <w:rPr>
                <w:rFonts w:ascii="Calibri" w:eastAsia="Calibri" w:hAnsi="Calibri" w:cs="Calibri"/>
                <w:sz w:val="16"/>
              </w:rPr>
              <w:t xml:space="preserve">57 392,62 8 </w:t>
            </w:r>
            <w:r w:rsidRPr="00FB0A62" w:rsidR="00314120">
              <w:rPr>
                <w:sz w:val="16"/>
              </w:rPr>
              <w:t>Práce přesčas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left="19"/>
            </w:pPr>
            <w:r w:rsidRPr="00FB0A62" w:rsidR="00314120">
              <w:rPr>
                <w:rFonts w:ascii="Calibri" w:eastAsia="Calibri" w:hAnsi="Calibri" w:cs="Calibri"/>
                <w:sz w:val="20"/>
              </w:rPr>
              <w:t>0,00</w:t>
            </w:r>
          </w:p>
        </w:tc>
        <w:tc>
          <w:tcPr>
            <w:tcW w:w="3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left="19"/>
            </w:pPr>
            <w:r w:rsidRPr="00FB0A62" w:rsidR="00314120">
              <w:rPr>
                <w:sz w:val="16"/>
              </w:rPr>
              <w:t>13 Zařízení staveniště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left="5"/>
              <w:jc w:val="both"/>
            </w:pPr>
            <w:r w:rsidRPr="00FB0A62" w:rsidR="00314120">
              <w:rPr>
                <w:rFonts w:ascii="Calibri" w:eastAsia="Calibri" w:hAnsi="Calibri" w:cs="Calibri"/>
                <w:sz w:val="18"/>
              </w:rPr>
              <w:t>0,00</w:t>
            </w:r>
          </w:p>
        </w:tc>
      </w:tr>
      <w:tr w:rsidTr="00FB0A62">
        <w:tblPrEx>
          <w:tblW w:w="9466" w:type="dxa"/>
          <w:tblInd w:w="586" w:type="dxa"/>
          <w:tblLook w:val="04A0"/>
        </w:tblPrEx>
        <w:trPr>
          <w:trHeight w:val="316"/>
        </w:trPr>
        <w:tc>
          <w:tcPr>
            <w:tcW w:w="4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tabs>
                <w:tab w:val="center" w:pos="910"/>
                <w:tab w:val="center" w:pos="2861"/>
              </w:tabs>
              <w:spacing w:after="0"/>
            </w:pPr>
            <w:r w:rsidRPr="00FB0A62" w:rsidR="00314120">
              <w:rPr>
                <w:rFonts w:ascii="Calibri" w:eastAsia="Calibri" w:hAnsi="Calibri" w:cs="Calibri"/>
                <w:sz w:val="14"/>
              </w:rPr>
              <w:t>2</w:t>
              <w:tab/>
            </w:r>
            <w:r w:rsidRPr="00FB0A62" w:rsidR="00314120">
              <w:rPr>
                <w:sz w:val="14"/>
              </w:rPr>
              <w:t>Montáž</w:t>
              <w:tab/>
            </w:r>
            <w:r w:rsidRPr="00FB0A62" w:rsidR="00314120">
              <w:rPr>
                <w:rFonts w:ascii="Calibri" w:eastAsia="Calibri" w:hAnsi="Calibri" w:cs="Calibri"/>
                <w:sz w:val="14"/>
              </w:rPr>
              <w:t xml:space="preserve">107 823,94 9 </w:t>
            </w:r>
            <w:r w:rsidRPr="00FB0A62" w:rsidR="00314120">
              <w:rPr>
                <w:sz w:val="14"/>
              </w:rPr>
              <w:t>Bez pevné podl.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left="19"/>
            </w:pPr>
            <w:r w:rsidRPr="00FB0A62" w:rsidR="00314120">
              <w:rPr>
                <w:rFonts w:ascii="Calibri" w:eastAsia="Calibri" w:hAnsi="Calibri" w:cs="Calibri"/>
                <w:sz w:val="18"/>
              </w:rPr>
              <w:t>0,00</w:t>
            </w:r>
          </w:p>
        </w:tc>
        <w:tc>
          <w:tcPr>
            <w:tcW w:w="3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left="19"/>
            </w:pPr>
            <w:r w:rsidRPr="00FB0A62" w:rsidR="00314120">
              <w:rPr>
                <w:sz w:val="16"/>
              </w:rPr>
              <w:t>14 Projektové práce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left="5"/>
              <w:jc w:val="both"/>
            </w:pPr>
            <w:r w:rsidRPr="00FB0A62" w:rsidR="00314120">
              <w:rPr>
                <w:rFonts w:ascii="Calibri" w:eastAsia="Calibri" w:hAnsi="Calibri" w:cs="Calibri"/>
                <w:sz w:val="18"/>
              </w:rPr>
              <w:t>0,00</w:t>
            </w:r>
          </w:p>
        </w:tc>
      </w:tr>
      <w:tr w:rsidTr="00FB0A62">
        <w:tblPrEx>
          <w:tblW w:w="9466" w:type="dxa"/>
          <w:tblInd w:w="586" w:type="dxa"/>
          <w:tblLook w:val="04A0"/>
        </w:tblPrEx>
        <w:trPr>
          <w:trHeight w:val="317"/>
        </w:trPr>
        <w:tc>
          <w:tcPr>
            <w:tcW w:w="4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tabs>
                <w:tab w:val="center" w:pos="950"/>
                <w:tab w:val="center" w:pos="2935"/>
              </w:tabs>
              <w:spacing w:after="0"/>
            </w:pPr>
            <w:r w:rsidRPr="00FB0A62" w:rsidR="00314120">
              <w:rPr>
                <w:rFonts w:ascii="Calibri" w:eastAsia="Calibri" w:hAnsi="Calibri" w:cs="Calibri"/>
                <w:sz w:val="18"/>
              </w:rPr>
              <w:t xml:space="preserve">3 </w:t>
            </w:r>
            <w:r w:rsidRPr="00FB0A62" w:rsidR="00314120">
              <w:rPr>
                <w:sz w:val="18"/>
              </w:rPr>
              <w:t>PSV</w:t>
              <w:tab/>
              <w:t>Dodávky</w:t>
              <w:tab/>
            </w:r>
            <w:r w:rsidRPr="00FB0A62" w:rsidR="00314120">
              <w:rPr>
                <w:rFonts w:ascii="Calibri" w:eastAsia="Calibri" w:hAnsi="Calibri" w:cs="Calibri"/>
                <w:sz w:val="18"/>
              </w:rPr>
              <w:t xml:space="preserve">19 282,27 </w:t>
            </w:r>
            <w:r w:rsidRPr="00FB0A62" w:rsidR="00314120">
              <w:rPr>
                <w:sz w:val="18"/>
              </w:rPr>
              <w:t>IO Kultumí památka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left="19"/>
            </w:pPr>
            <w:r w:rsidRPr="00FB0A62" w:rsidR="00314120">
              <w:rPr>
                <w:rFonts w:ascii="Calibri" w:eastAsia="Calibri" w:hAnsi="Calibri" w:cs="Calibri"/>
                <w:sz w:val="18"/>
              </w:rPr>
              <w:t>0,00</w:t>
            </w:r>
          </w:p>
        </w:tc>
        <w:tc>
          <w:tcPr>
            <w:tcW w:w="3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left="14"/>
            </w:pPr>
            <w:r w:rsidRPr="00FB0A62" w:rsidR="00314120">
              <w:rPr>
                <w:sz w:val="16"/>
              </w:rPr>
              <w:t>15 Územní vlivy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left="5"/>
              <w:jc w:val="both"/>
            </w:pPr>
            <w:r w:rsidRPr="00FB0A62" w:rsidR="00314120">
              <w:rPr>
                <w:rFonts w:ascii="Calibri" w:eastAsia="Calibri" w:hAnsi="Calibri" w:cs="Calibri"/>
                <w:sz w:val="18"/>
              </w:rPr>
              <w:t>0,00</w:t>
            </w:r>
          </w:p>
        </w:tc>
      </w:tr>
      <w:tr w:rsidTr="00FB0A62">
        <w:tblPrEx>
          <w:tblW w:w="9466" w:type="dxa"/>
          <w:tblInd w:w="586" w:type="dxa"/>
          <w:tblLook w:val="04A0"/>
        </w:tblPrEx>
        <w:trPr>
          <w:trHeight w:val="323"/>
        </w:trPr>
        <w:tc>
          <w:tcPr>
            <w:tcW w:w="4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tabs>
                <w:tab w:val="center" w:pos="907"/>
                <w:tab w:val="center" w:pos="2378"/>
              </w:tabs>
              <w:spacing w:after="0"/>
            </w:pPr>
            <w:r w:rsidRPr="00FB0A62" w:rsidR="00314120">
              <w:rPr>
                <w:rFonts w:ascii="Calibri" w:eastAsia="Calibri" w:hAnsi="Calibri" w:cs="Calibri"/>
                <w:sz w:val="20"/>
              </w:rPr>
              <w:t>4</w:t>
              <w:tab/>
            </w:r>
            <w:r w:rsidRPr="00FB0A62" w:rsidR="00314120">
              <w:rPr>
                <w:sz w:val="20"/>
              </w:rPr>
              <w:t>Montáž</w:t>
              <w:tab/>
            </w:r>
            <w:r w:rsidRPr="00FB0A62" w:rsidR="00314120">
              <w:rPr>
                <w:rFonts w:ascii="Calibri" w:eastAsia="Calibri" w:hAnsi="Calibri" w:cs="Calibri"/>
                <w:sz w:val="20"/>
              </w:rPr>
              <w:t>23 806,64 11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left="19"/>
            </w:pPr>
            <w:r w:rsidRPr="00FB0A62" w:rsidR="00314120">
              <w:rPr>
                <w:rFonts w:ascii="Calibri" w:eastAsia="Calibri" w:hAnsi="Calibri" w:cs="Calibri"/>
                <w:sz w:val="18"/>
              </w:rPr>
              <w:t>0,00</w:t>
            </w:r>
          </w:p>
        </w:tc>
        <w:tc>
          <w:tcPr>
            <w:tcW w:w="3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left="14"/>
            </w:pPr>
            <w:r w:rsidRPr="00FB0A62" w:rsidR="00314120">
              <w:rPr>
                <w:sz w:val="16"/>
              </w:rPr>
              <w:t>16 Provozní vlivy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left="5"/>
              <w:jc w:val="both"/>
            </w:pPr>
            <w:r w:rsidRPr="00FB0A62" w:rsidR="00314120">
              <w:rPr>
                <w:rFonts w:ascii="Calibri" w:eastAsia="Calibri" w:hAnsi="Calibri" w:cs="Calibri"/>
                <w:sz w:val="18"/>
              </w:rPr>
              <w:t>0,00</w:t>
            </w:r>
          </w:p>
        </w:tc>
      </w:tr>
      <w:tr w:rsidTr="00FB0A62">
        <w:tblPrEx>
          <w:tblW w:w="9466" w:type="dxa"/>
          <w:tblInd w:w="586" w:type="dxa"/>
          <w:tblLook w:val="04A0"/>
        </w:tblPrEx>
        <w:trPr>
          <w:trHeight w:val="313"/>
        </w:trPr>
        <w:tc>
          <w:tcPr>
            <w:tcW w:w="4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tabs>
                <w:tab w:val="center" w:pos="948"/>
                <w:tab w:val="center" w:pos="2460"/>
              </w:tabs>
              <w:spacing w:after="0"/>
            </w:pPr>
            <w:r w:rsidRPr="00FB0A62" w:rsidR="00314120">
              <w:rPr>
                <w:rFonts w:ascii="Calibri" w:eastAsia="Calibri" w:hAnsi="Calibri" w:cs="Calibri"/>
                <w:sz w:val="16"/>
              </w:rPr>
              <w:t>5</w:t>
              <w:tab/>
            </w:r>
            <w:r w:rsidRPr="00FB0A62" w:rsidR="00314120">
              <w:rPr>
                <w:sz w:val="16"/>
              </w:rPr>
              <w:t>Dodávky</w:t>
              <w:tab/>
            </w:r>
            <w:r w:rsidRPr="00FB0A62" w:rsidR="00314120">
              <w:rPr>
                <w:rFonts w:ascii="Calibri" w:eastAsia="Calibri" w:hAnsi="Calibri" w:cs="Calibri"/>
                <w:sz w:val="16"/>
              </w:rPr>
              <w:t>0,00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/>
        </w:tc>
        <w:tc>
          <w:tcPr>
            <w:tcW w:w="3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14"/>
            </w:pPr>
            <w:r w:rsidRPr="00FB0A62" w:rsidR="00314120">
              <w:rPr>
                <w:sz w:val="16"/>
              </w:rPr>
              <w:t>17 Jiné VRN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jc w:val="both"/>
            </w:pPr>
            <w:r w:rsidRPr="00FB0A62" w:rsidR="00314120">
              <w:rPr>
                <w:rFonts w:ascii="Calibri" w:eastAsia="Calibri" w:hAnsi="Calibri" w:cs="Calibri"/>
                <w:sz w:val="18"/>
              </w:rPr>
              <w:t>0,00</w:t>
            </w:r>
          </w:p>
        </w:tc>
      </w:tr>
      <w:tr w:rsidTr="00FB0A62">
        <w:tblPrEx>
          <w:tblW w:w="9466" w:type="dxa"/>
          <w:tblInd w:w="586" w:type="dxa"/>
          <w:tblLook w:val="04A0"/>
        </w:tblPrEx>
        <w:trPr>
          <w:trHeight w:val="324"/>
        </w:trPr>
        <w:tc>
          <w:tcPr>
            <w:tcW w:w="4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tabs>
                <w:tab w:val="center" w:pos="907"/>
                <w:tab w:val="center" w:pos="2460"/>
              </w:tabs>
              <w:spacing w:after="0"/>
            </w:pPr>
            <w:r w:rsidRPr="00FB0A62" w:rsidR="00314120">
              <w:rPr>
                <w:rFonts w:ascii="Calibri" w:eastAsia="Calibri" w:hAnsi="Calibri" w:cs="Calibri"/>
                <w:sz w:val="14"/>
              </w:rPr>
              <w:t>6</w:t>
              <w:tab/>
            </w:r>
            <w:r w:rsidRPr="00FB0A62" w:rsidR="00314120">
              <w:rPr>
                <w:sz w:val="14"/>
              </w:rPr>
              <w:t>Montáž</w:t>
              <w:tab/>
            </w:r>
            <w:r w:rsidRPr="00FB0A62" w:rsidR="00314120">
              <w:rPr>
                <w:rFonts w:ascii="Calibri" w:eastAsia="Calibri" w:hAnsi="Calibri" w:cs="Calibri"/>
                <w:sz w:val="14"/>
              </w:rPr>
              <w:t>0,00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/>
        </w:tc>
        <w:tc>
          <w:tcPr>
            <w:tcW w:w="3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left="14"/>
            </w:pPr>
            <w:r w:rsidRPr="00FB0A62" w:rsidR="00314120">
              <w:rPr>
                <w:sz w:val="14"/>
              </w:rPr>
              <w:t>18 VRN z rozpočtu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right="5"/>
              <w:jc w:val="right"/>
            </w:pPr>
            <w:r w:rsidRPr="00FB0A62" w:rsidR="00314120">
              <w:rPr>
                <w:rFonts w:ascii="Calibri" w:eastAsia="Calibri" w:hAnsi="Calibri" w:cs="Calibri"/>
                <w:sz w:val="18"/>
              </w:rPr>
              <w:t>34 900,00</w:t>
            </w:r>
          </w:p>
        </w:tc>
      </w:tr>
      <w:tr w:rsidTr="00FB0A62">
        <w:tblPrEx>
          <w:tblW w:w="9466" w:type="dxa"/>
          <w:tblInd w:w="586" w:type="dxa"/>
          <w:tblLook w:val="04A0"/>
        </w:tblPrEx>
        <w:trPr>
          <w:trHeight w:val="315"/>
        </w:trPr>
        <w:tc>
          <w:tcPr>
            <w:tcW w:w="4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tabs>
                <w:tab w:val="center" w:pos="2731"/>
              </w:tabs>
              <w:spacing w:after="0"/>
            </w:pPr>
            <w:r w:rsidRPr="00FB0A62" w:rsidR="00314120">
              <w:rPr>
                <w:rFonts w:ascii="Calibri" w:eastAsia="Calibri" w:hAnsi="Calibri" w:cs="Calibri"/>
                <w:sz w:val="16"/>
              </w:rPr>
              <w:t>7 ZRN (ř. 1-6)</w:t>
              <w:tab/>
              <w:t xml:space="preserve">208 305,47 </w:t>
            </w:r>
            <w:r w:rsidRPr="00FB0A62" w:rsidR="00314120">
              <w:rPr>
                <w:sz w:val="16"/>
              </w:rPr>
              <w:t>12 DN (ř. 8-11)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/>
        </w:tc>
        <w:tc>
          <w:tcPr>
            <w:tcW w:w="3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left="14"/>
            </w:pPr>
            <w:r w:rsidRPr="00FB0A62" w:rsidR="00314120">
              <w:rPr>
                <w:rFonts w:ascii="Calibri" w:eastAsia="Calibri" w:hAnsi="Calibri" w:cs="Calibri"/>
                <w:sz w:val="16"/>
              </w:rPr>
              <w:t>19 VRN (ř. 13-18)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right="10"/>
              <w:jc w:val="right"/>
            </w:pPr>
            <w:r w:rsidRPr="00FB0A62" w:rsidR="00314120">
              <w:rPr>
                <w:rFonts w:ascii="Calibri" w:eastAsia="Calibri" w:hAnsi="Calibri" w:cs="Calibri"/>
                <w:sz w:val="18"/>
              </w:rPr>
              <w:t>34 900,00</w:t>
            </w:r>
          </w:p>
        </w:tc>
      </w:tr>
      <w:tr w:rsidTr="00FB0A62">
        <w:tblPrEx>
          <w:tblW w:w="9466" w:type="dxa"/>
          <w:tblInd w:w="586" w:type="dxa"/>
          <w:tblLook w:val="04A0"/>
        </w:tblPrEx>
        <w:trPr>
          <w:trHeight w:val="310"/>
        </w:trPr>
        <w:tc>
          <w:tcPr>
            <w:tcW w:w="4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tabs>
                <w:tab w:val="center" w:pos="2861"/>
              </w:tabs>
              <w:spacing w:after="0"/>
            </w:pPr>
            <w:r w:rsidRPr="00FB0A62" w:rsidR="00314120">
              <w:rPr>
                <w:sz w:val="16"/>
              </w:rPr>
              <w:t>20 HZS</w:t>
              <w:tab/>
            </w:r>
            <w:r w:rsidRPr="00FB0A62" w:rsidR="00314120">
              <w:rPr>
                <w:rFonts w:ascii="Calibri" w:eastAsia="Calibri" w:hAnsi="Calibri" w:cs="Calibri"/>
                <w:sz w:val="16"/>
              </w:rPr>
              <w:t xml:space="preserve">22 618,00 21 </w:t>
            </w:r>
            <w:r w:rsidRPr="00FB0A62" w:rsidR="00314120">
              <w:rPr>
                <w:sz w:val="16"/>
              </w:rPr>
              <w:t>Kompl. činnost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left="14"/>
            </w:pPr>
            <w:r w:rsidRPr="00FB0A62" w:rsidR="00314120">
              <w:rPr>
                <w:rFonts w:ascii="Calibri" w:eastAsia="Calibri" w:hAnsi="Calibri" w:cs="Calibri"/>
                <w:sz w:val="18"/>
              </w:rPr>
              <w:t>0,00</w:t>
            </w:r>
          </w:p>
        </w:tc>
        <w:tc>
          <w:tcPr>
            <w:tcW w:w="3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</w:pPr>
            <w:r w:rsidRPr="00FB0A62" w:rsidR="00314120">
              <w:rPr>
                <w:sz w:val="16"/>
              </w:rPr>
              <w:t>22 Ostatní náklady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right="10"/>
              <w:jc w:val="right"/>
            </w:pPr>
            <w:r w:rsidRPr="00FB0A62" w:rsidR="00314120">
              <w:rPr>
                <w:rFonts w:ascii="Calibri" w:eastAsia="Calibri" w:hAnsi="Calibri" w:cs="Calibri"/>
                <w:sz w:val="18"/>
              </w:rPr>
              <w:t>0,00</w:t>
            </w:r>
          </w:p>
        </w:tc>
      </w:tr>
      <w:tr w:rsidTr="00FB0A62">
        <w:tblPrEx>
          <w:tblW w:w="9466" w:type="dxa"/>
          <w:tblInd w:w="586" w:type="dxa"/>
          <w:tblLook w:val="04A0"/>
        </w:tblPrEx>
        <w:trPr>
          <w:trHeight w:val="316"/>
        </w:trPr>
        <w:tc>
          <w:tcPr>
            <w:tcW w:w="4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left="403"/>
            </w:pPr>
            <w:r w:rsidRPr="00FB0A62" w:rsidR="00314120">
              <w:rPr>
                <w:sz w:val="20"/>
              </w:rPr>
              <w:t>Projektant, Zho</w:t>
            </w:r>
            <w:r w:rsidRPr="00FB0A62" w:rsidR="00314120">
              <w:rPr>
                <w:sz w:val="20"/>
              </w:rPr>
              <w:t>tovitel, Objednatel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/>
        </w:tc>
        <w:tc>
          <w:tcPr>
            <w:tcW w:w="3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left="5"/>
            </w:pPr>
            <w:r w:rsidRPr="00FB0A62" w:rsidR="00314120">
              <w:rPr>
                <w:sz w:val="20"/>
              </w:rPr>
              <w:t>D Celkem bez DPH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left="67"/>
              <w:jc w:val="both"/>
            </w:pPr>
            <w:r w:rsidRPr="00FB0A62" w:rsidR="00314120">
              <w:rPr>
                <w:rFonts w:ascii="Calibri" w:eastAsia="Calibri" w:hAnsi="Calibri" w:cs="Calibri"/>
                <w:sz w:val="20"/>
              </w:rPr>
              <w:t>265 823,47</w:t>
            </w:r>
          </w:p>
        </w:tc>
      </w:tr>
      <w:tr w:rsidTr="00FB0A62">
        <w:tblPrEx>
          <w:tblW w:w="9466" w:type="dxa"/>
          <w:tblInd w:w="586" w:type="dxa"/>
          <w:tblLook w:val="04A0"/>
        </w:tblPrEx>
        <w:trPr>
          <w:trHeight w:val="237"/>
        </w:trPr>
        <w:tc>
          <w:tcPr>
            <w:tcW w:w="4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/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/>
        </w:tc>
        <w:tc>
          <w:tcPr>
            <w:tcW w:w="3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tabs>
                <w:tab w:val="center" w:pos="348"/>
                <w:tab w:val="center" w:pos="2359"/>
              </w:tabs>
              <w:spacing w:after="0"/>
            </w:pPr>
            <w:r w:rsidRPr="00FB0A62" w:rsidR="00314120">
              <w:rPr>
                <w:sz w:val="16"/>
              </w:rPr>
              <w:tab/>
              <w:t>DPH</w:t>
              <w:tab/>
              <w:t>Základ daně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right="10"/>
              <w:jc w:val="right"/>
            </w:pPr>
            <w:r w:rsidRPr="00FB0A62" w:rsidR="00314120">
              <w:rPr>
                <w:sz w:val="16"/>
              </w:rPr>
              <w:t>DPH celkem</w:t>
            </w:r>
          </w:p>
        </w:tc>
      </w:tr>
      <w:tr w:rsidTr="00FB0A62">
        <w:tblPrEx>
          <w:tblW w:w="9466" w:type="dxa"/>
          <w:tblInd w:w="586" w:type="dxa"/>
          <w:tblLook w:val="04A0"/>
        </w:tblPrEx>
        <w:trPr>
          <w:trHeight w:val="215"/>
        </w:trPr>
        <w:tc>
          <w:tcPr>
            <w:tcW w:w="4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/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/>
        </w:tc>
        <w:tc>
          <w:tcPr>
            <w:tcW w:w="3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tabs>
                <w:tab w:val="center" w:pos="482"/>
                <w:tab w:val="center" w:pos="1157"/>
                <w:tab w:val="center" w:pos="2618"/>
              </w:tabs>
              <w:spacing w:after="0"/>
            </w:pPr>
            <w:r w:rsidRPr="00FB0A62" w:rsidR="00314120">
              <w:rPr>
                <w:sz w:val="16"/>
              </w:rPr>
              <w:tab/>
              <w:t>snížená</w:t>
              <w:tab/>
            </w:r>
            <w:r w:rsidRPr="00FB0A62" w:rsidR="00314120">
              <w:rPr>
                <w:rFonts w:ascii="Calibri" w:eastAsia="Calibri" w:hAnsi="Calibri" w:cs="Calibri"/>
                <w:sz w:val="16"/>
              </w:rPr>
              <w:t>12,0</w:t>
              <w:tab/>
              <w:t>0,00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right="5"/>
              <w:jc w:val="right"/>
            </w:pPr>
            <w:r w:rsidRPr="00FB0A62" w:rsidR="00314120">
              <w:rPr>
                <w:rFonts w:ascii="Calibri" w:eastAsia="Calibri" w:hAnsi="Calibri" w:cs="Calibri"/>
                <w:sz w:val="14"/>
              </w:rPr>
              <w:t>0,00</w:t>
            </w:r>
          </w:p>
        </w:tc>
      </w:tr>
      <w:tr w:rsidTr="00FB0A62">
        <w:tblPrEx>
          <w:tblW w:w="9466" w:type="dxa"/>
          <w:tblInd w:w="586" w:type="dxa"/>
          <w:tblLook w:val="04A0"/>
        </w:tblPrEx>
        <w:trPr>
          <w:trHeight w:val="316"/>
        </w:trPr>
        <w:tc>
          <w:tcPr>
            <w:tcW w:w="4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1911" w:rsidRPr="00FB0A62" w:rsidP="00FB0A62">
            <w:pPr>
              <w:tabs>
                <w:tab w:val="center" w:pos="1982"/>
                <w:tab w:val="center" w:pos="3554"/>
              </w:tabs>
              <w:spacing w:after="0"/>
            </w:pPr>
            <w:r w:rsidRPr="00FB0A62" w:rsidR="00314120">
              <w:rPr>
                <w:sz w:val="18"/>
              </w:rPr>
              <w:tab/>
              <w:t xml:space="preserve">ČS, ARMÁDY 2 , 261 </w:t>
              <w:tab/>
              <w:t>PŘÍB AM IV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/>
        </w:tc>
        <w:tc>
          <w:tcPr>
            <w:tcW w:w="3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tabs>
                <w:tab w:val="center" w:pos="492"/>
                <w:tab w:val="center" w:pos="1152"/>
                <w:tab w:val="center" w:pos="2412"/>
              </w:tabs>
              <w:spacing w:after="0"/>
            </w:pPr>
            <w:r w:rsidRPr="00FB0A62" w:rsidR="00314120">
              <w:rPr>
                <w:sz w:val="16"/>
              </w:rPr>
              <w:tab/>
              <w:t>základní</w:t>
              <w:tab/>
            </w:r>
            <w:r w:rsidRPr="00FB0A62" w:rsidR="00314120">
              <w:rPr>
                <w:rFonts w:ascii="Calibri" w:eastAsia="Calibri" w:hAnsi="Calibri" w:cs="Calibri"/>
                <w:sz w:val="16"/>
              </w:rPr>
              <w:t>21,0</w:t>
              <w:tab/>
              <w:t>265 823,47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right="5"/>
              <w:jc w:val="right"/>
            </w:pPr>
            <w:r w:rsidRPr="00FB0A62" w:rsidR="00314120">
              <w:rPr>
                <w:rFonts w:ascii="Calibri" w:eastAsia="Calibri" w:hAnsi="Calibri" w:cs="Calibri"/>
                <w:sz w:val="16"/>
              </w:rPr>
              <w:t>55 822,93</w:t>
            </w:r>
          </w:p>
        </w:tc>
      </w:tr>
      <w:tr w:rsidTr="00FB0A62">
        <w:tblPrEx>
          <w:tblW w:w="9466" w:type="dxa"/>
          <w:tblInd w:w="586" w:type="dxa"/>
          <w:tblLook w:val="04A0"/>
        </w:tblPrEx>
        <w:trPr>
          <w:trHeight w:val="173"/>
        </w:trPr>
        <w:tc>
          <w:tcPr>
            <w:tcW w:w="4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tabs>
                <w:tab w:val="center" w:pos="1721"/>
                <w:tab w:val="center" w:pos="3250"/>
              </w:tabs>
              <w:spacing w:after="0"/>
            </w:pPr>
            <w:r w:rsidRPr="00FB0A62" w:rsidR="00314120">
              <w:rPr>
                <w:sz w:val="18"/>
              </w:rPr>
              <w:tab/>
              <w:t xml:space="preserve">tel./fax: 3 1 8 </w:t>
              <w:tab/>
              <w:t>807, 318 6 0 1 58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/>
        </w:tc>
        <w:tc>
          <w:tcPr>
            <w:tcW w:w="3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left="211"/>
            </w:pPr>
            <w:r w:rsidRPr="00FB0A62" w:rsidR="00314120">
              <w:t>Cena s DPH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left="67"/>
              <w:jc w:val="both"/>
            </w:pPr>
            <w:r w:rsidRPr="00FB0A62" w:rsidR="00314120">
              <w:rPr>
                <w:rFonts w:ascii="Calibri" w:eastAsia="Calibri" w:hAnsi="Calibri" w:cs="Calibri"/>
                <w:sz w:val="18"/>
              </w:rPr>
              <w:t>321 646,40</w:t>
            </w:r>
          </w:p>
        </w:tc>
      </w:tr>
      <w:tr w:rsidTr="00FB0A62">
        <w:tblPrEx>
          <w:tblW w:w="9466" w:type="dxa"/>
          <w:tblInd w:w="586" w:type="dxa"/>
          <w:tblLook w:val="04A0"/>
        </w:tblPrEx>
        <w:trPr>
          <w:trHeight w:val="376"/>
        </w:trPr>
        <w:tc>
          <w:tcPr>
            <w:tcW w:w="4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left="1334"/>
              <w:jc w:val="center"/>
            </w:pPr>
            <w:r w:rsidRPr="00FB0A62" w:rsidR="00314120">
              <w:rPr>
                <w:sz w:val="20"/>
              </w:rPr>
              <w:t>1 DIČ: CZ243 1031</w:t>
            </w:r>
          </w:p>
          <w:p w:rsidR="009E1911" w:rsidRPr="00FB0A62" w:rsidP="00FB0A62">
            <w:pPr>
              <w:tabs>
                <w:tab w:val="center" w:pos="1901"/>
                <w:tab w:val="center" w:pos="3319"/>
              </w:tabs>
              <w:spacing w:after="0"/>
            </w:pPr>
            <w:r w:rsidRPr="00FB0A62" w:rsidR="00314120">
              <w:rPr>
                <w:sz w:val="16"/>
              </w:rPr>
              <w:tab/>
              <w:t>SOUD V</w:t>
              <w:tab/>
              <w:t>E ODDÍL B, VL žKA 18230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/>
        </w:tc>
        <w:tc>
          <w:tcPr>
            <w:tcW w:w="3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</w:pPr>
            <w:r w:rsidRPr="00FB0A62" w:rsidR="00314120">
              <w:rPr>
                <w:sz w:val="20"/>
              </w:rPr>
              <w:t>E Přípočty a odpočty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/>
        </w:tc>
      </w:tr>
      <w:tr w:rsidTr="00FB0A62">
        <w:tblPrEx>
          <w:tblW w:w="9466" w:type="dxa"/>
          <w:tblInd w:w="586" w:type="dxa"/>
          <w:tblLook w:val="04A0"/>
        </w:tblPrEx>
        <w:trPr>
          <w:trHeight w:val="237"/>
        </w:trPr>
        <w:tc>
          <w:tcPr>
            <w:tcW w:w="4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/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/>
        </w:tc>
        <w:tc>
          <w:tcPr>
            <w:tcW w:w="3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left="206"/>
            </w:pPr>
            <w:r w:rsidRPr="00FB0A62" w:rsidR="00314120">
              <w:rPr>
                <w:sz w:val="16"/>
                <w:u w:val="single" w:color="000000"/>
              </w:rPr>
              <w:t>Dodá zadavatel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right="14"/>
              <w:jc w:val="right"/>
            </w:pPr>
            <w:r w:rsidRPr="00FB0A62" w:rsidR="00314120">
              <w:rPr>
                <w:rFonts w:ascii="Calibri" w:eastAsia="Calibri" w:hAnsi="Calibri" w:cs="Calibri"/>
                <w:sz w:val="18"/>
                <w:u w:val="single" w:color="000000"/>
              </w:rPr>
              <w:t>0,</w:t>
            </w:r>
            <w:r w:rsidRPr="00FB0A62" w:rsidR="00314120">
              <w:rPr>
                <w:rFonts w:ascii="Calibri" w:eastAsia="Calibri" w:hAnsi="Calibri" w:cs="Calibri"/>
                <w:sz w:val="18"/>
              </w:rPr>
              <w:t>00</w:t>
            </w:r>
          </w:p>
        </w:tc>
      </w:tr>
      <w:tr w:rsidTr="00FB0A62">
        <w:tblPrEx>
          <w:tblW w:w="9466" w:type="dxa"/>
          <w:tblInd w:w="586" w:type="dxa"/>
          <w:tblLook w:val="04A0"/>
        </w:tblPrEx>
        <w:trPr>
          <w:trHeight w:val="231"/>
        </w:trPr>
        <w:tc>
          <w:tcPr>
            <w:tcW w:w="4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/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/>
        </w:tc>
        <w:tc>
          <w:tcPr>
            <w:tcW w:w="3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left="206"/>
            </w:pPr>
            <w:r w:rsidRPr="00FB0A62" w:rsidR="00314120">
              <w:rPr>
                <w:sz w:val="16"/>
                <w:u w:val="single" w:color="000000"/>
              </w:rPr>
              <w:t>Klouzavá doložka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right="14"/>
              <w:jc w:val="right"/>
            </w:pPr>
            <w:r w:rsidRPr="00FB0A62" w:rsidR="00314120">
              <w:rPr>
                <w:rFonts w:ascii="Calibri" w:eastAsia="Calibri" w:hAnsi="Calibri" w:cs="Calibri"/>
                <w:sz w:val="18"/>
                <w:u w:val="single" w:color="000000"/>
              </w:rPr>
              <w:t>0,00</w:t>
            </w:r>
          </w:p>
        </w:tc>
      </w:tr>
      <w:tr w:rsidTr="00FB0A62">
        <w:tblPrEx>
          <w:tblW w:w="9466" w:type="dxa"/>
          <w:tblInd w:w="586" w:type="dxa"/>
          <w:tblLook w:val="04A0"/>
        </w:tblPrEx>
        <w:trPr>
          <w:trHeight w:val="196"/>
        </w:trPr>
        <w:tc>
          <w:tcPr>
            <w:tcW w:w="4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/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/>
        </w:tc>
        <w:tc>
          <w:tcPr>
            <w:tcW w:w="3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left="202"/>
            </w:pPr>
            <w:r w:rsidRPr="00FB0A62" w:rsidR="00314120">
              <w:rPr>
                <w:sz w:val="16"/>
              </w:rPr>
              <w:t>Zvýhodnění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right="14"/>
              <w:jc w:val="right"/>
            </w:pPr>
            <w:r w:rsidRPr="00FB0A62" w:rsidR="00314120">
              <w:rPr>
                <w:rFonts w:ascii="Calibri" w:eastAsia="Calibri" w:hAnsi="Calibri" w:cs="Calibri"/>
                <w:sz w:val="18"/>
              </w:rPr>
              <w:t>0,00</w:t>
            </w:r>
          </w:p>
        </w:tc>
      </w:tr>
    </w:tbl>
    <w:p w:rsidR="009E1911">
      <w:pPr>
        <w:spacing w:after="4" w:line="265" w:lineRule="auto"/>
        <w:ind w:left="567" w:hanging="10"/>
      </w:pPr>
      <w:r w:rsidR="00314120">
        <w:rPr>
          <w:sz w:val="18"/>
        </w:rPr>
        <w:t>OBSAHUJE:</w:t>
      </w:r>
    </w:p>
    <w:p w:rsidR="009E1911">
      <w:pPr>
        <w:spacing w:after="1" w:line="265" w:lineRule="auto"/>
        <w:ind w:left="788" w:hanging="10"/>
      </w:pPr>
      <w:r w:rsidR="00314120">
        <w:rPr>
          <w:sz w:val="16"/>
        </w:rPr>
        <w:t>VYBOURÁNÍ A ZHOTOVENÍ NOVÉ KANALIZAČNÍ ŠACHTY S NAPOJENÍM U OBJEKTU A S DOPOJENiM KANALIZACE K OBVODOVÉ STĚNĚ OPRAVU STOUPACÍHO POTRUBÍ KANALIZACE V 1 .NP (ŠATNA ”A"), VE 2.NP (KANCELÁŘE SZM) S PROTAŽENÍM DO 3.NP (UKONČENO NAD</w:t>
      </w:r>
    </w:p>
    <w:p w:rsidR="009E1911">
      <w:pPr>
        <w:spacing w:after="234" w:line="265" w:lineRule="auto"/>
        <w:ind w:left="788" w:hanging="10"/>
      </w:pPr>
      <w:r w:rsidR="00314120">
        <w:rPr>
          <w:sz w:val="16"/>
        </w:rPr>
        <w:t>STROPEM NAD 2.NP PRO BUDOUCÍ NAPOJENÍ BYTU VE 3.NP</w:t>
      </w:r>
    </w:p>
    <w:p w:rsidR="009E1911">
      <w:pPr>
        <w:spacing w:after="1" w:line="265" w:lineRule="auto"/>
        <w:ind w:left="567" w:hanging="10"/>
      </w:pPr>
      <w:r w:rsidR="00314120">
        <w:rPr>
          <w:sz w:val="16"/>
        </w:rPr>
        <w:t>NENÍ KALKULOVÁNO:</w:t>
      </w:r>
    </w:p>
    <w:p w:rsidR="009E1911">
      <w:pPr>
        <w:spacing w:after="1" w:line="265" w:lineRule="auto"/>
        <w:ind w:left="792" w:right="509" w:hanging="10"/>
      </w:pPr>
      <w:r w:rsidR="00314120">
        <w:rPr>
          <w:sz w:val="16"/>
        </w:rPr>
        <w:t>PŘÍPADNÉ NOVÉ ZAŘIZOVACÍ PŘEDMĚTY, NOVOU KUCHYŇSKOU LINKU, ŠATNÍ SKŘÍŇKY - KALKULOVÁNA ZPĚTNÁ MONTÁŽ NOVÝ KOBEREC DO KUCHYŇKY 2.NP - KALKULOVÁNA ZPĚTNÁ MONTÁŽ</w:t>
      </w:r>
    </w:p>
    <w:p w:rsidR="009E1911">
      <w:pPr>
        <w:spacing w:after="1586" w:line="265" w:lineRule="auto"/>
        <w:ind w:left="557" w:hanging="10"/>
      </w:pPr>
      <w:r w:rsidR="00314120">
        <w:rPr>
          <w:sz w:val="18"/>
        </w:rPr>
        <w:t>V KUCHYŇCE JE KALKULOVÁN NOVÝ KERAMICKÝ OBKLAD NA STĚNU ZA KUCHYŇSKOU LINKU A OPRAVA OMÍTKY po STÁVAJÍCÍM OBKLADU</w:t>
      </w:r>
    </w:p>
    <w:p w:rsidR="009E1911">
      <w:pPr>
        <w:spacing w:after="0"/>
        <w:ind w:left="1416"/>
        <w:jc w:val="center"/>
      </w:pPr>
      <w:r w:rsidR="00314120">
        <w:rPr>
          <w:sz w:val="14"/>
        </w:rPr>
        <w:t>1 1</w:t>
      </w:r>
    </w:p>
    <w:p w:rsidR="009E1911">
      <w:pPr>
        <w:pStyle w:val="Heading1"/>
      </w:pPr>
      <w:r w:rsidR="00314120">
        <w:t>REKAPITULACE ROZPOÖTU</w:t>
      </w:r>
    </w:p>
    <w:p w:rsidR="009E1911">
      <w:pPr>
        <w:spacing w:after="4" w:line="265" w:lineRule="auto"/>
        <w:ind w:left="19" w:hanging="10"/>
      </w:pPr>
      <w:r w:rsidR="00314120">
        <w:rPr>
          <w:sz w:val="18"/>
        </w:rPr>
        <w:t>Stavba: SPORTOVNi ukiZENi MESTA PkiBRAM</w:t>
      </w:r>
    </w:p>
    <w:p w:rsidR="009E1911">
      <w:pPr>
        <w:spacing w:after="228" w:line="265" w:lineRule="auto"/>
        <w:ind w:left="19" w:hanging="10"/>
      </w:pPr>
      <w:r w:rsidR="00314120">
        <w:rPr>
          <w:sz w:val="18"/>
        </w:rPr>
        <w:t>Objekt: Zimni stadion-havarijni oprava kanal. Sachty pripoje ke sténé objektu + öåst stoupaéky kanalizace</w:t>
      </w:r>
    </w:p>
    <w:p w:rsidR="009E1911">
      <w:pPr>
        <w:spacing w:after="46" w:line="265" w:lineRule="auto"/>
        <w:ind w:left="5" w:hanging="10"/>
      </w:pPr>
      <w:r w:rsidR="00314120">
        <w:rPr>
          <w:sz w:val="16"/>
        </w:rPr>
        <w:t>Objednatel:</w:t>
      </w:r>
    </w:p>
    <w:p w:rsidR="009E1911">
      <w:pPr>
        <w:tabs>
          <w:tab w:val="center" w:pos="8544"/>
        </w:tabs>
        <w:spacing w:after="62" w:line="265" w:lineRule="auto"/>
        <w:ind w:left="-5"/>
      </w:pPr>
      <w:r w:rsidR="00314120">
        <w:rPr>
          <w:sz w:val="16"/>
        </w:rPr>
        <w:t>Zhotovitel:</w:t>
        <w:tab/>
        <w:t>Zpracoval:</w:t>
      </w:r>
    </w:p>
    <w:p w:rsidR="009E1911">
      <w:pPr>
        <w:tabs>
          <w:tab w:val="center" w:pos="8856"/>
        </w:tabs>
        <w:spacing w:after="1" w:line="265" w:lineRule="auto"/>
        <w:ind w:left="-5"/>
      </w:pPr>
      <w:r w:rsidR="00314120">
        <w:rPr>
          <w:sz w:val="16"/>
        </w:rPr>
        <w:t>Misto:</w:t>
        <w:tab/>
        <w:t>Datum: 15. 4. 2025</w:t>
      </w:r>
    </w:p>
    <w:tbl>
      <w:tblPr>
        <w:tblStyle w:val="TableNormal"/>
        <w:tblW w:w="10771" w:type="dxa"/>
        <w:tblInd w:w="-29" w:type="dxa"/>
        <w:tblCellMar>
          <w:top w:w="120" w:type="dxa"/>
          <w:left w:w="115" w:type="dxa"/>
          <w:right w:w="115" w:type="dxa"/>
        </w:tblCellMar>
        <w:tblLook w:val="04A0"/>
      </w:tblPr>
      <w:tblGrid>
        <w:gridCol w:w="999"/>
        <w:gridCol w:w="2938"/>
        <w:gridCol w:w="1478"/>
        <w:gridCol w:w="1382"/>
        <w:gridCol w:w="1411"/>
        <w:gridCol w:w="1283"/>
        <w:gridCol w:w="1280"/>
      </w:tblGrid>
      <w:tr w:rsidTr="00FB0A62">
        <w:tblPrEx>
          <w:tblW w:w="10771" w:type="dxa"/>
          <w:tblInd w:w="-29" w:type="dxa"/>
          <w:tblLook w:val="04A0"/>
        </w:tblPrEx>
        <w:trPr>
          <w:trHeight w:val="346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/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5"/>
              <w:jc w:val="center"/>
            </w:pPr>
            <w:r w:rsidRPr="00FB0A62" w:rsidR="00314120">
              <w:rPr>
                <w:sz w:val="14"/>
              </w:rPr>
              <w:t>Popis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5"/>
              <w:jc w:val="center"/>
            </w:pPr>
            <w:r w:rsidRPr="00FB0A62" w:rsidR="00314120">
              <w:rPr>
                <w:sz w:val="14"/>
              </w:rPr>
              <w:t>Dodåvka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jc w:val="center"/>
            </w:pPr>
            <w:r w:rsidRPr="00FB0A62" w:rsidR="00314120">
              <w:rPr>
                <w:sz w:val="14"/>
              </w:rPr>
              <w:t>Montåi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5"/>
              <w:jc w:val="center"/>
            </w:pPr>
            <w:r w:rsidRPr="00FB0A62" w:rsidR="00314120">
              <w:rPr>
                <w:sz w:val="14"/>
              </w:rPr>
              <w:t>Cena celkem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11"/>
              <w:jc w:val="center"/>
            </w:pPr>
            <w:r w:rsidRPr="00FB0A62" w:rsidR="00314120">
              <w:rPr>
                <w:sz w:val="14"/>
              </w:rPr>
              <w:t>Hmotnost celkem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11"/>
              <w:jc w:val="center"/>
            </w:pPr>
            <w:r w:rsidRPr="00FB0A62" w:rsidR="00314120">
              <w:rPr>
                <w:sz w:val="14"/>
              </w:rPr>
              <w:t>Sut ceikem</w:t>
            </w:r>
          </w:p>
        </w:tc>
      </w:tr>
    </w:tbl>
    <w:p w:rsidR="009E1911">
      <w:pPr>
        <w:sectPr>
          <w:footerReference w:type="even" r:id="rId4"/>
          <w:footerReference w:type="default" r:id="rId5"/>
          <w:footerReference w:type="first" r:id="rId6"/>
          <w:pgSz w:w="11904" w:h="16834"/>
          <w:pgMar w:top="898" w:right="1574" w:bottom="339" w:left="576" w:header="708" w:footer="331" w:gutter="0"/>
          <w:cols w:space="708"/>
        </w:sectPr>
      </w:pPr>
    </w:p>
    <w:tbl>
      <w:tblPr>
        <w:tblStyle w:val="TableNormal"/>
        <w:tblW w:w="10723" w:type="dxa"/>
        <w:tblInd w:w="34" w:type="dxa"/>
        <w:tblCellMar>
          <w:left w:w="0" w:type="dxa"/>
          <w:right w:w="0" w:type="dxa"/>
        </w:tblCellMar>
        <w:tblLook w:val="04A0"/>
      </w:tblPr>
      <w:tblGrid>
        <w:gridCol w:w="983"/>
        <w:gridCol w:w="2865"/>
        <w:gridCol w:w="1978"/>
        <w:gridCol w:w="1301"/>
        <w:gridCol w:w="1109"/>
        <w:gridCol w:w="1570"/>
        <w:gridCol w:w="917"/>
      </w:tblGrid>
      <w:tr w:rsidTr="00FB0A62">
        <w:tblPrEx>
          <w:tblW w:w="10723" w:type="dxa"/>
          <w:tblInd w:w="34" w:type="dxa"/>
          <w:tblLook w:val="04A0"/>
        </w:tblPrEx>
        <w:trPr>
          <w:trHeight w:val="353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left="38"/>
            </w:pPr>
            <w:r w:rsidRPr="00FB0A62" w:rsidR="00314120">
              <w:rPr>
                <w:sz w:val="24"/>
              </w:rPr>
              <w:t>HSV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left="53"/>
            </w:pPr>
            <w:r w:rsidRPr="00FB0A62" w:rsidR="00314120">
              <w:t>Pråce a dodåvky HSV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left="274"/>
              <w:jc w:val="center"/>
            </w:pPr>
            <w:r w:rsidRPr="00FB0A62" w:rsidR="00314120">
              <w:rPr>
                <w:sz w:val="20"/>
              </w:rPr>
              <w:t>57 392,62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left="53"/>
            </w:pPr>
            <w:r w:rsidRPr="00FB0A62" w:rsidR="00314120">
              <w:rPr>
                <w:sz w:val="20"/>
              </w:rPr>
              <w:t>107 823,94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right="72"/>
              <w:jc w:val="right"/>
            </w:pPr>
            <w:r w:rsidRPr="00FB0A62" w:rsidR="00314120">
              <w:rPr>
                <w:sz w:val="20"/>
              </w:rPr>
              <w:t>165 216,56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left="408"/>
              <w:jc w:val="center"/>
            </w:pPr>
            <w:r w:rsidRPr="00FB0A62" w:rsidR="00314120">
              <w:rPr>
                <w:sz w:val="20"/>
              </w:rPr>
              <w:t>7,342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jc w:val="right"/>
            </w:pPr>
            <w:r w:rsidRPr="00FB0A62" w:rsidR="00314120">
              <w:rPr>
                <w:sz w:val="20"/>
              </w:rPr>
              <w:t>6,888</w:t>
            </w:r>
          </w:p>
        </w:tc>
      </w:tr>
      <w:tr w:rsidTr="00FB0A62">
        <w:tblPrEx>
          <w:tblW w:w="10723" w:type="dxa"/>
          <w:tblInd w:w="34" w:type="dxa"/>
          <w:tblLook w:val="04A0"/>
        </w:tblPrEx>
        <w:trPr>
          <w:trHeight w:val="455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/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38"/>
            </w:pPr>
            <w:r w:rsidRPr="00FB0A62" w:rsidR="00314120">
              <w:rPr>
                <w:sz w:val="20"/>
              </w:rPr>
              <w:t>Zemni pråce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446"/>
              <w:jc w:val="center"/>
            </w:pPr>
            <w:r w:rsidRPr="00FB0A62" w:rsidR="00314120">
              <w:rPr>
                <w:sz w:val="18"/>
              </w:rPr>
              <w:t>1 327,66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221"/>
            </w:pPr>
            <w:r w:rsidRPr="00FB0A62" w:rsidR="00314120">
              <w:rPr>
                <w:sz w:val="18"/>
              </w:rPr>
              <w:t>39 301,90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right="72"/>
              <w:jc w:val="right"/>
            </w:pPr>
            <w:r w:rsidRPr="00FB0A62" w:rsidR="00314120">
              <w:rPr>
                <w:sz w:val="18"/>
              </w:rPr>
              <w:t>40 629,56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451"/>
              <w:jc w:val="center"/>
            </w:pPr>
            <w:r w:rsidRPr="00FB0A62" w:rsidR="00314120">
              <w:rPr>
                <w:sz w:val="18"/>
              </w:rPr>
              <w:t>2,003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jc w:val="right"/>
            </w:pPr>
            <w:r w:rsidRPr="00FB0A62" w:rsidR="00314120">
              <w:rPr>
                <w:sz w:val="18"/>
              </w:rPr>
              <w:t>5,125</w:t>
            </w:r>
          </w:p>
        </w:tc>
      </w:tr>
      <w:tr w:rsidTr="00FB0A62">
        <w:tblPrEx>
          <w:tblW w:w="10723" w:type="dxa"/>
          <w:tblInd w:w="34" w:type="dxa"/>
          <w:tblLook w:val="04A0"/>
        </w:tblPrEx>
        <w:trPr>
          <w:trHeight w:val="434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29"/>
            </w:pPr>
            <w:r w:rsidRPr="00FB0A62" w:rsidR="00314120">
              <w:rPr>
                <w:sz w:val="20"/>
              </w:rPr>
              <w:t>3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43"/>
            </w:pPr>
            <w:r w:rsidRPr="00FB0A62" w:rsidR="00314120">
              <w:rPr>
                <w:sz w:val="20"/>
              </w:rPr>
              <w:t>Svislé a kompletni konstrukce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432"/>
              <w:jc w:val="center"/>
            </w:pPr>
            <w:r w:rsidRPr="00FB0A62" w:rsidR="00314120">
              <w:rPr>
                <w:sz w:val="18"/>
              </w:rPr>
              <w:t>2 103,22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right="67"/>
              <w:jc w:val="center"/>
            </w:pPr>
            <w:r w:rsidRPr="00FB0A62" w:rsidR="00314120">
              <w:rPr>
                <w:sz w:val="18"/>
              </w:rPr>
              <w:t>1 164,90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right="72"/>
              <w:jc w:val="right"/>
            </w:pPr>
            <w:r w:rsidRPr="00FB0A62" w:rsidR="00314120">
              <w:rPr>
                <w:sz w:val="18"/>
              </w:rPr>
              <w:t>3 268,12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432"/>
              <w:jc w:val="center"/>
            </w:pPr>
            <w:r w:rsidRPr="00FB0A62" w:rsidR="00314120">
              <w:rPr>
                <w:sz w:val="18"/>
              </w:rPr>
              <w:t>0,691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right="5"/>
              <w:jc w:val="right"/>
            </w:pPr>
            <w:r w:rsidRPr="00FB0A62" w:rsidR="00314120">
              <w:rPr>
                <w:sz w:val="18"/>
              </w:rPr>
              <w:t>0,000</w:t>
            </w:r>
          </w:p>
        </w:tc>
      </w:tr>
      <w:tr w:rsidTr="00FB0A62">
        <w:tblPrEx>
          <w:tblW w:w="10723" w:type="dxa"/>
          <w:tblInd w:w="34" w:type="dxa"/>
          <w:tblLook w:val="04A0"/>
        </w:tblPrEx>
        <w:trPr>
          <w:trHeight w:val="551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left="24"/>
            </w:pPr>
            <w:r w:rsidRPr="00FB0A62" w:rsidR="00314120">
              <w:rPr>
                <w:sz w:val="18"/>
              </w:rPr>
              <w:t>4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left="34"/>
            </w:pPr>
            <w:r w:rsidRPr="00FB0A62" w:rsidR="00314120">
              <w:rPr>
                <w:sz w:val="18"/>
              </w:rPr>
              <w:t>Vodorovné konstrukce</w:t>
            </w:r>
          </w:p>
          <w:p w:rsidR="009E1911" w:rsidRPr="00FB0A62" w:rsidP="00FB0A62">
            <w:pPr>
              <w:spacing w:after="0"/>
              <w:ind w:left="43"/>
              <w:jc w:val="both"/>
            </w:pPr>
            <w:r w:rsidRPr="00FB0A62" w:rsidR="00314120">
              <w:rPr>
                <w:sz w:val="20"/>
              </w:rPr>
              <w:t>Üpravy povrchü, podlahy a osazovåni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left="437"/>
              <w:jc w:val="center"/>
            </w:pPr>
            <w:r w:rsidRPr="00FB0A62" w:rsidR="00314120">
              <w:rPr>
                <w:sz w:val="18"/>
              </w:rPr>
              <w:t>1 075,47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right="72"/>
              <w:jc w:val="center"/>
            </w:pPr>
            <w:r w:rsidRPr="00FB0A62" w:rsidR="00314120">
              <w:rPr>
                <w:sz w:val="18"/>
              </w:rPr>
              <w:t>2 014,53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right="77"/>
              <w:jc w:val="right"/>
            </w:pPr>
            <w:r w:rsidRPr="00FB0A62" w:rsidR="00314120">
              <w:rPr>
                <w:sz w:val="18"/>
              </w:rPr>
              <w:t>3 090,oo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432"/>
              <w:jc w:val="center"/>
            </w:pPr>
            <w:r w:rsidRPr="00FB0A62" w:rsidR="00314120">
              <w:rPr>
                <w:sz w:val="18"/>
              </w:rPr>
              <w:t>0,161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right="5"/>
              <w:jc w:val="right"/>
            </w:pPr>
            <w:r w:rsidRPr="00FB0A62" w:rsidR="00314120">
              <w:rPr>
                <w:sz w:val="18"/>
              </w:rPr>
              <w:t>0,000</w:t>
            </w:r>
          </w:p>
        </w:tc>
      </w:tr>
      <w:tr w:rsidTr="00FB0A62">
        <w:tblPrEx>
          <w:tblW w:w="10723" w:type="dxa"/>
          <w:tblInd w:w="34" w:type="dxa"/>
          <w:tblLook w:val="04A0"/>
        </w:tblPrEx>
        <w:trPr>
          <w:trHeight w:val="324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left="24"/>
            </w:pPr>
            <w:r w:rsidRPr="00FB0A62" w:rsidR="00314120">
              <w:rPr>
                <w:sz w:val="20"/>
              </w:rPr>
              <w:t>6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left="34"/>
            </w:pPr>
            <w:r w:rsidRPr="00FB0A62" w:rsidR="00314120">
              <w:rPr>
                <w:sz w:val="20"/>
              </w:rPr>
              <w:t>vyplni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left="432"/>
              <w:jc w:val="center"/>
            </w:pPr>
            <w:r w:rsidRPr="00FB0A62" w:rsidR="00314120">
              <w:rPr>
                <w:sz w:val="18"/>
              </w:rPr>
              <w:t>7 244,05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left="221"/>
            </w:pPr>
            <w:r w:rsidRPr="00FB0A62" w:rsidR="00314120">
              <w:rPr>
                <w:sz w:val="18"/>
              </w:rPr>
              <w:t>15 635,95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left="326"/>
            </w:pPr>
            <w:r w:rsidRPr="00FB0A62" w:rsidR="00314120">
              <w:rPr>
                <w:sz w:val="18"/>
              </w:rPr>
              <w:t>22 880,00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left="451"/>
              <w:jc w:val="center"/>
            </w:pPr>
            <w:r w:rsidRPr="00FB0A62" w:rsidR="00314120">
              <w:rPr>
                <w:sz w:val="18"/>
              </w:rPr>
              <w:t>0,545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right="5"/>
              <w:jc w:val="right"/>
            </w:pPr>
            <w:r w:rsidRPr="00FB0A62" w:rsidR="00314120">
              <w:rPr>
                <w:sz w:val="18"/>
              </w:rPr>
              <w:t>0,000</w:t>
            </w:r>
          </w:p>
        </w:tc>
      </w:tr>
      <w:tr w:rsidTr="00FB0A62">
        <w:tblPrEx>
          <w:tblW w:w="10723" w:type="dxa"/>
          <w:tblInd w:w="34" w:type="dxa"/>
          <w:tblLook w:val="04A0"/>
        </w:tblPrEx>
        <w:trPr>
          <w:trHeight w:val="43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24"/>
            </w:pPr>
            <w:r w:rsidRPr="00FB0A62" w:rsidR="00314120">
              <w:rPr>
                <w:sz w:val="20"/>
              </w:rPr>
              <w:t>8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left="34"/>
            </w:pPr>
            <w:r w:rsidRPr="00FB0A62" w:rsidR="00314120">
              <w:rPr>
                <w:sz w:val="20"/>
              </w:rPr>
              <w:t>Trubni vedeni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341"/>
              <w:jc w:val="center"/>
            </w:pPr>
            <w:r w:rsidRPr="00FB0A62" w:rsidR="00314120">
              <w:rPr>
                <w:sz w:val="18"/>
              </w:rPr>
              <w:t>30 516,57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tabs>
                <w:tab w:val="center" w:pos="571"/>
                <w:tab w:val="center" w:pos="883"/>
              </w:tabs>
              <w:spacing w:after="0"/>
            </w:pPr>
            <w:r w:rsidRPr="00FB0A62" w:rsidR="00314120">
              <w:rPr>
                <w:sz w:val="18"/>
              </w:rPr>
              <w:tab/>
            </w:r>
            <w:r w:rsidRPr="00FB0A62" w:rsidR="00314120">
              <w:rPr>
                <w:sz w:val="18"/>
              </w:rPr>
              <w:t xml:space="preserve">8 651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452" o:spid="_x0000_i1025" type="#_x0000_t75" style="width:4.55pt;height:6pt;visibility:visible" filled="f" stroked="f">
                  <v:imagedata r:id="rId7" o:title=""/>
                </v:shape>
              </w:pict>
            </w:r>
            <w:r w:rsidRPr="00FB0A62" w:rsidR="00314120">
              <w:rPr>
                <w:sz w:val="18"/>
              </w:rPr>
              <w:tab/>
            </w:r>
            <w:r>
              <w:rPr>
                <w:noProof/>
              </w:rPr>
              <w:pict>
                <v:shape id="Picture 8453" o:spid="_x0000_i1026" type="#_x0000_t75" style="width:3.85pt;height:6.26pt;visibility:visible" filled="f" stroked="f">
                  <v:imagedata r:id="rId8" o:title=""/>
                </v:shape>
              </w:pic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326"/>
            </w:pPr>
            <w:r w:rsidRPr="00FB0A62" w:rsidR="00314120">
              <w:rPr>
                <w:sz w:val="18"/>
              </w:rPr>
              <w:t>39 168,00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451"/>
              <w:jc w:val="center"/>
            </w:pPr>
            <w:r w:rsidRPr="00FB0A62" w:rsidR="00314120">
              <w:rPr>
                <w:sz w:val="18"/>
              </w:rPr>
              <w:t>3,939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right="5"/>
              <w:jc w:val="right"/>
            </w:pPr>
            <w:r w:rsidRPr="00FB0A62" w:rsidR="00314120">
              <w:rPr>
                <w:sz w:val="18"/>
              </w:rPr>
              <w:t>0,000</w:t>
            </w:r>
          </w:p>
        </w:tc>
      </w:tr>
      <w:tr w:rsidTr="00FB0A62">
        <w:tblPrEx>
          <w:tblW w:w="10723" w:type="dxa"/>
          <w:tblInd w:w="34" w:type="dxa"/>
          <w:tblLook w:val="04A0"/>
        </w:tblPrEx>
        <w:trPr>
          <w:trHeight w:val="44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/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34"/>
            </w:pPr>
            <w:r w:rsidRPr="00FB0A62" w:rsidR="00314120">
              <w:rPr>
                <w:sz w:val="20"/>
              </w:rPr>
              <w:t>Ostatni konstrukce a pråce, bouråni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562"/>
              <w:jc w:val="center"/>
            </w:pPr>
            <w:r w:rsidRPr="00FB0A62" w:rsidR="00314120">
              <w:rPr>
                <w:sz w:val="18"/>
              </w:rPr>
              <w:t>617,14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216"/>
            </w:pPr>
            <w:r w:rsidRPr="00FB0A62" w:rsidR="00314120">
              <w:rPr>
                <w:sz w:val="18"/>
              </w:rPr>
              <w:t>13 141,76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326"/>
            </w:pPr>
            <w:r w:rsidRPr="00FB0A62" w:rsidR="00314120">
              <w:rPr>
                <w:sz w:val="18"/>
              </w:rPr>
              <w:t>13 758,90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442"/>
              <w:jc w:val="center"/>
            </w:pPr>
            <w:r w:rsidRPr="00FB0A62" w:rsidR="00314120">
              <w:rPr>
                <w:sz w:val="18"/>
              </w:rPr>
              <w:t>0,003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right="5"/>
              <w:jc w:val="right"/>
            </w:pPr>
            <w:r w:rsidRPr="00FB0A62" w:rsidR="00314120">
              <w:rPr>
                <w:sz w:val="18"/>
              </w:rPr>
              <w:t>1,763</w:t>
            </w:r>
          </w:p>
        </w:tc>
      </w:tr>
      <w:tr w:rsidTr="00FB0A62">
        <w:tblPrEx>
          <w:tblW w:w="10723" w:type="dxa"/>
          <w:tblInd w:w="34" w:type="dxa"/>
          <w:tblLook w:val="04A0"/>
        </w:tblPrEx>
        <w:trPr>
          <w:trHeight w:val="435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left="19"/>
            </w:pPr>
            <w:r w:rsidRPr="00FB0A62" w:rsidR="00314120">
              <w:rPr>
                <w:sz w:val="18"/>
              </w:rPr>
              <w:t>997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left="38"/>
            </w:pPr>
            <w:r w:rsidRPr="00FB0A62" w:rsidR="00314120">
              <w:t>Piesun suté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317"/>
              <w:jc w:val="center"/>
            </w:pPr>
            <w:r w:rsidRPr="00FB0A62" w:rsidR="00314120">
              <w:rPr>
                <w:sz w:val="18"/>
              </w:rPr>
              <w:t>14 508,51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216"/>
            </w:pPr>
            <w:r w:rsidRPr="00FB0A62" w:rsidR="00314120">
              <w:rPr>
                <w:sz w:val="18"/>
              </w:rPr>
              <w:t>12 715,53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322"/>
            </w:pPr>
            <w:r w:rsidRPr="00FB0A62" w:rsidR="00314120">
              <w:rPr>
                <w:sz w:val="18"/>
              </w:rPr>
              <w:t>27 224,04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437"/>
              <w:jc w:val="center"/>
            </w:pPr>
            <w:r w:rsidRPr="00FB0A62" w:rsidR="00314120">
              <w:rPr>
                <w:sz w:val="18"/>
              </w:rPr>
              <w:t>0,000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right="10"/>
              <w:jc w:val="right"/>
            </w:pPr>
            <w:r w:rsidRPr="00FB0A62" w:rsidR="00314120">
              <w:rPr>
                <w:sz w:val="18"/>
              </w:rPr>
              <w:t>0,000</w:t>
            </w:r>
          </w:p>
        </w:tc>
      </w:tr>
      <w:tr w:rsidTr="00FB0A62">
        <w:tblPrEx>
          <w:tblW w:w="10723" w:type="dxa"/>
          <w:tblInd w:w="34" w:type="dxa"/>
          <w:tblLook w:val="04A0"/>
        </w:tblPrEx>
        <w:trPr>
          <w:trHeight w:val="442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14"/>
            </w:pPr>
            <w:r w:rsidRPr="00FB0A62" w:rsidR="00314120">
              <w:rPr>
                <w:sz w:val="18"/>
              </w:rPr>
              <w:t>998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left="38"/>
            </w:pPr>
            <w:r w:rsidRPr="00FB0A62" w:rsidR="00314120">
              <w:t>Piesun hmot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725"/>
              <w:jc w:val="center"/>
            </w:pPr>
            <w:r w:rsidRPr="00FB0A62" w:rsidR="00314120">
              <w:rPr>
                <w:sz w:val="18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216"/>
            </w:pPr>
            <w:r w:rsidRPr="00FB0A62" w:rsidR="00314120">
              <w:rPr>
                <w:sz w:val="18"/>
              </w:rPr>
              <w:t>15 197,94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326"/>
            </w:pPr>
            <w:r w:rsidRPr="00FB0A62" w:rsidR="00314120">
              <w:rPr>
                <w:sz w:val="18"/>
              </w:rPr>
              <w:t>15 197,94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432"/>
              <w:jc w:val="center"/>
            </w:pPr>
            <w:r w:rsidRPr="00FB0A62" w:rsidR="00314120">
              <w:rPr>
                <w:sz w:val="18"/>
              </w:rPr>
              <w:t>0,000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right="10"/>
              <w:jc w:val="right"/>
            </w:pPr>
            <w:r w:rsidRPr="00FB0A62" w:rsidR="00314120">
              <w:rPr>
                <w:sz w:val="18"/>
              </w:rPr>
              <w:t>0,000</w:t>
            </w:r>
          </w:p>
        </w:tc>
      </w:tr>
      <w:tr w:rsidTr="00FB0A62">
        <w:tblPrEx>
          <w:tblW w:w="10723" w:type="dxa"/>
          <w:tblInd w:w="34" w:type="dxa"/>
          <w:tblLook w:val="04A0"/>
        </w:tblPrEx>
        <w:trPr>
          <w:trHeight w:val="453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left="24"/>
            </w:pPr>
            <w:r w:rsidRPr="00FB0A62" w:rsidR="00314120">
              <w:rPr>
                <w:sz w:val="24"/>
              </w:rPr>
              <w:t>PSV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38"/>
            </w:pPr>
            <w:r w:rsidRPr="00FB0A62" w:rsidR="00314120">
              <w:t>Pråce a dodåvky PSV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250"/>
              <w:jc w:val="center"/>
            </w:pPr>
            <w:r w:rsidRPr="00FB0A62" w:rsidR="00314120">
              <w:rPr>
                <w:sz w:val="20"/>
              </w:rPr>
              <w:t>19 282,27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125"/>
            </w:pPr>
            <w:r w:rsidRPr="00FB0A62" w:rsidR="00314120">
              <w:rPr>
                <w:sz w:val="20"/>
              </w:rPr>
              <w:t>29 086,64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125"/>
              <w:jc w:val="center"/>
            </w:pPr>
            <w:r w:rsidRPr="00FB0A62" w:rsidR="00314120">
              <w:rPr>
                <w:sz w:val="20"/>
              </w:rPr>
              <w:t>48 368,91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384"/>
              <w:jc w:val="center"/>
            </w:pPr>
            <w:r w:rsidRPr="00FB0A62" w:rsidR="00314120">
              <w:rPr>
                <w:sz w:val="20"/>
              </w:rPr>
              <w:t>0,223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right="34"/>
              <w:jc w:val="right"/>
            </w:pPr>
            <w:r w:rsidRPr="00FB0A62" w:rsidR="00314120">
              <w:rPr>
                <w:sz w:val="20"/>
              </w:rPr>
              <w:t>0,201</w:t>
            </w:r>
          </w:p>
        </w:tc>
      </w:tr>
      <w:tr w:rsidTr="00FB0A62">
        <w:tblPrEx>
          <w:tblW w:w="10723" w:type="dxa"/>
          <w:tblInd w:w="34" w:type="dxa"/>
          <w:tblLook w:val="04A0"/>
        </w:tblPrEx>
        <w:trPr>
          <w:trHeight w:val="445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14"/>
            </w:pPr>
            <w:r w:rsidRPr="00FB0A62" w:rsidR="00314120">
              <w:rPr>
                <w:sz w:val="18"/>
              </w:rPr>
              <w:t>721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19"/>
            </w:pPr>
            <w:r w:rsidRPr="00FB0A62" w:rsidR="00314120">
              <w:rPr>
                <w:sz w:val="20"/>
              </w:rPr>
              <w:t>Zdravotechnika - vnitrnf kanalizace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408"/>
              <w:jc w:val="center"/>
            </w:pPr>
            <w:r w:rsidRPr="00FB0A62" w:rsidR="00314120">
              <w:rPr>
                <w:sz w:val="18"/>
              </w:rPr>
              <w:t>8 845,13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211"/>
            </w:pPr>
            <w:r w:rsidRPr="00FB0A62" w:rsidR="00314120">
              <w:rPr>
                <w:sz w:val="18"/>
              </w:rPr>
              <w:t>13 735,85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312"/>
            </w:pPr>
            <w:r w:rsidRPr="00FB0A62" w:rsidR="00314120">
              <w:rPr>
                <w:sz w:val="18"/>
              </w:rPr>
              <w:t>22 580,98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left="427"/>
              <w:jc w:val="center"/>
            </w:pPr>
            <w:r w:rsidRPr="00FB0A62" w:rsidR="00314120">
              <w:rPr>
                <w:sz w:val="18"/>
              </w:rPr>
              <w:t>0,029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right="14"/>
              <w:jc w:val="right"/>
            </w:pPr>
            <w:r w:rsidRPr="00FB0A62" w:rsidR="00314120">
              <w:rPr>
                <w:sz w:val="18"/>
              </w:rPr>
              <w:t>0,092</w:t>
            </w:r>
          </w:p>
        </w:tc>
      </w:tr>
      <w:tr w:rsidTr="00FB0A62">
        <w:tblPrEx>
          <w:tblW w:w="10723" w:type="dxa"/>
          <w:tblInd w:w="34" w:type="dxa"/>
          <w:tblLook w:val="04A0"/>
        </w:tblPrEx>
        <w:trPr>
          <w:trHeight w:val="431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left="14"/>
            </w:pPr>
            <w:r w:rsidRPr="00FB0A62" w:rsidR="00314120">
              <w:rPr>
                <w:sz w:val="18"/>
              </w:rPr>
              <w:t>725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19"/>
              <w:jc w:val="both"/>
            </w:pPr>
            <w:r w:rsidRPr="00FB0A62" w:rsidR="00314120">
              <w:rPr>
                <w:sz w:val="20"/>
              </w:rPr>
              <w:t>Zdravotechnika - zaiizovaci predméty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538"/>
              <w:jc w:val="center"/>
            </w:pPr>
            <w:r w:rsidRPr="00FB0A62" w:rsidR="00314120">
              <w:rPr>
                <w:sz w:val="18"/>
              </w:rPr>
              <w:t>685,92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298"/>
            </w:pPr>
            <w:r w:rsidRPr="00FB0A62" w:rsidR="00314120">
              <w:rPr>
                <w:sz w:val="18"/>
              </w:rPr>
              <w:t>1 309,78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408"/>
            </w:pPr>
            <w:r w:rsidRPr="00FB0A62" w:rsidR="00314120">
              <w:rPr>
                <w:sz w:val="18"/>
              </w:rPr>
              <w:t>1 995,70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403"/>
              <w:jc w:val="center"/>
            </w:pPr>
            <w:r w:rsidRPr="00FB0A62" w:rsidR="00314120">
              <w:rPr>
                <w:sz w:val="18"/>
              </w:rPr>
              <w:t>0,001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right="14"/>
              <w:jc w:val="right"/>
            </w:pPr>
            <w:r w:rsidRPr="00FB0A62" w:rsidR="00314120">
              <w:rPr>
                <w:sz w:val="18"/>
              </w:rPr>
              <w:t>0,036</w:t>
            </w:r>
          </w:p>
        </w:tc>
      </w:tr>
      <w:tr w:rsidTr="00FB0A62">
        <w:tblPrEx>
          <w:tblW w:w="10723" w:type="dxa"/>
          <w:tblInd w:w="34" w:type="dxa"/>
          <w:tblLook w:val="04A0"/>
        </w:tblPrEx>
        <w:trPr>
          <w:trHeight w:val="44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left="10"/>
            </w:pPr>
            <w:r w:rsidRPr="00FB0A62" w:rsidR="00314120">
              <w:rPr>
                <w:sz w:val="18"/>
              </w:rPr>
              <w:t>763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left="29"/>
            </w:pPr>
            <w:r w:rsidRPr="00FB0A62" w:rsidR="00314120">
              <w:rPr>
                <w:sz w:val="20"/>
              </w:rPr>
              <w:t>Konstrukce suché vystavby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528"/>
              <w:jc w:val="center"/>
            </w:pPr>
            <w:r w:rsidRPr="00FB0A62" w:rsidR="00314120">
              <w:rPr>
                <w:sz w:val="18"/>
              </w:rPr>
              <w:t>456,52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298"/>
            </w:pPr>
            <w:r w:rsidRPr="00FB0A62" w:rsidR="00314120">
              <w:rPr>
                <w:sz w:val="18"/>
              </w:rPr>
              <w:t>1 548,18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398"/>
            </w:pPr>
            <w:r w:rsidRPr="00FB0A62" w:rsidR="00314120">
              <w:rPr>
                <w:sz w:val="18"/>
              </w:rPr>
              <w:t>2 004,70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422"/>
              <w:jc w:val="center"/>
            </w:pPr>
            <w:r w:rsidRPr="00FB0A62" w:rsidR="00314120">
              <w:rPr>
                <w:sz w:val="18"/>
              </w:rPr>
              <w:t>0,025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right="14"/>
              <w:jc w:val="right"/>
            </w:pPr>
            <w:r w:rsidRPr="00FB0A62" w:rsidR="00314120">
              <w:rPr>
                <w:sz w:val="18"/>
              </w:rPr>
              <w:t>0,042</w:t>
            </w:r>
          </w:p>
        </w:tc>
      </w:tr>
      <w:tr w:rsidTr="00FB0A62">
        <w:tblPrEx>
          <w:tblW w:w="10723" w:type="dxa"/>
          <w:tblInd w:w="34" w:type="dxa"/>
          <w:tblLook w:val="04A0"/>
        </w:tblPrEx>
        <w:trPr>
          <w:trHeight w:val="439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left="10"/>
            </w:pPr>
            <w:r w:rsidRPr="00FB0A62" w:rsidR="00314120">
              <w:rPr>
                <w:sz w:val="18"/>
              </w:rPr>
              <w:t>776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left="24"/>
            </w:pPr>
            <w:r w:rsidRPr="00FB0A62" w:rsidR="00314120">
              <w:rPr>
                <w:sz w:val="20"/>
              </w:rPr>
              <w:t>Podlahy povlakové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398"/>
              <w:jc w:val="center"/>
            </w:pPr>
            <w:r w:rsidRPr="00FB0A62" w:rsidR="00314120">
              <w:rPr>
                <w:sz w:val="18"/>
              </w:rPr>
              <w:t>2 321,14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288"/>
            </w:pPr>
            <w:r w:rsidRPr="00FB0A62" w:rsidR="00314120">
              <w:rPr>
                <w:sz w:val="18"/>
              </w:rPr>
              <w:t>6 045,17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398"/>
            </w:pPr>
            <w:r w:rsidRPr="00FB0A62" w:rsidR="00314120">
              <w:rPr>
                <w:sz w:val="18"/>
              </w:rPr>
              <w:t>8 366,31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413"/>
              <w:jc w:val="center"/>
            </w:pPr>
            <w:r w:rsidRPr="00FB0A62" w:rsidR="00314120">
              <w:rPr>
                <w:sz w:val="18"/>
              </w:rPr>
              <w:t>0,005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right="19"/>
              <w:jc w:val="right"/>
            </w:pPr>
            <w:r w:rsidRPr="00FB0A62" w:rsidR="00314120">
              <w:rPr>
                <w:sz w:val="18"/>
              </w:rPr>
              <w:t>0,029</w:t>
            </w:r>
          </w:p>
        </w:tc>
      </w:tr>
      <w:tr w:rsidTr="00FB0A62">
        <w:tblPrEx>
          <w:tblW w:w="10723" w:type="dxa"/>
          <w:tblInd w:w="34" w:type="dxa"/>
          <w:tblLook w:val="04A0"/>
        </w:tblPrEx>
        <w:trPr>
          <w:trHeight w:val="438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5"/>
            </w:pPr>
            <w:r w:rsidRPr="00FB0A62" w:rsidR="00314120">
              <w:rPr>
                <w:sz w:val="18"/>
              </w:rPr>
              <w:t>781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19"/>
            </w:pPr>
            <w:r w:rsidRPr="00FB0A62" w:rsidR="00314120">
              <w:rPr>
                <w:sz w:val="20"/>
              </w:rPr>
              <w:t>Dokonöovaci pråce - obklady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389"/>
              <w:jc w:val="center"/>
            </w:pPr>
            <w:r w:rsidRPr="00FB0A62" w:rsidR="00314120">
              <w:rPr>
                <w:sz w:val="18"/>
              </w:rPr>
              <w:t>6 468,05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278"/>
            </w:pPr>
            <w:r w:rsidRPr="00FB0A62" w:rsidR="00314120">
              <w:rPr>
                <w:sz w:val="18"/>
              </w:rPr>
              <w:t>4 344,41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312"/>
            </w:pPr>
            <w:r w:rsidRPr="00FB0A62" w:rsidR="00314120">
              <w:rPr>
                <w:sz w:val="18"/>
              </w:rPr>
              <w:t>10 812,46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left="403"/>
              <w:jc w:val="center"/>
            </w:pPr>
            <w:r w:rsidRPr="00FB0A62" w:rsidR="00314120">
              <w:rPr>
                <w:sz w:val="18"/>
              </w:rPr>
              <w:t>0,137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right="24"/>
              <w:jc w:val="right"/>
            </w:pPr>
            <w:r w:rsidRPr="00FB0A62" w:rsidR="00314120">
              <w:rPr>
                <w:sz w:val="18"/>
              </w:rPr>
              <w:t>0,000</w:t>
            </w:r>
          </w:p>
        </w:tc>
      </w:tr>
      <w:tr w:rsidTr="00FB0A62">
        <w:tblPrEx>
          <w:tblW w:w="10723" w:type="dxa"/>
          <w:tblInd w:w="34" w:type="dxa"/>
          <w:tblLook w:val="04A0"/>
        </w:tblPrEx>
        <w:trPr>
          <w:trHeight w:val="44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</w:pPr>
            <w:r w:rsidRPr="00FB0A62" w:rsidR="00314120">
              <w:rPr>
                <w:sz w:val="18"/>
              </w:rPr>
              <w:t>784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19"/>
            </w:pPr>
            <w:r w:rsidRPr="00FB0A62" w:rsidR="00314120">
              <w:rPr>
                <w:sz w:val="20"/>
              </w:rPr>
              <w:t>Dokonéovaci pråce - malby a tapety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499"/>
              <w:jc w:val="center"/>
            </w:pPr>
            <w:r w:rsidRPr="00FB0A62" w:rsidR="00314120">
              <w:rPr>
                <w:sz w:val="18"/>
              </w:rPr>
              <w:t>505,51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278"/>
            </w:pPr>
            <w:r w:rsidRPr="00FB0A62" w:rsidR="00314120">
              <w:rPr>
                <w:sz w:val="18"/>
              </w:rPr>
              <w:t>2 103,25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394"/>
            </w:pPr>
            <w:r w:rsidRPr="00FB0A62" w:rsidR="00314120">
              <w:rPr>
                <w:sz w:val="18"/>
              </w:rPr>
              <w:t>2 608,76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408"/>
              <w:jc w:val="center"/>
            </w:pPr>
            <w:r w:rsidRPr="00FB0A62" w:rsidR="00314120">
              <w:rPr>
                <w:sz w:val="18"/>
              </w:rPr>
              <w:t>0,026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right="24"/>
              <w:jc w:val="right"/>
            </w:pPr>
            <w:r w:rsidRPr="00FB0A62" w:rsidR="00314120">
              <w:rPr>
                <w:sz w:val="18"/>
              </w:rPr>
              <w:t>0,003</w:t>
            </w:r>
          </w:p>
        </w:tc>
      </w:tr>
      <w:tr w:rsidTr="00FB0A62">
        <w:tblPrEx>
          <w:tblW w:w="10723" w:type="dxa"/>
          <w:tblInd w:w="34" w:type="dxa"/>
          <w:tblLook w:val="04A0"/>
        </w:tblPrEx>
        <w:trPr>
          <w:trHeight w:val="344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left="10"/>
            </w:pPr>
            <w:r w:rsidRPr="00FB0A62" w:rsidR="00314120">
              <w:rPr>
                <w:sz w:val="24"/>
              </w:rPr>
              <w:t>HZS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left="19"/>
            </w:pPr>
            <w:r w:rsidRPr="00FB0A62" w:rsidR="00314120">
              <w:t>Hodinové züétovaci sazby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648"/>
              <w:jc w:val="center"/>
            </w:pPr>
            <w:r w:rsidRPr="00FB0A62" w:rsidR="00314120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120"/>
            </w:pPr>
            <w:r w:rsidRPr="00FB0A62" w:rsidR="00314120">
              <w:rPr>
                <w:sz w:val="20"/>
              </w:rPr>
              <w:t>17 338,00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120"/>
              <w:jc w:val="center"/>
            </w:pPr>
            <w:r w:rsidRPr="00FB0A62" w:rsidR="00314120">
              <w:rPr>
                <w:sz w:val="20"/>
              </w:rPr>
              <w:t>17 338,00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346"/>
              <w:jc w:val="center"/>
            </w:pPr>
            <w:r w:rsidRPr="00FB0A62" w:rsidR="00314120">
              <w:rPr>
                <w:sz w:val="20"/>
              </w:rPr>
              <w:t>0,000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34"/>
              <w:jc w:val="right"/>
            </w:pPr>
            <w:r w:rsidRPr="00FB0A62" w:rsidR="00314120">
              <w:rPr>
                <w:sz w:val="20"/>
              </w:rPr>
              <w:t>0,000</w:t>
            </w:r>
          </w:p>
        </w:tc>
      </w:tr>
    </w:tbl>
    <w:p w:rsidR="009E1911">
      <w:pPr>
        <w:spacing w:after="27"/>
      </w:pPr>
      <w:r>
        <w:rPr>
          <w:noProof/>
        </w:rPr>
        <w:pict>
          <v:shape id="Picture 99763" o:spid="_x0000_i1027" type="#_x0000_t75" style="width:1.45pt;height:0.95pt;visibility:visible" filled="f" stroked="f">
            <v:imagedata r:id="rId9" o:title=""/>
          </v:shape>
        </w:pict>
      </w:r>
    </w:p>
    <w:p w:rsidR="009E1911">
      <w:pPr>
        <w:tabs>
          <w:tab w:val="center" w:pos="2206"/>
          <w:tab w:val="center" w:pos="5194"/>
          <w:tab w:val="center" w:pos="6360"/>
          <w:tab w:val="center" w:pos="7769"/>
          <w:tab w:val="center" w:pos="9226"/>
          <w:tab w:val="right" w:pos="10718"/>
        </w:tabs>
        <w:spacing w:after="306"/>
      </w:pPr>
      <w:r w:rsidR="00314120">
        <w:rPr>
          <w:sz w:val="20"/>
        </w:rPr>
        <w:t>vRN</w:t>
        <w:tab/>
      </w:r>
      <w:r w:rsidR="00314120">
        <w:rPr>
          <w:sz w:val="20"/>
        </w:rPr>
        <w:t>VedlejSi rozpoétové nåklady</w:t>
        <w:tab/>
      </w:r>
      <w:r w:rsidR="00314120">
        <w:rPr>
          <w:sz w:val="20"/>
        </w:rPr>
        <w:t>0,00</w:t>
        <w:tab/>
        <w:t>34 900,00</w:t>
        <w:tab/>
        <w:t>34 900,00</w:t>
        <w:tab/>
        <w:t>0,000</w:t>
        <w:tab/>
        <w:t>0,000</w:t>
      </w:r>
    </w:p>
    <w:p w:rsidR="009E1911">
      <w:pPr>
        <w:tabs>
          <w:tab w:val="center" w:pos="1723"/>
          <w:tab w:val="center" w:pos="5210"/>
          <w:tab w:val="center" w:pos="6442"/>
          <w:tab w:val="center" w:pos="7855"/>
          <w:tab w:val="center" w:pos="9247"/>
          <w:tab w:val="right" w:pos="10718"/>
        </w:tabs>
        <w:spacing w:after="262" w:line="265" w:lineRule="auto"/>
      </w:pPr>
      <w:r w:rsidR="00314120">
        <w:rPr>
          <w:sz w:val="18"/>
        </w:rPr>
        <w:t>VRN3</w:t>
        <w:tab/>
        <w:t>Zaiizeni staveniSté</w:t>
        <w:tab/>
      </w:r>
      <w:r w:rsidR="00314120">
        <w:rPr>
          <w:sz w:val="18"/>
        </w:rPr>
        <w:t>0,00</w:t>
        <w:tab/>
      </w:r>
      <w:r w:rsidR="00314120">
        <w:rPr>
          <w:sz w:val="18"/>
        </w:rPr>
        <w:t>7 ooo,oo</w:t>
        <w:tab/>
        <w:t>7 ooo,oo</w:t>
        <w:tab/>
      </w:r>
      <w:r w:rsidR="00314120">
        <w:rPr>
          <w:sz w:val="18"/>
        </w:rPr>
        <w:t>0,000</w:t>
        <w:tab/>
        <w:t>0,000</w:t>
      </w:r>
    </w:p>
    <w:p w:rsidR="009E1911">
      <w:pPr>
        <w:tabs>
          <w:tab w:val="center" w:pos="1740"/>
          <w:tab w:val="center" w:pos="5206"/>
          <w:tab w:val="center" w:pos="6398"/>
          <w:tab w:val="center" w:pos="7807"/>
          <w:tab w:val="center" w:pos="9242"/>
          <w:tab w:val="right" w:pos="10718"/>
        </w:tabs>
        <w:spacing w:after="302" w:line="265" w:lineRule="auto"/>
      </w:pPr>
      <w:r w:rsidR="00314120">
        <w:rPr>
          <w:sz w:val="18"/>
        </w:rPr>
        <w:t>VRN4</w:t>
      </w:r>
      <w:r w:rsidR="00314120">
        <w:rPr>
          <w:sz w:val="18"/>
        </w:rPr>
        <w:tab/>
        <w:t>Inienyrskä öinnost</w:t>
        <w:tab/>
      </w:r>
      <w:r w:rsidR="00314120">
        <w:rPr>
          <w:sz w:val="18"/>
        </w:rPr>
        <w:t>0,00</w:t>
        <w:tab/>
      </w:r>
      <w:r w:rsidR="00314120">
        <w:rPr>
          <w:sz w:val="18"/>
        </w:rPr>
        <w:t>12 ooo,oo</w:t>
        <w:tab/>
        <w:t>12 ooo,oo</w:t>
        <w:tab/>
      </w:r>
      <w:r w:rsidR="00314120">
        <w:rPr>
          <w:sz w:val="18"/>
        </w:rPr>
        <w:t>0,000</w:t>
        <w:tab/>
        <w:t>0,000</w:t>
      </w:r>
    </w:p>
    <w:p w:rsidR="009E1911">
      <w:pPr>
        <w:tabs>
          <w:tab w:val="center" w:pos="1493"/>
          <w:tab w:val="center" w:pos="5206"/>
          <w:tab w:val="center" w:pos="6437"/>
          <w:tab w:val="center" w:pos="7848"/>
          <w:tab w:val="center" w:pos="9240"/>
          <w:tab w:val="right" w:pos="10718"/>
        </w:tabs>
        <w:spacing w:after="302"/>
        <w:ind w:right="-13"/>
      </w:pPr>
      <w:r w:rsidR="00314120">
        <w:rPr>
          <w:sz w:val="18"/>
        </w:rPr>
        <w:t>VRN6</w:t>
        <w:tab/>
        <w:t>Üzemni vlivy</w:t>
        <w:tab/>
      </w:r>
      <w:r w:rsidR="00314120">
        <w:rPr>
          <w:sz w:val="18"/>
        </w:rPr>
        <w:t>0,00</w:t>
        <w:tab/>
        <w:t>7 500,00</w:t>
        <w:tab/>
        <w:t>7 500,00</w:t>
        <w:tab/>
        <w:t>0,000</w:t>
        <w:tab/>
        <w:t>0,000</w:t>
      </w:r>
    </w:p>
    <w:p w:rsidR="009E1911">
      <w:pPr>
        <w:tabs>
          <w:tab w:val="center" w:pos="1606"/>
          <w:tab w:val="center" w:pos="5201"/>
          <w:tab w:val="center" w:pos="6432"/>
          <w:tab w:val="center" w:pos="7843"/>
          <w:tab w:val="center" w:pos="9238"/>
          <w:tab w:val="right" w:pos="10718"/>
        </w:tabs>
        <w:spacing w:after="164"/>
        <w:ind w:right="-13"/>
      </w:pPr>
      <w:r w:rsidR="00314120">
        <w:rPr>
          <w:sz w:val="18"/>
        </w:rPr>
        <w:t>VRN9</w:t>
        <w:tab/>
        <w:t>Ostatni nåklady</w:t>
        <w:tab/>
      </w:r>
      <w:r w:rsidR="00314120">
        <w:rPr>
          <w:sz w:val="18"/>
        </w:rPr>
        <w:t>0,00</w:t>
        <w:tab/>
        <w:t>8 400,00</w:t>
        <w:tab/>
        <w:t>8 400,00</w:t>
        <w:tab/>
        <w:t>0,000</w:t>
        <w:tab/>
        <w:t>0,000</w:t>
      </w:r>
    </w:p>
    <w:p w:rsidR="009E1911">
      <w:pPr>
        <w:spacing w:after="0"/>
        <w:ind w:left="1028" w:hanging="10"/>
      </w:pPr>
      <w:r w:rsidR="00314120">
        <w:t>Celkem</w:t>
      </w:r>
    </w:p>
    <w:p w:rsidR="009E1911">
      <w:pPr>
        <w:tabs>
          <w:tab w:val="center" w:pos="4958"/>
          <w:tab w:val="center" w:pos="6298"/>
          <w:tab w:val="center" w:pos="7704"/>
          <w:tab w:val="center" w:pos="9211"/>
          <w:tab w:val="right" w:pos="10718"/>
        </w:tabs>
        <w:spacing w:after="3017"/>
      </w:pPr>
      <w:r w:rsidR="00314120">
        <w:rPr>
          <w:sz w:val="20"/>
        </w:rPr>
        <w:tab/>
      </w:r>
      <w:r w:rsidR="00314120">
        <w:rPr>
          <w:sz w:val="20"/>
        </w:rPr>
        <w:t>76 674,89</w:t>
        <w:tab/>
        <w:t>189 148,58</w:t>
        <w:tab/>
        <w:t>265 823,47</w:t>
        <w:tab/>
        <w:t>7,565</w:t>
        <w:tab/>
        <w:t>7,089</w:t>
      </w:r>
    </w:p>
    <w:p w:rsidR="009E1911">
      <w:pPr>
        <w:spacing w:after="0"/>
        <w:ind w:left="499"/>
        <w:jc w:val="center"/>
      </w:pPr>
      <w:r w:rsidR="00314120">
        <w:rPr>
          <w:sz w:val="8"/>
        </w:rPr>
        <w:t>1 1</w:t>
      </w:r>
    </w:p>
    <w:p w:rsidR="009E1911">
      <w:pPr>
        <w:sectPr>
          <w:type w:val="continuous"/>
          <w:pgSz w:w="11904" w:h="16834"/>
          <w:pgMar w:top="898" w:right="667" w:bottom="341" w:left="518" w:header="708" w:footer="708" w:gutter="0"/>
          <w:cols w:space="708"/>
        </w:sectPr>
      </w:pPr>
    </w:p>
    <w:p w:rsidR="009E1911">
      <w:pPr>
        <w:pStyle w:val="Heading1"/>
        <w:ind w:left="0" w:right="115"/>
      </w:pPr>
      <w:r w:rsidR="00314120">
        <w:rPr>
          <w:sz w:val="34"/>
        </w:rPr>
        <w:t>ROZPOČET</w:t>
      </w:r>
    </w:p>
    <w:p w:rsidR="009E1911">
      <w:pPr>
        <w:spacing w:after="27" w:line="265" w:lineRule="auto"/>
        <w:ind w:left="14" w:hanging="10"/>
      </w:pPr>
      <w:r w:rsidR="00314120">
        <w:rPr>
          <w:sz w:val="20"/>
        </w:rPr>
        <w:t>Stavba: SPORTOVNÍ ZAŘÍZENÍ MĚSTA PŘÍBRAM</w:t>
      </w:r>
    </w:p>
    <w:p w:rsidR="009E1911">
      <w:pPr>
        <w:spacing w:after="291" w:line="265" w:lineRule="auto"/>
        <w:ind w:left="14" w:hanging="10"/>
      </w:pPr>
      <w:r w:rsidR="00314120">
        <w:rPr>
          <w:sz w:val="20"/>
        </w:rPr>
        <w:t>Objekt: Zimní stadion-havarijní oprava kanal. šachty vč přípoje ke stěně objektu + část stoupačky kanalizace</w:t>
      </w:r>
    </w:p>
    <w:p w:rsidR="009E1911">
      <w:pPr>
        <w:spacing w:after="32" w:line="265" w:lineRule="auto"/>
        <w:ind w:left="19" w:hanging="10"/>
      </w:pPr>
      <w:r w:rsidR="00314120">
        <w:rPr>
          <w:sz w:val="18"/>
        </w:rPr>
        <w:t>Objednatel:</w:t>
      </w:r>
    </w:p>
    <w:p w:rsidR="009E1911">
      <w:pPr>
        <w:tabs>
          <w:tab w:val="center" w:pos="8530"/>
        </w:tabs>
        <w:spacing w:after="4" w:line="265" w:lineRule="auto"/>
      </w:pPr>
      <w:r w:rsidR="00314120">
        <w:rPr>
          <w:sz w:val="18"/>
        </w:rPr>
        <w:t>Zhotovitel:</w:t>
        <w:tab/>
        <w:t>Zpracoval:</w:t>
      </w:r>
    </w:p>
    <w:tbl>
      <w:tblPr>
        <w:tblStyle w:val="TableNormal"/>
        <w:tblW w:w="10704" w:type="dxa"/>
        <w:tblInd w:w="-29" w:type="dxa"/>
        <w:tblCellMar>
          <w:left w:w="0" w:type="dxa"/>
          <w:right w:w="0" w:type="dxa"/>
        </w:tblCellMar>
        <w:tblLook w:val="04A0"/>
      </w:tblPr>
      <w:tblGrid>
        <w:gridCol w:w="510"/>
        <w:gridCol w:w="9"/>
        <w:gridCol w:w="1192"/>
        <w:gridCol w:w="52"/>
        <w:gridCol w:w="3967"/>
        <w:gridCol w:w="12"/>
        <w:gridCol w:w="449"/>
        <w:gridCol w:w="138"/>
        <w:gridCol w:w="782"/>
        <w:gridCol w:w="6"/>
        <w:gridCol w:w="1080"/>
        <w:gridCol w:w="6"/>
        <w:gridCol w:w="1424"/>
        <w:gridCol w:w="203"/>
        <w:gridCol w:w="33"/>
        <w:gridCol w:w="765"/>
        <w:gridCol w:w="76"/>
      </w:tblGrid>
      <w:tr w:rsidTr="00FB0A62">
        <w:tblPrEx>
          <w:tblW w:w="10704" w:type="dxa"/>
          <w:tblInd w:w="-29" w:type="dxa"/>
          <w:tblLook w:val="04A0"/>
        </w:tblPrEx>
        <w:trPr>
          <w:trHeight w:val="304"/>
        </w:trPr>
        <w:tc>
          <w:tcPr>
            <w:tcW w:w="31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left="38" w:right="-149"/>
            </w:pPr>
            <w:r w:rsidRPr="00FB0A62" w:rsidR="00314120">
              <w:rPr>
                <w:sz w:val="18"/>
              </w:rPr>
              <w:t>Místo: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9E1911" w:rsidRPr="00FB0A62"/>
        </w:tc>
        <w:tc>
          <w:tcPr>
            <w:tcW w:w="407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9E1911" w:rsidRPr="00FB0A62"/>
        </w:tc>
        <w:tc>
          <w:tcPr>
            <w:tcW w:w="45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9E1911" w:rsidRPr="00FB0A62"/>
        </w:tc>
        <w:tc>
          <w:tcPr>
            <w:tcW w:w="92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9E1911" w:rsidRPr="00FB0A62"/>
        </w:tc>
        <w:tc>
          <w:tcPr>
            <w:tcW w:w="109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9E1911" w:rsidRPr="00FB0A62"/>
        </w:tc>
        <w:tc>
          <w:tcPr>
            <w:tcW w:w="1710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left="40"/>
            </w:pPr>
            <w:r w:rsidRPr="00FB0A62" w:rsidR="00314120">
              <w:rPr>
                <w:sz w:val="18"/>
              </w:rPr>
              <w:t>Datum: 15. 4. 2025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9E1911" w:rsidRPr="00FB0A62"/>
        </w:tc>
      </w:tr>
      <w:tr w:rsidTr="00FB0A62">
        <w:tblPrEx>
          <w:tblW w:w="10704" w:type="dxa"/>
          <w:tblInd w:w="-29" w:type="dxa"/>
          <w:tblLook w:val="04A0"/>
        </w:tblPrEx>
        <w:trPr>
          <w:trHeight w:val="503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/>
        </w:tc>
        <w:tc>
          <w:tcPr>
            <w:tcW w:w="12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right="6"/>
              <w:jc w:val="center"/>
            </w:pPr>
            <w:r w:rsidRPr="00FB0A62" w:rsidR="00314120">
              <w:rPr>
                <w:sz w:val="16"/>
              </w:rPr>
              <w:t>Kód položky</w:t>
            </w:r>
          </w:p>
        </w:tc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jc w:val="center"/>
            </w:pPr>
            <w:r w:rsidRPr="00FB0A62" w:rsidR="00314120">
              <w:rPr>
                <w:sz w:val="18"/>
              </w:rPr>
              <w:t>popis</w:t>
            </w:r>
          </w:p>
        </w:tc>
        <w:tc>
          <w:tcPr>
            <w:tcW w:w="4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136"/>
            </w:pPr>
            <w:r w:rsidRPr="00FB0A62" w:rsidR="00314120">
              <w:rPr>
                <w:sz w:val="20"/>
              </w:rPr>
              <w:t>MJ</w:t>
            </w:r>
          </w:p>
        </w:tc>
        <w:tc>
          <w:tcPr>
            <w:tcW w:w="9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226" w:hanging="53"/>
            </w:pPr>
            <w:r w:rsidRPr="00FB0A62" w:rsidR="00314120">
              <w:rPr>
                <w:sz w:val="16"/>
              </w:rPr>
              <w:t>Množství celkem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79" w:firstLine="197"/>
            </w:pPr>
            <w:r w:rsidRPr="00FB0A62" w:rsidR="00314120">
              <w:rPr>
                <w:sz w:val="16"/>
              </w:rPr>
              <w:t>Cena jednotková</w:t>
            </w:r>
          </w:p>
        </w:tc>
        <w:tc>
          <w:tcPr>
            <w:tcW w:w="14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right="4"/>
              <w:jc w:val="center"/>
            </w:pPr>
            <w:r w:rsidRPr="00FB0A62" w:rsidR="00314120">
              <w:rPr>
                <w:sz w:val="16"/>
              </w:rPr>
              <w:t>Cena cel</w:t>
            </w:r>
            <w:r w:rsidRPr="00FB0A62" w:rsidR="00314120">
              <w:rPr>
                <w:sz w:val="16"/>
              </w:rPr>
              <w:t>kem</w:t>
            </w:r>
          </w:p>
        </w:tc>
        <w:tc>
          <w:tcPr>
            <w:tcW w:w="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9E1911" w:rsidRPr="00FB0A62"/>
        </w:tc>
        <w:tc>
          <w:tcPr>
            <w:tcW w:w="8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72" w:hanging="72"/>
            </w:pPr>
            <w:r w:rsidRPr="00FB0A62" w:rsidR="00314120">
              <w:rPr>
                <w:sz w:val="16"/>
              </w:rPr>
              <w:t>Hmotnost celkem</w:t>
            </w:r>
          </w:p>
        </w:tc>
      </w:tr>
      <w:tr w:rsidTr="00FB0A62">
        <w:tblPrEx>
          <w:tblW w:w="10704" w:type="dxa"/>
          <w:tblInd w:w="-29" w:type="dxa"/>
          <w:tblLook w:val="04A0"/>
        </w:tblPrEx>
        <w:trPr>
          <w:gridBefore w:val="2"/>
          <w:gridAfter w:val="1"/>
          <w:wBefore w:w="519" w:type="dxa"/>
          <w:trHeight w:val="395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left="5"/>
            </w:pPr>
            <w:r w:rsidRPr="00FB0A62" w:rsidR="00314120">
              <w:rPr>
                <w:sz w:val="26"/>
              </w:rPr>
              <w:t>HSV</w:t>
            </w:r>
          </w:p>
        </w:tc>
        <w:tc>
          <w:tcPr>
            <w:tcW w:w="4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left="67"/>
            </w:pPr>
            <w:r w:rsidRPr="00FB0A62" w:rsidR="00314120">
              <w:rPr>
                <w:sz w:val="24"/>
              </w:rPr>
              <w:t>Práce a dodávky HSV</w:t>
            </w:r>
          </w:p>
        </w:tc>
        <w:tc>
          <w:tcPr>
            <w:tcW w:w="3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right="288"/>
              <w:jc w:val="right"/>
            </w:pPr>
            <w:r w:rsidRPr="00FB0A62" w:rsidR="00314120">
              <w:t>165 216,56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  <w:ind w:right="5"/>
              <w:jc w:val="right"/>
            </w:pPr>
            <w:r w:rsidRPr="00FB0A62" w:rsidR="00314120">
              <w:t>7,342</w:t>
            </w:r>
          </w:p>
        </w:tc>
      </w:tr>
      <w:tr w:rsidTr="00FB0A62">
        <w:tblPrEx>
          <w:tblW w:w="10704" w:type="dxa"/>
          <w:tblInd w:w="-29" w:type="dxa"/>
          <w:tblLook w:val="04A0"/>
        </w:tblPrEx>
        <w:trPr>
          <w:gridBefore w:val="2"/>
          <w:gridAfter w:val="1"/>
          <w:wBefore w:w="519" w:type="dxa"/>
          <w:trHeight w:val="369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0"/>
            </w:pPr>
            <w:r w:rsidRPr="00FB0A62" w:rsidR="00314120">
              <w:rPr>
                <w:sz w:val="26"/>
              </w:rPr>
              <w:t>1</w:t>
            </w:r>
          </w:p>
        </w:tc>
        <w:tc>
          <w:tcPr>
            <w:tcW w:w="4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53"/>
            </w:pPr>
            <w:r w:rsidRPr="00FB0A62" w:rsidR="00314120">
              <w:t>Zemní práce</w:t>
            </w:r>
          </w:p>
        </w:tc>
        <w:tc>
          <w:tcPr>
            <w:tcW w:w="3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288"/>
              <w:jc w:val="right"/>
            </w:pPr>
            <w:r w:rsidRPr="00FB0A62" w:rsidR="00314120">
              <w:rPr>
                <w:sz w:val="20"/>
              </w:rPr>
              <w:t>40 629,56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jc w:val="right"/>
            </w:pPr>
            <w:r w:rsidRPr="00FB0A62" w:rsidR="00314120">
              <w:t>2,003</w:t>
            </w:r>
          </w:p>
        </w:tc>
      </w:tr>
      <w:tr w:rsidTr="00FB0A62">
        <w:tblPrEx>
          <w:tblW w:w="10704" w:type="dxa"/>
          <w:tblInd w:w="-29" w:type="dxa"/>
          <w:tblCellMar>
            <w:left w:w="10" w:type="dxa"/>
          </w:tblCellMar>
          <w:tblLook w:val="04A0"/>
        </w:tblPrEx>
        <w:trPr>
          <w:trHeight w:val="423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9"/>
              <w:jc w:val="center"/>
            </w:pPr>
            <w:r w:rsidRPr="00FB0A62" w:rsidR="00314120">
              <w:rPr>
                <w:sz w:val="14"/>
              </w:rPr>
              <w:t>1</w:t>
            </w:r>
          </w:p>
        </w:tc>
        <w:tc>
          <w:tcPr>
            <w:tcW w:w="12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43"/>
            </w:pPr>
            <w:r w:rsidRPr="00FB0A62" w:rsidR="00314120">
              <w:rPr>
                <w:sz w:val="16"/>
              </w:rPr>
              <w:t>1 19003227</w:t>
            </w:r>
          </w:p>
        </w:tc>
        <w:tc>
          <w:tcPr>
            <w:tcW w:w="4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43"/>
            </w:pPr>
            <w:r w:rsidRPr="00FB0A62" w:rsidR="00314120">
              <w:rPr>
                <w:sz w:val="18"/>
              </w:rPr>
              <w:t>Mobilní plotová zábrana vyplněná dráty výšky přes 1,5 do 2,2 m pro zabezpečení výkopu zřízení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38"/>
            </w:pPr>
            <w:r w:rsidRPr="00FB0A62" w:rsidR="00314120">
              <w:rPr>
                <w:sz w:val="18"/>
              </w:rPr>
              <w:t>m</w:t>
            </w:r>
          </w:p>
        </w:tc>
        <w:tc>
          <w:tcPr>
            <w:tcW w:w="9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24"/>
              <w:jc w:val="right"/>
            </w:pPr>
            <w:r w:rsidRPr="00FB0A62" w:rsidR="00314120">
              <w:rPr>
                <w:sz w:val="16"/>
              </w:rPr>
              <w:t>14,000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24"/>
              <w:jc w:val="right"/>
            </w:pPr>
            <w:r w:rsidRPr="00FB0A62" w:rsidR="00314120">
              <w:rPr>
                <w:sz w:val="16"/>
              </w:rPr>
              <w:t>82,60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24"/>
              <w:jc w:val="right"/>
            </w:pPr>
            <w:r w:rsidRPr="00FB0A62" w:rsidR="00314120">
              <w:rPr>
                <w:sz w:val="16"/>
              </w:rPr>
              <w:t>1 156,40</w:t>
            </w:r>
          </w:p>
        </w:tc>
        <w:tc>
          <w:tcPr>
            <w:tcW w:w="10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19"/>
              <w:jc w:val="right"/>
            </w:pPr>
            <w:r w:rsidRPr="00FB0A62" w:rsidR="00314120">
              <w:rPr>
                <w:sz w:val="16"/>
              </w:rPr>
              <w:t>0,003</w:t>
            </w:r>
          </w:p>
        </w:tc>
      </w:tr>
      <w:tr w:rsidTr="00FB0A62">
        <w:tblPrEx>
          <w:tblW w:w="10704" w:type="dxa"/>
          <w:tblInd w:w="-29" w:type="dxa"/>
          <w:tblCellMar>
            <w:left w:w="10" w:type="dxa"/>
          </w:tblCellMar>
          <w:tblLook w:val="04A0"/>
        </w:tblPrEx>
        <w:trPr>
          <w:trHeight w:val="426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125"/>
            </w:pPr>
            <w:r w:rsidRPr="00FB0A62" w:rsidR="00314120">
              <w:rPr>
                <w:sz w:val="18"/>
              </w:rPr>
              <w:t>2</w:t>
            </w:r>
          </w:p>
        </w:tc>
        <w:tc>
          <w:tcPr>
            <w:tcW w:w="12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43"/>
            </w:pPr>
            <w:r w:rsidRPr="00FB0A62" w:rsidR="00314120">
              <w:rPr>
                <w:sz w:val="16"/>
              </w:rPr>
              <w:t>1 19003228</w:t>
            </w:r>
          </w:p>
        </w:tc>
        <w:tc>
          <w:tcPr>
            <w:tcW w:w="4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38" w:firstLine="5"/>
              <w:jc w:val="both"/>
            </w:pPr>
            <w:r w:rsidRPr="00FB0A62" w:rsidR="00314120">
              <w:rPr>
                <w:sz w:val="16"/>
              </w:rPr>
              <w:t>Mobilní plotová zábrana vyplněná dráty výšky přes 1 do 2,2 m pro zabezpečení výkopu odstranění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38"/>
            </w:pPr>
            <w:r w:rsidRPr="00FB0A62" w:rsidR="00314120">
              <w:rPr>
                <w:sz w:val="18"/>
              </w:rPr>
              <w:t>m</w:t>
            </w:r>
          </w:p>
        </w:tc>
        <w:tc>
          <w:tcPr>
            <w:tcW w:w="9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29"/>
              <w:jc w:val="right"/>
            </w:pPr>
            <w:r w:rsidRPr="00FB0A62" w:rsidR="00314120">
              <w:rPr>
                <w:sz w:val="16"/>
              </w:rPr>
              <w:t>14,000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29"/>
              <w:jc w:val="right"/>
            </w:pPr>
            <w:r w:rsidRPr="00FB0A62" w:rsidR="00314120">
              <w:rPr>
                <w:sz w:val="16"/>
              </w:rPr>
              <w:t>56,20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24"/>
              <w:jc w:val="right"/>
            </w:pPr>
            <w:r w:rsidRPr="00FB0A62" w:rsidR="00314120">
              <w:rPr>
                <w:sz w:val="16"/>
              </w:rPr>
              <w:t>786,80</w:t>
            </w:r>
          </w:p>
        </w:tc>
        <w:tc>
          <w:tcPr>
            <w:tcW w:w="10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24"/>
              <w:jc w:val="right"/>
            </w:pPr>
            <w:r w:rsidRPr="00FB0A62" w:rsidR="00314120">
              <w:rPr>
                <w:sz w:val="16"/>
              </w:rPr>
              <w:t>0,000</w:t>
            </w:r>
          </w:p>
        </w:tc>
      </w:tr>
      <w:tr w:rsidTr="00FB0A62">
        <w:tblPrEx>
          <w:tblW w:w="10704" w:type="dxa"/>
          <w:tblInd w:w="-29" w:type="dxa"/>
          <w:tblCellMar>
            <w:left w:w="10" w:type="dxa"/>
          </w:tblCellMar>
          <w:tblLook w:val="04A0"/>
        </w:tblPrEx>
        <w:trPr>
          <w:trHeight w:val="423"/>
        </w:trPr>
        <w:tc>
          <w:tcPr>
            <w:tcW w:w="317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125"/>
            </w:pPr>
            <w:r w:rsidRPr="00FB0A62" w:rsidR="00314120">
              <w:rPr>
                <w:sz w:val="18"/>
              </w:rPr>
              <w:t>4</w:t>
            </w:r>
          </w:p>
        </w:tc>
        <w:tc>
          <w:tcPr>
            <w:tcW w:w="12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43"/>
            </w:pPr>
            <w:r w:rsidRPr="00FB0A62" w:rsidR="00314120">
              <w:rPr>
                <w:sz w:val="16"/>
              </w:rPr>
              <w:t>132212132</w:t>
            </w:r>
          </w:p>
        </w:tc>
        <w:tc>
          <w:tcPr>
            <w:tcW w:w="4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38" w:firstLine="5"/>
            </w:pPr>
            <w:r w:rsidRPr="00FB0A62" w:rsidR="00314120">
              <w:rPr>
                <w:sz w:val="16"/>
              </w:rPr>
              <w:t>Hloubení nezapažených rýh šířky do 800 mm v nesoudržných horninách třídy těžitelnosti I skupiny 3 ručně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34"/>
            </w:pPr>
            <w:r w:rsidRPr="00FB0A62" w:rsidR="00314120">
              <w:rPr>
                <w:sz w:val="18"/>
              </w:rPr>
              <w:t>m3</w:t>
            </w:r>
          </w:p>
        </w:tc>
        <w:tc>
          <w:tcPr>
            <w:tcW w:w="9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29"/>
              <w:jc w:val="right"/>
            </w:pPr>
            <w:r w:rsidRPr="00FB0A62" w:rsidR="00314120">
              <w:rPr>
                <w:sz w:val="16"/>
              </w:rPr>
              <w:t>1 ,ooo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29"/>
              <w:jc w:val="right"/>
            </w:pPr>
            <w:r w:rsidRPr="00FB0A62" w:rsidR="00314120">
              <w:rPr>
                <w:sz w:val="16"/>
              </w:rPr>
              <w:t>1 640,00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24"/>
              <w:jc w:val="right"/>
            </w:pPr>
            <w:r w:rsidRPr="00FB0A62" w:rsidR="00314120">
              <w:rPr>
                <w:sz w:val="16"/>
              </w:rPr>
              <w:t>1 640,0</w:t>
            </w:r>
            <w:r w:rsidRPr="00FB0A62" w:rsidR="00314120">
              <w:rPr>
                <w:sz w:val="16"/>
              </w:rPr>
              <w:t>0</w:t>
            </w:r>
          </w:p>
        </w:tc>
        <w:tc>
          <w:tcPr>
            <w:tcW w:w="10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24"/>
              <w:jc w:val="right"/>
            </w:pPr>
            <w:r w:rsidRPr="00FB0A62" w:rsidR="00314120">
              <w:rPr>
                <w:sz w:val="16"/>
              </w:rPr>
              <w:t>0,000</w:t>
            </w:r>
          </w:p>
        </w:tc>
      </w:tr>
      <w:tr w:rsidTr="00FB0A62">
        <w:tblPrEx>
          <w:tblW w:w="10704" w:type="dxa"/>
          <w:tblInd w:w="-29" w:type="dxa"/>
          <w:tblCellMar>
            <w:left w:w="10" w:type="dxa"/>
          </w:tblCellMar>
          <w:tblLook w:val="04A0"/>
        </w:tblPrEx>
        <w:trPr>
          <w:trHeight w:val="429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/>
        </w:tc>
        <w:tc>
          <w:tcPr>
            <w:tcW w:w="12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38"/>
            </w:pPr>
            <w:r w:rsidRPr="00FB0A62" w:rsidR="00314120">
              <w:rPr>
                <w:sz w:val="16"/>
              </w:rPr>
              <w:t>132251101</w:t>
            </w:r>
          </w:p>
        </w:tc>
        <w:tc>
          <w:tcPr>
            <w:tcW w:w="4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34" w:firstLine="10"/>
            </w:pPr>
            <w:r w:rsidRPr="00FB0A62" w:rsidR="00314120">
              <w:rPr>
                <w:sz w:val="16"/>
              </w:rPr>
              <w:t>Hloubení rýh nezapažených š do 800 mm v hornině třídy těžitelnosti I skupiny 3 objem do 20 m3 strojně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34"/>
            </w:pPr>
            <w:r w:rsidRPr="00FB0A62" w:rsidR="00314120">
              <w:rPr>
                <w:sz w:val="18"/>
              </w:rPr>
              <w:t>m3</w:t>
            </w:r>
          </w:p>
        </w:tc>
        <w:tc>
          <w:tcPr>
            <w:tcW w:w="9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29"/>
              <w:jc w:val="right"/>
            </w:pPr>
            <w:r w:rsidRPr="00FB0A62" w:rsidR="00314120">
              <w:rPr>
                <w:sz w:val="16"/>
              </w:rPr>
              <w:t>3,800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29"/>
              <w:jc w:val="right"/>
            </w:pPr>
            <w:r w:rsidRPr="00FB0A62" w:rsidR="00314120">
              <w:rPr>
                <w:sz w:val="16"/>
              </w:rPr>
              <w:t>1 090,oo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24"/>
              <w:jc w:val="right"/>
            </w:pPr>
            <w:r w:rsidRPr="00FB0A62" w:rsidR="00314120">
              <w:rPr>
                <w:sz w:val="16"/>
              </w:rPr>
              <w:t>4 142,00</w:t>
            </w:r>
          </w:p>
        </w:tc>
        <w:tc>
          <w:tcPr>
            <w:tcW w:w="10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24"/>
              <w:jc w:val="right"/>
            </w:pPr>
            <w:r w:rsidRPr="00FB0A62" w:rsidR="00314120">
              <w:rPr>
                <w:sz w:val="16"/>
              </w:rPr>
              <w:t>0,000</w:t>
            </w:r>
          </w:p>
        </w:tc>
      </w:tr>
      <w:tr w:rsidTr="00FB0A62">
        <w:tblPrEx>
          <w:tblW w:w="10704" w:type="dxa"/>
          <w:tblInd w:w="-29" w:type="dxa"/>
          <w:tblCellMar>
            <w:left w:w="10" w:type="dxa"/>
          </w:tblCellMar>
          <w:tblLook w:val="04A0"/>
        </w:tblPrEx>
        <w:trPr>
          <w:trHeight w:val="436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125"/>
            </w:pPr>
            <w:r w:rsidRPr="00FB0A62" w:rsidR="00314120">
              <w:rPr>
                <w:sz w:val="18"/>
              </w:rPr>
              <w:t>5</w:t>
            </w:r>
          </w:p>
        </w:tc>
        <w:tc>
          <w:tcPr>
            <w:tcW w:w="12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38"/>
            </w:pPr>
            <w:r w:rsidRPr="00FB0A62" w:rsidR="00314120">
              <w:rPr>
                <w:sz w:val="16"/>
              </w:rPr>
              <w:t>133212811</w:t>
            </w:r>
          </w:p>
        </w:tc>
        <w:tc>
          <w:tcPr>
            <w:tcW w:w="4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34" w:firstLine="5"/>
            </w:pPr>
            <w:r w:rsidRPr="00FB0A62" w:rsidR="00314120">
              <w:rPr>
                <w:sz w:val="16"/>
              </w:rPr>
              <w:t>Hloubení nezapažených šachet v hornině třídy těžitelnosti I skupiny 3 plocha výkopu do 4 m2 ručně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34"/>
            </w:pPr>
            <w:r w:rsidRPr="00FB0A62" w:rsidR="00314120">
              <w:rPr>
                <w:sz w:val="18"/>
              </w:rPr>
              <w:t>m3</w:t>
            </w:r>
          </w:p>
        </w:tc>
        <w:tc>
          <w:tcPr>
            <w:tcW w:w="9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29"/>
              <w:jc w:val="right"/>
            </w:pPr>
            <w:r w:rsidRPr="00FB0A62" w:rsidR="00314120">
              <w:rPr>
                <w:sz w:val="16"/>
              </w:rPr>
              <w:t>1 ,500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29"/>
              <w:jc w:val="right"/>
            </w:pPr>
            <w:r w:rsidRPr="00FB0A62" w:rsidR="00314120">
              <w:rPr>
                <w:sz w:val="16"/>
              </w:rPr>
              <w:t>2 400,00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24"/>
              <w:jc w:val="right"/>
            </w:pPr>
            <w:r w:rsidRPr="00FB0A62" w:rsidR="00314120">
              <w:rPr>
                <w:sz w:val="16"/>
              </w:rPr>
              <w:t>3 600,00</w:t>
            </w:r>
          </w:p>
        </w:tc>
        <w:tc>
          <w:tcPr>
            <w:tcW w:w="10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24"/>
              <w:jc w:val="right"/>
            </w:pPr>
            <w:r w:rsidRPr="00FB0A62" w:rsidR="00314120">
              <w:rPr>
                <w:sz w:val="16"/>
              </w:rPr>
              <w:t>0,000</w:t>
            </w:r>
          </w:p>
        </w:tc>
      </w:tr>
      <w:tr w:rsidTr="00FB0A62">
        <w:tblPrEx>
          <w:tblW w:w="10704" w:type="dxa"/>
          <w:tblInd w:w="-29" w:type="dxa"/>
          <w:tblCellMar>
            <w:left w:w="10" w:type="dxa"/>
          </w:tblCellMar>
          <w:tblLook w:val="04A0"/>
        </w:tblPrEx>
        <w:trPr>
          <w:trHeight w:val="423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120"/>
            </w:pPr>
            <w:r w:rsidRPr="00FB0A62" w:rsidR="00314120">
              <w:rPr>
                <w:sz w:val="18"/>
              </w:rPr>
              <w:t>6</w:t>
            </w:r>
          </w:p>
        </w:tc>
        <w:tc>
          <w:tcPr>
            <w:tcW w:w="12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38"/>
            </w:pPr>
            <w:r w:rsidRPr="00FB0A62" w:rsidR="00314120">
              <w:rPr>
                <w:sz w:val="16"/>
              </w:rPr>
              <w:t>133251 101</w:t>
            </w:r>
          </w:p>
        </w:tc>
        <w:tc>
          <w:tcPr>
            <w:tcW w:w="4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34" w:firstLine="5"/>
              <w:jc w:val="both"/>
            </w:pPr>
            <w:r w:rsidRPr="00FB0A62" w:rsidR="00314120">
              <w:rPr>
                <w:sz w:val="16"/>
              </w:rPr>
              <w:t>Hloubení šachet nezapažených v hornině třídy těžitelnosti I skupiny 3 objem do 20 m3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29"/>
            </w:pPr>
            <w:r w:rsidRPr="00FB0A62" w:rsidR="00314120">
              <w:rPr>
                <w:sz w:val="18"/>
              </w:rPr>
              <w:t>m3</w:t>
            </w:r>
          </w:p>
        </w:tc>
        <w:tc>
          <w:tcPr>
            <w:tcW w:w="9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34"/>
              <w:jc w:val="right"/>
            </w:pPr>
            <w:r w:rsidRPr="00FB0A62" w:rsidR="00314120">
              <w:rPr>
                <w:sz w:val="16"/>
              </w:rPr>
              <w:t>3,980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34"/>
              <w:jc w:val="right"/>
            </w:pPr>
            <w:r w:rsidRPr="00FB0A62" w:rsidR="00314120">
              <w:rPr>
                <w:sz w:val="16"/>
              </w:rPr>
              <w:t>1 270,00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29"/>
              <w:jc w:val="right"/>
            </w:pPr>
            <w:r w:rsidRPr="00FB0A62" w:rsidR="00314120">
              <w:rPr>
                <w:sz w:val="16"/>
              </w:rPr>
              <w:t>5 054,60</w:t>
            </w:r>
          </w:p>
        </w:tc>
        <w:tc>
          <w:tcPr>
            <w:tcW w:w="10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29"/>
              <w:jc w:val="right"/>
            </w:pPr>
            <w:r w:rsidRPr="00FB0A62" w:rsidR="00314120">
              <w:rPr>
                <w:sz w:val="16"/>
              </w:rPr>
              <w:t>0,000</w:t>
            </w:r>
          </w:p>
        </w:tc>
      </w:tr>
      <w:tr w:rsidTr="00FB0A62">
        <w:tblPrEx>
          <w:tblW w:w="10704" w:type="dxa"/>
          <w:tblInd w:w="-29" w:type="dxa"/>
          <w:tblCellMar>
            <w:left w:w="10" w:type="dxa"/>
          </w:tblCellMar>
          <w:tblLook w:val="04A0"/>
        </w:tblPrEx>
        <w:trPr>
          <w:trHeight w:val="240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20"/>
            </w:pPr>
            <w:r w:rsidRPr="00FB0A62" w:rsidR="00314120">
              <w:rPr>
                <w:sz w:val="18"/>
              </w:rPr>
              <w:t>7</w:t>
            </w:r>
          </w:p>
        </w:tc>
        <w:tc>
          <w:tcPr>
            <w:tcW w:w="12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38"/>
            </w:pPr>
            <w:r w:rsidRPr="00FB0A62" w:rsidR="00314120">
              <w:rPr>
                <w:sz w:val="16"/>
              </w:rPr>
              <w:t>139001101</w:t>
            </w:r>
          </w:p>
        </w:tc>
        <w:tc>
          <w:tcPr>
            <w:tcW w:w="4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38"/>
              <w:jc w:val="both"/>
            </w:pPr>
            <w:r w:rsidRPr="00FB0A62" w:rsidR="00314120">
              <w:rPr>
                <w:sz w:val="16"/>
              </w:rPr>
              <w:t xml:space="preserve">Příplatek za ztížení vykopávky v blízkosti podzemního vedení 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29"/>
            </w:pPr>
            <w:r w:rsidRPr="00FB0A62" w:rsidR="00314120">
              <w:rPr>
                <w:sz w:val="18"/>
              </w:rPr>
              <w:t>m3</w:t>
            </w:r>
          </w:p>
        </w:tc>
        <w:tc>
          <w:tcPr>
            <w:tcW w:w="9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29"/>
              <w:jc w:val="right"/>
            </w:pPr>
            <w:r w:rsidRPr="00FB0A62" w:rsidR="00314120">
              <w:rPr>
                <w:sz w:val="16"/>
              </w:rPr>
              <w:t>3,</w:t>
            </w:r>
            <w:r w:rsidRPr="00FB0A62" w:rsidR="00314120">
              <w:rPr>
                <w:sz w:val="16"/>
              </w:rPr>
              <w:t>084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34"/>
              <w:jc w:val="right"/>
            </w:pPr>
            <w:r w:rsidRPr="00FB0A62" w:rsidR="00314120">
              <w:rPr>
                <w:sz w:val="16"/>
              </w:rPr>
              <w:t>594,00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29"/>
              <w:jc w:val="right"/>
            </w:pPr>
            <w:r w:rsidRPr="00FB0A62" w:rsidR="00314120">
              <w:rPr>
                <w:sz w:val="16"/>
              </w:rPr>
              <w:t>1 831,90</w:t>
            </w:r>
          </w:p>
        </w:tc>
        <w:tc>
          <w:tcPr>
            <w:tcW w:w="10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29"/>
              <w:jc w:val="right"/>
            </w:pPr>
            <w:r w:rsidRPr="00FB0A62" w:rsidR="00314120">
              <w:rPr>
                <w:sz w:val="16"/>
              </w:rPr>
              <w:t>0,000</w:t>
            </w:r>
          </w:p>
        </w:tc>
      </w:tr>
      <w:tr w:rsidTr="00FB0A62">
        <w:tblPrEx>
          <w:tblW w:w="10704" w:type="dxa"/>
          <w:tblInd w:w="-29" w:type="dxa"/>
          <w:tblCellMar>
            <w:left w:w="10" w:type="dxa"/>
          </w:tblCellMar>
          <w:tblLook w:val="04A0"/>
        </w:tblPrEx>
        <w:trPr>
          <w:trHeight w:val="423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120"/>
            </w:pPr>
            <w:r w:rsidRPr="00FB0A62" w:rsidR="00314120">
              <w:rPr>
                <w:sz w:val="18"/>
              </w:rPr>
              <w:t>8</w:t>
            </w:r>
          </w:p>
        </w:tc>
        <w:tc>
          <w:tcPr>
            <w:tcW w:w="12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34"/>
            </w:pPr>
            <w:r w:rsidRPr="00FB0A62" w:rsidR="00314120">
              <w:rPr>
                <w:sz w:val="16"/>
              </w:rPr>
              <w:t>139911103</w:t>
            </w:r>
          </w:p>
        </w:tc>
        <w:tc>
          <w:tcPr>
            <w:tcW w:w="4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34"/>
              <w:jc w:val="both"/>
            </w:pPr>
            <w:r w:rsidRPr="00FB0A62" w:rsidR="00314120">
              <w:rPr>
                <w:sz w:val="16"/>
              </w:rPr>
              <w:t>Bourání kcí v hloubených vykopávkách ze zdiva cihelného nebo smíšeného na MC ručně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29"/>
            </w:pPr>
            <w:r w:rsidRPr="00FB0A62" w:rsidR="00314120">
              <w:rPr>
                <w:sz w:val="18"/>
              </w:rPr>
              <w:t>m3</w:t>
            </w:r>
          </w:p>
        </w:tc>
        <w:tc>
          <w:tcPr>
            <w:tcW w:w="9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34"/>
              <w:jc w:val="right"/>
            </w:pPr>
            <w:r w:rsidRPr="00FB0A62" w:rsidR="00314120">
              <w:rPr>
                <w:sz w:val="16"/>
              </w:rPr>
              <w:t>2,400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34"/>
              <w:jc w:val="right"/>
            </w:pPr>
            <w:r w:rsidRPr="00FB0A62" w:rsidR="00314120">
              <w:rPr>
                <w:sz w:val="16"/>
              </w:rPr>
              <w:t>3 100,00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29"/>
              <w:jc w:val="right"/>
            </w:pPr>
            <w:r w:rsidRPr="00FB0A62" w:rsidR="00314120">
              <w:rPr>
                <w:sz w:val="16"/>
              </w:rPr>
              <w:t>7 440,00</w:t>
            </w:r>
          </w:p>
        </w:tc>
        <w:tc>
          <w:tcPr>
            <w:tcW w:w="10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29"/>
              <w:jc w:val="right"/>
            </w:pPr>
            <w:r w:rsidRPr="00FB0A62" w:rsidR="00314120">
              <w:rPr>
                <w:sz w:val="16"/>
              </w:rPr>
              <w:t>0,000</w:t>
            </w:r>
          </w:p>
        </w:tc>
      </w:tr>
      <w:tr w:rsidTr="00FB0A62">
        <w:tblPrEx>
          <w:tblW w:w="10704" w:type="dxa"/>
          <w:tblInd w:w="-29" w:type="dxa"/>
          <w:tblCellMar>
            <w:left w:w="10" w:type="dxa"/>
          </w:tblCellMar>
          <w:tblLook w:val="04A0"/>
        </w:tblPrEx>
        <w:trPr>
          <w:trHeight w:val="429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120"/>
            </w:pPr>
            <w:r w:rsidRPr="00FB0A62" w:rsidR="00314120">
              <w:rPr>
                <w:sz w:val="18"/>
              </w:rPr>
              <w:t>9</w:t>
            </w:r>
          </w:p>
        </w:tc>
        <w:tc>
          <w:tcPr>
            <w:tcW w:w="12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34"/>
            </w:pPr>
            <w:r w:rsidRPr="00FB0A62" w:rsidR="00314120">
              <w:rPr>
                <w:sz w:val="16"/>
              </w:rPr>
              <w:t>139911121</w:t>
            </w:r>
          </w:p>
        </w:tc>
        <w:tc>
          <w:tcPr>
            <w:tcW w:w="4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34"/>
              <w:jc w:val="both"/>
            </w:pPr>
            <w:r w:rsidRPr="00FB0A62" w:rsidR="00314120">
              <w:rPr>
                <w:sz w:val="16"/>
              </w:rPr>
              <w:t>Bourání kcí v hloubených vykopávkách ze zdiva z betonu prostého ručně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29"/>
            </w:pPr>
            <w:r w:rsidRPr="00FB0A62" w:rsidR="00314120">
              <w:rPr>
                <w:sz w:val="18"/>
              </w:rPr>
              <w:t>m3</w:t>
            </w:r>
          </w:p>
        </w:tc>
        <w:tc>
          <w:tcPr>
            <w:tcW w:w="9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34"/>
              <w:jc w:val="right"/>
            </w:pPr>
            <w:r w:rsidRPr="00FB0A62" w:rsidR="00314120">
              <w:rPr>
                <w:sz w:val="16"/>
              </w:rPr>
              <w:t>0,350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34"/>
              <w:jc w:val="right"/>
            </w:pPr>
            <w:r w:rsidRPr="00FB0A62" w:rsidR="00314120">
              <w:rPr>
                <w:sz w:val="16"/>
              </w:rPr>
              <w:t>7 220,00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34"/>
              <w:jc w:val="right"/>
            </w:pPr>
            <w:r w:rsidRPr="00FB0A62" w:rsidR="00314120">
              <w:rPr>
                <w:sz w:val="16"/>
              </w:rPr>
              <w:t>2 527,00</w:t>
            </w:r>
          </w:p>
        </w:tc>
        <w:tc>
          <w:tcPr>
            <w:tcW w:w="10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29"/>
              <w:jc w:val="right"/>
            </w:pPr>
            <w:r w:rsidRPr="00FB0A62" w:rsidR="00314120">
              <w:rPr>
                <w:sz w:val="16"/>
              </w:rPr>
              <w:t>0,000</w:t>
            </w:r>
          </w:p>
        </w:tc>
      </w:tr>
      <w:tr w:rsidTr="00FB0A62">
        <w:tblPrEx>
          <w:tblW w:w="10704" w:type="dxa"/>
          <w:tblInd w:w="-29" w:type="dxa"/>
          <w:tblCellMar>
            <w:left w:w="10" w:type="dxa"/>
          </w:tblCellMar>
          <w:tblLook w:val="04A0"/>
        </w:tblPrEx>
        <w:trPr>
          <w:trHeight w:val="421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86"/>
            </w:pPr>
            <w:r w:rsidRPr="00FB0A62" w:rsidR="00314120">
              <w:rPr>
                <w:sz w:val="18"/>
              </w:rPr>
              <w:t>10</w:t>
            </w:r>
          </w:p>
        </w:tc>
        <w:tc>
          <w:tcPr>
            <w:tcW w:w="12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34"/>
            </w:pPr>
            <w:r w:rsidRPr="00FB0A62" w:rsidR="00314120">
              <w:rPr>
                <w:sz w:val="16"/>
              </w:rPr>
              <w:t>162251101</w:t>
            </w:r>
          </w:p>
        </w:tc>
        <w:tc>
          <w:tcPr>
            <w:tcW w:w="4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24"/>
              <w:jc w:val="both"/>
            </w:pPr>
            <w:r w:rsidRPr="00FB0A62" w:rsidR="00314120">
              <w:rPr>
                <w:sz w:val="16"/>
              </w:rPr>
              <w:t>Vodorovné přemístění do 20 m výkopku/sypaniny z horniny třídy těžitelnosti I skupiny 1 až 3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24"/>
            </w:pPr>
            <w:r w:rsidRPr="00FB0A62" w:rsidR="00314120">
              <w:rPr>
                <w:sz w:val="18"/>
              </w:rPr>
              <w:t>m3</w:t>
            </w:r>
          </w:p>
        </w:tc>
        <w:tc>
          <w:tcPr>
            <w:tcW w:w="9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38"/>
              <w:jc w:val="right"/>
            </w:pPr>
            <w:r w:rsidRPr="00FB0A62" w:rsidR="00314120">
              <w:rPr>
                <w:sz w:val="16"/>
              </w:rPr>
              <w:t>1 ,850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686"/>
            </w:pPr>
            <w:r w:rsidRPr="00FB0A62" w:rsidR="00314120">
              <w:rPr>
                <w:sz w:val="16"/>
              </w:rPr>
              <w:t>42,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34"/>
              <w:jc w:val="right"/>
            </w:pPr>
            <w:r w:rsidRPr="00FB0A62" w:rsidR="00314120">
              <w:rPr>
                <w:sz w:val="16"/>
              </w:rPr>
              <w:t>78,44</w:t>
            </w:r>
          </w:p>
        </w:tc>
        <w:tc>
          <w:tcPr>
            <w:tcW w:w="10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34"/>
              <w:jc w:val="right"/>
            </w:pPr>
            <w:r w:rsidRPr="00FB0A62" w:rsidR="00314120">
              <w:rPr>
                <w:sz w:val="16"/>
              </w:rPr>
              <w:t>0,000</w:t>
            </w:r>
          </w:p>
        </w:tc>
      </w:tr>
      <w:tr w:rsidTr="00FB0A62">
        <w:tblPrEx>
          <w:tblW w:w="10704" w:type="dxa"/>
          <w:tblInd w:w="-29" w:type="dxa"/>
          <w:tblCellMar>
            <w:left w:w="10" w:type="dxa"/>
          </w:tblCellMar>
          <w:tblLook w:val="04A0"/>
        </w:tblPrEx>
        <w:trPr>
          <w:trHeight w:val="423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19"/>
              <w:jc w:val="center"/>
            </w:pPr>
            <w:r w:rsidRPr="00FB0A62" w:rsidR="00314120">
              <w:rPr>
                <w:sz w:val="16"/>
              </w:rPr>
              <w:t>11</w:t>
            </w:r>
          </w:p>
        </w:tc>
        <w:tc>
          <w:tcPr>
            <w:tcW w:w="12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29"/>
            </w:pPr>
            <w:r w:rsidRPr="00FB0A62" w:rsidR="00314120">
              <w:rPr>
                <w:sz w:val="16"/>
              </w:rPr>
              <w:t>162751117</w:t>
            </w:r>
          </w:p>
        </w:tc>
        <w:tc>
          <w:tcPr>
            <w:tcW w:w="4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24"/>
            </w:pPr>
            <w:r w:rsidRPr="00FB0A62" w:rsidR="00314120">
              <w:rPr>
                <w:sz w:val="16"/>
              </w:rPr>
              <w:t>Vodorovné přemístění přes 9 000 do 10000 m výkopku/sypaniny z horniny třídy těžitelnosti I skupiny 1 až 3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24"/>
            </w:pPr>
            <w:r w:rsidRPr="00FB0A62" w:rsidR="00314120">
              <w:rPr>
                <w:sz w:val="18"/>
              </w:rPr>
              <w:t>m3</w:t>
            </w:r>
          </w:p>
        </w:tc>
        <w:tc>
          <w:tcPr>
            <w:tcW w:w="9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38"/>
              <w:jc w:val="right"/>
            </w:pPr>
            <w:r w:rsidRPr="00FB0A62" w:rsidR="00314120">
              <w:rPr>
                <w:sz w:val="16"/>
              </w:rPr>
              <w:t>1 ,850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38"/>
              <w:jc w:val="right"/>
            </w:pPr>
            <w:r w:rsidRPr="00FB0A62" w:rsidR="00314120">
              <w:rPr>
                <w:sz w:val="16"/>
              </w:rPr>
              <w:t>312,00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38"/>
              <w:jc w:val="right"/>
            </w:pPr>
            <w:r w:rsidRPr="00FB0A62" w:rsidR="00314120">
              <w:rPr>
                <w:sz w:val="16"/>
              </w:rPr>
              <w:t>577,20</w:t>
            </w:r>
          </w:p>
        </w:tc>
        <w:tc>
          <w:tcPr>
            <w:tcW w:w="10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34"/>
              <w:jc w:val="right"/>
            </w:pPr>
            <w:r w:rsidRPr="00FB0A62" w:rsidR="00314120">
              <w:rPr>
                <w:sz w:val="16"/>
              </w:rPr>
              <w:t>0,000</w:t>
            </w:r>
          </w:p>
        </w:tc>
      </w:tr>
      <w:tr w:rsidTr="00FB0A62">
        <w:tblPrEx>
          <w:tblW w:w="10704" w:type="dxa"/>
          <w:tblInd w:w="-29" w:type="dxa"/>
          <w:tblCellMar>
            <w:left w:w="10" w:type="dxa"/>
          </w:tblCellMar>
          <w:tblLook w:val="04A0"/>
        </w:tblPrEx>
        <w:trPr>
          <w:trHeight w:val="619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82"/>
            </w:pPr>
            <w:r w:rsidRPr="00FB0A62" w:rsidR="00314120">
              <w:rPr>
                <w:sz w:val="18"/>
              </w:rPr>
              <w:t>12</w:t>
            </w:r>
          </w:p>
        </w:tc>
        <w:tc>
          <w:tcPr>
            <w:tcW w:w="12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29"/>
            </w:pPr>
            <w:r w:rsidRPr="00FB0A62" w:rsidR="00314120">
              <w:rPr>
                <w:sz w:val="16"/>
              </w:rPr>
              <w:t>162751119</w:t>
            </w:r>
          </w:p>
        </w:tc>
        <w:tc>
          <w:tcPr>
            <w:tcW w:w="4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 w:line="216" w:lineRule="auto"/>
              <w:ind w:left="24" w:firstLine="5"/>
              <w:jc w:val="both"/>
            </w:pPr>
            <w:r w:rsidRPr="00FB0A62" w:rsidR="00314120">
              <w:rPr>
                <w:sz w:val="16"/>
              </w:rPr>
              <w:t>Příplatek k vodorovnému přemístění výkopku/sypaniny z horniny třídy těžitelnosti I skupiny 1 až 3 ZKD 1000 m přes</w:t>
            </w:r>
          </w:p>
          <w:p w:rsidR="009E1911" w:rsidRPr="00FB0A62" w:rsidP="00FB0A62">
            <w:pPr>
              <w:spacing w:after="0"/>
              <w:ind w:left="29"/>
            </w:pPr>
            <w:r w:rsidRPr="00FB0A62" w:rsidR="00314120">
              <w:rPr>
                <w:sz w:val="16"/>
              </w:rPr>
              <w:t>1 oooo m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19"/>
            </w:pPr>
            <w:r w:rsidRPr="00FB0A62" w:rsidR="00314120">
              <w:rPr>
                <w:sz w:val="18"/>
              </w:rPr>
              <w:t>m3</w:t>
            </w:r>
          </w:p>
        </w:tc>
        <w:tc>
          <w:tcPr>
            <w:tcW w:w="9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43"/>
              <w:jc w:val="right"/>
            </w:pPr>
            <w:r w:rsidRPr="00FB0A62" w:rsidR="00314120">
              <w:rPr>
                <w:sz w:val="16"/>
              </w:rPr>
              <w:t>14,800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43"/>
              <w:jc w:val="right"/>
            </w:pPr>
            <w:r w:rsidRPr="00FB0A62" w:rsidR="00314120">
              <w:rPr>
                <w:sz w:val="16"/>
              </w:rPr>
              <w:t>23,70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43"/>
              <w:jc w:val="right"/>
            </w:pPr>
            <w:r w:rsidRPr="00FB0A62" w:rsidR="00314120">
              <w:rPr>
                <w:sz w:val="16"/>
              </w:rPr>
              <w:t>350,76</w:t>
            </w:r>
          </w:p>
        </w:tc>
        <w:tc>
          <w:tcPr>
            <w:tcW w:w="10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38"/>
              <w:jc w:val="right"/>
            </w:pPr>
            <w:r w:rsidRPr="00FB0A62" w:rsidR="00314120">
              <w:rPr>
                <w:sz w:val="16"/>
              </w:rPr>
              <w:t>0,000</w:t>
            </w:r>
          </w:p>
        </w:tc>
      </w:tr>
      <w:tr w:rsidTr="00FB0A62">
        <w:tblPrEx>
          <w:tblW w:w="10704" w:type="dxa"/>
          <w:tblInd w:w="-29" w:type="dxa"/>
          <w:tblCellMar>
            <w:left w:w="10" w:type="dxa"/>
          </w:tblCellMar>
          <w:tblLook w:val="04A0"/>
        </w:tblPrEx>
        <w:trPr>
          <w:trHeight w:val="427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82"/>
            </w:pPr>
            <w:r w:rsidRPr="00FB0A62" w:rsidR="00314120">
              <w:rPr>
                <w:sz w:val="18"/>
              </w:rPr>
              <w:t>13</w:t>
            </w:r>
          </w:p>
        </w:tc>
        <w:tc>
          <w:tcPr>
            <w:tcW w:w="12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29"/>
            </w:pPr>
            <w:r>
              <w:rPr>
                <w:noProof/>
              </w:rPr>
              <w:pict>
                <v:shape id="Picture 17771" o:spid="_x0000_i1028" type="#_x0000_t75" style="width:34.8pt;height:5.74pt;visibility:visible" filled="f" stroked="f">
                  <v:imagedata r:id="rId10" o:title=""/>
                </v:shape>
              </w:pict>
            </w:r>
          </w:p>
        </w:tc>
        <w:tc>
          <w:tcPr>
            <w:tcW w:w="4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24" w:firstLine="5"/>
            </w:pPr>
            <w:r w:rsidRPr="00FB0A62" w:rsidR="00314120">
              <w:rPr>
                <w:sz w:val="16"/>
              </w:rPr>
              <w:t>Nakládání výkopku z hornin třídy těžitelnosti I skupiny 1 až 3 ručně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19"/>
            </w:pPr>
            <w:r w:rsidRPr="00FB0A62" w:rsidR="00314120">
              <w:rPr>
                <w:sz w:val="18"/>
              </w:rPr>
              <w:t>m3</w:t>
            </w:r>
          </w:p>
        </w:tc>
        <w:tc>
          <w:tcPr>
            <w:tcW w:w="9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43"/>
              <w:jc w:val="right"/>
            </w:pPr>
            <w:r w:rsidRPr="00FB0A62" w:rsidR="00314120">
              <w:rPr>
                <w:sz w:val="16"/>
              </w:rPr>
              <w:t>1 ,850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43"/>
              <w:jc w:val="right"/>
            </w:pPr>
            <w:r w:rsidRPr="00FB0A62" w:rsidR="00314120">
              <w:rPr>
                <w:sz w:val="16"/>
              </w:rPr>
              <w:t>383,00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38"/>
              <w:jc w:val="right"/>
            </w:pPr>
            <w:r w:rsidRPr="00FB0A62" w:rsidR="00314120">
              <w:rPr>
                <w:sz w:val="16"/>
              </w:rPr>
              <w:t>708,55</w:t>
            </w:r>
          </w:p>
        </w:tc>
        <w:tc>
          <w:tcPr>
            <w:tcW w:w="10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38"/>
              <w:jc w:val="right"/>
            </w:pPr>
            <w:r w:rsidRPr="00FB0A62" w:rsidR="00314120">
              <w:rPr>
                <w:sz w:val="16"/>
              </w:rPr>
              <w:t>0,000</w:t>
            </w:r>
          </w:p>
        </w:tc>
      </w:tr>
      <w:tr w:rsidTr="00FB0A62">
        <w:tblPrEx>
          <w:tblW w:w="10704" w:type="dxa"/>
          <w:tblInd w:w="-29" w:type="dxa"/>
          <w:tblCellMar>
            <w:left w:w="10" w:type="dxa"/>
          </w:tblCellMar>
          <w:tblLook w:val="04A0"/>
        </w:tblPrEx>
        <w:trPr>
          <w:trHeight w:val="344"/>
        </w:trPr>
        <w:tc>
          <w:tcPr>
            <w:tcW w:w="317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:rsidR="009E1911" w:rsidRPr="00FB0A62"/>
        </w:tc>
        <w:tc>
          <w:tcPr>
            <w:tcW w:w="12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/>
        </w:tc>
        <w:tc>
          <w:tcPr>
            <w:tcW w:w="4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4"/>
              <w:jc w:val="both"/>
            </w:pPr>
            <w:r w:rsidRPr="00FB0A62" w:rsidR="00314120">
              <w:rPr>
                <w:sz w:val="16"/>
              </w:rPr>
              <w:t>Zásyp jam, šachet rýh nebo kolem objektů sypaninou se zhutněním ručně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19"/>
            </w:pPr>
            <w:r w:rsidRPr="00FB0A62" w:rsidR="00314120">
              <w:rPr>
                <w:sz w:val="18"/>
              </w:rPr>
              <w:t>m3</w:t>
            </w:r>
          </w:p>
        </w:tc>
        <w:tc>
          <w:tcPr>
            <w:tcW w:w="9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/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43"/>
              <w:jc w:val="right"/>
            </w:pPr>
            <w:r w:rsidRPr="00FB0A62" w:rsidR="00314120">
              <w:rPr>
                <w:sz w:val="16"/>
              </w:rPr>
              <w:t>257,00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62"/>
              <w:jc w:val="right"/>
            </w:pPr>
            <w:r w:rsidRPr="00FB0A62" w:rsidR="00314120">
              <w:rPr>
                <w:sz w:val="16"/>
              </w:rPr>
              <w:t>860,41</w:t>
            </w:r>
          </w:p>
        </w:tc>
        <w:tc>
          <w:tcPr>
            <w:tcW w:w="10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43"/>
              <w:jc w:val="right"/>
            </w:pPr>
            <w:r w:rsidRPr="00FB0A62" w:rsidR="00314120">
              <w:rPr>
                <w:sz w:val="16"/>
              </w:rPr>
              <w:t>0,000</w:t>
            </w:r>
          </w:p>
        </w:tc>
      </w:tr>
      <w:tr w:rsidTr="00FB0A62">
        <w:tblPrEx>
          <w:tblW w:w="10704" w:type="dxa"/>
          <w:tblInd w:w="-29" w:type="dxa"/>
          <w:tblCellMar>
            <w:left w:w="10" w:type="dxa"/>
          </w:tblCellMar>
          <w:tblLook w:val="04A0"/>
        </w:tblPrEx>
        <w:trPr>
          <w:trHeight w:val="502"/>
        </w:trPr>
        <w:tc>
          <w:tcPr>
            <w:tcW w:w="3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72"/>
            </w:pPr>
            <w:r w:rsidRPr="00FB0A62" w:rsidR="00314120">
              <w:rPr>
                <w:sz w:val="18"/>
              </w:rPr>
              <w:t>15</w:t>
            </w:r>
          </w:p>
        </w:tc>
        <w:tc>
          <w:tcPr>
            <w:tcW w:w="12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19"/>
            </w:pPr>
            <w:r w:rsidRPr="00FB0A62" w:rsidR="00314120">
              <w:rPr>
                <w:sz w:val="16"/>
              </w:rPr>
              <w:t>175112101</w:t>
            </w:r>
          </w:p>
        </w:tc>
        <w:tc>
          <w:tcPr>
            <w:tcW w:w="4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4" w:right="77" w:firstLine="5"/>
              <w:jc w:val="both"/>
            </w:pPr>
            <w:r w:rsidRPr="00FB0A62" w:rsidR="00314120">
              <w:rPr>
                <w:sz w:val="16"/>
              </w:rPr>
              <w:t>Obsypání potrubí při překopech inženýrských sítí ručně objem do 10 m3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14"/>
            </w:pPr>
            <w:r w:rsidRPr="00FB0A62" w:rsidR="00314120">
              <w:rPr>
                <w:sz w:val="18"/>
              </w:rPr>
              <w:t>m3</w:t>
            </w:r>
          </w:p>
        </w:tc>
        <w:tc>
          <w:tcPr>
            <w:tcW w:w="9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185"/>
              <w:ind w:right="43"/>
              <w:jc w:val="right"/>
            </w:pPr>
            <w:r w:rsidRPr="00FB0A62" w:rsidR="00314120">
              <w:rPr>
                <w:sz w:val="18"/>
              </w:rPr>
              <w:t>11,130</w:t>
            </w:r>
          </w:p>
          <w:p w:rsidR="009E1911" w:rsidRPr="00FB0A62" w:rsidP="00FB0A62">
            <w:pPr>
              <w:spacing w:after="0"/>
              <w:ind w:right="48"/>
              <w:jc w:val="right"/>
            </w:pPr>
            <w:r w:rsidRPr="00FB0A62" w:rsidR="00314120">
              <w:rPr>
                <w:sz w:val="16"/>
              </w:rPr>
              <w:t>1,000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48"/>
              <w:jc w:val="right"/>
            </w:pPr>
            <w:r w:rsidRPr="00FB0A62" w:rsidR="00314120">
              <w:rPr>
                <w:sz w:val="16"/>
              </w:rPr>
              <w:t>814</w:t>
            </w:r>
            <w:r w:rsidRPr="00FB0A62" w:rsidR="00314120">
              <w:rPr>
                <w:sz w:val="16"/>
              </w:rPr>
              <w:t>,00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190"/>
              <w:ind w:left="307"/>
              <w:jc w:val="center"/>
            </w:pPr>
            <w:r w:rsidRPr="00FB0A62" w:rsidR="00314120">
              <w:rPr>
                <w:sz w:val="18"/>
              </w:rPr>
              <w:t xml:space="preserve">2 </w:t>
            </w:r>
          </w:p>
          <w:p w:rsidR="009E1911" w:rsidRPr="00FB0A62" w:rsidP="00FB0A62">
            <w:pPr>
              <w:spacing w:after="0"/>
              <w:ind w:right="48"/>
              <w:jc w:val="right"/>
            </w:pPr>
            <w:r w:rsidRPr="00FB0A62" w:rsidR="00314120">
              <w:rPr>
                <w:sz w:val="16"/>
              </w:rPr>
              <w:t>814,00</w:t>
            </w:r>
          </w:p>
        </w:tc>
        <w:tc>
          <w:tcPr>
            <w:tcW w:w="10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43"/>
              <w:jc w:val="right"/>
            </w:pPr>
            <w:r w:rsidRPr="00FB0A62" w:rsidR="00314120">
              <w:rPr>
                <w:sz w:val="16"/>
              </w:rPr>
              <w:t>0,000</w:t>
            </w:r>
          </w:p>
        </w:tc>
      </w:tr>
      <w:tr w:rsidTr="00FB0A62">
        <w:tblPrEx>
          <w:tblW w:w="10704" w:type="dxa"/>
          <w:tblInd w:w="-29" w:type="dxa"/>
          <w:tblCellMar>
            <w:left w:w="10" w:type="dxa"/>
          </w:tblCellMar>
          <w:tblLook w:val="04A0"/>
        </w:tblPrEx>
        <w:trPr>
          <w:trHeight w:val="244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67"/>
            </w:pPr>
            <w:r w:rsidRPr="00FB0A62" w:rsidR="00314120">
              <w:rPr>
                <w:sz w:val="18"/>
              </w:rPr>
              <w:t>16</w:t>
            </w:r>
          </w:p>
        </w:tc>
        <w:tc>
          <w:tcPr>
            <w:tcW w:w="12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4"/>
            </w:pPr>
            <w:r w:rsidRPr="00FB0A62" w:rsidR="00314120">
              <w:rPr>
                <w:sz w:val="16"/>
              </w:rPr>
              <w:t>58337308</w:t>
            </w:r>
          </w:p>
        </w:tc>
        <w:tc>
          <w:tcPr>
            <w:tcW w:w="4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4"/>
            </w:pPr>
            <w:r w:rsidRPr="00FB0A62" w:rsidR="00314120">
              <w:rPr>
                <w:sz w:val="16"/>
              </w:rPr>
              <w:t>štěrkopísek frakce 0/2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0"/>
            </w:pPr>
            <w:r w:rsidRPr="00FB0A62" w:rsidR="00314120">
              <w:rPr>
                <w:sz w:val="18"/>
              </w:rPr>
              <w:t>t</w:t>
            </w:r>
          </w:p>
        </w:tc>
        <w:tc>
          <w:tcPr>
            <w:tcW w:w="9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67"/>
              <w:jc w:val="right"/>
            </w:pPr>
            <w:r w:rsidRPr="00FB0A62" w:rsidR="00314120">
              <w:rPr>
                <w:sz w:val="16"/>
              </w:rPr>
              <w:t>2,000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67"/>
              <w:jc w:val="right"/>
            </w:pPr>
            <w:r w:rsidRPr="00FB0A62" w:rsidR="00314120">
              <w:rPr>
                <w:sz w:val="16"/>
              </w:rPr>
              <w:t>537,00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62"/>
              <w:jc w:val="right"/>
            </w:pPr>
            <w:r w:rsidRPr="00FB0A62" w:rsidR="00314120">
              <w:rPr>
                <w:sz w:val="16"/>
              </w:rPr>
              <w:t>1 074,oo</w:t>
            </w:r>
          </w:p>
        </w:tc>
        <w:tc>
          <w:tcPr>
            <w:tcW w:w="10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62"/>
              <w:jc w:val="right"/>
            </w:pPr>
            <w:r w:rsidRPr="00FB0A62" w:rsidR="00314120">
              <w:rPr>
                <w:sz w:val="16"/>
              </w:rPr>
              <w:t>2,000</w:t>
            </w:r>
          </w:p>
        </w:tc>
      </w:tr>
      <w:tr w:rsidTr="00FB0A62">
        <w:tblPrEx>
          <w:tblW w:w="10704" w:type="dxa"/>
          <w:tblInd w:w="-29" w:type="dxa"/>
          <w:tblCellMar>
            <w:left w:w="10" w:type="dxa"/>
          </w:tblCellMar>
          <w:tblLook w:val="04A0"/>
        </w:tblPrEx>
        <w:trPr>
          <w:trHeight w:val="437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72"/>
            </w:pPr>
            <w:r w:rsidRPr="00FB0A62" w:rsidR="00314120">
              <w:rPr>
                <w:sz w:val="18"/>
              </w:rPr>
              <w:t>17</w:t>
            </w:r>
          </w:p>
        </w:tc>
        <w:tc>
          <w:tcPr>
            <w:tcW w:w="12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19"/>
            </w:pPr>
            <w:r w:rsidRPr="00FB0A62" w:rsidR="00314120">
              <w:rPr>
                <w:sz w:val="16"/>
              </w:rPr>
              <w:t>181311103</w:t>
            </w:r>
          </w:p>
        </w:tc>
        <w:tc>
          <w:tcPr>
            <w:tcW w:w="4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4" w:firstLine="5"/>
              <w:jc w:val="both"/>
            </w:pPr>
            <w:r w:rsidRPr="00FB0A62" w:rsidR="00314120">
              <w:rPr>
                <w:sz w:val="16"/>
              </w:rPr>
              <w:t>Rozprostření ornice tl vrstvy do 200 mm v rovině nebo ve svahu do 1:5 ručně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14"/>
            </w:pPr>
            <w:r w:rsidRPr="00FB0A62" w:rsidR="00314120">
              <w:rPr>
                <w:sz w:val="16"/>
              </w:rPr>
              <w:t>rn2</w:t>
            </w:r>
          </w:p>
        </w:tc>
        <w:tc>
          <w:tcPr>
            <w:tcW w:w="9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48"/>
              <w:jc w:val="right"/>
            </w:pPr>
            <w:r w:rsidRPr="00FB0A62" w:rsidR="00314120">
              <w:rPr>
                <w:sz w:val="16"/>
              </w:rPr>
              <w:t>20,000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48"/>
              <w:jc w:val="right"/>
            </w:pPr>
            <w:r w:rsidRPr="00FB0A62" w:rsidR="00314120">
              <w:rPr>
                <w:sz w:val="16"/>
              </w:rPr>
              <w:t>225,00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48"/>
              <w:jc w:val="right"/>
            </w:pPr>
            <w:r w:rsidRPr="00FB0A62" w:rsidR="00314120">
              <w:rPr>
                <w:sz w:val="16"/>
              </w:rPr>
              <w:t>4 500,00</w:t>
            </w:r>
          </w:p>
        </w:tc>
        <w:tc>
          <w:tcPr>
            <w:tcW w:w="10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48"/>
              <w:jc w:val="right"/>
            </w:pPr>
            <w:r w:rsidRPr="00FB0A62" w:rsidR="00314120">
              <w:rPr>
                <w:sz w:val="16"/>
              </w:rPr>
              <w:t>0,000</w:t>
            </w:r>
          </w:p>
        </w:tc>
      </w:tr>
      <w:tr w:rsidTr="00FB0A62">
        <w:tblPrEx>
          <w:tblW w:w="10704" w:type="dxa"/>
          <w:tblInd w:w="-29" w:type="dxa"/>
          <w:tblCellMar>
            <w:left w:w="10" w:type="dxa"/>
          </w:tblCellMar>
          <w:tblLook w:val="04A0"/>
        </w:tblPrEx>
        <w:trPr>
          <w:trHeight w:val="423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72"/>
            </w:pPr>
            <w:r w:rsidRPr="00FB0A62" w:rsidR="00314120">
              <w:rPr>
                <w:sz w:val="18"/>
              </w:rPr>
              <w:t>18</w:t>
            </w:r>
          </w:p>
        </w:tc>
        <w:tc>
          <w:tcPr>
            <w:tcW w:w="12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14"/>
            </w:pPr>
            <w:r w:rsidRPr="00FB0A62" w:rsidR="00314120">
              <w:rPr>
                <w:sz w:val="16"/>
              </w:rPr>
              <w:t>181411131</w:t>
            </w:r>
          </w:p>
        </w:tc>
        <w:tc>
          <w:tcPr>
            <w:tcW w:w="4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0"/>
              <w:jc w:val="both"/>
            </w:pPr>
            <w:r w:rsidRPr="00FB0A62" w:rsidR="00314120">
              <w:rPr>
                <w:sz w:val="16"/>
              </w:rPr>
              <w:t>Založení parkového trávníku výsevem pl do 1000 m2 v rovině a ve sv</w:t>
            </w:r>
            <w:r w:rsidRPr="00FB0A62" w:rsidR="00314120">
              <w:rPr>
                <w:sz w:val="16"/>
              </w:rPr>
              <w:t>ahu do 1:5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10"/>
            </w:pPr>
            <w:r w:rsidRPr="00FB0A62" w:rsidR="00314120">
              <w:rPr>
                <w:sz w:val="18"/>
              </w:rPr>
              <w:t>m2</w:t>
            </w:r>
          </w:p>
        </w:tc>
        <w:tc>
          <w:tcPr>
            <w:tcW w:w="9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53"/>
              <w:jc w:val="right"/>
            </w:pPr>
            <w:r w:rsidRPr="00FB0A62" w:rsidR="00314120">
              <w:rPr>
                <w:sz w:val="16"/>
              </w:rPr>
              <w:t>20,000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53"/>
              <w:jc w:val="right"/>
            </w:pPr>
            <w:r w:rsidRPr="00FB0A62" w:rsidR="00314120">
              <w:rPr>
                <w:sz w:val="16"/>
              </w:rPr>
              <w:t>24,00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53"/>
              <w:jc w:val="right"/>
            </w:pPr>
            <w:r w:rsidRPr="00FB0A62" w:rsidR="00314120">
              <w:rPr>
                <w:sz w:val="16"/>
              </w:rPr>
              <w:t>480,00</w:t>
            </w:r>
          </w:p>
        </w:tc>
        <w:tc>
          <w:tcPr>
            <w:tcW w:w="10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48"/>
              <w:jc w:val="right"/>
            </w:pPr>
            <w:r w:rsidRPr="00FB0A62" w:rsidR="00314120">
              <w:rPr>
                <w:sz w:val="16"/>
              </w:rPr>
              <w:t>0,000</w:t>
            </w:r>
          </w:p>
        </w:tc>
      </w:tr>
      <w:tr w:rsidTr="00FB0A62">
        <w:tblPrEx>
          <w:tblW w:w="10704" w:type="dxa"/>
          <w:tblInd w:w="-29" w:type="dxa"/>
          <w:tblCellMar>
            <w:left w:w="10" w:type="dxa"/>
          </w:tblCellMar>
          <w:tblLook w:val="04A0"/>
        </w:tblPrEx>
        <w:trPr>
          <w:trHeight w:val="247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62"/>
            </w:pPr>
            <w:r w:rsidRPr="00FB0A62" w:rsidR="00314120">
              <w:rPr>
                <w:sz w:val="18"/>
              </w:rPr>
              <w:t>19</w:t>
            </w:r>
          </w:p>
        </w:tc>
        <w:tc>
          <w:tcPr>
            <w:tcW w:w="12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0"/>
            </w:pPr>
            <w:r w:rsidRPr="00FB0A62" w:rsidR="00314120">
              <w:rPr>
                <w:sz w:val="16"/>
              </w:rPr>
              <w:t>00572420</w:t>
            </w:r>
          </w:p>
        </w:tc>
        <w:tc>
          <w:tcPr>
            <w:tcW w:w="4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0"/>
            </w:pPr>
            <w:r w:rsidRPr="00FB0A62" w:rsidR="00314120">
              <w:rPr>
                <w:sz w:val="16"/>
              </w:rPr>
              <w:t>osivo smés travní parková okrasná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</w:pPr>
            <w:r w:rsidRPr="00FB0A62" w:rsidR="00314120">
              <w:rPr>
                <w:sz w:val="16"/>
              </w:rPr>
              <w:t>kg</w:t>
            </w:r>
          </w:p>
        </w:tc>
        <w:tc>
          <w:tcPr>
            <w:tcW w:w="9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72"/>
              <w:jc w:val="right"/>
            </w:pPr>
            <w:r w:rsidRPr="00FB0A62" w:rsidR="00314120">
              <w:rPr>
                <w:sz w:val="16"/>
              </w:rPr>
              <w:t>0,500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72"/>
              <w:jc w:val="right"/>
            </w:pPr>
            <w:r w:rsidRPr="00FB0A62" w:rsidR="00314120">
              <w:rPr>
                <w:sz w:val="16"/>
              </w:rPr>
              <w:t>159,00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67"/>
              <w:jc w:val="right"/>
            </w:pPr>
            <w:r w:rsidRPr="00FB0A62" w:rsidR="00314120">
              <w:rPr>
                <w:sz w:val="16"/>
              </w:rPr>
              <w:t>79,50</w:t>
            </w:r>
          </w:p>
        </w:tc>
        <w:tc>
          <w:tcPr>
            <w:tcW w:w="10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82"/>
              <w:jc w:val="right"/>
            </w:pPr>
            <w:r w:rsidRPr="00FB0A62" w:rsidR="00314120">
              <w:rPr>
                <w:sz w:val="16"/>
              </w:rPr>
              <w:t>0,001</w:t>
            </w:r>
          </w:p>
        </w:tc>
      </w:tr>
      <w:tr w:rsidTr="00FB0A62">
        <w:tblPrEx>
          <w:tblW w:w="10704" w:type="dxa"/>
          <w:tblInd w:w="-29" w:type="dxa"/>
          <w:tblCellMar>
            <w:left w:w="10" w:type="dxa"/>
          </w:tblCellMar>
          <w:tblLook w:val="04A0"/>
        </w:tblPrEx>
        <w:trPr>
          <w:trHeight w:val="426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58"/>
            </w:pPr>
            <w:r w:rsidRPr="00FB0A62" w:rsidR="00314120">
              <w:rPr>
                <w:sz w:val="16"/>
              </w:rPr>
              <w:t>20</w:t>
            </w:r>
          </w:p>
        </w:tc>
        <w:tc>
          <w:tcPr>
            <w:tcW w:w="12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10"/>
            </w:pPr>
            <w:r w:rsidRPr="00FB0A62" w:rsidR="00314120">
              <w:rPr>
                <w:sz w:val="16"/>
              </w:rPr>
              <w:t>181911102</w:t>
            </w:r>
          </w:p>
        </w:tc>
        <w:tc>
          <w:tcPr>
            <w:tcW w:w="4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5" w:firstLine="10"/>
              <w:jc w:val="both"/>
            </w:pPr>
            <w:r w:rsidRPr="00FB0A62" w:rsidR="00314120">
              <w:rPr>
                <w:sz w:val="16"/>
              </w:rPr>
              <w:t>Úprava pláně v hornině třídy těžitelnosti I skupiny 1 až 2 se zhutněním ručně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5"/>
            </w:pPr>
            <w:r w:rsidRPr="00FB0A62" w:rsidR="00314120">
              <w:rPr>
                <w:sz w:val="18"/>
              </w:rPr>
              <w:t>m2</w:t>
            </w:r>
          </w:p>
        </w:tc>
        <w:tc>
          <w:tcPr>
            <w:tcW w:w="9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58"/>
              <w:jc w:val="right"/>
            </w:pPr>
            <w:r w:rsidRPr="00FB0A62" w:rsidR="00314120">
              <w:rPr>
                <w:sz w:val="16"/>
              </w:rPr>
              <w:t>20,000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58"/>
              <w:jc w:val="right"/>
            </w:pPr>
            <w:r w:rsidRPr="00FB0A62" w:rsidR="00314120">
              <w:rPr>
                <w:sz w:val="16"/>
              </w:rPr>
              <w:t>46,40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53"/>
              <w:jc w:val="right"/>
            </w:pPr>
            <w:r w:rsidRPr="00FB0A62" w:rsidR="00314120">
              <w:rPr>
                <w:sz w:val="16"/>
              </w:rPr>
              <w:t>928,00</w:t>
            </w:r>
          </w:p>
        </w:tc>
        <w:tc>
          <w:tcPr>
            <w:tcW w:w="10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53"/>
              <w:jc w:val="right"/>
            </w:pPr>
            <w:r w:rsidRPr="00FB0A62" w:rsidR="00314120">
              <w:rPr>
                <w:sz w:val="16"/>
              </w:rPr>
              <w:t>0,000</w:t>
            </w:r>
          </w:p>
        </w:tc>
      </w:tr>
    </w:tbl>
    <w:p w:rsidR="009E1911">
      <w:pPr>
        <w:numPr>
          <w:ilvl w:val="0"/>
          <w:numId w:val="1"/>
        </w:numPr>
        <w:spacing w:after="0"/>
        <w:ind w:right="38" w:hanging="1272"/>
      </w:pPr>
      <w:r w:rsidR="00314120">
        <w:t>Svislé a kompletní konstrukce</w:t>
        <w:tab/>
      </w:r>
      <w:r w:rsidR="00314120">
        <w:t>3 268,12</w:t>
        <w:tab/>
        <w:t>0,691</w:t>
      </w:r>
    </w:p>
    <w:tbl>
      <w:tblPr>
        <w:tblStyle w:val="TableNormal"/>
        <w:tblW w:w="10706" w:type="dxa"/>
        <w:tblInd w:w="-73" w:type="dxa"/>
        <w:tblCellMar>
          <w:top w:w="30" w:type="dxa"/>
          <w:left w:w="24" w:type="dxa"/>
          <w:bottom w:w="4" w:type="dxa"/>
          <w:right w:w="35" w:type="dxa"/>
        </w:tblCellMar>
        <w:tblLook w:val="04A0"/>
      </w:tblPr>
      <w:tblGrid>
        <w:gridCol w:w="320"/>
        <w:gridCol w:w="1271"/>
        <w:gridCol w:w="4086"/>
        <w:gridCol w:w="451"/>
        <w:gridCol w:w="931"/>
        <w:gridCol w:w="1094"/>
        <w:gridCol w:w="1459"/>
        <w:gridCol w:w="1094"/>
      </w:tblGrid>
      <w:tr w:rsidTr="00FB0A62">
        <w:tblPrEx>
          <w:tblW w:w="10706" w:type="dxa"/>
          <w:tblInd w:w="-73" w:type="dxa"/>
          <w:tblLook w:val="04A0"/>
        </w:tblPrEx>
        <w:trPr>
          <w:trHeight w:val="427"/>
        </w:trPr>
        <w:tc>
          <w:tcPr>
            <w:tcW w:w="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64"/>
            </w:pPr>
            <w:r w:rsidRPr="00FB0A62" w:rsidR="00314120">
              <w:rPr>
                <w:sz w:val="16"/>
              </w:rPr>
              <w:t>21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8"/>
            </w:pPr>
            <w:r w:rsidRPr="00FB0A62" w:rsidR="00314120">
              <w:rPr>
                <w:sz w:val="16"/>
              </w:rPr>
              <w:t>310237241</w:t>
            </w:r>
          </w:p>
        </w:tc>
        <w:tc>
          <w:tcPr>
            <w:tcW w:w="4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0" w:hanging="5"/>
            </w:pPr>
            <w:r w:rsidRPr="00FB0A62" w:rsidR="00314120">
              <w:rPr>
                <w:sz w:val="16"/>
              </w:rPr>
              <w:t>Zazdívka otvorů pl přes 0,09 do 0,25 m2 ve zdivu nadzákladovém cihlami pálenými ti do 300 mm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8"/>
            </w:pPr>
            <w:r w:rsidRPr="00FB0A62" w:rsidR="00314120">
              <w:rPr>
                <w:sz w:val="18"/>
              </w:rPr>
              <w:t>kus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5"/>
              <w:jc w:val="right"/>
            </w:pPr>
            <w:r w:rsidRPr="00FB0A62" w:rsidR="00314120">
              <w:rPr>
                <w:sz w:val="16"/>
              </w:rPr>
              <w:t>3,000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5"/>
              <w:jc w:val="right"/>
            </w:pPr>
            <w:r w:rsidRPr="00FB0A62" w:rsidR="00314120">
              <w:rPr>
                <w:sz w:val="16"/>
              </w:rPr>
              <w:t>613,00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jc w:val="right"/>
            </w:pPr>
            <w:r w:rsidRPr="00FB0A62" w:rsidR="00314120">
              <w:rPr>
                <w:sz w:val="16"/>
              </w:rPr>
              <w:t>1 839,00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24"/>
              <w:jc w:val="right"/>
            </w:pPr>
            <w:r w:rsidRPr="00FB0A62" w:rsidR="00314120">
              <w:rPr>
                <w:sz w:val="16"/>
              </w:rPr>
              <w:t>0,361</w:t>
            </w:r>
          </w:p>
        </w:tc>
      </w:tr>
      <w:tr w:rsidTr="00FB0A62">
        <w:tblPrEx>
          <w:tblW w:w="10706" w:type="dxa"/>
          <w:tblInd w:w="-73" w:type="dxa"/>
          <w:tblLook w:val="04A0"/>
        </w:tblPrEx>
        <w:trPr>
          <w:trHeight w:val="423"/>
        </w:trPr>
        <w:tc>
          <w:tcPr>
            <w:tcW w:w="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59"/>
            </w:pPr>
            <w:r w:rsidRPr="00FB0A62" w:rsidR="00314120">
              <w:rPr>
                <w:sz w:val="16"/>
              </w:rPr>
              <w:t>22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4"/>
            </w:pPr>
            <w:r w:rsidRPr="00FB0A62" w:rsidR="00314120">
              <w:rPr>
                <w:sz w:val="16"/>
              </w:rPr>
              <w:t>310238211</w:t>
            </w:r>
          </w:p>
        </w:tc>
        <w:tc>
          <w:tcPr>
            <w:tcW w:w="4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0" w:hanging="10"/>
              <w:jc w:val="both"/>
            </w:pPr>
            <w:r w:rsidRPr="00FB0A62" w:rsidR="00314120">
              <w:rPr>
                <w:sz w:val="16"/>
              </w:rPr>
              <w:t>Zazdívka otvorů pl přes 0,25 do 1 m2 ve zdivu nadzákladovém cihlami pálenými na MVC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4"/>
            </w:pPr>
            <w:r w:rsidRPr="00FB0A62" w:rsidR="00314120">
              <w:rPr>
                <w:sz w:val="18"/>
              </w:rPr>
              <w:t>m3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10"/>
              <w:jc w:val="right"/>
            </w:pPr>
            <w:r w:rsidRPr="00FB0A62" w:rsidR="00314120">
              <w:rPr>
                <w:sz w:val="16"/>
              </w:rPr>
              <w:t>0,176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10"/>
              <w:jc w:val="right"/>
            </w:pPr>
            <w:r w:rsidRPr="00FB0A62" w:rsidR="00314120">
              <w:rPr>
                <w:sz w:val="16"/>
              </w:rPr>
              <w:t>8 120,00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5"/>
              <w:jc w:val="right"/>
            </w:pPr>
            <w:r w:rsidRPr="00FB0A62" w:rsidR="00314120">
              <w:rPr>
                <w:sz w:val="16"/>
              </w:rPr>
              <w:t>1 429,12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5"/>
              <w:jc w:val="right"/>
            </w:pPr>
            <w:r w:rsidRPr="00FB0A62" w:rsidR="00314120">
              <w:rPr>
                <w:sz w:val="16"/>
              </w:rPr>
              <w:t>0,330</w:t>
            </w:r>
          </w:p>
        </w:tc>
      </w:tr>
    </w:tbl>
    <w:p w:rsidR="009E1911">
      <w:pPr>
        <w:numPr>
          <w:ilvl w:val="0"/>
          <w:numId w:val="1"/>
        </w:numPr>
        <w:spacing w:after="0"/>
        <w:ind w:right="38" w:hanging="1272"/>
      </w:pPr>
      <w:r w:rsidR="00314120">
        <w:t>Vodorovné konstrukce</w:t>
        <w:tab/>
        <w:t>3 090,oo</w:t>
      </w:r>
    </w:p>
    <w:tbl>
      <w:tblPr>
        <w:tblStyle w:val="TableNormal"/>
        <w:tblW w:w="10698" w:type="dxa"/>
        <w:tblInd w:w="-71" w:type="dxa"/>
        <w:tblCellMar>
          <w:top w:w="39" w:type="dxa"/>
          <w:left w:w="24" w:type="dxa"/>
          <w:bottom w:w="16" w:type="dxa"/>
          <w:right w:w="38" w:type="dxa"/>
        </w:tblCellMar>
        <w:tblLook w:val="04A0"/>
      </w:tblPr>
      <w:tblGrid>
        <w:gridCol w:w="338"/>
        <w:gridCol w:w="7"/>
        <w:gridCol w:w="1260"/>
        <w:gridCol w:w="7"/>
        <w:gridCol w:w="4040"/>
        <w:gridCol w:w="6"/>
        <w:gridCol w:w="464"/>
        <w:gridCol w:w="7"/>
        <w:gridCol w:w="923"/>
        <w:gridCol w:w="6"/>
        <w:gridCol w:w="1087"/>
        <w:gridCol w:w="6"/>
        <w:gridCol w:w="1444"/>
        <w:gridCol w:w="12"/>
        <w:gridCol w:w="1079"/>
        <w:gridCol w:w="12"/>
      </w:tblGrid>
      <w:tr w:rsidTr="00FB0A62">
        <w:tblPrEx>
          <w:tblW w:w="10698" w:type="dxa"/>
          <w:tblInd w:w="-71" w:type="dxa"/>
          <w:tblLook w:val="04A0"/>
        </w:tblPrEx>
        <w:trPr>
          <w:gridAfter w:val="1"/>
          <w:trHeight w:val="438"/>
        </w:trPr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52"/>
            </w:pPr>
            <w:r w:rsidRPr="00FB0A62" w:rsidR="00314120">
              <w:rPr>
                <w:sz w:val="18"/>
              </w:rPr>
              <w:t>23</w:t>
            </w:r>
          </w:p>
        </w:tc>
        <w:tc>
          <w:tcPr>
            <w:tcW w:w="1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5"/>
            </w:pPr>
            <w:r w:rsidRPr="00FB0A62" w:rsidR="00314120">
              <w:rPr>
                <w:sz w:val="16"/>
              </w:rPr>
              <w:t>411386621</w:t>
            </w:r>
          </w:p>
        </w:tc>
        <w:tc>
          <w:tcPr>
            <w:tcW w:w="4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5" w:hanging="5"/>
            </w:pPr>
            <w:r w:rsidRPr="00FB0A62" w:rsidR="00314120">
              <w:rPr>
                <w:sz w:val="16"/>
              </w:rPr>
              <w:t>Zabetonování prostupů v instalačních šachtách ze suchých směsí pl přes 0,09 do 0,25 m2 ve stropech</w:t>
            </w:r>
          </w:p>
        </w:tc>
        <w:tc>
          <w:tcPr>
            <w:tcW w:w="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10"/>
            </w:pPr>
            <w:r w:rsidRPr="00FB0A62" w:rsidR="00314120">
              <w:rPr>
                <w:sz w:val="18"/>
              </w:rPr>
              <w:t>kus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jc w:val="right"/>
            </w:pPr>
            <w:r w:rsidRPr="00FB0A62" w:rsidR="00314120">
              <w:rPr>
                <w:sz w:val="16"/>
              </w:rPr>
              <w:t>3,000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jc w:val="right"/>
            </w:pPr>
            <w:r w:rsidRPr="00FB0A62" w:rsidR="00314120">
              <w:rPr>
                <w:sz w:val="16"/>
              </w:rPr>
              <w:t>1 030,oo</w:t>
            </w:r>
          </w:p>
        </w:tc>
        <w:tc>
          <w:tcPr>
            <w:tcW w:w="14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jc w:val="right"/>
            </w:pPr>
            <w:r w:rsidRPr="00FB0A62" w:rsidR="00314120">
              <w:rPr>
                <w:sz w:val="16"/>
              </w:rPr>
              <w:t>3 090,oo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/>
        </w:tc>
      </w:tr>
      <w:tr w:rsidTr="00FB0A62">
        <w:tblPrEx>
          <w:tblW w:w="10698" w:type="dxa"/>
          <w:tblInd w:w="-71" w:type="dxa"/>
          <w:tblCellMar>
            <w:top w:w="100" w:type="dxa"/>
            <w:left w:w="86" w:type="dxa"/>
            <w:bottom w:w="0" w:type="dxa"/>
            <w:right w:w="106" w:type="dxa"/>
          </w:tblCellMar>
          <w:tblLook w:val="04A0"/>
        </w:tblPrEx>
        <w:trPr>
          <w:trHeight w:val="513"/>
        </w:trPr>
        <w:tc>
          <w:tcPr>
            <w:tcW w:w="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</w:pPr>
            <w:r w:rsidRPr="00FB0A62" w:rsidR="00314120">
              <w:t>č.</w:t>
            </w: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18"/>
              <w:jc w:val="center"/>
            </w:pPr>
            <w:r w:rsidRPr="00FB0A62" w:rsidR="00314120">
              <w:rPr>
                <w:sz w:val="16"/>
              </w:rPr>
              <w:t>Kód položky</w:t>
            </w:r>
          </w:p>
        </w:tc>
        <w:tc>
          <w:tcPr>
            <w:tcW w:w="4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18"/>
              <w:jc w:val="center"/>
            </w:pPr>
            <w:r w:rsidRPr="00FB0A62" w:rsidR="00314120">
              <w:rPr>
                <w:sz w:val="18"/>
              </w:rPr>
              <w:t>popis</w:t>
            </w:r>
          </w:p>
        </w:tc>
        <w:tc>
          <w:tcPr>
            <w:tcW w:w="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48"/>
            </w:pPr>
            <w:r w:rsidRPr="00FB0A62" w:rsidR="00314120">
              <w:rPr>
                <w:sz w:val="18"/>
              </w:rPr>
              <w:t>MJ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jc w:val="center"/>
            </w:pPr>
            <w:r w:rsidRPr="00FB0A62" w:rsidR="00314120">
              <w:rPr>
                <w:sz w:val="16"/>
              </w:rPr>
              <w:t>Množství celkem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91" w:firstLine="192"/>
            </w:pPr>
            <w:r w:rsidRPr="00FB0A62" w:rsidR="00314120">
              <w:rPr>
                <w:sz w:val="16"/>
              </w:rPr>
              <w:t>Cena jednotková</w:t>
            </w:r>
          </w:p>
        </w:tc>
        <w:tc>
          <w:tcPr>
            <w:tcW w:w="14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13"/>
              <w:jc w:val="center"/>
            </w:pPr>
            <w:r w:rsidRPr="00FB0A62" w:rsidR="00314120">
              <w:rPr>
                <w:sz w:val="16"/>
              </w:rPr>
              <w:t>Cena celkem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jc w:val="center"/>
            </w:pPr>
            <w:r w:rsidRPr="00FB0A62" w:rsidR="00314120">
              <w:rPr>
                <w:sz w:val="16"/>
              </w:rPr>
              <w:t>Hmotnost celkem</w:t>
            </w:r>
          </w:p>
        </w:tc>
      </w:tr>
    </w:tbl>
    <w:p w:rsidR="009E1911">
      <w:pPr>
        <w:tabs>
          <w:tab w:val="center" w:pos="367"/>
          <w:tab w:val="center" w:pos="3545"/>
          <w:tab w:val="center" w:pos="9130"/>
          <w:tab w:val="right" w:pos="10646"/>
        </w:tabs>
        <w:spacing w:after="0"/>
      </w:pPr>
      <w:r w:rsidR="00314120">
        <w:tab/>
      </w:r>
      <w:r w:rsidR="00314120">
        <w:t>6</w:t>
        <w:tab/>
      </w:r>
      <w:r w:rsidR="00314120">
        <w:t>Úpravy povrchů, podlahy a osazování výplní</w:t>
        <w:tab/>
      </w:r>
      <w:r w:rsidR="00314120">
        <w:t>22 880,00</w:t>
        <w:tab/>
        <w:t>0,545</w:t>
      </w:r>
    </w:p>
    <w:tbl>
      <w:tblPr>
        <w:tblStyle w:val="TableNormal"/>
        <w:tblW w:w="10711" w:type="dxa"/>
        <w:tblInd w:w="-29" w:type="dxa"/>
        <w:tblCellMar>
          <w:top w:w="20" w:type="dxa"/>
          <w:left w:w="24" w:type="dxa"/>
          <w:bottom w:w="6" w:type="dxa"/>
          <w:right w:w="38" w:type="dxa"/>
        </w:tblCellMar>
        <w:tblLook w:val="04A0"/>
      </w:tblPr>
      <w:tblGrid>
        <w:gridCol w:w="318"/>
        <w:gridCol w:w="1267"/>
        <w:gridCol w:w="4090"/>
        <w:gridCol w:w="451"/>
        <w:gridCol w:w="931"/>
        <w:gridCol w:w="1094"/>
        <w:gridCol w:w="1465"/>
        <w:gridCol w:w="1095"/>
      </w:tblGrid>
      <w:tr w:rsidTr="00FB0A62">
        <w:tblPrEx>
          <w:tblW w:w="10711" w:type="dxa"/>
          <w:tblInd w:w="-29" w:type="dxa"/>
          <w:tblLook w:val="04A0"/>
        </w:tblPrEx>
        <w:trPr>
          <w:trHeight w:val="240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58"/>
            </w:pPr>
            <w:r w:rsidRPr="00FB0A62" w:rsidR="00314120">
              <w:rPr>
                <w:sz w:val="16"/>
              </w:rPr>
              <w:t>24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5"/>
            </w:pPr>
            <w:r w:rsidRPr="00FB0A62" w:rsidR="00314120">
              <w:rPr>
                <w:sz w:val="16"/>
              </w:rPr>
              <w:t>611 135101</w:t>
            </w:r>
          </w:p>
        </w:tc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4"/>
            </w:pPr>
            <w:r w:rsidRPr="00FB0A62" w:rsidR="00314120">
              <w:rPr>
                <w:sz w:val="16"/>
              </w:rPr>
              <w:t>Hrubá výplň rýh maltou jakékoli šířky rýhy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0"/>
            </w:pPr>
            <w:r w:rsidRPr="00FB0A62" w:rsidR="00314120">
              <w:rPr>
                <w:sz w:val="18"/>
              </w:rPr>
              <w:t>m2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jc w:val="right"/>
            </w:pPr>
            <w:r w:rsidRPr="00FB0A62" w:rsidR="00314120">
              <w:rPr>
                <w:sz w:val="16"/>
              </w:rPr>
              <w:t>2,000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jc w:val="right"/>
            </w:pPr>
            <w:r w:rsidRPr="00FB0A62" w:rsidR="00314120">
              <w:rPr>
                <w:sz w:val="16"/>
              </w:rPr>
              <w:t>654,00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1"/>
              <w:jc w:val="right"/>
            </w:pPr>
            <w:r w:rsidRPr="00FB0A62" w:rsidR="00314120">
              <w:rPr>
                <w:sz w:val="16"/>
              </w:rPr>
              <w:t>1 308,00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2"/>
              <w:jc w:val="right"/>
            </w:pPr>
            <w:r w:rsidRPr="00FB0A62" w:rsidR="00314120">
              <w:rPr>
                <w:sz w:val="16"/>
              </w:rPr>
              <w:t>0,080</w:t>
            </w:r>
          </w:p>
        </w:tc>
      </w:tr>
      <w:tr w:rsidTr="00FB0A62">
        <w:tblPrEx>
          <w:tblW w:w="10711" w:type="dxa"/>
          <w:tblInd w:w="-29" w:type="dxa"/>
          <w:tblLook w:val="04A0"/>
        </w:tblPrEx>
        <w:trPr>
          <w:trHeight w:val="423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58"/>
            </w:pPr>
            <w:r w:rsidRPr="00FB0A62" w:rsidR="00314120">
              <w:rPr>
                <w:sz w:val="18"/>
              </w:rPr>
              <w:t>25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5"/>
            </w:pPr>
            <w:r w:rsidRPr="00FB0A62" w:rsidR="00314120">
              <w:rPr>
                <w:sz w:val="16"/>
              </w:rPr>
              <w:t>612311121</w:t>
            </w:r>
          </w:p>
        </w:tc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5" w:hanging="10"/>
            </w:pPr>
            <w:r w:rsidRPr="00FB0A62" w:rsidR="00314120">
              <w:rPr>
                <w:sz w:val="16"/>
              </w:rPr>
              <w:t>Vápenná omítka hladká jednovrstvá vnitřních stěn nanášená ručně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10"/>
            </w:pPr>
            <w:r w:rsidRPr="00FB0A62" w:rsidR="00314120">
              <w:rPr>
                <w:sz w:val="18"/>
              </w:rPr>
              <w:t>m2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jc w:val="right"/>
            </w:pPr>
            <w:r w:rsidRPr="00FB0A62" w:rsidR="00314120">
              <w:rPr>
                <w:sz w:val="16"/>
              </w:rPr>
              <w:t>6,600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jc w:val="right"/>
            </w:pPr>
            <w:r w:rsidRPr="00FB0A62" w:rsidR="00314120">
              <w:rPr>
                <w:sz w:val="16"/>
              </w:rPr>
              <w:t>370,00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1"/>
              <w:jc w:val="right"/>
            </w:pPr>
            <w:r w:rsidRPr="00FB0A62" w:rsidR="00314120">
              <w:rPr>
                <w:sz w:val="16"/>
              </w:rPr>
              <w:t>2 442,00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2"/>
              <w:jc w:val="right"/>
            </w:pPr>
            <w:r w:rsidRPr="00FB0A62" w:rsidR="00314120">
              <w:rPr>
                <w:sz w:val="16"/>
              </w:rPr>
              <w:t>0,097</w:t>
            </w:r>
          </w:p>
        </w:tc>
      </w:tr>
      <w:tr w:rsidTr="00FB0A62">
        <w:tblPrEx>
          <w:tblW w:w="10711" w:type="dxa"/>
          <w:tblInd w:w="-29" w:type="dxa"/>
          <w:tblLook w:val="04A0"/>
        </w:tblPrEx>
        <w:trPr>
          <w:trHeight w:val="426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58"/>
            </w:pPr>
            <w:r w:rsidRPr="00FB0A62" w:rsidR="00314120">
              <w:rPr>
                <w:sz w:val="16"/>
              </w:rPr>
              <w:t>26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5"/>
            </w:pPr>
            <w:r w:rsidRPr="00FB0A62" w:rsidR="00314120">
              <w:rPr>
                <w:sz w:val="16"/>
              </w:rPr>
              <w:t>612315225</w:t>
            </w:r>
          </w:p>
        </w:tc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5"/>
            </w:pPr>
            <w:r w:rsidRPr="00FB0A62" w:rsidR="00314120">
              <w:rPr>
                <w:sz w:val="16"/>
              </w:rPr>
              <w:t>Vápenná štuková omítka malých ploch přes 1 do 4 m2 na stěnách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10"/>
            </w:pPr>
            <w:r w:rsidRPr="00FB0A62" w:rsidR="00314120">
              <w:rPr>
                <w:sz w:val="18"/>
              </w:rPr>
              <w:t>kus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jc w:val="right"/>
            </w:pPr>
            <w:r w:rsidRPr="00FB0A62" w:rsidR="00314120">
              <w:rPr>
                <w:sz w:val="16"/>
              </w:rPr>
              <w:t>2,000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jc w:val="right"/>
            </w:pPr>
            <w:r w:rsidRPr="00FB0A62" w:rsidR="00314120">
              <w:rPr>
                <w:sz w:val="16"/>
              </w:rPr>
              <w:t>2 920,00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6"/>
              <w:jc w:val="right"/>
            </w:pPr>
            <w:r w:rsidRPr="00FB0A62" w:rsidR="00314120">
              <w:rPr>
                <w:sz w:val="16"/>
              </w:rPr>
              <w:t>5 840,00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2"/>
              <w:jc w:val="right"/>
            </w:pPr>
            <w:r w:rsidRPr="00FB0A62" w:rsidR="00314120">
              <w:rPr>
                <w:sz w:val="16"/>
              </w:rPr>
              <w:t>0,308</w:t>
            </w:r>
          </w:p>
        </w:tc>
      </w:tr>
      <w:tr w:rsidTr="00FB0A62">
        <w:tblPrEx>
          <w:tblW w:w="10711" w:type="dxa"/>
          <w:tblInd w:w="-29" w:type="dxa"/>
          <w:tblLook w:val="04A0"/>
        </w:tblPrEx>
        <w:trPr>
          <w:trHeight w:val="236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58"/>
            </w:pPr>
            <w:r w:rsidRPr="00FB0A62" w:rsidR="00314120">
              <w:rPr>
                <w:sz w:val="16"/>
              </w:rPr>
              <w:t>27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</w:pPr>
            <w:r w:rsidRPr="00FB0A62" w:rsidR="00314120">
              <w:rPr>
                <w:sz w:val="18"/>
              </w:rPr>
              <w:t>6199910R</w:t>
            </w:r>
          </w:p>
        </w:tc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5"/>
            </w:pPr>
            <w:r w:rsidRPr="00FB0A62" w:rsidR="00314120">
              <w:rPr>
                <w:sz w:val="16"/>
              </w:rPr>
              <w:t>Zakrývání (podlahy, konstrukce,...)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5"/>
            </w:pPr>
            <w:r w:rsidRPr="00FB0A62" w:rsidR="00314120">
              <w:rPr>
                <w:sz w:val="18"/>
              </w:rPr>
              <w:t>kpl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jc w:val="right"/>
            </w:pPr>
            <w:r w:rsidRPr="00FB0A62" w:rsidR="00314120">
              <w:rPr>
                <w:sz w:val="16"/>
              </w:rPr>
              <w:t>1 ,ooo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jc w:val="right"/>
            </w:pPr>
            <w:r w:rsidRPr="00FB0A62" w:rsidR="00314120">
              <w:rPr>
                <w:sz w:val="16"/>
              </w:rPr>
              <w:t>4 250,00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6"/>
              <w:jc w:val="right"/>
            </w:pPr>
            <w:r w:rsidRPr="00FB0A62" w:rsidR="00314120">
              <w:rPr>
                <w:sz w:val="16"/>
              </w:rPr>
              <w:t>4 250,00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2"/>
              <w:jc w:val="right"/>
            </w:pPr>
            <w:r w:rsidRPr="00FB0A62" w:rsidR="00314120">
              <w:rPr>
                <w:sz w:val="16"/>
              </w:rPr>
              <w:t>0,000</w:t>
            </w:r>
          </w:p>
        </w:tc>
      </w:tr>
      <w:tr w:rsidTr="00FB0A62">
        <w:tblPrEx>
          <w:tblW w:w="10711" w:type="dxa"/>
          <w:tblInd w:w="-29" w:type="dxa"/>
          <w:tblLook w:val="04A0"/>
        </w:tblPrEx>
        <w:trPr>
          <w:trHeight w:val="240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58"/>
            </w:pPr>
            <w:r w:rsidRPr="00FB0A62" w:rsidR="00314120">
              <w:rPr>
                <w:sz w:val="16"/>
              </w:rPr>
              <w:t>28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</w:pPr>
            <w:r w:rsidRPr="00FB0A62" w:rsidR="00314120">
              <w:rPr>
                <w:sz w:val="16"/>
              </w:rPr>
              <w:t>619995001</w:t>
            </w:r>
          </w:p>
        </w:tc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5"/>
            </w:pPr>
            <w:r w:rsidRPr="00FB0A62" w:rsidR="00314120">
              <w:rPr>
                <w:sz w:val="16"/>
              </w:rPr>
              <w:t>Začištění omítek kolem oken, dveří, podlah nebo obkladů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5"/>
            </w:pPr>
            <w:r w:rsidRPr="00FB0A62" w:rsidR="00314120">
              <w:rPr>
                <w:sz w:val="18"/>
              </w:rPr>
              <w:t>m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jc w:val="right"/>
            </w:pPr>
            <w:r w:rsidRPr="00FB0A62" w:rsidR="00314120">
              <w:rPr>
                <w:sz w:val="16"/>
              </w:rPr>
              <w:t>40,000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jc w:val="right"/>
            </w:pPr>
            <w:r w:rsidRPr="00FB0A62" w:rsidR="00314120">
              <w:rPr>
                <w:sz w:val="16"/>
              </w:rPr>
              <w:t>226,00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6"/>
              <w:jc w:val="right"/>
            </w:pPr>
            <w:r w:rsidRPr="00FB0A62" w:rsidR="00314120">
              <w:rPr>
                <w:sz w:val="16"/>
              </w:rPr>
              <w:t>9 040,oo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2"/>
              <w:jc w:val="right"/>
            </w:pPr>
            <w:r w:rsidRPr="00FB0A62" w:rsidR="00314120">
              <w:rPr>
                <w:sz w:val="16"/>
              </w:rPr>
              <w:t>0,060</w:t>
            </w:r>
          </w:p>
        </w:tc>
      </w:tr>
    </w:tbl>
    <w:p w:rsidR="009E1911">
      <w:pPr>
        <w:numPr>
          <w:ilvl w:val="0"/>
          <w:numId w:val="2"/>
        </w:numPr>
        <w:spacing w:after="0"/>
        <w:ind w:hanging="1272"/>
      </w:pPr>
      <w:r w:rsidR="00314120">
        <w:t>Trubní vedení</w:t>
        <w:tab/>
      </w:r>
      <w:r w:rsidR="00314120">
        <w:t>39 168,00</w:t>
        <w:tab/>
        <w:t>3,939</w:t>
      </w:r>
    </w:p>
    <w:tbl>
      <w:tblPr>
        <w:tblStyle w:val="TableNormal"/>
        <w:tblW w:w="10708" w:type="dxa"/>
        <w:tblInd w:w="-32" w:type="dxa"/>
        <w:tblCellMar>
          <w:top w:w="12" w:type="dxa"/>
          <w:left w:w="23" w:type="dxa"/>
          <w:right w:w="34" w:type="dxa"/>
        </w:tblCellMar>
        <w:tblLook w:val="04A0"/>
      </w:tblPr>
      <w:tblGrid>
        <w:gridCol w:w="317"/>
        <w:gridCol w:w="1267"/>
        <w:gridCol w:w="4090"/>
        <w:gridCol w:w="449"/>
        <w:gridCol w:w="934"/>
        <w:gridCol w:w="1094"/>
        <w:gridCol w:w="1463"/>
        <w:gridCol w:w="1094"/>
      </w:tblGrid>
      <w:tr w:rsidTr="00FB0A62">
        <w:tblPrEx>
          <w:tblW w:w="10708" w:type="dxa"/>
          <w:tblInd w:w="-32" w:type="dxa"/>
          <w:tblLook w:val="04A0"/>
        </w:tblPrEx>
        <w:trPr>
          <w:trHeight w:val="429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62"/>
            </w:pPr>
            <w:r w:rsidRPr="00FB0A62" w:rsidR="00314120">
              <w:rPr>
                <w:sz w:val="16"/>
              </w:rPr>
              <w:t>29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10"/>
            </w:pPr>
            <w:r w:rsidRPr="00FB0A62" w:rsidR="00314120">
              <w:rPr>
                <w:sz w:val="16"/>
              </w:rPr>
              <w:t>894410103</w:t>
            </w:r>
          </w:p>
        </w:tc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4"/>
            </w:pPr>
            <w:r w:rsidRPr="00FB0A62" w:rsidR="00314120">
              <w:rPr>
                <w:sz w:val="16"/>
              </w:rPr>
              <w:t>Osazení betonových dílců pro kanalizační šachty DN 1000 šachtové dno výšky 1000 mm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14"/>
            </w:pPr>
            <w:r w:rsidRPr="00FB0A62" w:rsidR="00314120">
              <w:rPr>
                <w:sz w:val="18"/>
              </w:rPr>
              <w:t>kus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1"/>
              <w:jc w:val="right"/>
            </w:pPr>
            <w:r w:rsidRPr="00FB0A62" w:rsidR="00314120">
              <w:rPr>
                <w:sz w:val="16"/>
              </w:rPr>
              <w:t>1 ,ooo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1"/>
              <w:jc w:val="right"/>
            </w:pPr>
            <w:r w:rsidRPr="00FB0A62" w:rsidR="00314120">
              <w:rPr>
                <w:sz w:val="16"/>
              </w:rPr>
              <w:t xml:space="preserve">4 </w:t>
            </w:r>
            <w:r w:rsidRPr="00FB0A62" w:rsidR="00314120">
              <w:rPr>
                <w:sz w:val="16"/>
              </w:rPr>
              <w:t>270,00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5"/>
              <w:jc w:val="right"/>
            </w:pPr>
            <w:r w:rsidRPr="00FB0A62" w:rsidR="00314120">
              <w:rPr>
                <w:sz w:val="16"/>
              </w:rPr>
              <w:t>4 270,00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jc w:val="right"/>
            </w:pPr>
            <w:r w:rsidRPr="00FB0A62" w:rsidR="00314120">
              <w:rPr>
                <w:sz w:val="16"/>
              </w:rPr>
              <w:t>0,419</w:t>
            </w:r>
          </w:p>
        </w:tc>
      </w:tr>
      <w:tr w:rsidTr="00FB0A62">
        <w:tblPrEx>
          <w:tblW w:w="10708" w:type="dxa"/>
          <w:tblInd w:w="-32" w:type="dxa"/>
          <w:tblLook w:val="04A0"/>
        </w:tblPrEx>
        <w:trPr>
          <w:trHeight w:val="240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53"/>
            </w:pPr>
            <w:r w:rsidRPr="00FB0A62" w:rsidR="00314120">
              <w:rPr>
                <w:sz w:val="18"/>
              </w:rPr>
              <w:t>30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0"/>
            </w:pPr>
            <w:r w:rsidRPr="00FB0A62" w:rsidR="00314120">
              <w:rPr>
                <w:sz w:val="16"/>
              </w:rPr>
              <w:t>59224339</w:t>
            </w:r>
          </w:p>
        </w:tc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4"/>
            </w:pPr>
            <w:r w:rsidRPr="00FB0A62" w:rsidR="00314120">
              <w:rPr>
                <w:rFonts w:ascii="Calibri" w:eastAsia="Calibri" w:hAnsi="Calibri" w:cs="Calibri"/>
                <w:sz w:val="12"/>
              </w:rPr>
              <w:t>dno betonové šachty DN 1000 kanalizační výšky 100cm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0"/>
            </w:pPr>
            <w:r w:rsidRPr="00FB0A62" w:rsidR="00314120">
              <w:rPr>
                <w:sz w:val="18"/>
              </w:rPr>
              <w:t>kus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20"/>
              <w:jc w:val="right"/>
            </w:pPr>
            <w:r w:rsidRPr="00FB0A62" w:rsidR="00314120">
              <w:rPr>
                <w:sz w:val="16"/>
              </w:rPr>
              <w:t>1,000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20"/>
              <w:jc w:val="right"/>
            </w:pPr>
            <w:r w:rsidRPr="00FB0A62" w:rsidR="00314120">
              <w:rPr>
                <w:sz w:val="16"/>
              </w:rPr>
              <w:t>13 200,00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19"/>
              <w:jc w:val="right"/>
            </w:pPr>
            <w:r w:rsidRPr="00FB0A62" w:rsidR="00314120">
              <w:rPr>
                <w:sz w:val="16"/>
              </w:rPr>
              <w:t>13 200,00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19"/>
              <w:jc w:val="right"/>
            </w:pPr>
            <w:r w:rsidRPr="00FB0A62" w:rsidR="00314120">
              <w:rPr>
                <w:sz w:val="14"/>
              </w:rPr>
              <w:t>2, 100</w:t>
            </w:r>
          </w:p>
        </w:tc>
      </w:tr>
      <w:tr w:rsidTr="00FB0A62">
        <w:tblPrEx>
          <w:tblW w:w="10708" w:type="dxa"/>
          <w:tblInd w:w="-32" w:type="dxa"/>
          <w:tblLook w:val="04A0"/>
        </w:tblPrEx>
        <w:trPr>
          <w:trHeight w:val="417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62"/>
            </w:pPr>
            <w:r w:rsidRPr="00FB0A62" w:rsidR="00314120">
              <w:rPr>
                <w:sz w:val="16"/>
              </w:rPr>
              <w:t>31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10"/>
            </w:pPr>
            <w:r w:rsidRPr="00FB0A62" w:rsidR="00314120">
              <w:rPr>
                <w:sz w:val="16"/>
              </w:rPr>
              <w:t>89481261R</w:t>
            </w:r>
          </w:p>
        </w:tc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9" w:right="1" w:hanging="14"/>
            </w:pPr>
            <w:r w:rsidRPr="00FB0A62" w:rsidR="00314120">
              <w:rPr>
                <w:sz w:val="16"/>
              </w:rPr>
              <w:t xml:space="preserve">Zhotovení a utěsnění otvoru ve stěně nebo dně šachty DN </w:t>
            </w:r>
            <w:r w:rsidRPr="00FB0A62" w:rsidR="00314120">
              <w:rPr>
                <w:sz w:val="16"/>
              </w:rPr>
              <w:t>160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10"/>
            </w:pPr>
            <w:r w:rsidRPr="00FB0A62" w:rsidR="00314120">
              <w:rPr>
                <w:sz w:val="18"/>
              </w:rPr>
              <w:t>kus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6"/>
              <w:jc w:val="right"/>
            </w:pPr>
            <w:r w:rsidRPr="00FB0A62" w:rsidR="00314120">
              <w:rPr>
                <w:sz w:val="16"/>
              </w:rPr>
              <w:t>4,000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6"/>
              <w:jc w:val="right"/>
            </w:pPr>
            <w:r w:rsidRPr="00FB0A62" w:rsidR="00314120">
              <w:rPr>
                <w:sz w:val="16"/>
              </w:rPr>
              <w:t>787,00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5"/>
              <w:jc w:val="right"/>
            </w:pPr>
            <w:r w:rsidRPr="00FB0A62" w:rsidR="00314120">
              <w:rPr>
                <w:sz w:val="16"/>
              </w:rPr>
              <w:t>3 148,00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5"/>
              <w:jc w:val="right"/>
            </w:pPr>
            <w:r w:rsidRPr="00FB0A62" w:rsidR="00314120">
              <w:rPr>
                <w:sz w:val="16"/>
              </w:rPr>
              <w:t>0,002</w:t>
            </w:r>
          </w:p>
        </w:tc>
      </w:tr>
      <w:tr w:rsidTr="00FB0A62">
        <w:tblPrEx>
          <w:tblW w:w="10708" w:type="dxa"/>
          <w:tblInd w:w="-32" w:type="dxa"/>
          <w:tblLook w:val="04A0"/>
        </w:tblPrEx>
        <w:trPr>
          <w:trHeight w:val="432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62"/>
            </w:pPr>
            <w:r w:rsidRPr="00FB0A62" w:rsidR="00314120">
              <w:rPr>
                <w:sz w:val="16"/>
              </w:rPr>
              <w:t>32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5"/>
            </w:pPr>
            <w:r w:rsidRPr="00FB0A62" w:rsidR="00314120">
              <w:rPr>
                <w:sz w:val="16"/>
              </w:rPr>
              <w:t>894410212</w:t>
            </w:r>
          </w:p>
        </w:tc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0"/>
              <w:jc w:val="both"/>
            </w:pPr>
            <w:r w:rsidRPr="00FB0A62" w:rsidR="00314120">
              <w:rPr>
                <w:sz w:val="18"/>
              </w:rPr>
              <w:t>Osazení betonových dílců pro kanalizační šachty DN 1000 skruž rovná výšky 500 mm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10"/>
            </w:pPr>
            <w:r w:rsidRPr="00FB0A62" w:rsidR="00314120">
              <w:rPr>
                <w:sz w:val="18"/>
              </w:rPr>
              <w:t>kus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6"/>
              <w:jc w:val="right"/>
            </w:pPr>
            <w:r w:rsidRPr="00FB0A62" w:rsidR="00314120">
              <w:rPr>
                <w:sz w:val="16"/>
              </w:rPr>
              <w:t>1 ,ooo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6"/>
              <w:jc w:val="right"/>
            </w:pPr>
            <w:r w:rsidRPr="00FB0A62" w:rsidR="00314120">
              <w:rPr>
                <w:sz w:val="16"/>
              </w:rPr>
              <w:t>1 720,00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5"/>
              <w:jc w:val="right"/>
            </w:pPr>
            <w:r w:rsidRPr="00FB0A62" w:rsidR="00314120">
              <w:rPr>
                <w:sz w:val="16"/>
              </w:rPr>
              <w:t>1 720,00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5"/>
              <w:jc w:val="right"/>
            </w:pPr>
            <w:r w:rsidRPr="00FB0A62" w:rsidR="00314120">
              <w:rPr>
                <w:sz w:val="16"/>
              </w:rPr>
              <w:t>0,010</w:t>
            </w:r>
          </w:p>
        </w:tc>
      </w:tr>
      <w:tr w:rsidTr="00FB0A62">
        <w:tblPrEx>
          <w:tblW w:w="10708" w:type="dxa"/>
          <w:tblInd w:w="-32" w:type="dxa"/>
          <w:tblLook w:val="04A0"/>
        </w:tblPrEx>
        <w:trPr>
          <w:trHeight w:val="240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48"/>
              <w:jc w:val="both"/>
            </w:pPr>
            <w:r w:rsidRPr="00FB0A62" w:rsidR="00314120">
              <w:rPr>
                <w:sz w:val="18"/>
              </w:rPr>
              <w:t>33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0"/>
            </w:pPr>
            <w:r w:rsidRPr="00FB0A62" w:rsidR="00314120">
              <w:rPr>
                <w:sz w:val="16"/>
              </w:rPr>
              <w:t>59224067</w:t>
            </w:r>
          </w:p>
        </w:tc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0"/>
            </w:pPr>
            <w:r w:rsidRPr="00FB0A62" w:rsidR="00314120">
              <w:rPr>
                <w:sz w:val="16"/>
              </w:rPr>
              <w:t>skruž betonová DN 1000x500 100x50x12cm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5"/>
            </w:pPr>
            <w:r w:rsidRPr="00FB0A62" w:rsidR="00314120">
              <w:rPr>
                <w:sz w:val="18"/>
              </w:rPr>
              <w:t>kus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20"/>
              <w:jc w:val="right"/>
            </w:pPr>
            <w:r w:rsidRPr="00FB0A62" w:rsidR="00314120">
              <w:rPr>
                <w:sz w:val="16"/>
              </w:rPr>
              <w:t>1,000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20"/>
              <w:jc w:val="right"/>
            </w:pPr>
            <w:r w:rsidRPr="00FB0A62" w:rsidR="00314120">
              <w:rPr>
                <w:sz w:val="16"/>
              </w:rPr>
              <w:t>2 440,00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19"/>
              <w:jc w:val="right"/>
            </w:pPr>
            <w:r w:rsidRPr="00FB0A62" w:rsidR="00314120">
              <w:rPr>
                <w:sz w:val="16"/>
              </w:rPr>
              <w:t>2 440,00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19"/>
              <w:jc w:val="right"/>
            </w:pPr>
            <w:r w:rsidRPr="00FB0A62" w:rsidR="00314120">
              <w:rPr>
                <w:sz w:val="16"/>
              </w:rPr>
              <w:t>0,526</w:t>
            </w:r>
          </w:p>
        </w:tc>
      </w:tr>
      <w:tr w:rsidTr="00FB0A62">
        <w:tblPrEx>
          <w:tblW w:w="10708" w:type="dxa"/>
          <w:tblInd w:w="-32" w:type="dxa"/>
          <w:tblLook w:val="04A0"/>
        </w:tblPrEx>
        <w:trPr>
          <w:trHeight w:val="423"/>
        </w:trPr>
        <w:tc>
          <w:tcPr>
            <w:tcW w:w="3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58"/>
            </w:pPr>
            <w:r w:rsidRPr="00FB0A62" w:rsidR="00314120">
              <w:rPr>
                <w:sz w:val="18"/>
              </w:rPr>
              <w:t>34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5"/>
            </w:pPr>
            <w:r w:rsidRPr="00FB0A62" w:rsidR="00314120">
              <w:rPr>
                <w:sz w:val="16"/>
              </w:rPr>
              <w:t>894410232</w:t>
            </w:r>
          </w:p>
        </w:tc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0"/>
            </w:pPr>
            <w:r w:rsidRPr="00FB0A62" w:rsidR="00314120">
              <w:rPr>
                <w:sz w:val="16"/>
              </w:rPr>
              <w:t>Osazení betonových dílců pro kanalizační šachty DN 1000 skruž přechodová (konus)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10"/>
            </w:pPr>
            <w:r w:rsidRPr="00FB0A62" w:rsidR="00314120">
              <w:rPr>
                <w:sz w:val="18"/>
              </w:rPr>
              <w:t>kus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6"/>
              <w:jc w:val="right"/>
            </w:pPr>
            <w:r w:rsidRPr="00FB0A62" w:rsidR="00314120">
              <w:rPr>
                <w:sz w:val="16"/>
              </w:rPr>
              <w:t>1 ,ooo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6"/>
              <w:jc w:val="right"/>
            </w:pPr>
            <w:r w:rsidRPr="00FB0A62" w:rsidR="00314120">
              <w:rPr>
                <w:sz w:val="16"/>
              </w:rPr>
              <w:t>1 730,00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5"/>
              <w:jc w:val="right"/>
            </w:pPr>
            <w:r w:rsidRPr="00FB0A62" w:rsidR="00314120">
              <w:rPr>
                <w:sz w:val="16"/>
              </w:rPr>
              <w:t>1 730,00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5"/>
              <w:jc w:val="right"/>
            </w:pPr>
            <w:r w:rsidRPr="00FB0A62" w:rsidR="00314120">
              <w:rPr>
                <w:sz w:val="16"/>
              </w:rPr>
              <w:t>0,012</w:t>
            </w:r>
          </w:p>
        </w:tc>
      </w:tr>
      <w:tr w:rsidTr="00FB0A62">
        <w:tblPrEx>
          <w:tblW w:w="10708" w:type="dxa"/>
          <w:tblInd w:w="-32" w:type="dxa"/>
          <w:tblLook w:val="04A0"/>
        </w:tblPrEx>
        <w:trPr>
          <w:trHeight w:val="429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43"/>
            </w:pPr>
            <w:r w:rsidRPr="00FB0A62" w:rsidR="00314120">
              <w:rPr>
                <w:sz w:val="18"/>
              </w:rPr>
              <w:t>35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5"/>
            </w:pPr>
            <w:r w:rsidRPr="00FB0A62" w:rsidR="00314120">
              <w:rPr>
                <w:sz w:val="16"/>
              </w:rPr>
              <w:t>59224312</w:t>
            </w:r>
          </w:p>
        </w:tc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5"/>
            </w:pPr>
            <w:r w:rsidRPr="00FB0A62" w:rsidR="00314120">
              <w:rPr>
                <w:sz w:val="16"/>
              </w:rPr>
              <w:t>konus betonové šachty DN 1000 kanalizační 100x62, 5x58cm tl stěny 12 stupadla poplastovaná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5"/>
            </w:pPr>
            <w:r w:rsidRPr="00FB0A62" w:rsidR="00314120">
              <w:rPr>
                <w:sz w:val="18"/>
              </w:rPr>
              <w:t>kus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25"/>
              <w:jc w:val="right"/>
            </w:pPr>
            <w:r w:rsidRPr="00FB0A62" w:rsidR="00314120">
              <w:rPr>
                <w:sz w:val="16"/>
              </w:rPr>
              <w:t>1,000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25"/>
              <w:jc w:val="right"/>
            </w:pPr>
            <w:r w:rsidRPr="00FB0A62" w:rsidR="00314120">
              <w:rPr>
                <w:sz w:val="16"/>
              </w:rPr>
              <w:t>3 030, oo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24"/>
              <w:jc w:val="right"/>
            </w:pPr>
            <w:r w:rsidRPr="00FB0A62" w:rsidR="00314120">
              <w:rPr>
                <w:sz w:val="16"/>
              </w:rPr>
              <w:t>3 030,oo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24"/>
              <w:jc w:val="right"/>
            </w:pPr>
            <w:r w:rsidRPr="00FB0A62" w:rsidR="00314120">
              <w:rPr>
                <w:sz w:val="16"/>
              </w:rPr>
              <w:t>0,585</w:t>
            </w:r>
          </w:p>
        </w:tc>
      </w:tr>
      <w:tr w:rsidTr="00FB0A62">
        <w:tblPrEx>
          <w:tblW w:w="10708" w:type="dxa"/>
          <w:tblInd w:w="-32" w:type="dxa"/>
          <w:tblLook w:val="04A0"/>
        </w:tblPrEx>
        <w:trPr>
          <w:trHeight w:val="432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58"/>
            </w:pPr>
            <w:r w:rsidRPr="00FB0A62" w:rsidR="00314120">
              <w:rPr>
                <w:sz w:val="16"/>
              </w:rPr>
              <w:t>36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</w:pPr>
            <w:r w:rsidRPr="00FB0A62" w:rsidR="00314120">
              <w:rPr>
                <w:sz w:val="16"/>
              </w:rPr>
              <w:t>8948123R</w:t>
            </w:r>
          </w:p>
        </w:tc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0"/>
            </w:pPr>
            <w:r w:rsidRPr="00FB0A62" w:rsidR="00314120">
              <w:rPr>
                <w:sz w:val="16"/>
              </w:rPr>
              <w:t>Revizní a čistící šachta - DN 600 poklop s betonovým prstencem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5"/>
            </w:pPr>
            <w:r w:rsidRPr="00FB0A62" w:rsidR="00314120">
              <w:rPr>
                <w:sz w:val="18"/>
              </w:rPr>
              <w:t>kus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11"/>
              <w:jc w:val="right"/>
            </w:pPr>
            <w:r w:rsidRPr="00FB0A62" w:rsidR="00314120">
              <w:rPr>
                <w:sz w:val="16"/>
              </w:rPr>
              <w:t>1 ,ooo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11"/>
              <w:jc w:val="right"/>
            </w:pPr>
            <w:r w:rsidRPr="00FB0A62" w:rsidR="00314120">
              <w:rPr>
                <w:sz w:val="16"/>
              </w:rPr>
              <w:t>9 630,00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10"/>
              <w:jc w:val="right"/>
            </w:pPr>
            <w:r w:rsidRPr="00FB0A62" w:rsidR="00314120">
              <w:rPr>
                <w:sz w:val="16"/>
              </w:rPr>
              <w:t>9 630,00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5"/>
              <w:jc w:val="right"/>
            </w:pPr>
            <w:r w:rsidRPr="00FB0A62" w:rsidR="00314120">
              <w:rPr>
                <w:sz w:val="16"/>
              </w:rPr>
              <w:t>0,284</w:t>
            </w:r>
          </w:p>
        </w:tc>
      </w:tr>
    </w:tbl>
    <w:p w:rsidR="009E1911">
      <w:pPr>
        <w:numPr>
          <w:ilvl w:val="0"/>
          <w:numId w:val="2"/>
        </w:numPr>
        <w:spacing w:after="0"/>
        <w:ind w:hanging="1272"/>
      </w:pPr>
      <w:r w:rsidR="00314120">
        <w:t>Ostatní konstrukce a práce, bourání</w:t>
        <w:tab/>
      </w:r>
      <w:r w:rsidR="00314120">
        <w:t>13 758,90</w:t>
        <w:tab/>
        <w:t>0,003</w:t>
      </w:r>
    </w:p>
    <w:tbl>
      <w:tblPr>
        <w:tblStyle w:val="TableNormal"/>
        <w:tblW w:w="10708" w:type="dxa"/>
        <w:tblInd w:w="-42" w:type="dxa"/>
        <w:tblCellMar>
          <w:top w:w="35" w:type="dxa"/>
          <w:left w:w="19" w:type="dxa"/>
          <w:right w:w="0" w:type="dxa"/>
        </w:tblCellMar>
        <w:tblLook w:val="04A0"/>
      </w:tblPr>
      <w:tblGrid>
        <w:gridCol w:w="317"/>
        <w:gridCol w:w="1271"/>
        <w:gridCol w:w="4080"/>
        <w:gridCol w:w="461"/>
        <w:gridCol w:w="922"/>
        <w:gridCol w:w="1094"/>
        <w:gridCol w:w="1469"/>
        <w:gridCol w:w="1094"/>
      </w:tblGrid>
      <w:tr w:rsidTr="00FB0A62">
        <w:tblPrEx>
          <w:tblW w:w="10708" w:type="dxa"/>
          <w:tblInd w:w="-42" w:type="dxa"/>
          <w:tblLook w:val="04A0"/>
        </w:tblPrEx>
        <w:trPr>
          <w:trHeight w:val="342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66"/>
            </w:pPr>
            <w:r w:rsidRPr="00FB0A62" w:rsidR="00314120">
              <w:rPr>
                <w:sz w:val="16"/>
              </w:rPr>
              <w:t>37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/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4" w:firstLine="5"/>
            </w:pPr>
            <w:r w:rsidRPr="00FB0A62" w:rsidR="00314120">
              <w:rPr>
                <w:sz w:val="16"/>
              </w:rPr>
              <w:t>Lešení pomocné pro objekty pozemních staveb s lešeňovou podlahou v do 1,9 m zatížení do 150 kg/m2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24"/>
            </w:pPr>
            <w:r w:rsidRPr="00FB0A62" w:rsidR="00314120">
              <w:rPr>
                <w:sz w:val="18"/>
              </w:rPr>
              <w:t>m2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29"/>
              <w:jc w:val="right"/>
            </w:pPr>
            <w:r w:rsidRPr="00FB0A62" w:rsidR="00314120">
              <w:rPr>
                <w:sz w:val="16"/>
              </w:rPr>
              <w:t>5,000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29"/>
              <w:jc w:val="right"/>
            </w:pPr>
            <w:r w:rsidRPr="00FB0A62" w:rsidR="00314120">
              <w:rPr>
                <w:sz w:val="16"/>
              </w:rPr>
              <w:t>65,70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34"/>
              <w:jc w:val="right"/>
            </w:pPr>
            <w:r w:rsidRPr="00FB0A62" w:rsidR="00314120">
              <w:rPr>
                <w:sz w:val="16"/>
              </w:rPr>
              <w:t>328,50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53"/>
              <w:jc w:val="right"/>
            </w:pPr>
            <w:r w:rsidRPr="00FB0A62" w:rsidR="00314120">
              <w:rPr>
                <w:sz w:val="16"/>
              </w:rPr>
              <w:t>0,001</w:t>
            </w:r>
          </w:p>
        </w:tc>
      </w:tr>
      <w:tr w:rsidTr="00FB0A62">
        <w:tblPrEx>
          <w:tblW w:w="10708" w:type="dxa"/>
          <w:tblInd w:w="-42" w:type="dxa"/>
          <w:tblLook w:val="04A0"/>
        </w:tblPrEx>
        <w:trPr>
          <w:trHeight w:val="496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66"/>
            </w:pPr>
            <w:r w:rsidRPr="00FB0A62" w:rsidR="00314120">
              <w:rPr>
                <w:sz w:val="18"/>
              </w:rPr>
              <w:t>38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13"/>
            </w:pPr>
            <w:r>
              <w:rPr>
                <w:noProof/>
              </w:rPr>
              <w:pict>
                <v:shape id="Picture 28754" o:spid="_x0000_i1029" type="#_x0000_t75" style="width:35.04pt;height:5.74pt;visibility:visible" filled="f" stroked="f">
                  <v:imagedata r:id="rId11" o:title=""/>
                </v:shape>
              </w:pic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5" w:right="34" w:hanging="5"/>
            </w:pPr>
            <w:r w:rsidRPr="00FB0A62" w:rsidR="00314120">
              <w:rPr>
                <w:sz w:val="16"/>
              </w:rPr>
              <w:t>Vyčištění budov by</w:t>
            </w:r>
            <w:r w:rsidRPr="00FB0A62" w:rsidR="00314120">
              <w:rPr>
                <w:sz w:val="16"/>
              </w:rPr>
              <w:t>tové a občanské výstavby při výšce podlaží do 4 m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24"/>
            </w:pPr>
            <w:r w:rsidRPr="00FB0A62" w:rsidR="00314120">
              <w:rPr>
                <w:sz w:val="16"/>
              </w:rPr>
              <w:t>m2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34"/>
              <w:jc w:val="right"/>
            </w:pPr>
            <w:r w:rsidRPr="00FB0A62" w:rsidR="00314120">
              <w:rPr>
                <w:sz w:val="16"/>
              </w:rPr>
              <w:t>30,000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29"/>
              <w:jc w:val="right"/>
            </w:pPr>
            <w:r w:rsidRPr="00FB0A62" w:rsidR="00314120">
              <w:rPr>
                <w:sz w:val="18"/>
              </w:rPr>
              <w:t>145,00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38"/>
              <w:jc w:val="right"/>
            </w:pPr>
            <w:r w:rsidRPr="00FB0A62" w:rsidR="00314120">
              <w:rPr>
                <w:sz w:val="16"/>
              </w:rPr>
              <w:t>4 350,00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58"/>
              <w:jc w:val="right"/>
            </w:pPr>
            <w:r w:rsidRPr="00FB0A62" w:rsidR="00314120">
              <w:rPr>
                <w:sz w:val="16"/>
              </w:rPr>
              <w:t>0,001</w:t>
            </w:r>
          </w:p>
        </w:tc>
      </w:tr>
      <w:tr w:rsidTr="00FB0A62">
        <w:tblPrEx>
          <w:tblW w:w="10708" w:type="dxa"/>
          <w:tblInd w:w="-42" w:type="dxa"/>
          <w:tblLook w:val="04A0"/>
        </w:tblPrEx>
        <w:trPr>
          <w:trHeight w:val="427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61"/>
            </w:pPr>
            <w:r w:rsidRPr="00FB0A62" w:rsidR="00314120">
              <w:rPr>
                <w:sz w:val="16"/>
              </w:rPr>
              <w:t>39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8"/>
            </w:pPr>
            <w:r w:rsidRPr="00FB0A62" w:rsidR="00314120">
              <w:rPr>
                <w:sz w:val="18"/>
              </w:rPr>
              <w:t>953R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5"/>
              <w:jc w:val="both"/>
            </w:pPr>
            <w:r w:rsidRPr="00FB0A62" w:rsidR="00314120">
              <w:rPr>
                <w:sz w:val="16"/>
              </w:rPr>
              <w:t xml:space="preserve">Zajištění a ochrana ostatních konstrukcí a vedení při realizaci 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19"/>
            </w:pPr>
            <w:r w:rsidRPr="00FB0A62" w:rsidR="00314120">
              <w:rPr>
                <w:sz w:val="18"/>
              </w:rPr>
              <w:t>kpl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34"/>
              <w:jc w:val="right"/>
            </w:pPr>
            <w:r w:rsidRPr="00FB0A62" w:rsidR="00314120">
              <w:rPr>
                <w:sz w:val="16"/>
              </w:rPr>
              <w:t>1 ,ooo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34"/>
              <w:jc w:val="right"/>
            </w:pPr>
            <w:r w:rsidRPr="00FB0A62" w:rsidR="00314120">
              <w:rPr>
                <w:sz w:val="16"/>
              </w:rPr>
              <w:t>4 800,00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43"/>
              <w:jc w:val="right"/>
            </w:pPr>
            <w:r w:rsidRPr="00FB0A62" w:rsidR="00314120">
              <w:rPr>
                <w:sz w:val="16"/>
              </w:rPr>
              <w:t>4 800,00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58"/>
              <w:jc w:val="right"/>
            </w:pPr>
            <w:r w:rsidRPr="00FB0A62" w:rsidR="00314120">
              <w:rPr>
                <w:sz w:val="16"/>
              </w:rPr>
              <w:t>0,001</w:t>
            </w:r>
          </w:p>
        </w:tc>
      </w:tr>
      <w:tr w:rsidTr="00FB0A62">
        <w:tblPrEx>
          <w:tblW w:w="10708" w:type="dxa"/>
          <w:tblInd w:w="-42" w:type="dxa"/>
          <w:tblLook w:val="04A0"/>
        </w:tblPrEx>
        <w:trPr>
          <w:trHeight w:val="430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61"/>
            </w:pPr>
            <w:r w:rsidRPr="00FB0A62" w:rsidR="00314120">
              <w:rPr>
                <w:sz w:val="16"/>
              </w:rPr>
              <w:t>40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8"/>
            </w:pPr>
            <w:r w:rsidRPr="00FB0A62" w:rsidR="00314120">
              <w:rPr>
                <w:sz w:val="16"/>
              </w:rPr>
              <w:t>971033441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0" w:hanging="5"/>
            </w:pPr>
            <w:r w:rsidRPr="00FB0A62" w:rsidR="00314120">
              <w:rPr>
                <w:sz w:val="16"/>
              </w:rPr>
              <w:t>Vybourání otvorů ve zdivu cihelném pl do 0,25 m2 na MVC nebo MV tl do 300 mm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19"/>
            </w:pPr>
            <w:r w:rsidRPr="00FB0A62" w:rsidR="00314120">
              <w:rPr>
                <w:sz w:val="18"/>
              </w:rPr>
              <w:t>kus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34"/>
              <w:jc w:val="right"/>
            </w:pPr>
            <w:r w:rsidRPr="00FB0A62" w:rsidR="00314120">
              <w:rPr>
                <w:sz w:val="16"/>
              </w:rPr>
              <w:t>3,000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34"/>
              <w:jc w:val="right"/>
            </w:pPr>
            <w:r w:rsidRPr="00FB0A62" w:rsidR="00314120">
              <w:rPr>
                <w:sz w:val="16"/>
              </w:rPr>
              <w:t>350,00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43"/>
              <w:jc w:val="right"/>
            </w:pPr>
            <w:r w:rsidRPr="00FB0A62" w:rsidR="00314120">
              <w:rPr>
                <w:sz w:val="16"/>
              </w:rPr>
              <w:t>1 050,00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38"/>
              <w:jc w:val="right"/>
            </w:pPr>
            <w:r w:rsidRPr="00FB0A62" w:rsidR="00314120">
              <w:rPr>
                <w:sz w:val="16"/>
              </w:rPr>
              <w:t>0,000</w:t>
            </w:r>
          </w:p>
        </w:tc>
      </w:tr>
      <w:tr w:rsidTr="00FB0A62">
        <w:tblPrEx>
          <w:tblW w:w="10708" w:type="dxa"/>
          <w:tblInd w:w="-42" w:type="dxa"/>
          <w:tblLook w:val="04A0"/>
        </w:tblPrEx>
        <w:trPr>
          <w:trHeight w:val="423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56"/>
            </w:pPr>
            <w:r w:rsidRPr="00FB0A62" w:rsidR="00314120">
              <w:rPr>
                <w:sz w:val="16"/>
              </w:rPr>
              <w:t>41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8"/>
            </w:pPr>
            <w:r w:rsidRPr="00FB0A62" w:rsidR="00314120">
              <w:rPr>
                <w:sz w:val="16"/>
              </w:rPr>
              <w:t>971033541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5" w:hanging="10"/>
              <w:jc w:val="both"/>
            </w:pPr>
            <w:r w:rsidRPr="00FB0A62" w:rsidR="00314120">
              <w:rPr>
                <w:sz w:val="16"/>
              </w:rPr>
              <w:t>Vybourání otvorů ve zdivu cihelném pl do 1 m2 na MVC nebo MV tl do 300 mm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14"/>
            </w:pPr>
            <w:r w:rsidRPr="00FB0A62" w:rsidR="00314120">
              <w:rPr>
                <w:sz w:val="18"/>
              </w:rPr>
              <w:t>m3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38"/>
              <w:jc w:val="right"/>
            </w:pPr>
            <w:r w:rsidRPr="00FB0A62" w:rsidR="00314120">
              <w:rPr>
                <w:sz w:val="16"/>
              </w:rPr>
              <w:t>0,350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34"/>
              <w:jc w:val="right"/>
            </w:pPr>
            <w:r w:rsidRPr="00FB0A62" w:rsidR="00314120">
              <w:rPr>
                <w:sz w:val="16"/>
              </w:rPr>
              <w:t>2 160,00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43"/>
              <w:jc w:val="right"/>
            </w:pPr>
            <w:r w:rsidRPr="00FB0A62" w:rsidR="00314120">
              <w:rPr>
                <w:sz w:val="16"/>
              </w:rPr>
              <w:t>756,00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43"/>
              <w:jc w:val="right"/>
            </w:pPr>
            <w:r w:rsidRPr="00FB0A62" w:rsidR="00314120">
              <w:rPr>
                <w:sz w:val="16"/>
              </w:rPr>
              <w:t>0,000</w:t>
            </w:r>
          </w:p>
        </w:tc>
      </w:tr>
      <w:tr w:rsidTr="00FB0A62">
        <w:tblPrEx>
          <w:tblW w:w="10708" w:type="dxa"/>
          <w:tblInd w:w="-42" w:type="dxa"/>
          <w:tblLook w:val="04A0"/>
        </w:tblPrEx>
        <w:trPr>
          <w:trHeight w:val="427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56"/>
            </w:pPr>
            <w:r w:rsidRPr="00FB0A62" w:rsidR="00314120">
              <w:rPr>
                <w:sz w:val="16"/>
              </w:rPr>
              <w:t>42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4"/>
            </w:pPr>
            <w:r w:rsidRPr="00FB0A62" w:rsidR="00314120">
              <w:rPr>
                <w:sz w:val="16"/>
              </w:rPr>
              <w:t>972054341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jc w:val="both"/>
            </w:pPr>
            <w:r w:rsidRPr="00FB0A62" w:rsidR="00314120">
              <w:rPr>
                <w:sz w:val="16"/>
              </w:rPr>
              <w:t>Vybourání otvorů v ŽB stropech nebo klenbách pl do 0,25 m2 tl do 150 mm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14"/>
            </w:pPr>
            <w:r w:rsidRPr="00FB0A62" w:rsidR="00314120">
              <w:rPr>
                <w:sz w:val="18"/>
              </w:rPr>
              <w:t>kus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38"/>
              <w:jc w:val="right"/>
            </w:pPr>
            <w:r w:rsidRPr="00FB0A62" w:rsidR="00314120">
              <w:rPr>
                <w:sz w:val="16"/>
              </w:rPr>
              <w:t>3,000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38"/>
              <w:jc w:val="right"/>
            </w:pPr>
            <w:r w:rsidRPr="00FB0A62" w:rsidR="00314120">
              <w:rPr>
                <w:sz w:val="16"/>
              </w:rPr>
              <w:t>541,00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48"/>
              <w:jc w:val="right"/>
            </w:pPr>
            <w:r w:rsidRPr="00FB0A62" w:rsidR="00314120">
              <w:rPr>
                <w:sz w:val="16"/>
              </w:rPr>
              <w:t>1 623,00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43"/>
              <w:jc w:val="right"/>
            </w:pPr>
            <w:r w:rsidRPr="00FB0A62" w:rsidR="00314120">
              <w:rPr>
                <w:sz w:val="16"/>
              </w:rPr>
              <w:t>0,000</w:t>
            </w:r>
          </w:p>
        </w:tc>
      </w:tr>
      <w:tr w:rsidTr="00FB0A62">
        <w:tblPrEx>
          <w:tblW w:w="10708" w:type="dxa"/>
          <w:tblInd w:w="-42" w:type="dxa"/>
          <w:tblLook w:val="04A0"/>
        </w:tblPrEx>
        <w:trPr>
          <w:trHeight w:val="431"/>
        </w:trPr>
        <w:tc>
          <w:tcPr>
            <w:tcW w:w="317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:rsidR="009E1911" w:rsidRPr="00FB0A62"/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4"/>
            </w:pPr>
            <w:r w:rsidRPr="00FB0A62" w:rsidR="00314120">
              <w:rPr>
                <w:sz w:val="16"/>
              </w:rPr>
              <w:t>978059541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5"/>
              <w:jc w:val="both"/>
            </w:pPr>
            <w:r w:rsidRPr="00FB0A62" w:rsidR="00314120">
              <w:rPr>
                <w:sz w:val="16"/>
              </w:rPr>
              <w:t>Odsekání a odebrání obkladů stěn z vnitřních obkládaček plochy přes 1 m2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10"/>
            </w:pPr>
            <w:r w:rsidRPr="00FB0A62" w:rsidR="00314120">
              <w:rPr>
                <w:sz w:val="18"/>
              </w:rPr>
              <w:t>m2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43"/>
              <w:jc w:val="right"/>
            </w:pPr>
            <w:r w:rsidRPr="00FB0A62" w:rsidR="00314120">
              <w:rPr>
                <w:sz w:val="16"/>
              </w:rPr>
              <w:t>6,600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43"/>
              <w:jc w:val="right"/>
            </w:pPr>
            <w:r w:rsidRPr="00FB0A62" w:rsidR="00314120">
              <w:rPr>
                <w:sz w:val="16"/>
              </w:rPr>
              <w:t>129,00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965"/>
            </w:pPr>
            <w:r w:rsidRPr="00FB0A62" w:rsidR="00314120">
              <w:rPr>
                <w:sz w:val="16"/>
              </w:rPr>
              <w:t>851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48"/>
              <w:jc w:val="right"/>
            </w:pPr>
            <w:r w:rsidRPr="00FB0A62" w:rsidR="00314120">
              <w:rPr>
                <w:sz w:val="16"/>
              </w:rPr>
              <w:t>0,000</w:t>
            </w:r>
          </w:p>
        </w:tc>
      </w:tr>
    </w:tbl>
    <w:p w:rsidR="009E1911">
      <w:pPr>
        <w:numPr>
          <w:ilvl w:val="0"/>
          <w:numId w:val="3"/>
        </w:numPr>
        <w:spacing w:after="0"/>
        <w:ind w:hanging="1282"/>
      </w:pPr>
      <w:r w:rsidR="00314120">
        <w:rPr>
          <w:sz w:val="20"/>
        </w:rPr>
        <w:t>Přesun sutě</w:t>
        <w:tab/>
      </w:r>
      <w:r w:rsidR="00314120">
        <w:rPr>
          <w:sz w:val="20"/>
        </w:rPr>
        <w:t>27 224,04</w:t>
        <w:tab/>
        <w:t>0,000</w:t>
      </w:r>
    </w:p>
    <w:tbl>
      <w:tblPr>
        <w:tblStyle w:val="TableNormal"/>
        <w:tblW w:w="10704" w:type="dxa"/>
        <w:tblInd w:w="-58" w:type="dxa"/>
        <w:tblCellMar>
          <w:top w:w="37" w:type="dxa"/>
          <w:left w:w="14" w:type="dxa"/>
          <w:right w:w="11" w:type="dxa"/>
        </w:tblCellMar>
        <w:tblLook w:val="04A0"/>
      </w:tblPr>
      <w:tblGrid>
        <w:gridCol w:w="318"/>
        <w:gridCol w:w="1267"/>
        <w:gridCol w:w="4090"/>
        <w:gridCol w:w="451"/>
        <w:gridCol w:w="931"/>
        <w:gridCol w:w="1094"/>
        <w:gridCol w:w="1459"/>
        <w:gridCol w:w="1094"/>
      </w:tblGrid>
      <w:tr w:rsidTr="00FB0A62">
        <w:tblPrEx>
          <w:tblW w:w="10704" w:type="dxa"/>
          <w:tblInd w:w="-58" w:type="dxa"/>
          <w:tblLook w:val="04A0"/>
        </w:tblPrEx>
        <w:trPr>
          <w:trHeight w:val="423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72"/>
            </w:pPr>
            <w:r w:rsidRPr="00FB0A62" w:rsidR="00314120">
              <w:rPr>
                <w:sz w:val="16"/>
              </w:rPr>
              <w:t>44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19"/>
            </w:pPr>
            <w:r w:rsidRPr="00FB0A62" w:rsidR="00314120">
              <w:rPr>
                <w:sz w:val="16"/>
              </w:rPr>
              <w:t>997013211</w:t>
            </w:r>
          </w:p>
        </w:tc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29" w:right="27" w:hanging="5"/>
            </w:pPr>
            <w:r w:rsidRPr="00FB0A62" w:rsidR="00314120">
              <w:rPr>
                <w:sz w:val="16"/>
              </w:rPr>
              <w:t>Vnitrostaveništní doprava suti a vybouraných hmot pro budovy v do 6 m ručně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14"/>
            </w:pPr>
            <w:r w:rsidRPr="00FB0A62" w:rsidR="00314120">
              <w:rPr>
                <w:sz w:val="18"/>
              </w:rPr>
              <w:t>t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22"/>
              <w:jc w:val="right"/>
            </w:pPr>
            <w:r w:rsidRPr="00FB0A62" w:rsidR="00314120">
              <w:rPr>
                <w:sz w:val="16"/>
              </w:rPr>
              <w:t>7,089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22"/>
              <w:jc w:val="right"/>
            </w:pPr>
            <w:r w:rsidRPr="00FB0A62" w:rsidR="00314120">
              <w:rPr>
                <w:sz w:val="16"/>
              </w:rPr>
              <w:t>998,00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18"/>
              <w:jc w:val="right"/>
            </w:pPr>
            <w:r w:rsidRPr="00FB0A62" w:rsidR="00314120">
              <w:rPr>
                <w:sz w:val="16"/>
              </w:rPr>
              <w:t>7 074,82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18"/>
              <w:jc w:val="right"/>
            </w:pPr>
            <w:r w:rsidRPr="00FB0A62" w:rsidR="00314120">
              <w:rPr>
                <w:sz w:val="16"/>
              </w:rPr>
              <w:t>0,000</w:t>
            </w:r>
          </w:p>
        </w:tc>
      </w:tr>
      <w:tr w:rsidTr="00FB0A62">
        <w:tblPrEx>
          <w:tblW w:w="10704" w:type="dxa"/>
          <w:tblInd w:w="-58" w:type="dxa"/>
          <w:tblLook w:val="04A0"/>
        </w:tblPrEx>
        <w:trPr>
          <w:trHeight w:val="433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67"/>
            </w:pPr>
            <w:r w:rsidRPr="00FB0A62" w:rsidR="00314120">
              <w:rPr>
                <w:sz w:val="18"/>
              </w:rPr>
              <w:t>45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19"/>
            </w:pPr>
            <w:r w:rsidRPr="00FB0A62" w:rsidR="00314120">
              <w:rPr>
                <w:sz w:val="16"/>
              </w:rPr>
              <w:t>997013219</w:t>
            </w:r>
          </w:p>
        </w:tc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4" w:firstLine="14"/>
            </w:pPr>
            <w:r w:rsidRPr="00FB0A62" w:rsidR="00314120">
              <w:rPr>
                <w:sz w:val="16"/>
              </w:rPr>
              <w:t>Příplatek k vnitrostaveništní dopravě suti a vybouraných hmot za zvětšenou dopravu suti ZKD 10 m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14"/>
            </w:pPr>
            <w:r w:rsidRPr="00FB0A62" w:rsidR="00314120">
              <w:rPr>
                <w:sz w:val="16"/>
              </w:rPr>
              <w:t>t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27"/>
              <w:jc w:val="right"/>
            </w:pPr>
            <w:r w:rsidRPr="00FB0A62" w:rsidR="00314120">
              <w:rPr>
                <w:sz w:val="16"/>
              </w:rPr>
              <w:t>7,089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27"/>
              <w:jc w:val="right"/>
            </w:pPr>
            <w:r w:rsidRPr="00FB0A62" w:rsidR="00314120">
              <w:rPr>
                <w:sz w:val="16"/>
              </w:rPr>
              <w:t>107,00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22"/>
              <w:jc w:val="right"/>
            </w:pPr>
            <w:r w:rsidRPr="00FB0A62" w:rsidR="00314120">
              <w:rPr>
                <w:sz w:val="16"/>
              </w:rPr>
              <w:t>758,52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22"/>
              <w:jc w:val="right"/>
            </w:pPr>
            <w:r w:rsidRPr="00FB0A62" w:rsidR="00314120">
              <w:rPr>
                <w:sz w:val="16"/>
              </w:rPr>
              <w:t>0,000</w:t>
            </w:r>
          </w:p>
        </w:tc>
      </w:tr>
      <w:tr w:rsidTr="00FB0A62">
        <w:tblPrEx>
          <w:tblW w:w="10704" w:type="dxa"/>
          <w:tblInd w:w="-58" w:type="dxa"/>
          <w:tblLook w:val="04A0"/>
        </w:tblPrEx>
        <w:trPr>
          <w:trHeight w:val="430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62"/>
            </w:pPr>
            <w:r w:rsidRPr="00FB0A62" w:rsidR="00314120">
              <w:rPr>
                <w:sz w:val="16"/>
              </w:rPr>
              <w:t xml:space="preserve">46 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14"/>
            </w:pPr>
            <w:r w:rsidRPr="00FB0A62" w:rsidR="00314120">
              <w:rPr>
                <w:sz w:val="16"/>
              </w:rPr>
              <w:t>997013509</w:t>
            </w:r>
          </w:p>
        </w:tc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29" w:right="70" w:hanging="5"/>
              <w:jc w:val="both"/>
            </w:pPr>
            <w:r w:rsidRPr="00FB0A62" w:rsidR="00314120">
              <w:rPr>
                <w:sz w:val="16"/>
              </w:rPr>
              <w:t>Příplatek k odvozu suti a vybouraných hmot na skládku ZKD 1 km přes 1 km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10"/>
            </w:pPr>
            <w:r w:rsidRPr="00FB0A62" w:rsidR="00314120">
              <w:rPr>
                <w:sz w:val="16"/>
              </w:rPr>
              <w:t>t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51"/>
              <w:jc w:val="right"/>
            </w:pPr>
            <w:r w:rsidRPr="00FB0A62" w:rsidR="00314120">
              <w:rPr>
                <w:sz w:val="16"/>
              </w:rPr>
              <w:t>134,691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27"/>
              <w:jc w:val="right"/>
            </w:pPr>
            <w:r w:rsidRPr="00FB0A62" w:rsidR="00314120">
              <w:rPr>
                <w:sz w:val="16"/>
              </w:rPr>
              <w:t>13,30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27"/>
              <w:jc w:val="right"/>
            </w:pPr>
            <w:r w:rsidRPr="00FB0A62" w:rsidR="00314120">
              <w:rPr>
                <w:sz w:val="16"/>
              </w:rPr>
              <w:t>1 791,39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27"/>
              <w:jc w:val="right"/>
            </w:pPr>
            <w:r w:rsidRPr="00FB0A62" w:rsidR="00314120">
              <w:rPr>
                <w:sz w:val="16"/>
              </w:rPr>
              <w:t>0,000</w:t>
            </w:r>
          </w:p>
        </w:tc>
      </w:tr>
      <w:tr w:rsidTr="00FB0A62">
        <w:tblPrEx>
          <w:tblW w:w="10704" w:type="dxa"/>
          <w:tblInd w:w="-58" w:type="dxa"/>
          <w:tblLook w:val="04A0"/>
        </w:tblPrEx>
        <w:trPr>
          <w:trHeight w:val="433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62"/>
            </w:pPr>
            <w:r w:rsidRPr="00FB0A62" w:rsidR="00314120">
              <w:rPr>
                <w:sz w:val="16"/>
              </w:rPr>
              <w:t xml:space="preserve">47 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10"/>
            </w:pPr>
            <w:r w:rsidRPr="00FB0A62" w:rsidR="00314120">
              <w:rPr>
                <w:sz w:val="16"/>
              </w:rPr>
              <w:t>997013511</w:t>
            </w:r>
          </w:p>
        </w:tc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24" w:right="37" w:hanging="10"/>
              <w:jc w:val="both"/>
            </w:pPr>
            <w:r w:rsidRPr="00FB0A62" w:rsidR="00314120">
              <w:rPr>
                <w:sz w:val="16"/>
              </w:rPr>
              <w:t>Odvoz suti a vybouraných hmot z meziskládky na skládku do 1 km s naložením a se složením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10"/>
            </w:pPr>
            <w:r w:rsidRPr="00FB0A62" w:rsidR="00314120">
              <w:rPr>
                <w:sz w:val="16"/>
              </w:rPr>
              <w:t>t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32"/>
              <w:jc w:val="right"/>
            </w:pPr>
            <w:r w:rsidRPr="00FB0A62" w:rsidR="00314120">
              <w:rPr>
                <w:sz w:val="16"/>
              </w:rPr>
              <w:t>7,089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32"/>
              <w:jc w:val="right"/>
            </w:pPr>
            <w:r w:rsidRPr="00FB0A62" w:rsidR="00314120">
              <w:rPr>
                <w:sz w:val="16"/>
              </w:rPr>
              <w:t>436,00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27"/>
              <w:jc w:val="right"/>
            </w:pPr>
            <w:r w:rsidRPr="00FB0A62" w:rsidR="00314120">
              <w:rPr>
                <w:sz w:val="16"/>
              </w:rPr>
              <w:t>3 090,80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27"/>
              <w:jc w:val="right"/>
            </w:pPr>
            <w:r w:rsidRPr="00FB0A62" w:rsidR="00314120">
              <w:rPr>
                <w:sz w:val="16"/>
              </w:rPr>
              <w:t>0,000</w:t>
            </w:r>
          </w:p>
        </w:tc>
      </w:tr>
      <w:tr w:rsidTr="00FB0A62">
        <w:tblPrEx>
          <w:tblW w:w="10704" w:type="dxa"/>
          <w:tblInd w:w="-58" w:type="dxa"/>
          <w:tblLook w:val="04A0"/>
        </w:tblPrEx>
        <w:trPr>
          <w:trHeight w:val="429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62"/>
            </w:pPr>
            <w:r w:rsidRPr="00FB0A62" w:rsidR="00314120">
              <w:rPr>
                <w:sz w:val="16"/>
              </w:rPr>
              <w:t xml:space="preserve">48 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10"/>
            </w:pPr>
            <w:r w:rsidRPr="00FB0A62" w:rsidR="00314120">
              <w:rPr>
                <w:sz w:val="16"/>
              </w:rPr>
              <w:t>997013601</w:t>
            </w:r>
          </w:p>
        </w:tc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4" w:firstLine="5"/>
              <w:jc w:val="both"/>
            </w:pPr>
            <w:r w:rsidRPr="00FB0A62" w:rsidR="00314120">
              <w:rPr>
                <w:sz w:val="16"/>
              </w:rPr>
              <w:t>Poplatek za uložení na skládce (skládkovné) stavebního odpadu betonového kód odpadu 17 01 01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5"/>
            </w:pPr>
            <w:r w:rsidRPr="00FB0A62" w:rsidR="00314120">
              <w:rPr>
                <w:sz w:val="18"/>
              </w:rPr>
              <w:t>t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32"/>
              <w:jc w:val="right"/>
            </w:pPr>
            <w:r w:rsidRPr="00FB0A62" w:rsidR="00314120">
              <w:rPr>
                <w:sz w:val="16"/>
              </w:rPr>
              <w:t>0,805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32"/>
              <w:jc w:val="right"/>
            </w:pPr>
            <w:r w:rsidRPr="00FB0A62" w:rsidR="00314120">
              <w:rPr>
                <w:sz w:val="16"/>
              </w:rPr>
              <w:t>2 030,oo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27"/>
              <w:jc w:val="right"/>
            </w:pPr>
            <w:r w:rsidRPr="00FB0A62" w:rsidR="00314120">
              <w:rPr>
                <w:sz w:val="16"/>
              </w:rPr>
              <w:t>1 634,15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27"/>
              <w:jc w:val="right"/>
            </w:pPr>
            <w:r w:rsidRPr="00FB0A62" w:rsidR="00314120">
              <w:rPr>
                <w:sz w:val="16"/>
              </w:rPr>
              <w:t>0,000</w:t>
            </w:r>
          </w:p>
        </w:tc>
      </w:tr>
      <w:tr w:rsidTr="00FB0A62">
        <w:tblPrEx>
          <w:tblW w:w="10704" w:type="dxa"/>
          <w:tblInd w:w="-58" w:type="dxa"/>
          <w:tblLook w:val="04A0"/>
        </w:tblPrEx>
        <w:trPr>
          <w:trHeight w:val="426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58"/>
              <w:jc w:val="both"/>
            </w:pPr>
            <w:r w:rsidRPr="00FB0A62" w:rsidR="00314120">
              <w:rPr>
                <w:sz w:val="16"/>
              </w:rPr>
              <w:t xml:space="preserve">49 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10"/>
            </w:pPr>
            <w:r w:rsidRPr="00FB0A62" w:rsidR="00314120">
              <w:rPr>
                <w:sz w:val="16"/>
              </w:rPr>
              <w:t>997013603</w:t>
            </w:r>
          </w:p>
        </w:tc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0" w:firstLine="10"/>
              <w:jc w:val="both"/>
            </w:pPr>
            <w:r w:rsidRPr="00FB0A62" w:rsidR="00314120">
              <w:rPr>
                <w:sz w:val="16"/>
              </w:rPr>
              <w:t>Poplatek za uložení na skládce (skládkovné) stavebního odpadu cihelného kód odpadu 17 01 02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5"/>
            </w:pPr>
            <w:r w:rsidRPr="00FB0A62" w:rsidR="00314120">
              <w:rPr>
                <w:sz w:val="16"/>
              </w:rPr>
              <w:t>t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37"/>
              <w:jc w:val="right"/>
            </w:pPr>
            <w:r w:rsidRPr="00FB0A62" w:rsidR="00314120">
              <w:rPr>
                <w:sz w:val="16"/>
              </w:rPr>
              <w:t>4,320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37"/>
              <w:jc w:val="right"/>
            </w:pPr>
            <w:r w:rsidRPr="00FB0A62" w:rsidR="00314120">
              <w:rPr>
                <w:sz w:val="16"/>
              </w:rPr>
              <w:t>2 030,oo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32"/>
              <w:jc w:val="right"/>
            </w:pPr>
            <w:r w:rsidRPr="00FB0A62" w:rsidR="00314120">
              <w:rPr>
                <w:sz w:val="16"/>
              </w:rPr>
              <w:t>8 769,60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32"/>
              <w:jc w:val="right"/>
            </w:pPr>
            <w:r w:rsidRPr="00FB0A62" w:rsidR="00314120">
              <w:rPr>
                <w:sz w:val="16"/>
              </w:rPr>
              <w:t>0,000</w:t>
            </w:r>
          </w:p>
        </w:tc>
      </w:tr>
      <w:tr w:rsidTr="00FB0A62">
        <w:tblPrEx>
          <w:tblW w:w="10704" w:type="dxa"/>
          <w:tblInd w:w="-58" w:type="dxa"/>
          <w:tblLook w:val="04A0"/>
        </w:tblPrEx>
        <w:trPr>
          <w:trHeight w:val="423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58"/>
              <w:jc w:val="both"/>
            </w:pPr>
            <w:r w:rsidRPr="00FB0A62" w:rsidR="00314120">
              <w:rPr>
                <w:sz w:val="16"/>
              </w:rPr>
              <w:t xml:space="preserve">50 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5"/>
            </w:pPr>
            <w:r w:rsidRPr="00FB0A62" w:rsidR="00314120">
              <w:rPr>
                <w:sz w:val="16"/>
              </w:rPr>
              <w:t>997013631</w:t>
            </w:r>
          </w:p>
        </w:tc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5" w:firstLine="10"/>
            </w:pPr>
            <w:r w:rsidRPr="00FB0A62" w:rsidR="00314120">
              <w:rPr>
                <w:sz w:val="16"/>
              </w:rPr>
              <w:t>Poplatek za uložení na skládce (skládkovné) stavebního odpadu směsného kód odpadu 17 09 04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</w:pPr>
            <w:r w:rsidRPr="00FB0A62" w:rsidR="00314120">
              <w:rPr>
                <w:sz w:val="16"/>
              </w:rPr>
              <w:t>t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37"/>
              <w:jc w:val="right"/>
            </w:pPr>
            <w:r w:rsidRPr="00FB0A62" w:rsidR="00314120">
              <w:rPr>
                <w:sz w:val="16"/>
              </w:rPr>
              <w:t>1,964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37"/>
              <w:jc w:val="right"/>
            </w:pPr>
            <w:r w:rsidRPr="00FB0A62" w:rsidR="00314120">
              <w:rPr>
                <w:sz w:val="16"/>
              </w:rPr>
              <w:t>2 090,oo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37"/>
              <w:jc w:val="right"/>
            </w:pPr>
            <w:r w:rsidRPr="00FB0A62" w:rsidR="00314120">
              <w:rPr>
                <w:sz w:val="16"/>
              </w:rPr>
              <w:t>4 104,76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32"/>
              <w:jc w:val="right"/>
            </w:pPr>
            <w:r w:rsidRPr="00FB0A62" w:rsidR="00314120">
              <w:rPr>
                <w:sz w:val="16"/>
              </w:rPr>
              <w:t>0,000</w:t>
            </w:r>
          </w:p>
        </w:tc>
      </w:tr>
    </w:tbl>
    <w:p w:rsidR="009E1911">
      <w:pPr>
        <w:numPr>
          <w:ilvl w:val="0"/>
          <w:numId w:val="3"/>
        </w:numPr>
        <w:spacing w:after="0"/>
        <w:ind w:hanging="1282"/>
      </w:pPr>
      <w:r w:rsidR="00314120">
        <w:t>Přesun hmot</w:t>
        <w:tab/>
      </w:r>
      <w:r w:rsidR="00314120">
        <w:t>15 197,94</w:t>
        <w:tab/>
        <w:t>0,000</w:t>
      </w:r>
    </w:p>
    <w:tbl>
      <w:tblPr>
        <w:tblStyle w:val="TableNormal"/>
        <w:tblW w:w="10704" w:type="dxa"/>
        <w:tblInd w:w="-67" w:type="dxa"/>
        <w:tblCellMar>
          <w:top w:w="8" w:type="dxa"/>
          <w:left w:w="24" w:type="dxa"/>
          <w:right w:w="26" w:type="dxa"/>
        </w:tblCellMar>
        <w:tblLook w:val="04A0"/>
      </w:tblPr>
      <w:tblGrid>
        <w:gridCol w:w="313"/>
        <w:gridCol w:w="1272"/>
        <w:gridCol w:w="4090"/>
        <w:gridCol w:w="451"/>
        <w:gridCol w:w="925"/>
        <w:gridCol w:w="1094"/>
        <w:gridCol w:w="1465"/>
        <w:gridCol w:w="1094"/>
      </w:tblGrid>
      <w:tr w:rsidTr="00FB0A62">
        <w:tblPrEx>
          <w:tblW w:w="10704" w:type="dxa"/>
          <w:tblInd w:w="-67" w:type="dxa"/>
          <w:tblLook w:val="04A0"/>
        </w:tblPrEx>
        <w:trPr>
          <w:trHeight w:val="241"/>
        </w:trPr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58"/>
            </w:pPr>
            <w:r w:rsidRPr="00FB0A62" w:rsidR="00314120">
              <w:rPr>
                <w:sz w:val="16"/>
              </w:rPr>
              <w:t xml:space="preserve">51 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0"/>
            </w:pPr>
            <w:r w:rsidRPr="00FB0A62" w:rsidR="00314120">
              <w:rPr>
                <w:sz w:val="16"/>
              </w:rPr>
              <w:t>998018002</w:t>
            </w:r>
          </w:p>
        </w:tc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0"/>
            </w:pPr>
            <w:r w:rsidRPr="00FB0A62" w:rsidR="00314120">
              <w:rPr>
                <w:sz w:val="16"/>
              </w:rPr>
              <w:t>Přesun hmot pro budovy ruční pro budovy v přes 6 do 12 m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</w:pPr>
            <w:r w:rsidRPr="00FB0A62" w:rsidR="00314120">
              <w:rPr>
                <w:sz w:val="16"/>
              </w:rPr>
              <w:t>t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12"/>
              <w:jc w:val="right"/>
            </w:pPr>
            <w:r w:rsidRPr="00FB0A62" w:rsidR="00314120">
              <w:rPr>
                <w:sz w:val="16"/>
              </w:rPr>
              <w:t>7,342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12"/>
              <w:jc w:val="right"/>
            </w:pPr>
            <w:r w:rsidRPr="00FB0A62" w:rsidR="00314120">
              <w:rPr>
                <w:sz w:val="16"/>
              </w:rPr>
              <w:t>2 070,oo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13"/>
              <w:jc w:val="right"/>
            </w:pPr>
            <w:r w:rsidRPr="00FB0A62" w:rsidR="00314120">
              <w:rPr>
                <w:sz w:val="16"/>
              </w:rPr>
              <w:t>15 197,94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13"/>
              <w:jc w:val="right"/>
            </w:pPr>
            <w:r w:rsidRPr="00FB0A62" w:rsidR="00314120">
              <w:rPr>
                <w:sz w:val="16"/>
              </w:rPr>
              <w:t>0,000</w:t>
            </w:r>
          </w:p>
        </w:tc>
      </w:tr>
    </w:tbl>
    <w:p w:rsidR="009E1911">
      <w:pPr>
        <w:tabs>
          <w:tab w:val="center" w:pos="485"/>
          <w:tab w:val="center" w:pos="2585"/>
          <w:tab w:val="center" w:pos="9036"/>
          <w:tab w:val="right" w:pos="10646"/>
        </w:tabs>
        <w:spacing w:after="3"/>
      </w:pPr>
      <w:r w:rsidR="00314120">
        <w:rPr>
          <w:sz w:val="24"/>
        </w:rPr>
        <w:tab/>
        <w:t>PSV</w:t>
        <w:tab/>
        <w:t>Práce a dodávky PSV</w:t>
        <w:tab/>
      </w:r>
      <w:r w:rsidR="00314120">
        <w:rPr>
          <w:sz w:val="24"/>
        </w:rPr>
        <w:t>48 368,91</w:t>
        <w:tab/>
        <w:t>0,223</w:t>
      </w:r>
    </w:p>
    <w:tbl>
      <w:tblPr>
        <w:tblStyle w:val="TableNormal"/>
        <w:tblW w:w="10710" w:type="dxa"/>
        <w:tblInd w:w="-19" w:type="dxa"/>
        <w:tblCellMar>
          <w:top w:w="100" w:type="dxa"/>
          <w:left w:w="139" w:type="dxa"/>
          <w:right w:w="115" w:type="dxa"/>
        </w:tblCellMar>
        <w:tblLook w:val="04A0"/>
      </w:tblPr>
      <w:tblGrid>
        <w:gridCol w:w="316"/>
        <w:gridCol w:w="1269"/>
        <w:gridCol w:w="4066"/>
        <w:gridCol w:w="485"/>
        <w:gridCol w:w="925"/>
        <w:gridCol w:w="1094"/>
        <w:gridCol w:w="1460"/>
        <w:gridCol w:w="1095"/>
      </w:tblGrid>
      <w:tr w:rsidTr="00FB0A62">
        <w:tblPrEx>
          <w:tblW w:w="10710" w:type="dxa"/>
          <w:tblInd w:w="-19" w:type="dxa"/>
          <w:tblLook w:val="04A0"/>
        </w:tblPrEx>
        <w:trPr>
          <w:trHeight w:val="513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/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right="10"/>
              <w:jc w:val="center"/>
            </w:pPr>
            <w:r w:rsidRPr="00FB0A62" w:rsidR="00314120">
              <w:rPr>
                <w:sz w:val="16"/>
              </w:rPr>
              <w:t>Kód položky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right="19"/>
              <w:jc w:val="center"/>
            </w:pPr>
            <w:r w:rsidRPr="00FB0A62" w:rsidR="00314120">
              <w:rPr>
                <w:sz w:val="18"/>
              </w:rPr>
              <w:t>Popis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</w:pPr>
            <w:r w:rsidRPr="00FB0A62" w:rsidR="00314120">
              <w:rPr>
                <w:sz w:val="18"/>
              </w:rPr>
              <w:t>MJ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jc w:val="center"/>
            </w:pPr>
            <w:r w:rsidRPr="00FB0A62" w:rsidR="00314120">
              <w:rPr>
                <w:sz w:val="16"/>
              </w:rPr>
              <w:t>Množství celkem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43" w:firstLine="192"/>
            </w:pPr>
            <w:r w:rsidRPr="00FB0A62" w:rsidR="00314120">
              <w:rPr>
                <w:sz w:val="16"/>
              </w:rPr>
              <w:t>Cena jednotková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right="24"/>
              <w:jc w:val="center"/>
            </w:pPr>
            <w:r w:rsidRPr="00FB0A62" w:rsidR="00314120">
              <w:rPr>
                <w:sz w:val="16"/>
              </w:rPr>
              <w:t>Cena celkem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jc w:val="center"/>
            </w:pPr>
            <w:r w:rsidRPr="00FB0A62" w:rsidR="00314120">
              <w:rPr>
                <w:sz w:val="16"/>
              </w:rPr>
              <w:t>Hmotnost celkem</w:t>
            </w:r>
          </w:p>
        </w:tc>
      </w:tr>
    </w:tbl>
    <w:p w:rsidR="009E1911">
      <w:pPr>
        <w:tabs>
          <w:tab w:val="center" w:pos="480"/>
          <w:tab w:val="center" w:pos="3142"/>
          <w:tab w:val="center" w:pos="9144"/>
          <w:tab w:val="right" w:pos="10646"/>
        </w:tabs>
        <w:spacing w:after="0"/>
      </w:pPr>
      <w:r w:rsidR="00314120">
        <w:tab/>
      </w:r>
      <w:r w:rsidR="00314120">
        <w:t>721</w:t>
        <w:tab/>
      </w:r>
      <w:r w:rsidR="00314120">
        <w:t>Zdravotechnika - vnitřní kanalizace</w:t>
        <w:tab/>
      </w:r>
      <w:r w:rsidR="00314120">
        <w:t>22 580,98</w:t>
        <w:tab/>
        <w:t>0,029</w:t>
      </w:r>
    </w:p>
    <w:tbl>
      <w:tblPr>
        <w:tblStyle w:val="TableNormal"/>
        <w:tblW w:w="10711" w:type="dxa"/>
        <w:tblInd w:w="-19" w:type="dxa"/>
        <w:tblCellMar>
          <w:top w:w="20" w:type="dxa"/>
          <w:left w:w="28" w:type="dxa"/>
          <w:right w:w="38" w:type="dxa"/>
        </w:tblCellMar>
        <w:tblLook w:val="04A0"/>
      </w:tblPr>
      <w:tblGrid>
        <w:gridCol w:w="318"/>
        <w:gridCol w:w="1273"/>
        <w:gridCol w:w="4084"/>
        <w:gridCol w:w="457"/>
        <w:gridCol w:w="925"/>
        <w:gridCol w:w="1094"/>
        <w:gridCol w:w="1465"/>
        <w:gridCol w:w="1095"/>
      </w:tblGrid>
      <w:tr w:rsidTr="00FB0A62">
        <w:tblPrEx>
          <w:tblW w:w="10711" w:type="dxa"/>
          <w:tblInd w:w="-19" w:type="dxa"/>
          <w:tblLook w:val="04A0"/>
        </w:tblPrEx>
        <w:trPr>
          <w:trHeight w:val="246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64"/>
            </w:pPr>
            <w:r w:rsidRPr="00FB0A62" w:rsidR="00314120">
              <w:rPr>
                <w:sz w:val="16"/>
              </w:rPr>
              <w:t>52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1"/>
            </w:pPr>
            <w:r w:rsidRPr="00FB0A62" w:rsidR="00314120">
              <w:rPr>
                <w:sz w:val="16"/>
              </w:rPr>
              <w:t>721140806</w:t>
            </w:r>
          </w:p>
        </w:tc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4"/>
            </w:pPr>
            <w:r w:rsidRPr="00FB0A62" w:rsidR="00314120">
              <w:rPr>
                <w:sz w:val="16"/>
              </w:rPr>
              <w:t>Demontáž potrubí litinové DN přes 100 do 200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1"/>
            </w:pPr>
            <w:r w:rsidRPr="00FB0A62" w:rsidR="00314120">
              <w:rPr>
                <w:sz w:val="18"/>
              </w:rPr>
              <w:t>m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jc w:val="right"/>
            </w:pPr>
            <w:r w:rsidRPr="00FB0A62" w:rsidR="00314120">
              <w:rPr>
                <w:sz w:val="16"/>
              </w:rPr>
              <w:t>3,000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jc w:val="right"/>
            </w:pPr>
            <w:r w:rsidRPr="00FB0A62" w:rsidR="00314120">
              <w:rPr>
                <w:sz w:val="16"/>
              </w:rPr>
              <w:t>268,00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1"/>
              <w:jc w:val="right"/>
            </w:pPr>
            <w:r w:rsidRPr="00FB0A62" w:rsidR="00314120">
              <w:rPr>
                <w:sz w:val="16"/>
              </w:rPr>
              <w:t>804,00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2"/>
              <w:jc w:val="right"/>
            </w:pPr>
            <w:r w:rsidRPr="00FB0A62" w:rsidR="00314120">
              <w:rPr>
                <w:sz w:val="16"/>
              </w:rPr>
              <w:t>0,000</w:t>
            </w:r>
          </w:p>
        </w:tc>
      </w:tr>
      <w:tr w:rsidTr="00FB0A62">
        <w:tblPrEx>
          <w:tblW w:w="10711" w:type="dxa"/>
          <w:tblInd w:w="-19" w:type="dxa"/>
          <w:tblLook w:val="04A0"/>
        </w:tblPrEx>
        <w:trPr>
          <w:trHeight w:val="234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64"/>
            </w:pPr>
            <w:r w:rsidRPr="00FB0A62" w:rsidR="00314120">
              <w:rPr>
                <w:sz w:val="18"/>
              </w:rPr>
              <w:t>53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1"/>
            </w:pPr>
            <w:r w:rsidRPr="00FB0A62" w:rsidR="00314120">
              <w:rPr>
                <w:sz w:val="16"/>
              </w:rPr>
              <w:t>72114091 R</w:t>
            </w:r>
          </w:p>
        </w:tc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0"/>
            </w:pPr>
            <w:r w:rsidRPr="00FB0A62" w:rsidR="00314120">
              <w:rPr>
                <w:sz w:val="16"/>
              </w:rPr>
              <w:t>Potrubí litinové a ostatní propojení potrubí DN 125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1"/>
            </w:pPr>
            <w:r w:rsidRPr="00FB0A62" w:rsidR="00314120">
              <w:rPr>
                <w:sz w:val="18"/>
              </w:rPr>
              <w:t>kus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jc w:val="right"/>
            </w:pPr>
            <w:r w:rsidRPr="00FB0A62" w:rsidR="00314120">
              <w:rPr>
                <w:sz w:val="16"/>
              </w:rPr>
              <w:t>3,000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jc w:val="right"/>
            </w:pPr>
            <w:r w:rsidRPr="00FB0A62" w:rsidR="00314120">
              <w:rPr>
                <w:sz w:val="16"/>
              </w:rPr>
              <w:t>1 100,00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1"/>
              <w:jc w:val="right"/>
            </w:pPr>
            <w:r w:rsidRPr="00FB0A62" w:rsidR="00314120">
              <w:rPr>
                <w:sz w:val="16"/>
              </w:rPr>
              <w:t>3 300,00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2"/>
              <w:jc w:val="right"/>
            </w:pPr>
            <w:r w:rsidRPr="00FB0A62" w:rsidR="00314120">
              <w:rPr>
                <w:sz w:val="16"/>
              </w:rPr>
              <w:t>0,007</w:t>
            </w:r>
          </w:p>
        </w:tc>
      </w:tr>
      <w:tr w:rsidTr="00FB0A62">
        <w:tblPrEx>
          <w:tblW w:w="10711" w:type="dxa"/>
          <w:tblInd w:w="-19" w:type="dxa"/>
          <w:tblLook w:val="04A0"/>
        </w:tblPrEx>
        <w:trPr>
          <w:trHeight w:val="240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64"/>
            </w:pPr>
            <w:r w:rsidRPr="00FB0A62" w:rsidR="00314120">
              <w:rPr>
                <w:sz w:val="16"/>
              </w:rPr>
              <w:t>54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6"/>
            </w:pPr>
            <w:r w:rsidRPr="00FB0A62" w:rsidR="00314120">
              <w:rPr>
                <w:sz w:val="16"/>
              </w:rPr>
              <w:t>721171917</w:t>
            </w:r>
          </w:p>
        </w:tc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0"/>
            </w:pPr>
            <w:r w:rsidRPr="00FB0A62" w:rsidR="00314120">
              <w:rPr>
                <w:sz w:val="16"/>
              </w:rPr>
              <w:t>Potrubí z PP propojení potrubí DN 160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1"/>
            </w:pPr>
            <w:r w:rsidRPr="00FB0A62" w:rsidR="00314120">
              <w:rPr>
                <w:sz w:val="18"/>
              </w:rPr>
              <w:t>kus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jc w:val="right"/>
            </w:pPr>
            <w:r w:rsidRPr="00FB0A62" w:rsidR="00314120">
              <w:rPr>
                <w:sz w:val="16"/>
              </w:rPr>
              <w:t>1 ,ooo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jc w:val="right"/>
            </w:pPr>
            <w:r w:rsidRPr="00FB0A62" w:rsidR="00314120">
              <w:rPr>
                <w:sz w:val="16"/>
              </w:rPr>
              <w:t>1 360,00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6"/>
              <w:jc w:val="right"/>
            </w:pPr>
            <w:r w:rsidRPr="00FB0A62" w:rsidR="00314120">
              <w:rPr>
                <w:sz w:val="16"/>
              </w:rPr>
              <w:t>1 360,00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2"/>
              <w:jc w:val="right"/>
            </w:pPr>
            <w:r w:rsidRPr="00FB0A62" w:rsidR="00314120">
              <w:rPr>
                <w:sz w:val="16"/>
              </w:rPr>
              <w:t>0,002</w:t>
            </w:r>
          </w:p>
        </w:tc>
      </w:tr>
      <w:tr w:rsidTr="00FB0A62">
        <w:tblPrEx>
          <w:tblW w:w="10711" w:type="dxa"/>
          <w:tblInd w:w="-19" w:type="dxa"/>
          <w:tblLook w:val="04A0"/>
        </w:tblPrEx>
        <w:trPr>
          <w:trHeight w:val="240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64"/>
            </w:pPr>
            <w:r w:rsidRPr="00FB0A62" w:rsidR="00314120">
              <w:rPr>
                <w:sz w:val="18"/>
              </w:rPr>
              <w:t>55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6"/>
            </w:pPr>
            <w:r w:rsidRPr="00FB0A62" w:rsidR="00314120">
              <w:rPr>
                <w:sz w:val="16"/>
              </w:rPr>
              <w:t>721173403.OSM</w:t>
            </w:r>
          </w:p>
        </w:tc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0"/>
            </w:pPr>
            <w:r w:rsidRPr="00FB0A62" w:rsidR="00314120">
              <w:rPr>
                <w:sz w:val="18"/>
              </w:rPr>
              <w:t>Potrubí kanalizační KG-Systém SN 4 svodné DN 160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1"/>
            </w:pPr>
            <w:r w:rsidRPr="00FB0A62" w:rsidR="00314120">
              <w:rPr>
                <w:sz w:val="16"/>
              </w:rPr>
              <w:t>m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jc w:val="right"/>
            </w:pPr>
            <w:r w:rsidRPr="00FB0A62" w:rsidR="00314120">
              <w:rPr>
                <w:sz w:val="16"/>
              </w:rPr>
              <w:t>3,000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jc w:val="right"/>
            </w:pPr>
            <w:r w:rsidRPr="00FB0A62" w:rsidR="00314120">
              <w:rPr>
                <w:sz w:val="16"/>
              </w:rPr>
              <w:t>684,00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6"/>
              <w:jc w:val="right"/>
            </w:pPr>
            <w:r w:rsidRPr="00FB0A62" w:rsidR="00314120">
              <w:rPr>
                <w:sz w:val="16"/>
              </w:rPr>
              <w:t>2 052,oo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2"/>
              <w:jc w:val="right"/>
            </w:pPr>
            <w:r w:rsidRPr="00FB0A62" w:rsidR="00314120">
              <w:rPr>
                <w:sz w:val="16"/>
              </w:rPr>
              <w:t>0,008</w:t>
            </w:r>
          </w:p>
        </w:tc>
      </w:tr>
      <w:tr w:rsidTr="00FB0A62">
        <w:tblPrEx>
          <w:tblW w:w="10711" w:type="dxa"/>
          <w:tblInd w:w="-19" w:type="dxa"/>
          <w:tblLook w:val="04A0"/>
        </w:tblPrEx>
        <w:trPr>
          <w:trHeight w:val="240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64"/>
            </w:pPr>
            <w:r w:rsidRPr="00FB0A62" w:rsidR="00314120">
              <w:rPr>
                <w:sz w:val="16"/>
              </w:rPr>
              <w:t>56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6"/>
            </w:pPr>
            <w:r w:rsidRPr="00FB0A62" w:rsidR="00314120">
              <w:rPr>
                <w:sz w:val="16"/>
              </w:rPr>
              <w:t>721174026.OSM</w:t>
            </w:r>
          </w:p>
        </w:tc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0"/>
            </w:pPr>
            <w:r w:rsidRPr="00FB0A62" w:rsidR="00314120">
              <w:rPr>
                <w:sz w:val="18"/>
              </w:rPr>
              <w:t>Potrubí kanalizační odpadní Osma HT-Systém DN 125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1"/>
            </w:pPr>
            <w:r w:rsidRPr="00FB0A62" w:rsidR="00314120">
              <w:rPr>
                <w:sz w:val="16"/>
              </w:rPr>
              <w:t>m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jc w:val="right"/>
            </w:pPr>
            <w:r w:rsidRPr="00FB0A62" w:rsidR="00314120">
              <w:rPr>
                <w:sz w:val="16"/>
              </w:rPr>
              <w:t>8,000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19"/>
              <w:jc w:val="right"/>
            </w:pPr>
            <w:r w:rsidRPr="00FB0A62" w:rsidR="00314120">
              <w:rPr>
                <w:sz w:val="16"/>
              </w:rPr>
              <w:t>1 001,91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6"/>
              <w:jc w:val="right"/>
            </w:pPr>
            <w:r w:rsidRPr="00FB0A62" w:rsidR="00314120">
              <w:rPr>
                <w:sz w:val="16"/>
              </w:rPr>
              <w:t>8 015,28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2"/>
              <w:jc w:val="right"/>
            </w:pPr>
            <w:r w:rsidRPr="00FB0A62" w:rsidR="00314120">
              <w:rPr>
                <w:sz w:val="16"/>
              </w:rPr>
              <w:t>0,010</w:t>
            </w:r>
          </w:p>
        </w:tc>
      </w:tr>
      <w:tr w:rsidTr="00FB0A62">
        <w:tblPrEx>
          <w:tblW w:w="10711" w:type="dxa"/>
          <w:tblInd w:w="-19" w:type="dxa"/>
          <w:tblLook w:val="04A0"/>
        </w:tblPrEx>
        <w:trPr>
          <w:trHeight w:val="236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54"/>
            </w:pPr>
            <w:r w:rsidRPr="00FB0A62" w:rsidR="00314120">
              <w:rPr>
                <w:sz w:val="18"/>
              </w:rPr>
              <w:t>57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6"/>
            </w:pPr>
            <w:r w:rsidRPr="00FB0A62" w:rsidR="00314120">
              <w:rPr>
                <w:sz w:val="16"/>
              </w:rPr>
              <w:t>OSM.116210</w:t>
            </w:r>
          </w:p>
        </w:tc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0"/>
            </w:pPr>
            <w:r w:rsidRPr="00FB0A62" w:rsidR="00314120">
              <w:rPr>
                <w:sz w:val="16"/>
              </w:rPr>
              <w:t>HTEA odbočka DNI 25/110 45st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6"/>
            </w:pPr>
            <w:r w:rsidRPr="00FB0A62" w:rsidR="00314120">
              <w:rPr>
                <w:sz w:val="16"/>
              </w:rPr>
              <w:t>kus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14"/>
              <w:jc w:val="right"/>
            </w:pPr>
            <w:r w:rsidRPr="00FB0A62" w:rsidR="00314120">
              <w:rPr>
                <w:sz w:val="16"/>
              </w:rPr>
              <w:t>2,000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14"/>
              <w:jc w:val="right"/>
            </w:pPr>
            <w:r w:rsidRPr="00FB0A62" w:rsidR="00314120">
              <w:rPr>
                <w:sz w:val="16"/>
              </w:rPr>
              <w:t>419,15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20"/>
              <w:jc w:val="right"/>
            </w:pPr>
            <w:r w:rsidRPr="00FB0A62" w:rsidR="00314120">
              <w:rPr>
                <w:sz w:val="16"/>
              </w:rPr>
              <w:t>838,30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31"/>
              <w:jc w:val="right"/>
            </w:pPr>
            <w:r w:rsidRPr="00FB0A62" w:rsidR="00314120">
              <w:rPr>
                <w:sz w:val="16"/>
              </w:rPr>
              <w:t>0,001</w:t>
            </w:r>
          </w:p>
        </w:tc>
      </w:tr>
      <w:tr w:rsidTr="00FB0A62">
        <w:tblPrEx>
          <w:tblW w:w="10711" w:type="dxa"/>
          <w:tblInd w:w="-19" w:type="dxa"/>
          <w:tblLook w:val="04A0"/>
        </w:tblPrEx>
        <w:trPr>
          <w:trHeight w:val="240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64"/>
            </w:pPr>
            <w:r w:rsidRPr="00FB0A62" w:rsidR="00314120">
              <w:rPr>
                <w:sz w:val="18"/>
              </w:rPr>
              <w:t>58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1"/>
            </w:pPr>
            <w:r w:rsidRPr="00FB0A62" w:rsidR="00314120">
              <w:rPr>
                <w:sz w:val="16"/>
              </w:rPr>
              <w:t>721194105</w:t>
            </w:r>
          </w:p>
        </w:tc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</w:pPr>
            <w:r w:rsidRPr="00FB0A62" w:rsidR="00314120">
              <w:rPr>
                <w:sz w:val="16"/>
              </w:rPr>
              <w:t>Vyvedení a upevnění odpadních výpustek DN 50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1"/>
            </w:pPr>
            <w:r w:rsidRPr="00FB0A62" w:rsidR="00314120">
              <w:rPr>
                <w:sz w:val="18"/>
              </w:rPr>
              <w:t>kus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jc w:val="right"/>
            </w:pPr>
            <w:r w:rsidRPr="00FB0A62" w:rsidR="00314120">
              <w:rPr>
                <w:sz w:val="16"/>
              </w:rPr>
              <w:t>1 ,ooo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371"/>
              <w:jc w:val="center"/>
            </w:pPr>
            <w:r w:rsidRPr="00FB0A62" w:rsidR="00314120">
              <w:rPr>
                <w:sz w:val="16"/>
              </w:rPr>
              <w:t>101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1"/>
              <w:jc w:val="right"/>
            </w:pPr>
            <w:r w:rsidRPr="00FB0A62" w:rsidR="00314120">
              <w:rPr>
                <w:sz w:val="16"/>
              </w:rPr>
              <w:t>101,00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2"/>
              <w:jc w:val="right"/>
            </w:pPr>
            <w:r w:rsidRPr="00FB0A62" w:rsidR="00314120">
              <w:rPr>
                <w:sz w:val="16"/>
              </w:rPr>
              <w:t>0,000</w:t>
            </w:r>
          </w:p>
        </w:tc>
      </w:tr>
      <w:tr w:rsidTr="00FB0A62">
        <w:tblPrEx>
          <w:tblW w:w="10711" w:type="dxa"/>
          <w:tblInd w:w="-19" w:type="dxa"/>
          <w:tblLook w:val="04A0"/>
        </w:tblPrEx>
        <w:trPr>
          <w:trHeight w:val="240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64"/>
            </w:pPr>
            <w:r w:rsidRPr="00FB0A62" w:rsidR="00314120">
              <w:rPr>
                <w:sz w:val="16"/>
              </w:rPr>
              <w:t>59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6"/>
            </w:pPr>
            <w:r w:rsidRPr="00FB0A62" w:rsidR="00314120">
              <w:rPr>
                <w:sz w:val="16"/>
              </w:rPr>
              <w:t>721194109</w:t>
            </w:r>
          </w:p>
        </w:tc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</w:pPr>
            <w:r w:rsidRPr="00FB0A62" w:rsidR="00314120">
              <w:rPr>
                <w:sz w:val="16"/>
              </w:rPr>
              <w:t>Vyvedení a upevnění odpadních výpustek do DN 1 10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1"/>
            </w:pPr>
            <w:r w:rsidRPr="00FB0A62" w:rsidR="00314120">
              <w:rPr>
                <w:sz w:val="18"/>
              </w:rPr>
              <w:t>kus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jc w:val="right"/>
            </w:pPr>
            <w:r w:rsidRPr="00FB0A62" w:rsidR="00314120">
              <w:rPr>
                <w:sz w:val="16"/>
              </w:rPr>
              <w:t>1,000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jc w:val="right"/>
            </w:pPr>
            <w:r w:rsidRPr="00FB0A62" w:rsidR="00314120">
              <w:rPr>
                <w:sz w:val="16"/>
              </w:rPr>
              <w:t>150,00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6"/>
              <w:jc w:val="right"/>
            </w:pPr>
            <w:r w:rsidRPr="00FB0A62" w:rsidR="00314120">
              <w:rPr>
                <w:sz w:val="16"/>
              </w:rPr>
              <w:t>150,00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2"/>
              <w:jc w:val="right"/>
            </w:pPr>
            <w:r w:rsidRPr="00FB0A62" w:rsidR="00314120">
              <w:rPr>
                <w:sz w:val="16"/>
              </w:rPr>
              <w:t>0,000</w:t>
            </w:r>
          </w:p>
        </w:tc>
      </w:tr>
      <w:tr w:rsidTr="00FB0A62">
        <w:tblPrEx>
          <w:tblW w:w="10711" w:type="dxa"/>
          <w:tblInd w:w="-19" w:type="dxa"/>
          <w:tblLook w:val="04A0"/>
        </w:tblPrEx>
        <w:trPr>
          <w:trHeight w:val="234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59"/>
            </w:pPr>
            <w:r w:rsidRPr="00FB0A62" w:rsidR="00314120">
              <w:rPr>
                <w:sz w:val="18"/>
              </w:rPr>
              <w:t>60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1"/>
            </w:pPr>
            <w:r w:rsidRPr="00FB0A62" w:rsidR="00314120">
              <w:rPr>
                <w:sz w:val="16"/>
              </w:rPr>
              <w:t>HZS2211</w:t>
            </w:r>
          </w:p>
        </w:tc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0"/>
            </w:pPr>
            <w:r w:rsidRPr="00FB0A62" w:rsidR="00314120">
              <w:rPr>
                <w:sz w:val="16"/>
              </w:rPr>
              <w:t>Hodinová zúčtovací sazba instalatér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1"/>
            </w:pPr>
            <w:r w:rsidRPr="00FB0A62" w:rsidR="00314120">
              <w:rPr>
                <w:sz w:val="16"/>
              </w:rPr>
              <w:t>hod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jc w:val="right"/>
            </w:pPr>
            <w:r w:rsidRPr="00FB0A62" w:rsidR="00314120">
              <w:rPr>
                <w:sz w:val="16"/>
              </w:rPr>
              <w:t>10,000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jc w:val="right"/>
            </w:pPr>
            <w:r w:rsidRPr="00FB0A62" w:rsidR="00314120">
              <w:rPr>
                <w:sz w:val="16"/>
              </w:rPr>
              <w:t>528,00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6"/>
              <w:jc w:val="right"/>
            </w:pPr>
            <w:r w:rsidRPr="00FB0A62" w:rsidR="00314120">
              <w:rPr>
                <w:sz w:val="16"/>
              </w:rPr>
              <w:t>5 280,00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2"/>
              <w:jc w:val="right"/>
            </w:pPr>
            <w:r w:rsidRPr="00FB0A62" w:rsidR="00314120">
              <w:rPr>
                <w:sz w:val="16"/>
              </w:rPr>
              <w:t>0,000</w:t>
            </w:r>
          </w:p>
        </w:tc>
      </w:tr>
      <w:tr w:rsidTr="00FB0A62">
        <w:tblPrEx>
          <w:tblW w:w="10711" w:type="dxa"/>
          <w:tblInd w:w="-19" w:type="dxa"/>
          <w:tblLook w:val="04A0"/>
        </w:tblPrEx>
        <w:trPr>
          <w:trHeight w:val="246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59"/>
            </w:pPr>
            <w:r w:rsidRPr="00FB0A62" w:rsidR="00314120">
              <w:rPr>
                <w:sz w:val="16"/>
              </w:rPr>
              <w:t>61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6"/>
            </w:pPr>
            <w:r w:rsidRPr="00FB0A62" w:rsidR="00314120">
              <w:rPr>
                <w:sz w:val="16"/>
              </w:rPr>
              <w:t>721290112</w:t>
            </w:r>
          </w:p>
        </w:tc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</w:pPr>
            <w:r w:rsidRPr="00FB0A62" w:rsidR="00314120">
              <w:rPr>
                <w:sz w:val="16"/>
              </w:rPr>
              <w:t>Zkouška těsnosti potrubí kanalizace vodou DN 150/DN 200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6"/>
            </w:pPr>
            <w:r w:rsidRPr="00FB0A62" w:rsidR="00314120">
              <w:rPr>
                <w:sz w:val="18"/>
              </w:rPr>
              <w:t>m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5"/>
              <w:jc w:val="right"/>
            </w:pPr>
            <w:r w:rsidRPr="00FB0A62" w:rsidR="00314120">
              <w:rPr>
                <w:sz w:val="16"/>
              </w:rPr>
              <w:t>18,000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jc w:val="right"/>
            </w:pPr>
            <w:r w:rsidRPr="00FB0A62" w:rsidR="00314120">
              <w:rPr>
                <w:sz w:val="16"/>
              </w:rPr>
              <w:t>37,80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6"/>
              <w:jc w:val="right"/>
            </w:pPr>
            <w:r w:rsidRPr="00FB0A62" w:rsidR="00314120">
              <w:rPr>
                <w:sz w:val="16"/>
              </w:rPr>
              <w:t>680,40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7"/>
              <w:jc w:val="right"/>
            </w:pPr>
            <w:r w:rsidRPr="00FB0A62" w:rsidR="00314120">
              <w:rPr>
                <w:sz w:val="16"/>
              </w:rPr>
              <w:t>0,000</w:t>
            </w:r>
          </w:p>
        </w:tc>
      </w:tr>
    </w:tbl>
    <w:p w:rsidR="009E1911">
      <w:pPr>
        <w:tabs>
          <w:tab w:val="center" w:pos="487"/>
          <w:tab w:val="center" w:pos="3250"/>
          <w:tab w:val="center" w:pos="9194"/>
          <w:tab w:val="right" w:pos="10646"/>
        </w:tabs>
        <w:spacing w:after="0"/>
      </w:pPr>
      <w:r w:rsidR="00314120">
        <w:tab/>
      </w:r>
      <w:r w:rsidR="00314120">
        <w:t>725</w:t>
        <w:tab/>
      </w:r>
      <w:r w:rsidR="00314120">
        <w:t>Zdravotechnika - zařizovací předměty</w:t>
        <w:tab/>
      </w:r>
      <w:r w:rsidR="00314120">
        <w:t>1 995,70</w:t>
        <w:tab/>
        <w:t>0,001</w:t>
      </w:r>
    </w:p>
    <w:tbl>
      <w:tblPr>
        <w:tblStyle w:val="TableNormal"/>
        <w:tblW w:w="10703" w:type="dxa"/>
        <w:tblInd w:w="-24" w:type="dxa"/>
        <w:tblCellMar>
          <w:top w:w="11" w:type="dxa"/>
          <w:left w:w="32" w:type="dxa"/>
          <w:right w:w="32" w:type="dxa"/>
        </w:tblCellMar>
        <w:tblLook w:val="04A0"/>
      </w:tblPr>
      <w:tblGrid>
        <w:gridCol w:w="319"/>
        <w:gridCol w:w="1265"/>
        <w:gridCol w:w="4092"/>
        <w:gridCol w:w="451"/>
        <w:gridCol w:w="931"/>
        <w:gridCol w:w="1094"/>
        <w:gridCol w:w="1457"/>
        <w:gridCol w:w="1094"/>
      </w:tblGrid>
      <w:tr w:rsidTr="00FB0A62">
        <w:tblPrEx>
          <w:tblW w:w="10703" w:type="dxa"/>
          <w:tblInd w:w="-24" w:type="dxa"/>
          <w:tblLook w:val="04A0"/>
        </w:tblPrEx>
        <w:trPr>
          <w:trHeight w:val="423"/>
        </w:trPr>
        <w:tc>
          <w:tcPr>
            <w:tcW w:w="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59"/>
            </w:pPr>
            <w:r w:rsidRPr="00FB0A62" w:rsidR="00314120">
              <w:rPr>
                <w:sz w:val="16"/>
              </w:rPr>
              <w:t>62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5"/>
            </w:pPr>
            <w:r w:rsidRPr="00FB0A62" w:rsidR="00314120">
              <w:rPr>
                <w:sz w:val="16"/>
              </w:rPr>
              <w:t>725110814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17"/>
            </w:pPr>
            <w:r w:rsidRPr="00FB0A62" w:rsidR="00314120">
              <w:rPr>
                <w:sz w:val="16"/>
              </w:rPr>
              <w:t>Demontáž klozetu Kombi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firstLine="5"/>
            </w:pPr>
            <w:r w:rsidRPr="00FB0A62" w:rsidR="00314120">
              <w:rPr>
                <w:sz w:val="16"/>
              </w:rPr>
              <w:t>soub or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7"/>
              <w:jc w:val="right"/>
            </w:pPr>
            <w:r w:rsidRPr="00FB0A62" w:rsidR="00314120">
              <w:rPr>
                <w:sz w:val="16"/>
              </w:rPr>
              <w:t>1 ,ooo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2"/>
              <w:jc w:val="right"/>
            </w:pPr>
            <w:r w:rsidRPr="00FB0A62" w:rsidR="00314120">
              <w:rPr>
                <w:sz w:val="16"/>
              </w:rPr>
              <w:t>217,00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jc w:val="right"/>
            </w:pPr>
            <w:r w:rsidRPr="00FB0A62" w:rsidR="00314120">
              <w:rPr>
                <w:sz w:val="16"/>
              </w:rPr>
              <w:t>217,00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jc w:val="right"/>
            </w:pPr>
            <w:r w:rsidRPr="00FB0A62" w:rsidR="00314120">
              <w:rPr>
                <w:sz w:val="16"/>
              </w:rPr>
              <w:t>0,000</w:t>
            </w:r>
          </w:p>
        </w:tc>
      </w:tr>
      <w:tr w:rsidTr="00FB0A62">
        <w:tblPrEx>
          <w:tblW w:w="10703" w:type="dxa"/>
          <w:tblInd w:w="-24" w:type="dxa"/>
          <w:tblLook w:val="04A0"/>
        </w:tblPrEx>
        <w:trPr>
          <w:trHeight w:val="240"/>
        </w:trPr>
        <w:tc>
          <w:tcPr>
            <w:tcW w:w="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54"/>
            </w:pPr>
            <w:r w:rsidRPr="00FB0A62" w:rsidR="00314120">
              <w:rPr>
                <w:sz w:val="18"/>
              </w:rPr>
              <w:t>63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5"/>
            </w:pPr>
            <w:r w:rsidRPr="00FB0A62" w:rsidR="00314120">
              <w:rPr>
                <w:sz w:val="16"/>
              </w:rPr>
              <w:t>725119122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7"/>
            </w:pPr>
            <w:r w:rsidRPr="00FB0A62" w:rsidR="00314120">
              <w:rPr>
                <w:sz w:val="16"/>
              </w:rPr>
              <w:t>Montáž klozetových mís kombi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5"/>
            </w:pPr>
            <w:r w:rsidRPr="00FB0A62" w:rsidR="00314120">
              <w:rPr>
                <w:sz w:val="18"/>
              </w:rPr>
              <w:t>kus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7"/>
              <w:jc w:val="right"/>
            </w:pPr>
            <w:r w:rsidRPr="00FB0A62" w:rsidR="00314120">
              <w:rPr>
                <w:sz w:val="16"/>
              </w:rPr>
              <w:t>1 ,ooo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7"/>
              <w:jc w:val="right"/>
            </w:pPr>
            <w:r w:rsidRPr="00FB0A62" w:rsidR="00314120">
              <w:rPr>
                <w:sz w:val="16"/>
              </w:rPr>
              <w:t>1 020,oo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jc w:val="right"/>
            </w:pPr>
            <w:r w:rsidRPr="00FB0A62" w:rsidR="00314120">
              <w:rPr>
                <w:sz w:val="16"/>
              </w:rPr>
              <w:t>1 020,oo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19"/>
              <w:jc w:val="right"/>
            </w:pPr>
            <w:r w:rsidRPr="00FB0A62" w:rsidR="00314120">
              <w:rPr>
                <w:sz w:val="16"/>
              </w:rPr>
              <w:t>0,001</w:t>
            </w:r>
          </w:p>
        </w:tc>
      </w:tr>
      <w:tr w:rsidTr="00FB0A62">
        <w:tblPrEx>
          <w:tblW w:w="10703" w:type="dxa"/>
          <w:tblInd w:w="-24" w:type="dxa"/>
          <w:tblLook w:val="04A0"/>
        </w:tblPrEx>
        <w:trPr>
          <w:trHeight w:val="429"/>
        </w:trPr>
        <w:tc>
          <w:tcPr>
            <w:tcW w:w="31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49"/>
            </w:pPr>
            <w:r w:rsidRPr="00FB0A62" w:rsidR="00314120">
              <w:rPr>
                <w:sz w:val="18"/>
              </w:rPr>
              <w:t>05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5"/>
            </w:pPr>
            <w:r w:rsidRPr="00FB0A62" w:rsidR="00314120">
              <w:rPr>
                <w:sz w:val="16"/>
              </w:rPr>
              <w:t>725820802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12"/>
            </w:pPr>
            <w:r w:rsidRPr="00FB0A62" w:rsidR="00314120">
              <w:rPr>
                <w:sz w:val="16"/>
              </w:rPr>
              <w:t>Demontáž baterie stojánkové do jednoho otvoru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</w:pPr>
            <w:r w:rsidRPr="00FB0A62" w:rsidR="00314120">
              <w:rPr>
                <w:sz w:val="16"/>
              </w:rPr>
              <w:t>soub or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7"/>
              <w:jc w:val="right"/>
            </w:pPr>
            <w:r w:rsidRPr="00FB0A62" w:rsidR="00314120">
              <w:rPr>
                <w:sz w:val="16"/>
              </w:rPr>
              <w:t>1,000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7"/>
              <w:jc w:val="right"/>
            </w:pPr>
            <w:r w:rsidRPr="00FB0A62" w:rsidR="00314120">
              <w:rPr>
                <w:sz w:val="16"/>
              </w:rPr>
              <w:t>103,00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jc w:val="right"/>
            </w:pPr>
            <w:r w:rsidRPr="00FB0A62" w:rsidR="00314120">
              <w:rPr>
                <w:sz w:val="16"/>
              </w:rPr>
              <w:t>103,00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jc w:val="right"/>
            </w:pPr>
            <w:r w:rsidRPr="00FB0A62" w:rsidR="00314120">
              <w:rPr>
                <w:sz w:val="16"/>
              </w:rPr>
              <w:t>0,000</w:t>
            </w:r>
          </w:p>
        </w:tc>
      </w:tr>
      <w:tr w:rsidTr="00FB0A62">
        <w:tblPrEx>
          <w:tblW w:w="10703" w:type="dxa"/>
          <w:tblInd w:w="-24" w:type="dxa"/>
          <w:tblLook w:val="04A0"/>
        </w:tblPrEx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/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</w:pPr>
            <w:r w:rsidRPr="00FB0A62" w:rsidR="00314120">
              <w:rPr>
                <w:sz w:val="16"/>
              </w:rPr>
              <w:t>725829111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7"/>
            </w:pPr>
            <w:r w:rsidRPr="00FB0A62" w:rsidR="00314120">
              <w:rPr>
                <w:sz w:val="16"/>
              </w:rPr>
              <w:t>Montáž baterie stojánkové dřezové G 1/2'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5"/>
            </w:pPr>
            <w:r w:rsidRPr="00FB0A62" w:rsidR="00314120">
              <w:rPr>
                <w:sz w:val="18"/>
              </w:rPr>
              <w:t>kus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7"/>
              <w:jc w:val="right"/>
            </w:pPr>
            <w:r w:rsidRPr="00FB0A62" w:rsidR="00314120">
              <w:rPr>
                <w:sz w:val="16"/>
              </w:rPr>
              <w:t>1 ,ooo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7"/>
              <w:jc w:val="right"/>
            </w:pPr>
            <w:r w:rsidRPr="00FB0A62" w:rsidR="00314120">
              <w:rPr>
                <w:sz w:val="16"/>
              </w:rPr>
              <w:t>258,00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5"/>
              <w:jc w:val="right"/>
            </w:pPr>
            <w:r w:rsidRPr="00FB0A62" w:rsidR="00314120">
              <w:rPr>
                <w:sz w:val="16"/>
              </w:rPr>
              <w:t>258,00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jc w:val="right"/>
            </w:pPr>
            <w:r w:rsidRPr="00FB0A62" w:rsidR="00314120">
              <w:rPr>
                <w:sz w:val="16"/>
              </w:rPr>
              <w:t>0,000</w:t>
            </w:r>
          </w:p>
        </w:tc>
      </w:tr>
      <w:tr w:rsidTr="00FB0A62">
        <w:tblPrEx>
          <w:tblW w:w="10703" w:type="dxa"/>
          <w:tblInd w:w="-24" w:type="dxa"/>
          <w:tblLook w:val="04A0"/>
        </w:tblPrEx>
        <w:trPr>
          <w:trHeight w:val="240"/>
        </w:trPr>
        <w:tc>
          <w:tcPr>
            <w:tcW w:w="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49"/>
            </w:pPr>
            <w:r w:rsidRPr="00FB0A62" w:rsidR="00314120">
              <w:rPr>
                <w:sz w:val="18"/>
              </w:rPr>
              <w:t>66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</w:pPr>
            <w:r w:rsidRPr="00FB0A62" w:rsidR="00314120">
              <w:rPr>
                <w:sz w:val="16"/>
              </w:rPr>
              <w:t>725860811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2"/>
            </w:pPr>
            <w:r w:rsidRPr="00FB0A62" w:rsidR="00314120">
              <w:rPr>
                <w:sz w:val="16"/>
              </w:rPr>
              <w:t>Demontáž uzávěrů zápachu jednoduchých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</w:pPr>
            <w:r w:rsidRPr="00FB0A62" w:rsidR="00314120">
              <w:rPr>
                <w:sz w:val="18"/>
              </w:rPr>
              <w:t>kus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12"/>
              <w:jc w:val="right"/>
            </w:pPr>
            <w:r w:rsidRPr="00FB0A62" w:rsidR="00314120">
              <w:rPr>
                <w:sz w:val="16"/>
              </w:rPr>
              <w:t>1 ,ooo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7"/>
              <w:jc w:val="right"/>
            </w:pPr>
            <w:r w:rsidRPr="00FB0A62" w:rsidR="00314120">
              <w:rPr>
                <w:sz w:val="16"/>
              </w:rPr>
              <w:t>17,70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5"/>
              <w:jc w:val="right"/>
            </w:pPr>
            <w:r w:rsidRPr="00FB0A62" w:rsidR="00314120">
              <w:rPr>
                <w:sz w:val="16"/>
              </w:rPr>
              <w:t>17,70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5"/>
              <w:jc w:val="right"/>
            </w:pPr>
            <w:r w:rsidRPr="00FB0A62" w:rsidR="00314120">
              <w:rPr>
                <w:sz w:val="16"/>
              </w:rPr>
              <w:t>0,000</w:t>
            </w:r>
          </w:p>
        </w:tc>
      </w:tr>
      <w:tr w:rsidTr="00FB0A62">
        <w:tblPrEx>
          <w:tblW w:w="10703" w:type="dxa"/>
          <w:tblInd w:w="-24" w:type="dxa"/>
          <w:tblLook w:val="04A0"/>
        </w:tblPrEx>
        <w:trPr>
          <w:trHeight w:val="234"/>
        </w:trPr>
        <w:tc>
          <w:tcPr>
            <w:tcW w:w="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49"/>
            </w:pPr>
            <w:r w:rsidRPr="00FB0A62" w:rsidR="00314120">
              <w:rPr>
                <w:sz w:val="18"/>
              </w:rPr>
              <w:t>67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</w:pPr>
            <w:r w:rsidRPr="00FB0A62" w:rsidR="00314120">
              <w:rPr>
                <w:sz w:val="16"/>
              </w:rPr>
              <w:t>725862103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2"/>
            </w:pPr>
            <w:r w:rsidRPr="00FB0A62" w:rsidR="00314120">
              <w:rPr>
                <w:sz w:val="18"/>
              </w:rPr>
              <w:t>Zápachová uzávěrka pro dřezy DN 40/50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</w:pPr>
            <w:r w:rsidRPr="00FB0A62" w:rsidR="00314120">
              <w:rPr>
                <w:sz w:val="18"/>
              </w:rPr>
              <w:t>kus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12"/>
              <w:jc w:val="right"/>
            </w:pPr>
            <w:r w:rsidRPr="00FB0A62" w:rsidR="00314120">
              <w:rPr>
                <w:sz w:val="16"/>
              </w:rPr>
              <w:t>1 ,ooo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12"/>
              <w:jc w:val="right"/>
            </w:pPr>
            <w:r w:rsidRPr="00FB0A62" w:rsidR="00314120">
              <w:rPr>
                <w:sz w:val="16"/>
              </w:rPr>
              <w:t>380,00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5"/>
              <w:jc w:val="right"/>
            </w:pPr>
            <w:r w:rsidRPr="00FB0A62" w:rsidR="00314120">
              <w:rPr>
                <w:sz w:val="16"/>
              </w:rPr>
              <w:t>380,00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5"/>
              <w:jc w:val="right"/>
            </w:pPr>
            <w:r w:rsidRPr="00FB0A62" w:rsidR="00314120">
              <w:rPr>
                <w:sz w:val="16"/>
              </w:rPr>
              <w:t>0,000</w:t>
            </w:r>
          </w:p>
        </w:tc>
      </w:tr>
    </w:tbl>
    <w:p w:rsidR="009E1911">
      <w:pPr>
        <w:tabs>
          <w:tab w:val="center" w:pos="480"/>
          <w:tab w:val="center" w:pos="2825"/>
          <w:tab w:val="center" w:pos="9185"/>
          <w:tab w:val="right" w:pos="10646"/>
        </w:tabs>
        <w:spacing w:after="3"/>
      </w:pPr>
      <w:r w:rsidR="00314120">
        <w:tab/>
      </w:r>
      <w:r w:rsidR="00314120">
        <w:t>763</w:t>
        <w:tab/>
      </w:r>
      <w:r w:rsidR="00314120">
        <w:t>Konstrukce suché výstavby</w:t>
        <w:tab/>
      </w:r>
      <w:r w:rsidR="00314120">
        <w:t>2 004,70</w:t>
        <w:tab/>
        <w:t>0,025</w:t>
      </w:r>
    </w:p>
    <w:tbl>
      <w:tblPr>
        <w:tblStyle w:val="TableNormal"/>
        <w:tblW w:w="10716" w:type="dxa"/>
        <w:tblInd w:w="-35" w:type="dxa"/>
        <w:tblCellMar>
          <w:top w:w="7" w:type="dxa"/>
          <w:left w:w="28" w:type="dxa"/>
          <w:right w:w="35" w:type="dxa"/>
        </w:tblCellMar>
        <w:tblLook w:val="04A0"/>
      </w:tblPr>
      <w:tblGrid>
        <w:gridCol w:w="317"/>
        <w:gridCol w:w="1279"/>
        <w:gridCol w:w="4078"/>
        <w:gridCol w:w="457"/>
        <w:gridCol w:w="928"/>
        <w:gridCol w:w="1094"/>
        <w:gridCol w:w="1469"/>
        <w:gridCol w:w="1094"/>
      </w:tblGrid>
      <w:tr w:rsidTr="00FB0A62">
        <w:tblPrEx>
          <w:tblW w:w="10716" w:type="dxa"/>
          <w:tblInd w:w="-35" w:type="dxa"/>
          <w:tblLook w:val="04A0"/>
        </w:tblPrEx>
        <w:trPr>
          <w:trHeight w:val="240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65"/>
            </w:pPr>
            <w:r w:rsidRPr="00FB0A62" w:rsidR="00314120">
              <w:rPr>
                <w:sz w:val="18"/>
              </w:rPr>
              <w:t>68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7"/>
            </w:pPr>
            <w:r w:rsidRPr="00FB0A62" w:rsidR="00314120">
              <w:rPr>
                <w:sz w:val="16"/>
              </w:rPr>
              <w:t>7631329R</w:t>
            </w:r>
          </w:p>
        </w:tc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</w:pPr>
            <w:r w:rsidRPr="00FB0A62" w:rsidR="00314120">
              <w:rPr>
                <w:sz w:val="16"/>
              </w:rPr>
              <w:t>Vyspraveníkazetového podhledu, přes 0,5 do 1 m2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7"/>
            </w:pPr>
            <w:r w:rsidRPr="00FB0A62" w:rsidR="00314120">
              <w:rPr>
                <w:sz w:val="18"/>
              </w:rPr>
              <w:t>kus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jc w:val="right"/>
            </w:pPr>
            <w:r w:rsidRPr="00FB0A62" w:rsidR="00314120">
              <w:rPr>
                <w:sz w:val="16"/>
              </w:rPr>
              <w:t>2,000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jc w:val="right"/>
            </w:pPr>
            <w:r w:rsidRPr="00FB0A62" w:rsidR="00314120">
              <w:rPr>
                <w:sz w:val="16"/>
              </w:rPr>
              <w:t>829,00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5"/>
              <w:jc w:val="right"/>
            </w:pPr>
            <w:r w:rsidRPr="00FB0A62" w:rsidR="00314120">
              <w:rPr>
                <w:sz w:val="16"/>
              </w:rPr>
              <w:t>1 658,00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5"/>
              <w:jc w:val="right"/>
            </w:pPr>
            <w:r w:rsidRPr="00FB0A62" w:rsidR="00314120">
              <w:rPr>
                <w:sz w:val="16"/>
              </w:rPr>
              <w:t>0,025</w:t>
            </w:r>
          </w:p>
        </w:tc>
      </w:tr>
      <w:tr w:rsidTr="00FB0A62">
        <w:tblPrEx>
          <w:tblW w:w="10716" w:type="dxa"/>
          <w:tblInd w:w="-35" w:type="dxa"/>
          <w:tblLook w:val="04A0"/>
        </w:tblPrEx>
        <w:trPr>
          <w:trHeight w:val="432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65"/>
            </w:pPr>
            <w:r w:rsidRPr="00FB0A62" w:rsidR="00314120">
              <w:rPr>
                <w:sz w:val="16"/>
              </w:rPr>
              <w:t>69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12"/>
            </w:pPr>
            <w:r w:rsidRPr="00FB0A62" w:rsidR="00314120">
              <w:rPr>
                <w:sz w:val="16"/>
              </w:rPr>
              <w:t>763135811</w:t>
            </w:r>
          </w:p>
        </w:tc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firstLine="10"/>
            </w:pPr>
            <w:r w:rsidRPr="00FB0A62" w:rsidR="00314120">
              <w:rPr>
                <w:sz w:val="16"/>
              </w:rPr>
              <w:t>Demontáž podhledu sádrokartonového kazetového na roštu viditelném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12"/>
            </w:pPr>
            <w:r w:rsidRPr="00FB0A62" w:rsidR="00314120">
              <w:rPr>
                <w:sz w:val="16"/>
              </w:rPr>
              <w:t>m2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jc w:val="right"/>
            </w:pPr>
            <w:r w:rsidRPr="00FB0A62" w:rsidR="00314120">
              <w:rPr>
                <w:sz w:val="16"/>
              </w:rPr>
              <w:t>2,000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jc w:val="right"/>
            </w:pPr>
            <w:r w:rsidRPr="00FB0A62" w:rsidR="00314120">
              <w:rPr>
                <w:sz w:val="16"/>
              </w:rPr>
              <w:t>165,00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10"/>
              <w:jc w:val="right"/>
            </w:pPr>
            <w:r w:rsidRPr="00FB0A62" w:rsidR="00314120">
              <w:rPr>
                <w:sz w:val="16"/>
              </w:rPr>
              <w:t>330,00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5"/>
              <w:jc w:val="right"/>
            </w:pPr>
            <w:r w:rsidRPr="00FB0A62" w:rsidR="00314120">
              <w:rPr>
                <w:sz w:val="16"/>
              </w:rPr>
              <w:t>0,000</w:t>
            </w:r>
          </w:p>
        </w:tc>
      </w:tr>
      <w:tr w:rsidTr="00FB0A62">
        <w:tblPrEx>
          <w:tblW w:w="10716" w:type="dxa"/>
          <w:tblInd w:w="-35" w:type="dxa"/>
          <w:tblLook w:val="04A0"/>
        </w:tblPrEx>
        <w:trPr>
          <w:trHeight w:val="423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65"/>
            </w:pPr>
            <w:r w:rsidRPr="00FB0A62" w:rsidR="00314120">
              <w:rPr>
                <w:sz w:val="16"/>
              </w:rPr>
              <w:t>70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12"/>
            </w:pPr>
            <w:r w:rsidRPr="00FB0A62" w:rsidR="00314120">
              <w:rPr>
                <w:sz w:val="16"/>
              </w:rPr>
              <w:t>998763402</w:t>
            </w:r>
          </w:p>
        </w:tc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firstLine="5"/>
            </w:pPr>
            <w:r w:rsidRPr="00FB0A62" w:rsidR="00314120">
              <w:rPr>
                <w:sz w:val="16"/>
              </w:rPr>
              <w:t>Přesun hmot procentní pro konstrukce montované z desek v objektech v přes 6 do 12 m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/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5"/>
              <w:jc w:val="right"/>
            </w:pPr>
            <w:r w:rsidRPr="00FB0A62" w:rsidR="00314120">
              <w:rPr>
                <w:sz w:val="16"/>
              </w:rPr>
              <w:t>19,880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5"/>
              <w:jc w:val="right"/>
            </w:pPr>
            <w:r w:rsidRPr="00FB0A62" w:rsidR="00314120">
              <w:rPr>
                <w:sz w:val="16"/>
              </w:rPr>
              <w:t>0,84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10"/>
              <w:jc w:val="right"/>
            </w:pPr>
            <w:r w:rsidRPr="00FB0A62" w:rsidR="00314120">
              <w:rPr>
                <w:sz w:val="16"/>
              </w:rPr>
              <w:t>16,70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10"/>
              <w:jc w:val="right"/>
            </w:pPr>
            <w:r w:rsidRPr="00FB0A62" w:rsidR="00314120">
              <w:rPr>
                <w:sz w:val="16"/>
              </w:rPr>
              <w:t>0,000</w:t>
            </w:r>
          </w:p>
        </w:tc>
      </w:tr>
    </w:tbl>
    <w:p w:rsidR="009E1911">
      <w:pPr>
        <w:tabs>
          <w:tab w:val="center" w:pos="473"/>
          <w:tab w:val="center" w:pos="2424"/>
          <w:tab w:val="center" w:pos="9168"/>
          <w:tab w:val="right" w:pos="10646"/>
        </w:tabs>
        <w:spacing w:after="0"/>
      </w:pPr>
      <w:r w:rsidR="00314120">
        <w:tab/>
      </w:r>
      <w:r w:rsidR="00314120">
        <w:t>776</w:t>
        <w:tab/>
      </w:r>
      <w:r w:rsidR="00314120">
        <w:t>Podlahy povlakové</w:t>
        <w:tab/>
      </w:r>
      <w:r w:rsidR="00314120">
        <w:t>8 366,31</w:t>
        <w:tab/>
        <w:t>0,005</w:t>
      </w:r>
    </w:p>
    <w:tbl>
      <w:tblPr>
        <w:tblStyle w:val="TableNormal"/>
        <w:tblW w:w="10706" w:type="dxa"/>
        <w:tblInd w:w="-40" w:type="dxa"/>
        <w:tblCellMar>
          <w:left w:w="24" w:type="dxa"/>
          <w:right w:w="30" w:type="dxa"/>
        </w:tblCellMar>
        <w:tblLook w:val="04A0"/>
      </w:tblPr>
      <w:tblGrid>
        <w:gridCol w:w="319"/>
        <w:gridCol w:w="1267"/>
        <w:gridCol w:w="4090"/>
        <w:gridCol w:w="451"/>
        <w:gridCol w:w="928"/>
        <w:gridCol w:w="1094"/>
        <w:gridCol w:w="1463"/>
        <w:gridCol w:w="1094"/>
      </w:tblGrid>
      <w:tr w:rsidTr="00FB0A62">
        <w:tblPrEx>
          <w:tblW w:w="10706" w:type="dxa"/>
          <w:tblInd w:w="-40" w:type="dxa"/>
          <w:tblLook w:val="04A0"/>
        </w:tblPrEx>
        <w:trPr>
          <w:trHeight w:val="350"/>
        </w:trPr>
        <w:tc>
          <w:tcPr>
            <w:tcW w:w="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69"/>
            </w:pPr>
            <w:r w:rsidRPr="00FB0A62" w:rsidR="00314120">
              <w:rPr>
                <w:sz w:val="16"/>
              </w:rPr>
              <w:t>71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/>
        </w:tc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9"/>
            </w:pPr>
            <w:r w:rsidRPr="00FB0A62" w:rsidR="00314120">
              <w:rPr>
                <w:sz w:val="16"/>
              </w:rPr>
              <w:t>Odstranění zbytků lepidla z podkladu povlakových podtah broušením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14"/>
            </w:pPr>
            <w:r w:rsidRPr="00FB0A62" w:rsidR="00314120">
              <w:rPr>
                <w:sz w:val="16"/>
              </w:rPr>
              <w:t>m2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5"/>
              <w:jc w:val="right"/>
            </w:pPr>
            <w:r w:rsidRPr="00FB0A62" w:rsidR="00314120">
              <w:rPr>
                <w:sz w:val="16"/>
              </w:rPr>
              <w:t>7,560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jc w:val="right"/>
            </w:pPr>
            <w:r w:rsidRPr="00FB0A62" w:rsidR="00314120">
              <w:rPr>
                <w:sz w:val="16"/>
              </w:rPr>
              <w:t>65,30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/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/>
        </w:tc>
      </w:tr>
      <w:tr w:rsidTr="00FB0A62">
        <w:tblPrEx>
          <w:tblW w:w="10706" w:type="dxa"/>
          <w:tblInd w:w="-40" w:type="dxa"/>
          <w:tblLook w:val="04A0"/>
        </w:tblPrEx>
        <w:trPr>
          <w:trHeight w:val="313"/>
        </w:trPr>
        <w:tc>
          <w:tcPr>
            <w:tcW w:w="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69"/>
            </w:pPr>
            <w:r w:rsidRPr="00FB0A62" w:rsidR="00314120">
              <w:rPr>
                <w:sz w:val="16"/>
              </w:rPr>
              <w:t>72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4"/>
            </w:pPr>
            <w:r w:rsidRPr="00FB0A62" w:rsidR="00314120">
              <w:rPr>
                <w:sz w:val="16"/>
              </w:rPr>
              <w:t>776111311</w:t>
            </w:r>
          </w:p>
        </w:tc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4"/>
            </w:pPr>
            <w:r w:rsidRPr="00FB0A62" w:rsidR="00314120">
              <w:rPr>
                <w:sz w:val="16"/>
              </w:rPr>
              <w:t>Vysátí podkladu povlakových podlah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4"/>
            </w:pPr>
            <w:r w:rsidRPr="00FB0A62" w:rsidR="00314120">
              <w:rPr>
                <w:sz w:val="16"/>
              </w:rPr>
              <w:t>m2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5"/>
              <w:jc w:val="right"/>
            </w:pPr>
            <w:r w:rsidRPr="00FB0A62" w:rsidR="00314120">
              <w:rPr>
                <w:sz w:val="16"/>
              </w:rPr>
              <w:t>7,560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5"/>
              <w:jc w:val="right"/>
            </w:pPr>
            <w:r w:rsidRPr="00FB0A62" w:rsidR="00314120">
              <w:rPr>
                <w:sz w:val="16"/>
              </w:rPr>
              <w:t>16,20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29"/>
              <w:ind w:right="4"/>
              <w:jc w:val="right"/>
            </w:pPr>
            <w:r w:rsidRPr="00FB0A62" w:rsidR="00314120">
              <w:rPr>
                <w:sz w:val="16"/>
              </w:rPr>
              <w:t>493,67</w:t>
            </w:r>
          </w:p>
          <w:p w:rsidR="009E1911" w:rsidRPr="00FB0A62" w:rsidP="00FB0A62">
            <w:pPr>
              <w:spacing w:after="0"/>
              <w:ind w:right="4"/>
              <w:jc w:val="right"/>
            </w:pPr>
            <w:r w:rsidRPr="00FB0A62" w:rsidR="00314120">
              <w:rPr>
                <w:sz w:val="16"/>
              </w:rPr>
              <w:t>122,47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29"/>
              <w:ind w:right="4"/>
              <w:jc w:val="right"/>
            </w:pPr>
            <w:r w:rsidRPr="00FB0A62" w:rsidR="00314120">
              <w:rPr>
                <w:sz w:val="16"/>
              </w:rPr>
              <w:t>0,000</w:t>
            </w:r>
          </w:p>
          <w:p w:rsidR="009E1911" w:rsidRPr="00FB0A62" w:rsidP="00FB0A62">
            <w:pPr>
              <w:spacing w:after="0"/>
              <w:ind w:right="4"/>
              <w:jc w:val="right"/>
            </w:pPr>
            <w:r w:rsidRPr="00FB0A62" w:rsidR="00314120">
              <w:rPr>
                <w:sz w:val="16"/>
              </w:rPr>
              <w:t>0,000</w:t>
            </w:r>
          </w:p>
        </w:tc>
      </w:tr>
      <w:tr w:rsidTr="00FB0A62">
        <w:tblPrEx>
          <w:tblW w:w="10706" w:type="dxa"/>
          <w:tblInd w:w="-40" w:type="dxa"/>
          <w:tblLook w:val="04A0"/>
        </w:tblPrEx>
        <w:trPr>
          <w:trHeight w:val="245"/>
        </w:trPr>
        <w:tc>
          <w:tcPr>
            <w:tcW w:w="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64"/>
            </w:pPr>
            <w:r w:rsidRPr="00FB0A62" w:rsidR="00314120">
              <w:rPr>
                <w:sz w:val="18"/>
              </w:rPr>
              <w:t>73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0"/>
            </w:pPr>
            <w:r w:rsidRPr="00FB0A62" w:rsidR="00314120">
              <w:rPr>
                <w:sz w:val="16"/>
              </w:rPr>
              <w:t>776201811</w:t>
            </w:r>
          </w:p>
        </w:tc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9"/>
            </w:pPr>
            <w:r w:rsidRPr="00FB0A62" w:rsidR="00314120">
              <w:rPr>
                <w:sz w:val="16"/>
              </w:rPr>
              <w:t>Demontáž lepených povlakových podlah bez podložky ručně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4"/>
            </w:pPr>
            <w:r w:rsidRPr="00FB0A62" w:rsidR="00314120">
              <w:rPr>
                <w:sz w:val="16"/>
              </w:rPr>
              <w:t>m2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5"/>
              <w:jc w:val="right"/>
            </w:pPr>
            <w:r w:rsidRPr="00FB0A62" w:rsidR="00314120">
              <w:rPr>
                <w:sz w:val="16"/>
              </w:rPr>
              <w:t>7,560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5"/>
              <w:jc w:val="right"/>
            </w:pPr>
            <w:r w:rsidRPr="00FB0A62" w:rsidR="00314120">
              <w:rPr>
                <w:sz w:val="16"/>
              </w:rPr>
              <w:t>67,40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4"/>
              <w:jc w:val="right"/>
            </w:pPr>
            <w:r w:rsidRPr="00FB0A62" w:rsidR="00314120">
              <w:rPr>
                <w:sz w:val="16"/>
              </w:rPr>
              <w:t>509,54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4"/>
              <w:jc w:val="right"/>
            </w:pPr>
            <w:r w:rsidRPr="00FB0A62" w:rsidR="00314120">
              <w:rPr>
                <w:sz w:val="16"/>
              </w:rPr>
              <w:t>0,000</w:t>
            </w:r>
          </w:p>
        </w:tc>
      </w:tr>
      <w:tr w:rsidTr="00FB0A62">
        <w:tblPrEx>
          <w:tblW w:w="10706" w:type="dxa"/>
          <w:tblInd w:w="-40" w:type="dxa"/>
          <w:tblLook w:val="04A0"/>
        </w:tblPrEx>
        <w:trPr>
          <w:trHeight w:val="438"/>
        </w:trPr>
        <w:tc>
          <w:tcPr>
            <w:tcW w:w="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64"/>
            </w:pPr>
            <w:r w:rsidRPr="00FB0A62" w:rsidR="00314120">
              <w:rPr>
                <w:sz w:val="16"/>
              </w:rPr>
              <w:t>74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10"/>
            </w:pPr>
            <w:r w:rsidRPr="00FB0A62" w:rsidR="00314120">
              <w:rPr>
                <w:sz w:val="16"/>
              </w:rPr>
              <w:t>776201921</w:t>
            </w:r>
          </w:p>
        </w:tc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0"/>
              <w:jc w:val="both"/>
            </w:pPr>
            <w:r w:rsidRPr="00FB0A62" w:rsidR="00314120">
              <w:rPr>
                <w:sz w:val="16"/>
              </w:rPr>
              <w:t>Základní čištění stávajících podlahovin vysátím a setření vlhkým mopem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10"/>
            </w:pPr>
            <w:r w:rsidRPr="00FB0A62" w:rsidR="00314120">
              <w:rPr>
                <w:sz w:val="16"/>
              </w:rPr>
              <w:t>m2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10"/>
              <w:jc w:val="right"/>
            </w:pPr>
            <w:r w:rsidRPr="00FB0A62" w:rsidR="00314120">
              <w:rPr>
                <w:sz w:val="16"/>
              </w:rPr>
              <w:t>7,560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10"/>
              <w:jc w:val="right"/>
            </w:pPr>
            <w:r w:rsidRPr="00FB0A62" w:rsidR="00314120">
              <w:rPr>
                <w:sz w:val="16"/>
              </w:rPr>
              <w:t>56,40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8"/>
              <w:jc w:val="right"/>
            </w:pPr>
            <w:r w:rsidRPr="00FB0A62" w:rsidR="00314120">
              <w:rPr>
                <w:sz w:val="16"/>
              </w:rPr>
              <w:t>426,38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8"/>
              <w:jc w:val="right"/>
            </w:pPr>
            <w:r w:rsidRPr="00FB0A62" w:rsidR="00314120">
              <w:rPr>
                <w:sz w:val="16"/>
              </w:rPr>
              <w:t>0,000</w:t>
            </w:r>
          </w:p>
        </w:tc>
      </w:tr>
      <w:tr w:rsidTr="00FB0A62">
        <w:tblPrEx>
          <w:tblW w:w="10706" w:type="dxa"/>
          <w:tblInd w:w="-40" w:type="dxa"/>
          <w:tblLook w:val="04A0"/>
        </w:tblPrEx>
        <w:trPr>
          <w:trHeight w:val="609"/>
        </w:trPr>
        <w:tc>
          <w:tcPr>
            <w:tcW w:w="3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/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10"/>
            </w:pPr>
            <w:r w:rsidRPr="00FB0A62" w:rsidR="00314120">
              <w:rPr>
                <w:sz w:val="16"/>
              </w:rPr>
              <w:t>776201 R</w:t>
            </w:r>
          </w:p>
        </w:tc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0" w:right="100"/>
              <w:jc w:val="both"/>
            </w:pPr>
            <w:r w:rsidRPr="00FB0A62" w:rsidR="00314120">
              <w:rPr>
                <w:sz w:val="16"/>
              </w:rPr>
              <w:t>Oprava podlah - demontáž a zpětná montáž spec. podlahy v šatně v potřebném rozsahu pro napojení stoup. potrubí do ležaté kanalizace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10"/>
            </w:pPr>
            <w:r w:rsidRPr="00FB0A62" w:rsidR="00314120">
              <w:rPr>
                <w:sz w:val="18"/>
              </w:rPr>
              <w:t>kus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10"/>
              <w:jc w:val="right"/>
            </w:pPr>
            <w:r w:rsidRPr="00FB0A62" w:rsidR="00314120">
              <w:rPr>
                <w:sz w:val="16"/>
              </w:rPr>
              <w:t>1 ,ooo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10"/>
              <w:jc w:val="right"/>
            </w:pPr>
            <w:r w:rsidRPr="00FB0A62" w:rsidR="00314120">
              <w:rPr>
                <w:sz w:val="16"/>
              </w:rPr>
              <w:t>5 ooo,oo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13"/>
              <w:jc w:val="right"/>
            </w:pPr>
            <w:r w:rsidRPr="00FB0A62" w:rsidR="00314120">
              <w:rPr>
                <w:sz w:val="16"/>
              </w:rPr>
              <w:t>5 ooo,oo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32"/>
              <w:jc w:val="right"/>
            </w:pPr>
            <w:r w:rsidRPr="00FB0A62" w:rsidR="00314120">
              <w:rPr>
                <w:sz w:val="16"/>
              </w:rPr>
              <w:t>0,001</w:t>
            </w:r>
          </w:p>
        </w:tc>
      </w:tr>
      <w:tr w:rsidTr="00FB0A62">
        <w:tblPrEx>
          <w:tblW w:w="10706" w:type="dxa"/>
          <w:tblInd w:w="-40" w:type="dxa"/>
          <w:tblLook w:val="04A0"/>
        </w:tblPrEx>
        <w:trPr>
          <w:trHeight w:val="423"/>
        </w:trPr>
        <w:tc>
          <w:tcPr>
            <w:tcW w:w="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59"/>
            </w:pPr>
            <w:r w:rsidRPr="00FB0A62" w:rsidR="00314120">
              <w:rPr>
                <w:sz w:val="16"/>
              </w:rPr>
              <w:t>76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5"/>
            </w:pPr>
            <w:r w:rsidRPr="00FB0A62" w:rsidR="00314120">
              <w:rPr>
                <w:sz w:val="16"/>
              </w:rPr>
              <w:t>776211 IR</w:t>
            </w:r>
          </w:p>
        </w:tc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0" w:hanging="5"/>
            </w:pPr>
            <w:r w:rsidRPr="00FB0A62" w:rsidR="00314120">
              <w:rPr>
                <w:sz w:val="16"/>
              </w:rPr>
              <w:t>Zpětné položení textilních pásů (s použitím stávající polahové krytiny)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5"/>
            </w:pPr>
            <w:r w:rsidRPr="00FB0A62" w:rsidR="00314120">
              <w:rPr>
                <w:sz w:val="16"/>
              </w:rPr>
              <w:t>m2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14"/>
              <w:jc w:val="right"/>
            </w:pPr>
            <w:r w:rsidRPr="00FB0A62" w:rsidR="00314120">
              <w:rPr>
                <w:sz w:val="16"/>
              </w:rPr>
              <w:t>7,560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14"/>
              <w:jc w:val="right"/>
            </w:pPr>
            <w:r w:rsidRPr="00FB0A62" w:rsidR="00314120">
              <w:rPr>
                <w:sz w:val="16"/>
              </w:rPr>
              <w:t>237,00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13"/>
              <w:jc w:val="right"/>
            </w:pPr>
            <w:r w:rsidRPr="00FB0A62" w:rsidR="00314120">
              <w:rPr>
                <w:sz w:val="16"/>
              </w:rPr>
              <w:t>1 791,72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8"/>
              <w:jc w:val="right"/>
            </w:pPr>
            <w:r w:rsidRPr="00FB0A62" w:rsidR="00314120">
              <w:rPr>
                <w:sz w:val="16"/>
              </w:rPr>
              <w:t>0,004</w:t>
            </w:r>
          </w:p>
        </w:tc>
      </w:tr>
      <w:tr w:rsidTr="00FB0A62">
        <w:tblPrEx>
          <w:tblW w:w="10706" w:type="dxa"/>
          <w:tblInd w:w="-40" w:type="dxa"/>
          <w:tblLook w:val="04A0"/>
        </w:tblPrEx>
        <w:trPr>
          <w:trHeight w:val="432"/>
        </w:trPr>
        <w:tc>
          <w:tcPr>
            <w:tcW w:w="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59"/>
            </w:pPr>
            <w:r w:rsidRPr="00FB0A62" w:rsidR="00314120">
              <w:rPr>
                <w:sz w:val="16"/>
              </w:rPr>
              <w:t>77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</w:pPr>
            <w:r w:rsidRPr="00FB0A62" w:rsidR="00314120">
              <w:rPr>
                <w:sz w:val="16"/>
              </w:rPr>
              <w:t>998776202</w:t>
            </w:r>
          </w:p>
        </w:tc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0"/>
            </w:pPr>
            <w:r w:rsidRPr="00FB0A62" w:rsidR="00314120">
              <w:rPr>
                <w:sz w:val="16"/>
              </w:rPr>
              <w:t>Přesun hmot procentní pro podlahy povlakové v objektech v přes 6 do 12 m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/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14"/>
              <w:jc w:val="right"/>
            </w:pPr>
            <w:r w:rsidRPr="00FB0A62" w:rsidR="00314120">
              <w:rPr>
                <w:sz w:val="16"/>
              </w:rPr>
              <w:t>83,438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14"/>
              <w:jc w:val="right"/>
            </w:pPr>
            <w:r w:rsidRPr="00FB0A62" w:rsidR="00314120">
              <w:rPr>
                <w:sz w:val="16"/>
              </w:rPr>
              <w:t>0,27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13"/>
              <w:jc w:val="right"/>
            </w:pPr>
            <w:r w:rsidRPr="00FB0A62" w:rsidR="00314120">
              <w:rPr>
                <w:sz w:val="18"/>
              </w:rPr>
              <w:t>22,53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13"/>
              <w:jc w:val="right"/>
            </w:pPr>
            <w:r w:rsidRPr="00FB0A62" w:rsidR="00314120">
              <w:rPr>
                <w:sz w:val="16"/>
              </w:rPr>
              <w:t>0,000</w:t>
            </w:r>
          </w:p>
        </w:tc>
      </w:tr>
    </w:tbl>
    <w:p w:rsidR="009E1911">
      <w:pPr>
        <w:tabs>
          <w:tab w:val="center" w:pos="444"/>
          <w:tab w:val="center" w:pos="2856"/>
          <w:tab w:val="center" w:pos="9115"/>
          <w:tab w:val="right" w:pos="10646"/>
        </w:tabs>
        <w:spacing w:after="0"/>
      </w:pPr>
      <w:r w:rsidR="00314120">
        <w:tab/>
      </w:r>
      <w:r w:rsidR="00314120">
        <w:t>781</w:t>
        <w:tab/>
      </w:r>
      <w:r w:rsidR="00314120">
        <w:t>Dokončovací práce - obklady</w:t>
        <w:tab/>
      </w:r>
      <w:r w:rsidR="00314120">
        <w:t>10 812,46</w:t>
        <w:tab/>
        <w:t>0,137</w:t>
      </w:r>
    </w:p>
    <w:tbl>
      <w:tblPr>
        <w:tblStyle w:val="TableNormal"/>
        <w:tblW w:w="10706" w:type="dxa"/>
        <w:tblInd w:w="-58" w:type="dxa"/>
        <w:tblCellMar>
          <w:top w:w="4" w:type="dxa"/>
          <w:left w:w="23" w:type="dxa"/>
          <w:right w:w="7" w:type="dxa"/>
        </w:tblCellMar>
        <w:tblLook w:val="04A0"/>
      </w:tblPr>
      <w:tblGrid>
        <w:gridCol w:w="317"/>
        <w:gridCol w:w="1273"/>
        <w:gridCol w:w="4084"/>
        <w:gridCol w:w="451"/>
        <w:gridCol w:w="928"/>
        <w:gridCol w:w="1098"/>
        <w:gridCol w:w="1459"/>
        <w:gridCol w:w="1096"/>
      </w:tblGrid>
      <w:tr w:rsidTr="00FB0A62">
        <w:tblPrEx>
          <w:tblW w:w="10706" w:type="dxa"/>
          <w:tblInd w:w="-58" w:type="dxa"/>
          <w:tblLook w:val="04A0"/>
        </w:tblPrEx>
        <w:trPr>
          <w:trHeight w:val="242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68"/>
            </w:pPr>
            <w:r w:rsidRPr="00FB0A62" w:rsidR="00314120">
              <w:rPr>
                <w:sz w:val="18"/>
              </w:rPr>
              <w:t>78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6"/>
            </w:pPr>
            <w:r w:rsidRPr="00FB0A62" w:rsidR="00314120">
              <w:rPr>
                <w:sz w:val="16"/>
              </w:rPr>
              <w:t>781151031</w:t>
            </w:r>
          </w:p>
        </w:tc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4"/>
            </w:pPr>
            <w:r w:rsidRPr="00FB0A62" w:rsidR="00314120">
              <w:rPr>
                <w:sz w:val="16"/>
              </w:rPr>
              <w:t>Celoplošné vyrovnání podkladu stěrkou tl 3 mm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20"/>
            </w:pPr>
            <w:r w:rsidRPr="00FB0A62" w:rsidR="00314120">
              <w:rPr>
                <w:sz w:val="16"/>
              </w:rPr>
              <w:t>m2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23"/>
              <w:jc w:val="right"/>
            </w:pPr>
            <w:r w:rsidRPr="00FB0A62" w:rsidR="00314120">
              <w:rPr>
                <w:sz w:val="16"/>
              </w:rPr>
              <w:t>4,200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347"/>
              <w:jc w:val="center"/>
            </w:pPr>
            <w:r w:rsidRPr="00FB0A62" w:rsidR="00314120">
              <w:rPr>
                <w:sz w:val="16"/>
              </w:rPr>
              <w:t>241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27"/>
              <w:jc w:val="right"/>
            </w:pPr>
            <w:r w:rsidRPr="00FB0A62" w:rsidR="00314120">
              <w:rPr>
                <w:sz w:val="16"/>
              </w:rPr>
              <w:t>1 012,20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24"/>
              <w:jc w:val="right"/>
            </w:pPr>
            <w:r w:rsidRPr="00FB0A62" w:rsidR="00314120">
              <w:rPr>
                <w:sz w:val="16"/>
              </w:rPr>
              <w:t>0,019</w:t>
            </w:r>
          </w:p>
        </w:tc>
      </w:tr>
      <w:tr w:rsidTr="00FB0A62">
        <w:tblPrEx>
          <w:tblW w:w="10706" w:type="dxa"/>
          <w:tblInd w:w="-58" w:type="dxa"/>
          <w:tblLook w:val="04A0"/>
        </w:tblPrEx>
        <w:trPr>
          <w:trHeight w:val="426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68"/>
            </w:pPr>
            <w:r w:rsidRPr="00FB0A62" w:rsidR="00314120">
              <w:rPr>
                <w:sz w:val="16"/>
              </w:rPr>
              <w:t>79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16"/>
            </w:pPr>
            <w:r w:rsidRPr="00FB0A62" w:rsidR="00314120">
              <w:rPr>
                <w:sz w:val="16"/>
              </w:rPr>
              <w:t>781151041</w:t>
            </w:r>
          </w:p>
        </w:tc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0" w:firstLine="10"/>
              <w:jc w:val="both"/>
            </w:pPr>
            <w:r w:rsidRPr="00FB0A62" w:rsidR="00314120">
              <w:rPr>
                <w:sz w:val="16"/>
              </w:rPr>
              <w:t>Příplatek k cenám celoplošné vyrovnání stěrkou za každý další 1 mm přes tl 3 mm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20"/>
            </w:pPr>
            <w:r w:rsidRPr="00FB0A62" w:rsidR="00314120">
              <w:rPr>
                <w:sz w:val="16"/>
              </w:rPr>
              <w:t>m2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23"/>
              <w:jc w:val="right"/>
            </w:pPr>
            <w:r w:rsidRPr="00FB0A62" w:rsidR="00314120">
              <w:rPr>
                <w:sz w:val="16"/>
              </w:rPr>
              <w:t>4,200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27"/>
              <w:jc w:val="right"/>
            </w:pPr>
            <w:r w:rsidRPr="00FB0A62" w:rsidR="00314120">
              <w:rPr>
                <w:sz w:val="16"/>
              </w:rPr>
              <w:t>72,70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22"/>
              <w:jc w:val="right"/>
            </w:pPr>
            <w:r w:rsidRPr="00FB0A62" w:rsidR="00314120">
              <w:rPr>
                <w:sz w:val="16"/>
              </w:rPr>
              <w:t>305,34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29"/>
              <w:jc w:val="right"/>
            </w:pPr>
            <w:r w:rsidRPr="00FB0A62" w:rsidR="00314120">
              <w:rPr>
                <w:sz w:val="16"/>
              </w:rPr>
              <w:t>0,006</w:t>
            </w:r>
          </w:p>
        </w:tc>
      </w:tr>
      <w:tr w:rsidTr="00FB0A62">
        <w:tblPrEx>
          <w:tblW w:w="10706" w:type="dxa"/>
          <w:tblInd w:w="-58" w:type="dxa"/>
          <w:tblLook w:val="04A0"/>
        </w:tblPrEx>
        <w:trPr>
          <w:trHeight w:val="433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64"/>
            </w:pPr>
            <w:r w:rsidRPr="00FB0A62" w:rsidR="00314120">
              <w:rPr>
                <w:sz w:val="16"/>
              </w:rPr>
              <w:t>80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11"/>
            </w:pPr>
            <w:r w:rsidRPr="00FB0A62" w:rsidR="00314120">
              <w:rPr>
                <w:sz w:val="16"/>
              </w:rPr>
              <w:t>781472214</w:t>
            </w:r>
          </w:p>
        </w:tc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0" w:right="65" w:firstLine="5"/>
              <w:jc w:val="both"/>
            </w:pPr>
            <w:r w:rsidRPr="00FB0A62" w:rsidR="00314120">
              <w:rPr>
                <w:sz w:val="16"/>
              </w:rPr>
              <w:t>Montáž obkladů keramických hladkých lepených cementovým flexibilním lepidlem přes 4 do 6 ks/m2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16"/>
            </w:pPr>
            <w:r w:rsidRPr="00FB0A62" w:rsidR="00314120">
              <w:rPr>
                <w:sz w:val="16"/>
              </w:rPr>
              <w:t>m2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28"/>
              <w:jc w:val="right"/>
            </w:pPr>
            <w:r w:rsidRPr="00FB0A62" w:rsidR="00314120">
              <w:rPr>
                <w:sz w:val="16"/>
              </w:rPr>
              <w:t>4,200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32"/>
              <w:jc w:val="right"/>
            </w:pPr>
            <w:r w:rsidRPr="00FB0A62" w:rsidR="00314120">
              <w:rPr>
                <w:sz w:val="16"/>
              </w:rPr>
              <w:t>1 010,00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32"/>
              <w:jc w:val="right"/>
            </w:pPr>
            <w:r w:rsidRPr="00FB0A62" w:rsidR="00314120">
              <w:rPr>
                <w:sz w:val="16"/>
              </w:rPr>
              <w:t>4 242,00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29"/>
              <w:jc w:val="right"/>
            </w:pPr>
            <w:r w:rsidRPr="00FB0A62" w:rsidR="00314120">
              <w:rPr>
                <w:sz w:val="16"/>
              </w:rPr>
              <w:t>0,038</w:t>
            </w:r>
          </w:p>
        </w:tc>
      </w:tr>
      <w:tr w:rsidTr="00FB0A62">
        <w:tblPrEx>
          <w:tblW w:w="10706" w:type="dxa"/>
          <w:tblInd w:w="-58" w:type="dxa"/>
          <w:tblLook w:val="04A0"/>
        </w:tblPrEx>
        <w:trPr>
          <w:trHeight w:val="431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54"/>
            </w:pPr>
            <w:r w:rsidRPr="00FB0A62" w:rsidR="00314120">
              <w:rPr>
                <w:sz w:val="18"/>
              </w:rPr>
              <w:t>81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11"/>
            </w:pPr>
            <w:r w:rsidRPr="00FB0A62" w:rsidR="00314120">
              <w:rPr>
                <w:sz w:val="16"/>
              </w:rPr>
              <w:t>5976171R</w:t>
            </w:r>
          </w:p>
        </w:tc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24" w:hanging="14"/>
              <w:jc w:val="both"/>
            </w:pPr>
            <w:r w:rsidRPr="00FB0A62" w:rsidR="00314120">
              <w:rPr>
                <w:sz w:val="16"/>
              </w:rPr>
              <w:t>obklad keramický nemrazuvzdorný povrch hladký/matný tl do 10mm přes 4 do 6ks/m2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6"/>
            </w:pPr>
            <w:r w:rsidRPr="00FB0A62" w:rsidR="00314120">
              <w:rPr>
                <w:sz w:val="16"/>
              </w:rPr>
              <w:t>m2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47"/>
              <w:jc w:val="right"/>
            </w:pPr>
            <w:r w:rsidRPr="00FB0A62" w:rsidR="00314120">
              <w:rPr>
                <w:sz w:val="16"/>
              </w:rPr>
              <w:t>5,040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51"/>
              <w:jc w:val="right"/>
            </w:pPr>
            <w:r w:rsidRPr="00FB0A62" w:rsidR="00314120">
              <w:rPr>
                <w:sz w:val="16"/>
              </w:rPr>
              <w:t>890,00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51"/>
              <w:jc w:val="right"/>
            </w:pPr>
            <w:r w:rsidRPr="00FB0A62" w:rsidR="00314120">
              <w:rPr>
                <w:sz w:val="16"/>
              </w:rPr>
              <w:t>4 485, 60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58"/>
              <w:jc w:val="right"/>
            </w:pPr>
            <w:r w:rsidRPr="00FB0A62" w:rsidR="00314120">
              <w:rPr>
                <w:sz w:val="16"/>
              </w:rPr>
              <w:t>0,074</w:t>
            </w:r>
          </w:p>
        </w:tc>
      </w:tr>
      <w:tr w:rsidTr="00FB0A62">
        <w:tblPrEx>
          <w:tblW w:w="10706" w:type="dxa"/>
          <w:tblInd w:w="-58" w:type="dxa"/>
          <w:tblLook w:val="04A0"/>
        </w:tblPrEx>
        <w:trPr>
          <w:trHeight w:val="423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59"/>
            </w:pPr>
            <w:r w:rsidRPr="00FB0A62" w:rsidR="00314120">
              <w:rPr>
                <w:sz w:val="18"/>
              </w:rPr>
              <w:t xml:space="preserve">82 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6"/>
            </w:pPr>
            <w:r w:rsidRPr="00FB0A62" w:rsidR="00314120">
              <w:rPr>
                <w:sz w:val="16"/>
              </w:rPr>
              <w:t>781477111</w:t>
            </w:r>
          </w:p>
        </w:tc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8" w:firstLine="10"/>
            </w:pPr>
            <w:r w:rsidRPr="00FB0A62" w:rsidR="00314120">
              <w:rPr>
                <w:sz w:val="16"/>
              </w:rPr>
              <w:t>Příplatek k montáži obkladů vnitřních keramických hladkých za plochu do 10 m2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11"/>
            </w:pPr>
            <w:r w:rsidRPr="00FB0A62" w:rsidR="00314120">
              <w:rPr>
                <w:sz w:val="16"/>
              </w:rPr>
              <w:t>m2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33"/>
              <w:jc w:val="right"/>
            </w:pPr>
            <w:r w:rsidRPr="00FB0A62" w:rsidR="00314120">
              <w:rPr>
                <w:sz w:val="16"/>
              </w:rPr>
              <w:t>4,200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37"/>
              <w:jc w:val="right"/>
            </w:pPr>
            <w:r w:rsidRPr="00FB0A62" w:rsidR="00314120">
              <w:rPr>
                <w:sz w:val="16"/>
              </w:rPr>
              <w:t>86,30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37"/>
              <w:jc w:val="right"/>
            </w:pPr>
            <w:r w:rsidRPr="00FB0A62" w:rsidR="00314120">
              <w:rPr>
                <w:sz w:val="16"/>
              </w:rPr>
              <w:t>362,46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34"/>
              <w:jc w:val="right"/>
            </w:pPr>
            <w:r w:rsidRPr="00FB0A62" w:rsidR="00314120">
              <w:rPr>
                <w:sz w:val="16"/>
              </w:rPr>
              <w:t>0,000</w:t>
            </w:r>
          </w:p>
        </w:tc>
      </w:tr>
      <w:tr w:rsidTr="00FB0A62">
        <w:tblPrEx>
          <w:tblW w:w="10706" w:type="dxa"/>
          <w:tblInd w:w="-58" w:type="dxa"/>
          <w:tblLook w:val="04A0"/>
        </w:tblPrEx>
        <w:trPr>
          <w:trHeight w:val="432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59"/>
            </w:pPr>
            <w:r w:rsidRPr="00FB0A62" w:rsidR="00314120">
              <w:rPr>
                <w:sz w:val="18"/>
              </w:rPr>
              <w:t xml:space="preserve">83 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6"/>
            </w:pPr>
            <w:r w:rsidRPr="00FB0A62" w:rsidR="00314120">
              <w:rPr>
                <w:sz w:val="16"/>
              </w:rPr>
              <w:t>998781312</w:t>
            </w:r>
          </w:p>
        </w:tc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firstLine="10"/>
            </w:pPr>
            <w:r w:rsidRPr="00FB0A62" w:rsidR="00314120">
              <w:rPr>
                <w:sz w:val="16"/>
              </w:rPr>
              <w:t>Přesun hmot procentní pro obklady keramické ruční v objektech v přes 6 do 12 m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/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38"/>
              <w:jc w:val="right"/>
            </w:pPr>
            <w:r w:rsidRPr="00FB0A62" w:rsidR="00314120">
              <w:rPr>
                <w:sz w:val="16"/>
              </w:rPr>
              <w:t>104,076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41"/>
              <w:jc w:val="right"/>
            </w:pPr>
            <w:r w:rsidRPr="00FB0A62" w:rsidR="00314120">
              <w:rPr>
                <w:sz w:val="16"/>
              </w:rPr>
              <w:t>3,89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41"/>
              <w:jc w:val="right"/>
            </w:pPr>
            <w:r w:rsidRPr="00FB0A62" w:rsidR="00314120">
              <w:rPr>
                <w:sz w:val="16"/>
              </w:rPr>
              <w:t>404,86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34"/>
              <w:jc w:val="right"/>
            </w:pPr>
            <w:r w:rsidRPr="00FB0A62" w:rsidR="00314120">
              <w:rPr>
                <w:sz w:val="16"/>
              </w:rPr>
              <w:t>0,000</w:t>
            </w:r>
          </w:p>
        </w:tc>
      </w:tr>
    </w:tbl>
    <w:p w:rsidR="009E1911">
      <w:pPr>
        <w:tabs>
          <w:tab w:val="center" w:pos="444"/>
          <w:tab w:val="center" w:pos="3134"/>
          <w:tab w:val="center" w:pos="9146"/>
          <w:tab w:val="right" w:pos="10646"/>
        </w:tabs>
        <w:spacing w:after="0"/>
      </w:pPr>
      <w:r w:rsidR="00314120">
        <w:tab/>
      </w:r>
      <w:r w:rsidR="00314120">
        <w:t>784</w:t>
        <w:tab/>
      </w:r>
      <w:r w:rsidR="00314120">
        <w:t>Dokončovací práce - malby a tapety</w:t>
        <w:tab/>
      </w:r>
      <w:r w:rsidR="00314120">
        <w:t>2 608,76</w:t>
        <w:tab/>
        <w:t>0,026</w:t>
      </w:r>
    </w:p>
    <w:tbl>
      <w:tblPr>
        <w:tblStyle w:val="TableNormal"/>
        <w:tblW w:w="10710" w:type="dxa"/>
        <w:tblInd w:w="-67" w:type="dxa"/>
        <w:tblCellMar>
          <w:top w:w="33" w:type="dxa"/>
          <w:left w:w="23" w:type="dxa"/>
          <w:right w:w="0" w:type="dxa"/>
        </w:tblCellMar>
        <w:tblLook w:val="04A0"/>
      </w:tblPr>
      <w:tblGrid>
        <w:gridCol w:w="312"/>
        <w:gridCol w:w="6"/>
        <w:gridCol w:w="1265"/>
        <w:gridCol w:w="8"/>
        <w:gridCol w:w="4078"/>
        <w:gridCol w:w="6"/>
        <w:gridCol w:w="451"/>
        <w:gridCol w:w="925"/>
        <w:gridCol w:w="6"/>
        <w:gridCol w:w="1088"/>
        <w:gridCol w:w="6"/>
        <w:gridCol w:w="1459"/>
        <w:gridCol w:w="1100"/>
      </w:tblGrid>
      <w:tr w:rsidTr="00FB0A62">
        <w:tblPrEx>
          <w:tblW w:w="10710" w:type="dxa"/>
          <w:tblInd w:w="-67" w:type="dxa"/>
          <w:tblLook w:val="04A0"/>
        </w:tblPrEx>
        <w:trPr>
          <w:trHeight w:val="247"/>
        </w:trPr>
        <w:tc>
          <w:tcPr>
            <w:tcW w:w="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59"/>
            </w:pPr>
            <w:r w:rsidRPr="00FB0A62" w:rsidR="00314120">
              <w:rPr>
                <w:sz w:val="16"/>
              </w:rPr>
              <w:t xml:space="preserve">84 </w:t>
            </w:r>
          </w:p>
        </w:tc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6"/>
            </w:pPr>
            <w:r w:rsidRPr="00FB0A62" w:rsidR="00314120">
              <w:rPr>
                <w:sz w:val="16"/>
              </w:rPr>
              <w:t>784121001</w:t>
            </w:r>
          </w:p>
        </w:tc>
        <w:tc>
          <w:tcPr>
            <w:tcW w:w="4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</w:pPr>
            <w:r w:rsidRPr="00FB0A62" w:rsidR="00314120">
              <w:rPr>
                <w:sz w:val="16"/>
              </w:rPr>
              <w:t>Oškrabání malby v místnostech v do 3,80 m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6"/>
            </w:pPr>
            <w:r w:rsidRPr="00FB0A62" w:rsidR="00314120">
              <w:rPr>
                <w:sz w:val="16"/>
              </w:rPr>
              <w:t>m2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38"/>
              <w:jc w:val="right"/>
            </w:pPr>
            <w:r w:rsidRPr="00FB0A62" w:rsidR="00314120">
              <w:rPr>
                <w:sz w:val="16"/>
              </w:rPr>
              <w:t>10,000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38"/>
              <w:jc w:val="right"/>
            </w:pPr>
            <w:r w:rsidRPr="00FB0A62" w:rsidR="00314120">
              <w:rPr>
                <w:sz w:val="16"/>
              </w:rPr>
              <w:t>39,10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34"/>
              <w:jc w:val="right"/>
            </w:pPr>
            <w:r w:rsidRPr="00FB0A62" w:rsidR="00314120">
              <w:rPr>
                <w:sz w:val="16"/>
              </w:rPr>
              <w:t>391,00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40"/>
              <w:jc w:val="right"/>
            </w:pPr>
            <w:r w:rsidRPr="00FB0A62" w:rsidR="00314120">
              <w:rPr>
                <w:sz w:val="16"/>
              </w:rPr>
              <w:t>0,010</w:t>
            </w:r>
          </w:p>
        </w:tc>
      </w:tr>
      <w:tr w:rsidTr="00FB0A62">
        <w:tblPrEx>
          <w:tblW w:w="10710" w:type="dxa"/>
          <w:tblInd w:w="-67" w:type="dxa"/>
          <w:tblLook w:val="04A0"/>
        </w:tblPrEx>
        <w:trPr>
          <w:trHeight w:val="509"/>
        </w:trPr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</w:pPr>
            <w:r w:rsidRPr="00FB0A62" w:rsidR="00314120">
              <w:rPr>
                <w:sz w:val="20"/>
              </w:rPr>
              <w:t>ö.</w:t>
            </w: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26"/>
              <w:jc w:val="center"/>
            </w:pPr>
            <w:r w:rsidRPr="00FB0A62" w:rsidR="00314120">
              <w:rPr>
                <w:sz w:val="16"/>
              </w:rPr>
              <w:t>Kód položky</w:t>
            </w:r>
          </w:p>
        </w:tc>
        <w:tc>
          <w:tcPr>
            <w:tcW w:w="40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22"/>
              <w:jc w:val="center"/>
            </w:pPr>
            <w:r w:rsidRPr="00FB0A62" w:rsidR="00314120">
              <w:rPr>
                <w:sz w:val="18"/>
              </w:rPr>
              <w:t>popis</w:t>
            </w:r>
          </w:p>
        </w:tc>
        <w:tc>
          <w:tcPr>
            <w:tcW w:w="4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54"/>
            </w:pPr>
            <w:r w:rsidRPr="00FB0A62" w:rsidR="00314120">
              <w:rPr>
                <w:sz w:val="20"/>
              </w:rPr>
              <w:t>MJ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44" w:hanging="53"/>
            </w:pPr>
            <w:r w:rsidRPr="00FB0A62" w:rsidR="00314120">
              <w:rPr>
                <w:sz w:val="16"/>
              </w:rPr>
              <w:t>Množství celkem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97" w:firstLine="192"/>
            </w:pPr>
            <w:r w:rsidRPr="00FB0A62" w:rsidR="00314120">
              <w:rPr>
                <w:sz w:val="16"/>
              </w:rPr>
              <w:t>Cena jednotková</w:t>
            </w:r>
          </w:p>
        </w:tc>
        <w:tc>
          <w:tcPr>
            <w:tcW w:w="14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1911" w:rsidRPr="00FB0A62" w:rsidP="00FB0A62">
            <w:pPr>
              <w:spacing w:after="0"/>
              <w:ind w:left="5"/>
              <w:jc w:val="center"/>
            </w:pPr>
            <w:r w:rsidRPr="00FB0A62" w:rsidR="00314120">
              <w:rPr>
                <w:sz w:val="16"/>
              </w:rPr>
              <w:t>Cena celkem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jc w:val="center"/>
            </w:pPr>
            <w:r w:rsidRPr="00FB0A62" w:rsidR="00314120">
              <w:rPr>
                <w:sz w:val="16"/>
              </w:rPr>
              <w:t>Hmotnost celkem</w:t>
            </w:r>
          </w:p>
        </w:tc>
      </w:tr>
      <w:tr w:rsidTr="00FB0A62">
        <w:tblPrEx>
          <w:tblW w:w="10710" w:type="dxa"/>
          <w:tblInd w:w="-67" w:type="dxa"/>
          <w:tblLook w:val="04A0"/>
        </w:tblPrEx>
        <w:trPr>
          <w:trHeight w:val="432"/>
        </w:trPr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59"/>
            </w:pPr>
            <w:r w:rsidRPr="00FB0A62" w:rsidR="00314120">
              <w:rPr>
                <w:sz w:val="18"/>
              </w:rPr>
              <w:t xml:space="preserve">85 </w:t>
            </w: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6"/>
            </w:pPr>
            <w:r w:rsidRPr="00FB0A62" w:rsidR="00314120">
              <w:rPr>
                <w:sz w:val="16"/>
              </w:rPr>
              <w:t>784181101</w:t>
            </w:r>
          </w:p>
        </w:tc>
        <w:tc>
          <w:tcPr>
            <w:tcW w:w="40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0" w:hanging="10"/>
              <w:jc w:val="both"/>
            </w:pPr>
            <w:r w:rsidRPr="00FB0A62" w:rsidR="00314120">
              <w:rPr>
                <w:sz w:val="16"/>
              </w:rPr>
              <w:t>Základní akrylátová jednonásobná bezbarvá penetrace podkladu v místnostech v do 3,80 m</w:t>
            </w:r>
          </w:p>
        </w:tc>
        <w:tc>
          <w:tcPr>
            <w:tcW w:w="4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11"/>
            </w:pPr>
            <w:r w:rsidRPr="00FB0A62" w:rsidR="00314120">
              <w:rPr>
                <w:sz w:val="18"/>
              </w:rPr>
              <w:t>m2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32"/>
              <w:jc w:val="right"/>
            </w:pPr>
            <w:r w:rsidRPr="00FB0A62" w:rsidR="00314120">
              <w:rPr>
                <w:sz w:val="16"/>
              </w:rPr>
              <w:t>33,400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32"/>
              <w:jc w:val="right"/>
            </w:pPr>
            <w:r w:rsidRPr="00FB0A62" w:rsidR="00314120">
              <w:rPr>
                <w:sz w:val="16"/>
              </w:rPr>
              <w:t>20,20</w:t>
            </w:r>
          </w:p>
        </w:tc>
        <w:tc>
          <w:tcPr>
            <w:tcW w:w="14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38"/>
              <w:jc w:val="right"/>
            </w:pPr>
            <w:r w:rsidRPr="00FB0A62" w:rsidR="00314120">
              <w:rPr>
                <w:sz w:val="16"/>
              </w:rPr>
              <w:t>674,68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38"/>
              <w:jc w:val="right"/>
            </w:pPr>
            <w:r w:rsidRPr="00FB0A62" w:rsidR="00314120">
              <w:rPr>
                <w:sz w:val="16"/>
              </w:rPr>
              <w:t>0,007</w:t>
            </w:r>
          </w:p>
        </w:tc>
      </w:tr>
      <w:tr w:rsidTr="00FB0A62">
        <w:tblPrEx>
          <w:tblW w:w="10710" w:type="dxa"/>
          <w:tblInd w:w="-67" w:type="dxa"/>
          <w:tblLook w:val="04A0"/>
        </w:tblPrEx>
        <w:trPr>
          <w:trHeight w:val="429"/>
        </w:trPr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59"/>
            </w:pPr>
            <w:r w:rsidRPr="00FB0A62" w:rsidR="00314120">
              <w:rPr>
                <w:sz w:val="18"/>
              </w:rPr>
              <w:t xml:space="preserve">86 </w:t>
            </w: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6"/>
            </w:pPr>
            <w:r w:rsidRPr="00FB0A62" w:rsidR="00314120">
              <w:rPr>
                <w:sz w:val="16"/>
              </w:rPr>
              <w:t>784221101</w:t>
            </w:r>
          </w:p>
        </w:tc>
        <w:tc>
          <w:tcPr>
            <w:tcW w:w="40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firstLine="10"/>
              <w:jc w:val="both"/>
            </w:pPr>
            <w:r w:rsidRPr="00FB0A62" w:rsidR="00314120">
              <w:rPr>
                <w:sz w:val="16"/>
              </w:rPr>
              <w:t>Dvojnásobné bílé malby ze směsí za sucha dobře otěruvzdorných v místnostech do 3,80 m</w:t>
            </w:r>
          </w:p>
        </w:tc>
        <w:tc>
          <w:tcPr>
            <w:tcW w:w="4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6"/>
            </w:pPr>
            <w:r w:rsidRPr="00FB0A62" w:rsidR="00314120">
              <w:rPr>
                <w:sz w:val="18"/>
              </w:rPr>
              <w:t>m2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37"/>
              <w:jc w:val="right"/>
            </w:pPr>
            <w:r w:rsidRPr="00FB0A62" w:rsidR="00314120">
              <w:rPr>
                <w:sz w:val="16"/>
              </w:rPr>
              <w:t>33,400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37"/>
              <w:jc w:val="right"/>
            </w:pPr>
            <w:r w:rsidRPr="00FB0A62" w:rsidR="00314120">
              <w:rPr>
                <w:sz w:val="16"/>
              </w:rPr>
              <w:t>46,20</w:t>
            </w:r>
          </w:p>
        </w:tc>
        <w:tc>
          <w:tcPr>
            <w:tcW w:w="14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38"/>
              <w:jc w:val="right"/>
            </w:pPr>
            <w:r w:rsidRPr="00FB0A62" w:rsidR="00314120">
              <w:rPr>
                <w:sz w:val="16"/>
              </w:rPr>
              <w:t>1 543,08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38"/>
              <w:jc w:val="right"/>
            </w:pPr>
            <w:r w:rsidRPr="00FB0A62" w:rsidR="00314120">
              <w:rPr>
                <w:sz w:val="16"/>
              </w:rPr>
              <w:t>0,010</w:t>
            </w:r>
          </w:p>
        </w:tc>
      </w:tr>
    </w:tbl>
    <w:p w:rsidR="009E1911">
      <w:pPr>
        <w:tabs>
          <w:tab w:val="center" w:pos="533"/>
          <w:tab w:val="center" w:pos="2861"/>
          <w:tab w:val="center" w:pos="9103"/>
          <w:tab w:val="right" w:pos="10646"/>
        </w:tabs>
        <w:spacing w:after="3"/>
      </w:pPr>
      <w:r w:rsidR="00314120">
        <w:rPr>
          <w:sz w:val="24"/>
        </w:rPr>
        <w:tab/>
        <w:t>HZS</w:t>
        <w:tab/>
        <w:t>Hodinové zúčtovací sazby</w:t>
        <w:tab/>
      </w:r>
      <w:r w:rsidR="00314120">
        <w:rPr>
          <w:sz w:val="24"/>
        </w:rPr>
        <w:t>17 338,00</w:t>
        <w:tab/>
        <w:t>0,000</w:t>
      </w:r>
    </w:p>
    <w:tbl>
      <w:tblPr>
        <w:tblStyle w:val="TableNormal"/>
        <w:tblW w:w="10704" w:type="dxa"/>
        <w:tblInd w:w="-19" w:type="dxa"/>
        <w:tblCellMar>
          <w:left w:w="24" w:type="dxa"/>
          <w:right w:w="0" w:type="dxa"/>
        </w:tblCellMar>
        <w:tblLook w:val="04A0"/>
      </w:tblPr>
      <w:tblGrid>
        <w:gridCol w:w="318"/>
        <w:gridCol w:w="1273"/>
        <w:gridCol w:w="4084"/>
        <w:gridCol w:w="451"/>
        <w:gridCol w:w="925"/>
        <w:gridCol w:w="1094"/>
        <w:gridCol w:w="1465"/>
        <w:gridCol w:w="1094"/>
      </w:tblGrid>
      <w:tr w:rsidTr="00FB0A62">
        <w:tblPrEx>
          <w:tblW w:w="10704" w:type="dxa"/>
          <w:tblInd w:w="-19" w:type="dxa"/>
          <w:tblLook w:val="04A0"/>
        </w:tblPrEx>
        <w:trPr>
          <w:trHeight w:val="236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58"/>
            </w:pPr>
            <w:r w:rsidRPr="00FB0A62" w:rsidR="00314120">
              <w:rPr>
                <w:sz w:val="16"/>
              </w:rPr>
              <w:t xml:space="preserve">87 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5"/>
            </w:pPr>
            <w:r w:rsidRPr="00FB0A62" w:rsidR="00314120">
              <w:rPr>
                <w:sz w:val="18"/>
              </w:rPr>
              <w:t>HZS1292</w:t>
            </w:r>
          </w:p>
        </w:tc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4"/>
            </w:pPr>
            <w:r w:rsidRPr="00FB0A62" w:rsidR="00314120">
              <w:rPr>
                <w:sz w:val="16"/>
              </w:rPr>
              <w:t>Hodinová zúčtovací sazba stavební dělník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5"/>
            </w:pPr>
            <w:r w:rsidRPr="00FB0A62" w:rsidR="00314120">
              <w:rPr>
                <w:sz w:val="16"/>
              </w:rPr>
              <w:t>hod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32"/>
              <w:jc w:val="right"/>
            </w:pPr>
            <w:r w:rsidRPr="00FB0A62" w:rsidR="00314120">
              <w:rPr>
                <w:sz w:val="16"/>
              </w:rPr>
              <w:t>14,000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32"/>
              <w:jc w:val="right"/>
            </w:pPr>
            <w:r w:rsidRPr="00FB0A62" w:rsidR="00314120">
              <w:rPr>
                <w:sz w:val="16"/>
              </w:rPr>
              <w:t>413,00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38"/>
              <w:jc w:val="right"/>
            </w:pPr>
            <w:r w:rsidRPr="00FB0A62" w:rsidR="00314120">
              <w:rPr>
                <w:sz w:val="16"/>
              </w:rPr>
              <w:t>5 782,00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38"/>
              <w:jc w:val="right"/>
            </w:pPr>
            <w:r w:rsidRPr="00FB0A62" w:rsidR="00314120">
              <w:rPr>
                <w:sz w:val="16"/>
              </w:rPr>
              <w:t>0,000</w:t>
            </w:r>
          </w:p>
        </w:tc>
      </w:tr>
      <w:tr w:rsidTr="00FB0A62">
        <w:tblPrEx>
          <w:tblW w:w="10704" w:type="dxa"/>
          <w:tblInd w:w="-19" w:type="dxa"/>
          <w:tblLook w:val="04A0"/>
        </w:tblPrEx>
        <w:trPr>
          <w:trHeight w:val="240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53"/>
            </w:pPr>
            <w:r w:rsidRPr="00FB0A62" w:rsidR="00314120">
              <w:rPr>
                <w:sz w:val="18"/>
              </w:rPr>
              <w:t xml:space="preserve">88 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5"/>
            </w:pPr>
            <w:r w:rsidRPr="00FB0A62" w:rsidR="00314120">
              <w:rPr>
                <w:sz w:val="18"/>
              </w:rPr>
              <w:t>HZS2121</w:t>
            </w:r>
          </w:p>
        </w:tc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4"/>
            </w:pPr>
            <w:r w:rsidRPr="00FB0A62" w:rsidR="00314120">
              <w:rPr>
                <w:sz w:val="16"/>
              </w:rPr>
              <w:t>Hodinová zúčtovací sazba truhlář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5"/>
            </w:pPr>
            <w:r w:rsidRPr="00FB0A62" w:rsidR="00314120">
              <w:rPr>
                <w:sz w:val="16"/>
              </w:rPr>
              <w:t>hod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37"/>
              <w:jc w:val="right"/>
            </w:pPr>
            <w:r w:rsidRPr="00FB0A62" w:rsidR="00314120">
              <w:rPr>
                <w:sz w:val="16"/>
              </w:rPr>
              <w:t>18,000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37"/>
              <w:jc w:val="right"/>
            </w:pPr>
            <w:r w:rsidRPr="00FB0A62" w:rsidR="00314120">
              <w:rPr>
                <w:sz w:val="16"/>
              </w:rPr>
              <w:t>466,00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38"/>
              <w:jc w:val="right"/>
            </w:pPr>
            <w:r w:rsidRPr="00FB0A62" w:rsidR="00314120">
              <w:rPr>
                <w:sz w:val="16"/>
              </w:rPr>
              <w:t>8 388,00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38"/>
              <w:jc w:val="right"/>
            </w:pPr>
            <w:r w:rsidRPr="00FB0A62" w:rsidR="00314120">
              <w:rPr>
                <w:sz w:val="16"/>
              </w:rPr>
              <w:t>0,000</w:t>
            </w:r>
          </w:p>
        </w:tc>
      </w:tr>
      <w:tr w:rsidTr="00FB0A62">
        <w:tblPrEx>
          <w:tblW w:w="10704" w:type="dxa"/>
          <w:tblInd w:w="-19" w:type="dxa"/>
          <w:tblLook w:val="04A0"/>
        </w:tblPrEx>
        <w:trPr>
          <w:trHeight w:val="240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53"/>
            </w:pPr>
            <w:r w:rsidRPr="00FB0A62" w:rsidR="00314120">
              <w:rPr>
                <w:sz w:val="18"/>
              </w:rPr>
              <w:t xml:space="preserve">89 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5"/>
            </w:pPr>
            <w:r w:rsidRPr="00FB0A62" w:rsidR="00314120">
              <w:rPr>
                <w:sz w:val="18"/>
              </w:rPr>
              <w:t>HZS223R</w:t>
            </w:r>
          </w:p>
        </w:tc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4"/>
            </w:pPr>
            <w:r w:rsidRPr="00FB0A62" w:rsidR="00314120">
              <w:rPr>
                <w:sz w:val="16"/>
              </w:rPr>
              <w:t>Hodinová zúčtovací sazba elektrikář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</w:pPr>
            <w:r w:rsidRPr="00FB0A62" w:rsidR="00314120">
              <w:rPr>
                <w:sz w:val="16"/>
              </w:rPr>
              <w:t>hod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37"/>
              <w:jc w:val="right"/>
            </w:pPr>
            <w:r w:rsidRPr="00FB0A62" w:rsidR="00314120">
              <w:rPr>
                <w:sz w:val="16"/>
              </w:rPr>
              <w:t>6,000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37"/>
              <w:jc w:val="right"/>
            </w:pPr>
            <w:r w:rsidRPr="00FB0A62" w:rsidR="00314120">
              <w:rPr>
                <w:sz w:val="16"/>
              </w:rPr>
              <w:t>528,00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38"/>
              <w:jc w:val="right"/>
            </w:pPr>
            <w:r w:rsidRPr="00FB0A62" w:rsidR="00314120">
              <w:rPr>
                <w:sz w:val="16"/>
              </w:rPr>
              <w:t>3 168,00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38"/>
              <w:jc w:val="right"/>
            </w:pPr>
            <w:r w:rsidRPr="00FB0A62" w:rsidR="00314120">
              <w:rPr>
                <w:sz w:val="16"/>
              </w:rPr>
              <w:t>0,000</w:t>
            </w:r>
          </w:p>
        </w:tc>
      </w:tr>
      <w:tr w:rsidTr="00FB0A62">
        <w:tblPrEx>
          <w:tblW w:w="10704" w:type="dxa"/>
          <w:tblInd w:w="-19" w:type="dxa"/>
          <w:tblLook w:val="04A0"/>
        </w:tblPrEx>
        <w:trPr>
          <w:trHeight w:val="778"/>
        </w:trPr>
        <w:tc>
          <w:tcPr>
            <w:tcW w:w="159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274"/>
              <w:ind w:left="337"/>
            </w:pPr>
            <w:r w:rsidRPr="00FB0A62" w:rsidR="00314120">
              <w:rPr>
                <w:sz w:val="20"/>
              </w:rPr>
              <w:t>VRN</w:t>
            </w:r>
          </w:p>
          <w:p w:rsidR="009E1911" w:rsidRPr="00FB0A62" w:rsidP="00FB0A62">
            <w:pPr>
              <w:spacing w:after="0"/>
              <w:ind w:left="332"/>
            </w:pPr>
            <w:r w:rsidRPr="00FB0A62" w:rsidR="00314120">
              <w:rPr>
                <w:sz w:val="24"/>
              </w:rPr>
              <w:t>VRN3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225"/>
              <w:ind w:left="13"/>
            </w:pPr>
            <w:r w:rsidRPr="00FB0A62" w:rsidR="00314120">
              <w:rPr>
                <w:sz w:val="24"/>
              </w:rPr>
              <w:t>Vedlejší rozpočtové náklady</w:t>
            </w:r>
          </w:p>
          <w:p w:rsidR="009E1911" w:rsidRPr="00FB0A62" w:rsidP="00FB0A62">
            <w:pPr>
              <w:spacing w:after="0"/>
              <w:ind w:left="8"/>
            </w:pPr>
            <w:r w:rsidRPr="00FB0A62" w:rsidR="00314120">
              <w:t>Zařízení staveniště</w:t>
            </w:r>
          </w:p>
        </w:tc>
        <w:tc>
          <w:tcPr>
            <w:tcW w:w="45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9E1911" w:rsidRPr="00FB0A62"/>
        </w:tc>
        <w:tc>
          <w:tcPr>
            <w:tcW w:w="92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9E1911" w:rsidRPr="00FB0A62"/>
        </w:tc>
        <w:tc>
          <w:tcPr>
            <w:tcW w:w="109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9E1911" w:rsidRPr="00FB0A62"/>
        </w:tc>
        <w:tc>
          <w:tcPr>
            <w:tcW w:w="146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223"/>
              <w:ind w:right="49"/>
              <w:jc w:val="right"/>
            </w:pPr>
            <w:r w:rsidRPr="00FB0A62" w:rsidR="00314120">
              <w:t>34 900,00</w:t>
            </w:r>
          </w:p>
          <w:p w:rsidR="009E1911" w:rsidRPr="00FB0A62" w:rsidP="00FB0A62">
            <w:pPr>
              <w:spacing w:after="0"/>
              <w:ind w:right="44"/>
              <w:jc w:val="right"/>
            </w:pPr>
            <w:r w:rsidRPr="00FB0A62" w:rsidR="00314120">
              <w:rPr>
                <w:sz w:val="20"/>
              </w:rPr>
              <w:t>7 ooo,oo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9E1911" w:rsidRPr="00FB0A62" w:rsidP="00FB0A62">
            <w:pPr>
              <w:spacing w:after="238"/>
              <w:ind w:right="44"/>
              <w:jc w:val="right"/>
            </w:pPr>
            <w:r w:rsidRPr="00FB0A62" w:rsidR="00314120">
              <w:t>0,000</w:t>
            </w:r>
          </w:p>
          <w:p w:rsidR="009E1911" w:rsidRPr="00FB0A62" w:rsidP="00FB0A62">
            <w:pPr>
              <w:spacing w:after="0"/>
              <w:ind w:right="44"/>
              <w:jc w:val="right"/>
            </w:pPr>
            <w:r w:rsidRPr="00FB0A62" w:rsidR="00314120">
              <w:rPr>
                <w:sz w:val="20"/>
              </w:rPr>
              <w:t>0,000</w:t>
            </w:r>
          </w:p>
        </w:tc>
      </w:tr>
      <w:tr w:rsidTr="00FB0A62">
        <w:tblPrEx>
          <w:tblW w:w="10704" w:type="dxa"/>
          <w:tblInd w:w="-19" w:type="dxa"/>
          <w:tblLook w:val="04A0"/>
        </w:tblPrEx>
        <w:trPr>
          <w:trHeight w:val="246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73"/>
            </w:pPr>
            <w:r w:rsidRPr="00FB0A62" w:rsidR="00314120">
              <w:rPr>
                <w:sz w:val="16"/>
              </w:rPr>
              <w:t xml:space="preserve">90 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0"/>
            </w:pPr>
            <w:r w:rsidRPr="00FB0A62" w:rsidR="00314120">
              <w:rPr>
                <w:sz w:val="16"/>
              </w:rPr>
              <w:t>030001000</w:t>
            </w:r>
          </w:p>
        </w:tc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4"/>
            </w:pPr>
            <w:r w:rsidRPr="00FB0A62" w:rsidR="00314120">
              <w:rPr>
                <w:sz w:val="16"/>
              </w:rPr>
              <w:t>Zařízení staveniště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1"/>
            </w:pPr>
            <w:r w:rsidRPr="00FB0A62" w:rsidR="00314120">
              <w:rPr>
                <w:sz w:val="18"/>
              </w:rPr>
              <w:t>kpl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36"/>
              <w:jc w:val="right"/>
            </w:pPr>
            <w:r w:rsidRPr="00FB0A62" w:rsidR="00314120">
              <w:rPr>
                <w:sz w:val="16"/>
              </w:rPr>
              <w:t>1 ,ooo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30"/>
              <w:jc w:val="right"/>
            </w:pPr>
            <w:r w:rsidRPr="00FB0A62" w:rsidR="00314120">
              <w:rPr>
                <w:sz w:val="16"/>
              </w:rPr>
              <w:t>7 ooo,oo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40"/>
              <w:jc w:val="right"/>
            </w:pPr>
            <w:r w:rsidRPr="00FB0A62" w:rsidR="00314120">
              <w:rPr>
                <w:sz w:val="16"/>
              </w:rPr>
              <w:t>7 ooo,oo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35"/>
              <w:jc w:val="right"/>
            </w:pPr>
            <w:r w:rsidRPr="00FB0A62" w:rsidR="00314120">
              <w:rPr>
                <w:sz w:val="16"/>
              </w:rPr>
              <w:t>0,000</w:t>
            </w:r>
          </w:p>
        </w:tc>
      </w:tr>
      <w:tr w:rsidTr="00FB0A62">
        <w:tblPrEx>
          <w:tblW w:w="10704" w:type="dxa"/>
          <w:tblInd w:w="-19" w:type="dxa"/>
          <w:tblLook w:val="04A0"/>
        </w:tblPrEx>
        <w:trPr>
          <w:trHeight w:val="513"/>
        </w:trPr>
        <w:tc>
          <w:tcPr>
            <w:tcW w:w="159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332"/>
            </w:pPr>
            <w:r w:rsidRPr="00FB0A62" w:rsidR="00314120">
              <w:t>VRN4</w:t>
            </w:r>
          </w:p>
        </w:tc>
        <w:tc>
          <w:tcPr>
            <w:tcW w:w="4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18"/>
            </w:pPr>
            <w:r w:rsidRPr="00FB0A62" w:rsidR="00314120">
              <w:rPr>
                <w:sz w:val="24"/>
              </w:rPr>
              <w:t>Inženýrská činnost</w:t>
            </w:r>
          </w:p>
        </w:tc>
        <w:tc>
          <w:tcPr>
            <w:tcW w:w="4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9E1911" w:rsidRPr="00FB0A62"/>
        </w:tc>
        <w:tc>
          <w:tcPr>
            <w:tcW w:w="9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9E1911" w:rsidRPr="00FB0A62"/>
        </w:tc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9E1911" w:rsidRPr="00FB0A62"/>
        </w:tc>
        <w:tc>
          <w:tcPr>
            <w:tcW w:w="1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44"/>
              <w:jc w:val="right"/>
            </w:pPr>
            <w:r w:rsidRPr="00FB0A62" w:rsidR="00314120">
              <w:rPr>
                <w:sz w:val="20"/>
              </w:rPr>
              <w:t>12 ooo,oo</w:t>
            </w:r>
          </w:p>
        </w:tc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44"/>
              <w:jc w:val="right"/>
            </w:pPr>
            <w:r w:rsidRPr="00FB0A62" w:rsidR="00314120">
              <w:rPr>
                <w:sz w:val="20"/>
              </w:rPr>
              <w:t>0,000</w:t>
            </w:r>
          </w:p>
        </w:tc>
      </w:tr>
      <w:tr w:rsidTr="00FB0A62">
        <w:tblPrEx>
          <w:tblW w:w="10704" w:type="dxa"/>
          <w:tblInd w:w="-19" w:type="dxa"/>
          <w:tblLook w:val="04A0"/>
        </w:tblPrEx>
        <w:trPr>
          <w:trHeight w:val="236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68"/>
            </w:pPr>
            <w:r w:rsidRPr="00FB0A62" w:rsidR="00314120">
              <w:rPr>
                <w:sz w:val="16"/>
              </w:rPr>
              <w:t xml:space="preserve">91 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5"/>
            </w:pPr>
            <w:r w:rsidRPr="00FB0A62" w:rsidR="00314120">
              <w:rPr>
                <w:sz w:val="16"/>
              </w:rPr>
              <w:t>045002000</w:t>
            </w:r>
          </w:p>
        </w:tc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3"/>
            </w:pPr>
            <w:r w:rsidRPr="00FB0A62" w:rsidR="00314120">
              <w:rPr>
                <w:sz w:val="16"/>
              </w:rPr>
              <w:t>Kompletační a koordinační činnost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6"/>
            </w:pPr>
            <w:r w:rsidRPr="00FB0A62" w:rsidR="00314120">
              <w:rPr>
                <w:sz w:val="18"/>
              </w:rPr>
              <w:t>kpl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41"/>
              <w:jc w:val="right"/>
            </w:pPr>
            <w:r w:rsidRPr="00FB0A62" w:rsidR="00314120">
              <w:rPr>
                <w:sz w:val="16"/>
              </w:rPr>
              <w:t>1 ,ooo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35"/>
              <w:jc w:val="right"/>
            </w:pPr>
            <w:r w:rsidRPr="00FB0A62" w:rsidR="00314120">
              <w:rPr>
                <w:sz w:val="16"/>
              </w:rPr>
              <w:t>12 ooo,oo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40"/>
              <w:jc w:val="right"/>
            </w:pPr>
            <w:r w:rsidRPr="00FB0A62" w:rsidR="00314120">
              <w:rPr>
                <w:sz w:val="16"/>
              </w:rPr>
              <w:t>12 ooo,oo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40"/>
              <w:jc w:val="right"/>
            </w:pPr>
            <w:r w:rsidRPr="00FB0A62" w:rsidR="00314120">
              <w:rPr>
                <w:sz w:val="16"/>
              </w:rPr>
              <w:t>0,000</w:t>
            </w:r>
          </w:p>
        </w:tc>
      </w:tr>
      <w:tr w:rsidTr="00FB0A62">
        <w:tblPrEx>
          <w:tblW w:w="10704" w:type="dxa"/>
          <w:tblInd w:w="-19" w:type="dxa"/>
          <w:tblLook w:val="04A0"/>
        </w:tblPrEx>
        <w:trPr>
          <w:trHeight w:val="499"/>
        </w:trPr>
        <w:tc>
          <w:tcPr>
            <w:tcW w:w="159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332"/>
            </w:pPr>
            <w:r w:rsidRPr="00FB0A62" w:rsidR="00314120">
              <w:t>VRN6</w:t>
            </w:r>
          </w:p>
        </w:tc>
        <w:tc>
          <w:tcPr>
            <w:tcW w:w="4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18"/>
            </w:pPr>
            <w:r w:rsidRPr="00FB0A62" w:rsidR="00314120">
              <w:t>Územní vlivy</w:t>
            </w:r>
          </w:p>
        </w:tc>
        <w:tc>
          <w:tcPr>
            <w:tcW w:w="4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9E1911" w:rsidRPr="00FB0A62"/>
        </w:tc>
        <w:tc>
          <w:tcPr>
            <w:tcW w:w="9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9E1911" w:rsidRPr="00FB0A62"/>
        </w:tc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9E1911" w:rsidRPr="00FB0A62"/>
        </w:tc>
        <w:tc>
          <w:tcPr>
            <w:tcW w:w="1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49"/>
              <w:jc w:val="right"/>
            </w:pPr>
            <w:r w:rsidRPr="00FB0A62" w:rsidR="00314120">
              <w:rPr>
                <w:sz w:val="20"/>
              </w:rPr>
              <w:t>7 500,00</w:t>
            </w:r>
          </w:p>
        </w:tc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49"/>
              <w:jc w:val="right"/>
            </w:pPr>
            <w:r w:rsidRPr="00FB0A62" w:rsidR="00314120">
              <w:rPr>
                <w:sz w:val="20"/>
              </w:rPr>
              <w:t>0,000</w:t>
            </w:r>
          </w:p>
        </w:tc>
      </w:tr>
      <w:tr w:rsidTr="00FB0A62">
        <w:tblPrEx>
          <w:tblW w:w="10704" w:type="dxa"/>
          <w:tblInd w:w="-19" w:type="dxa"/>
          <w:tblLook w:val="04A0"/>
        </w:tblPrEx>
        <w:trPr>
          <w:trHeight w:val="426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68"/>
            </w:pPr>
            <w:r w:rsidRPr="00FB0A62" w:rsidR="00314120">
              <w:rPr>
                <w:sz w:val="16"/>
              </w:rPr>
              <w:t xml:space="preserve">92 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5"/>
            </w:pPr>
            <w:r w:rsidRPr="00FB0A62" w:rsidR="00314120">
              <w:rPr>
                <w:sz w:val="16"/>
              </w:rPr>
              <w:t>065002000</w:t>
            </w:r>
          </w:p>
        </w:tc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8"/>
            </w:pPr>
            <w:r w:rsidRPr="00FB0A62" w:rsidR="00314120">
              <w:rPr>
                <w:sz w:val="16"/>
              </w:rPr>
              <w:t>Mimostaveništní doprava materiálů, provoz investora, ostatní</w:t>
            </w:r>
          </w:p>
          <w:p w:rsidR="009E1911" w:rsidRPr="00FB0A62" w:rsidP="00FB0A62">
            <w:pPr>
              <w:spacing w:after="0"/>
              <w:ind w:left="4"/>
            </w:pPr>
            <w:r w:rsidRPr="00FB0A62" w:rsidR="00314120">
              <w:rPr>
                <w:sz w:val="14"/>
              </w:rPr>
              <w:t>VRN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6"/>
            </w:pPr>
            <w:r w:rsidRPr="00FB0A62" w:rsidR="00314120">
              <w:rPr>
                <w:sz w:val="18"/>
              </w:rPr>
              <w:t>kpl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41"/>
              <w:jc w:val="right"/>
            </w:pPr>
            <w:r w:rsidRPr="00FB0A62" w:rsidR="00314120">
              <w:rPr>
                <w:sz w:val="16"/>
              </w:rPr>
              <w:t>1,000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35"/>
              <w:jc w:val="right"/>
            </w:pPr>
            <w:r w:rsidRPr="00FB0A62" w:rsidR="00314120">
              <w:rPr>
                <w:sz w:val="16"/>
              </w:rPr>
              <w:t>7 500,00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40"/>
              <w:jc w:val="right"/>
            </w:pPr>
            <w:r w:rsidRPr="00FB0A62" w:rsidR="00314120">
              <w:rPr>
                <w:sz w:val="16"/>
              </w:rPr>
              <w:t>7 500,00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40"/>
              <w:jc w:val="right"/>
            </w:pPr>
            <w:r w:rsidRPr="00FB0A62" w:rsidR="00314120">
              <w:rPr>
                <w:sz w:val="16"/>
              </w:rPr>
              <w:t>0,000</w:t>
            </w:r>
          </w:p>
        </w:tc>
      </w:tr>
      <w:tr w:rsidTr="00FB0A62">
        <w:tblPrEx>
          <w:tblW w:w="10704" w:type="dxa"/>
          <w:tblInd w:w="-19" w:type="dxa"/>
          <w:tblLook w:val="04A0"/>
        </w:tblPrEx>
        <w:trPr>
          <w:trHeight w:val="515"/>
        </w:trPr>
        <w:tc>
          <w:tcPr>
            <w:tcW w:w="159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328"/>
            </w:pPr>
            <w:r w:rsidRPr="00FB0A62" w:rsidR="00314120">
              <w:t>VRN9</w:t>
            </w:r>
          </w:p>
        </w:tc>
        <w:tc>
          <w:tcPr>
            <w:tcW w:w="4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left="8"/>
            </w:pPr>
            <w:r w:rsidRPr="00FB0A62" w:rsidR="00314120">
              <w:t>Ostatní náklady</w:t>
            </w:r>
          </w:p>
        </w:tc>
        <w:tc>
          <w:tcPr>
            <w:tcW w:w="4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9E1911" w:rsidRPr="00FB0A62"/>
        </w:tc>
        <w:tc>
          <w:tcPr>
            <w:tcW w:w="9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9E1911" w:rsidRPr="00FB0A62"/>
        </w:tc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9E1911" w:rsidRPr="00FB0A62"/>
        </w:tc>
        <w:tc>
          <w:tcPr>
            <w:tcW w:w="1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49"/>
              <w:jc w:val="right"/>
            </w:pPr>
            <w:r w:rsidRPr="00FB0A62" w:rsidR="00314120">
              <w:rPr>
                <w:sz w:val="20"/>
              </w:rPr>
              <w:t>8 400,00</w:t>
            </w:r>
          </w:p>
        </w:tc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bottom"/>
          </w:tcPr>
          <w:p w:rsidR="009E1911" w:rsidRPr="00FB0A62" w:rsidP="00FB0A62">
            <w:pPr>
              <w:spacing w:after="0"/>
              <w:ind w:right="49"/>
              <w:jc w:val="right"/>
            </w:pPr>
            <w:r w:rsidRPr="00FB0A62" w:rsidR="00314120">
              <w:rPr>
                <w:sz w:val="20"/>
              </w:rPr>
              <w:t>0,000</w:t>
            </w:r>
          </w:p>
        </w:tc>
      </w:tr>
      <w:tr w:rsidTr="00FB0A62">
        <w:tblPrEx>
          <w:tblW w:w="10704" w:type="dxa"/>
          <w:tblInd w:w="-19" w:type="dxa"/>
          <w:tblLook w:val="04A0"/>
        </w:tblPrEx>
        <w:trPr>
          <w:trHeight w:val="244"/>
        </w:trPr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64"/>
            </w:pPr>
            <w:r w:rsidRPr="00FB0A62" w:rsidR="00314120">
              <w:rPr>
                <w:sz w:val="18"/>
              </w:rPr>
              <w:t xml:space="preserve">93 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</w:pPr>
            <w:r w:rsidRPr="00FB0A62" w:rsidR="00314120">
              <w:rPr>
                <w:sz w:val="16"/>
              </w:rPr>
              <w:t>0920020R</w:t>
            </w:r>
          </w:p>
        </w:tc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4"/>
            </w:pPr>
            <w:r w:rsidRPr="00FB0A62" w:rsidR="00314120">
              <w:rPr>
                <w:sz w:val="16"/>
              </w:rPr>
              <w:t>Bezpečnostní a hygienická opatření na staveništi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left="1"/>
            </w:pPr>
            <w:r w:rsidRPr="00FB0A62" w:rsidR="00314120">
              <w:rPr>
                <w:sz w:val="18"/>
              </w:rPr>
              <w:t>kpl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46"/>
              <w:jc w:val="right"/>
            </w:pPr>
            <w:r w:rsidRPr="00FB0A62" w:rsidR="00314120">
              <w:rPr>
                <w:sz w:val="16"/>
              </w:rPr>
              <w:t>1,000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40"/>
              <w:jc w:val="right"/>
            </w:pPr>
            <w:r w:rsidRPr="00FB0A62" w:rsidR="00314120">
              <w:rPr>
                <w:sz w:val="16"/>
              </w:rPr>
              <w:t>8 400,00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44"/>
              <w:jc w:val="right"/>
            </w:pPr>
            <w:r w:rsidRPr="00FB0A62" w:rsidR="00314120">
              <w:rPr>
                <w:sz w:val="16"/>
              </w:rPr>
              <w:t>8 400,00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911" w:rsidRPr="00FB0A62" w:rsidP="00FB0A62">
            <w:pPr>
              <w:spacing w:after="0"/>
              <w:ind w:right="44"/>
              <w:jc w:val="right"/>
            </w:pPr>
            <w:r w:rsidRPr="00FB0A62" w:rsidR="00314120">
              <w:rPr>
                <w:sz w:val="16"/>
              </w:rPr>
              <w:t>0,000</w:t>
            </w:r>
          </w:p>
        </w:tc>
      </w:tr>
    </w:tbl>
    <w:p w:rsidR="009E1911">
      <w:pPr>
        <w:tabs>
          <w:tab w:val="center" w:pos="1946"/>
          <w:tab w:val="center" w:pos="9024"/>
          <w:tab w:val="right" w:pos="10646"/>
        </w:tabs>
        <w:spacing w:after="0"/>
      </w:pPr>
      <w:r w:rsidR="00314120">
        <w:rPr>
          <w:sz w:val="24"/>
        </w:rPr>
        <w:tab/>
        <w:t>Celkem</w:t>
        <w:tab/>
      </w:r>
      <w:r w:rsidR="00314120">
        <w:rPr>
          <w:sz w:val="24"/>
        </w:rPr>
        <w:t>265 823,47</w:t>
        <w:tab/>
        <w:t>7,565</w:t>
      </w:r>
    </w:p>
    <w:sectPr>
      <w:footerReference w:type="even" r:id="rId12"/>
      <w:footerReference w:type="default" r:id="rId13"/>
      <w:footerReference w:type="first" r:id="rId14"/>
      <w:pgSz w:w="11904" w:h="16834"/>
      <w:pgMar w:top="1101" w:right="710" w:bottom="1226" w:left="547" w:header="708" w:footer="317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911">
    <w:pPr>
      <w:spacing w:after="0"/>
      <w:ind w:left="883"/>
      <w:jc w:val="center"/>
    </w:pPr>
    <w:r w:rsidR="00314120">
      <w:rPr>
        <w:sz w:val="16"/>
      </w:rPr>
      <w:t xml:space="preserve">Strana </w:t>
    </w:r>
    <w:r w:rsidR="00314120">
      <w:rPr>
        <w:sz w:val="24"/>
      </w:rPr>
      <w:t xml:space="preserve">z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911">
    <w:pPr>
      <w:spacing w:after="0"/>
      <w:ind w:left="883"/>
      <w:jc w:val="center"/>
    </w:pPr>
    <w:r w:rsidR="00314120">
      <w:rPr>
        <w:sz w:val="16"/>
      </w:rPr>
      <w:t xml:space="preserve">Strana </w:t>
    </w:r>
    <w:r w:rsidR="00314120">
      <w:rPr>
        <w:sz w:val="24"/>
      </w:rPr>
      <w:t xml:space="preserve">z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911">
    <w:pPr>
      <w:spacing w:after="0"/>
      <w:ind w:left="883"/>
      <w:jc w:val="center"/>
    </w:pPr>
    <w:r w:rsidR="00314120">
      <w:rPr>
        <w:sz w:val="16"/>
      </w:rPr>
      <w:t xml:space="preserve">Strana </w:t>
    </w:r>
    <w:r w:rsidR="00314120">
      <w:rPr>
        <w:sz w:val="24"/>
      </w:rPr>
      <w:t xml:space="preserve">z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911">
    <w:pPr>
      <w:spacing w:after="0"/>
      <w:ind w:left="77"/>
      <w:jc w:val="center"/>
    </w:pPr>
    <w:r w:rsidR="00314120">
      <w:rPr>
        <w:sz w:val="18"/>
      </w:rPr>
      <w:t xml:space="preserve">Strana </w:t>
    </w:r>
    <w:r w:rsidR="00314120">
      <w:fldChar w:fldCharType="begin" w:dirty="1"/>
    </w:r>
    <w:r w:rsidR="00314120">
      <w:instrText xml:space="preserve"> PAGE   \* MERGEFORMAT </w:instrText>
    </w:r>
    <w:r w:rsidR="00314120">
      <w:fldChar w:fldCharType="separate"/>
    </w:r>
    <w:r w:rsidR="00314120">
      <w:rPr>
        <w:sz w:val="14"/>
      </w:rPr>
      <w:t>1</w:t>
    </w:r>
    <w:r w:rsidR="00314120">
      <w:rPr>
        <w:sz w:val="14"/>
      </w:rPr>
      <w:fldChar w:fldCharType="end"/>
    </w:r>
    <w:r w:rsidR="00314120">
      <w:rPr>
        <w:sz w:val="14"/>
      </w:rPr>
      <w:t xml:space="preserve"> </w:t>
    </w:r>
    <w:r w:rsidR="00314120">
      <w:rPr>
        <w:sz w:val="24"/>
      </w:rPr>
      <w:t xml:space="preserve">z </w:t>
    </w:r>
    <w:r w:rsidR="00314120">
      <w:rPr>
        <w:sz w:val="18"/>
      </w:rPr>
      <w:t>4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911">
    <w:pPr>
      <w:spacing w:after="0"/>
      <w:ind w:left="77"/>
      <w:jc w:val="center"/>
    </w:pPr>
    <w:r w:rsidR="00314120">
      <w:rPr>
        <w:sz w:val="18"/>
      </w:rPr>
      <w:t xml:space="preserve">Strana </w:t>
    </w:r>
    <w:r w:rsidR="00314120">
      <w:fldChar w:fldCharType="begin" w:dirty="1"/>
    </w:r>
    <w:r w:rsidR="00314120">
      <w:instrText xml:space="preserve"> PAGE   \* MERGEFORMAT </w:instrText>
    </w:r>
    <w:r w:rsidR="00314120">
      <w:fldChar w:fldCharType="separate"/>
    </w:r>
    <w:r w:rsidR="00314120">
      <w:rPr>
        <w:sz w:val="14"/>
      </w:rPr>
      <w:t>1</w:t>
    </w:r>
    <w:r w:rsidR="00314120">
      <w:rPr>
        <w:sz w:val="14"/>
      </w:rPr>
      <w:fldChar w:fldCharType="end"/>
    </w:r>
    <w:r w:rsidR="00314120">
      <w:rPr>
        <w:sz w:val="14"/>
      </w:rPr>
      <w:t xml:space="preserve"> </w:t>
    </w:r>
    <w:r w:rsidR="00314120">
      <w:rPr>
        <w:sz w:val="24"/>
      </w:rPr>
      <w:t xml:space="preserve">z </w:t>
    </w:r>
    <w:r w:rsidR="00314120">
      <w:rPr>
        <w:sz w:val="18"/>
      </w:rPr>
      <w:t>4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911">
    <w:pPr>
      <w:spacing w:after="0"/>
      <w:ind w:left="77"/>
      <w:jc w:val="center"/>
    </w:pPr>
    <w:r w:rsidR="00314120">
      <w:rPr>
        <w:sz w:val="18"/>
      </w:rPr>
      <w:t xml:space="preserve">Strana </w:t>
    </w:r>
    <w:r w:rsidR="00314120">
      <w:fldChar w:fldCharType="begin" w:dirty="1"/>
    </w:r>
    <w:r w:rsidR="00314120">
      <w:instrText xml:space="preserve"> PAGE   \* MERGEFORMAT </w:instrText>
    </w:r>
    <w:r w:rsidR="00314120">
      <w:fldChar w:fldCharType="separate"/>
    </w:r>
    <w:r w:rsidR="00314120">
      <w:rPr>
        <w:sz w:val="14"/>
      </w:rPr>
      <w:t>1</w:t>
    </w:r>
    <w:r w:rsidR="00314120">
      <w:rPr>
        <w:sz w:val="14"/>
      </w:rPr>
      <w:fldChar w:fldCharType="end"/>
    </w:r>
    <w:r w:rsidR="00314120">
      <w:rPr>
        <w:sz w:val="14"/>
      </w:rPr>
      <w:t xml:space="preserve"> </w:t>
    </w:r>
    <w:r w:rsidR="00314120">
      <w:rPr>
        <w:sz w:val="24"/>
      </w:rPr>
      <w:t xml:space="preserve">z </w:t>
    </w:r>
    <w:r w:rsidR="00314120">
      <w:rPr>
        <w:sz w:val="18"/>
      </w:rPr>
      <w:t>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C3A78"/>
    <w:multiLevelType w:val="hybridMultilevel"/>
    <w:tmpl w:val="BF98CD36"/>
    <w:lvl w:ilvl="0">
      <w:start w:val="997"/>
      <w:numFmt w:val="decimal"/>
      <w:lvlText w:val="%1"/>
      <w:lvlJc w:val="left"/>
      <w:pPr>
        <w:ind w:left="1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6484254"/>
    <w:multiLevelType w:val="hybridMultilevel"/>
    <w:tmpl w:val="B71EA8BC"/>
    <w:lvl w:ilvl="0">
      <w:start w:val="8"/>
      <w:numFmt w:val="decimal"/>
      <w:lvlText w:val="%1"/>
      <w:lvlJc w:val="left"/>
      <w:pPr>
        <w:ind w:left="1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E9E3ECF"/>
    <w:multiLevelType w:val="hybridMultilevel"/>
    <w:tmpl w:val="75AA7CD6"/>
    <w:lvl w:ilvl="0">
      <w:start w:val="3"/>
      <w:numFmt w:val="decimal"/>
      <w:lvlText w:val="%1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1911"/>
    <w:rsid w:val="00314120"/>
    <w:rsid w:val="009E1911"/>
    <w:rsid w:val="00F67A5F"/>
    <w:rsid w:val="00FB0A6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spacing w:after="160" w:line="259" w:lineRule="auto"/>
    </w:pPr>
    <w:rPr>
      <w:rFonts w:ascii="Times New Roman" w:hAnsi="Times New Roman"/>
      <w:color w:val="000000"/>
      <w:kern w:val="2"/>
      <w:sz w:val="22"/>
      <w:szCs w:val="24"/>
      <w:lang w:val="cs-CZ" w:eastAsia="cs-CZ" w:bidi="ar-SA"/>
    </w:rPr>
  </w:style>
  <w:style w:type="paragraph" w:styleId="Heading1">
    <w:name w:val="heading 1"/>
    <w:next w:val="Normal"/>
    <w:link w:val="Nadpis1Char"/>
    <w:uiPriority w:val="9"/>
    <w:qFormat/>
    <w:pPr>
      <w:keepNext/>
      <w:keepLines/>
      <w:spacing w:line="259" w:lineRule="auto"/>
      <w:ind w:left="984"/>
      <w:jc w:val="center"/>
      <w:outlineLvl w:val="0"/>
    </w:pPr>
    <w:rPr>
      <w:rFonts w:ascii="Times New Roman" w:hAnsi="Times New Roman"/>
      <w:color w:val="000000"/>
      <w:kern w:val="2"/>
      <w:sz w:val="30"/>
      <w:szCs w:val="24"/>
      <w:lang w:val="cs-CZ" w:eastAsia="cs-CZ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link w:val="Heading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rPr>
      <w:kern w:val="2"/>
      <w:sz w:val="24"/>
      <w:szCs w:val="24"/>
      <w:lang w:val="cs-CZ" w:eastAsia="cs-CZ" w:bidi="ar-SA"/>
    </w:rPr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image" Target="media/image5.jpeg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image" Target="media/image1.jpeg" /><Relationship Id="rId8" Type="http://schemas.openxmlformats.org/officeDocument/2006/relationships/image" Target="media/image2.jpeg" /><Relationship Id="rId9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2277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SKM_C3321i25041512410</vt:lpstr>
    </vt:vector>
  </TitlesOfParts>
  <Company/>
  <LinksUpToDate>false</LinksUpToDate>
  <CharactersWithSpaces>15687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SKM_C3321i25041512410</dc:title>
  <dc:creator>Mzdy Szm</dc:creator>
  <cp:lastModifiedBy>Mzdy Szm</cp:lastModifiedBy>
  <cp:revision>2</cp:revision>
  <dcterms:created xsi:type="dcterms:W3CDTF">2025-04-16T07:13:00Z</dcterms:created>
  <dcterms:modified xsi:type="dcterms:W3CDTF">2025-04-16T07:13:00Z</dcterms:modified>
</cp:coreProperties>
</file>