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5B4F" w14:textId="586E6111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440A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425330B5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0404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se sídlem: Aš, Kamenná 52 </w:t>
      </w:r>
    </w:p>
    <w:p w14:paraId="7E7F9BC1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IČ: 00253901 </w:t>
      </w:r>
    </w:p>
    <w:p w14:paraId="008726B7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DIČ: CZ00253901 </w:t>
      </w:r>
    </w:p>
    <w:p w14:paraId="5BE4E7A9" w14:textId="19A2024C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bankovní spojení: </w:t>
      </w:r>
      <w:r w:rsidR="00D97518">
        <w:rPr>
          <w:sz w:val="22"/>
          <w:szCs w:val="22"/>
        </w:rPr>
        <w:t>XXXXXX</w:t>
      </w:r>
      <w:r w:rsidRPr="00AB77C6">
        <w:rPr>
          <w:sz w:val="22"/>
          <w:szCs w:val="22"/>
        </w:rPr>
        <w:t xml:space="preserve"> </w:t>
      </w:r>
    </w:p>
    <w:p w14:paraId="77982C8A" w14:textId="01139F0E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číslo účtu: </w:t>
      </w:r>
      <w:r w:rsidR="00D97518">
        <w:rPr>
          <w:sz w:val="22"/>
          <w:szCs w:val="22"/>
        </w:rPr>
        <w:t>XXXXXXXXXX</w:t>
      </w:r>
      <w:r w:rsidRPr="00AB77C6">
        <w:rPr>
          <w:sz w:val="22"/>
          <w:szCs w:val="22"/>
        </w:rPr>
        <w:t xml:space="preserve"> </w:t>
      </w:r>
    </w:p>
    <w:p w14:paraId="23F18FE3" w14:textId="43953450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>zastoupen: Vítězslav Kokoř</w:t>
      </w:r>
      <w:r w:rsidR="00AB77C6">
        <w:rPr>
          <w:sz w:val="22"/>
          <w:szCs w:val="22"/>
        </w:rPr>
        <w:t>, MBA</w:t>
      </w:r>
      <w:r w:rsidRPr="00AB77C6">
        <w:rPr>
          <w:sz w:val="22"/>
          <w:szCs w:val="22"/>
        </w:rPr>
        <w:t xml:space="preserve"> </w:t>
      </w:r>
    </w:p>
    <w:p w14:paraId="0529C4B8" w14:textId="3FAF6FD4" w:rsidR="008351AD" w:rsidRPr="00AB77C6" w:rsidRDefault="008351AD" w:rsidP="008351AD">
      <w:pPr>
        <w:pStyle w:val="Default"/>
        <w:rPr>
          <w:i/>
          <w:iCs/>
          <w:sz w:val="22"/>
          <w:szCs w:val="22"/>
        </w:rPr>
      </w:pPr>
      <w:r w:rsidRPr="00AB77C6">
        <w:rPr>
          <w:i/>
          <w:iCs/>
          <w:sz w:val="22"/>
          <w:szCs w:val="22"/>
        </w:rPr>
        <w:t>(dále jen „</w:t>
      </w:r>
      <w:r w:rsidRPr="00AB77C6">
        <w:rPr>
          <w:b/>
          <w:bCs/>
          <w:i/>
          <w:iCs/>
          <w:sz w:val="22"/>
          <w:szCs w:val="22"/>
        </w:rPr>
        <w:t>Objednatel</w:t>
      </w:r>
      <w:r w:rsidRPr="00AB77C6"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Pr="00AB77C6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a </w:t>
      </w:r>
    </w:p>
    <w:p w14:paraId="7CF8D1C0" w14:textId="77777777" w:rsidR="00126CF2" w:rsidRPr="00AB77C6" w:rsidRDefault="00126CF2" w:rsidP="008351AD">
      <w:pPr>
        <w:pStyle w:val="Default"/>
        <w:rPr>
          <w:sz w:val="22"/>
          <w:szCs w:val="22"/>
        </w:rPr>
      </w:pPr>
    </w:p>
    <w:p w14:paraId="142CFB7D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b/>
          <w:bCs/>
          <w:sz w:val="22"/>
          <w:szCs w:val="22"/>
        </w:rPr>
        <w:t xml:space="preserve">2. Stavební společnost VARO, s.r.o. </w:t>
      </w:r>
    </w:p>
    <w:p w14:paraId="1CB8A010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sídlo: Cheb, Hviezdoslavovo nám. 534/5, 350 02 Cheb </w:t>
      </w:r>
    </w:p>
    <w:p w14:paraId="71E13B62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IČ: 263 56 503 </w:t>
      </w:r>
    </w:p>
    <w:p w14:paraId="68B019EE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DIČ: CZ26356503 </w:t>
      </w:r>
    </w:p>
    <w:p w14:paraId="46DFBF10" w14:textId="51719CE3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bankovní spojení: </w:t>
      </w:r>
      <w:r w:rsidR="00D97518">
        <w:rPr>
          <w:sz w:val="22"/>
          <w:szCs w:val="22"/>
        </w:rPr>
        <w:t>XXXXXXX</w:t>
      </w:r>
      <w:r w:rsidRPr="00AB77C6">
        <w:rPr>
          <w:sz w:val="22"/>
          <w:szCs w:val="22"/>
        </w:rPr>
        <w:t xml:space="preserve"> </w:t>
      </w:r>
    </w:p>
    <w:p w14:paraId="10B1AF78" w14:textId="1CA04934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číslo účtu: </w:t>
      </w:r>
      <w:r w:rsidR="00D97518">
        <w:rPr>
          <w:sz w:val="22"/>
          <w:szCs w:val="22"/>
        </w:rPr>
        <w:t>XXXXXXXXXX</w:t>
      </w:r>
      <w:bookmarkStart w:id="0" w:name="_GoBack"/>
      <w:bookmarkEnd w:id="0"/>
      <w:r w:rsidRPr="00AB77C6">
        <w:rPr>
          <w:sz w:val="22"/>
          <w:szCs w:val="22"/>
        </w:rPr>
        <w:t xml:space="preserve"> </w:t>
      </w:r>
    </w:p>
    <w:p w14:paraId="0BA53C3B" w14:textId="77777777" w:rsidR="008351AD" w:rsidRPr="00AB77C6" w:rsidRDefault="008351AD" w:rsidP="008351AD">
      <w:pPr>
        <w:pStyle w:val="Default"/>
        <w:rPr>
          <w:sz w:val="22"/>
          <w:szCs w:val="22"/>
        </w:rPr>
      </w:pPr>
      <w:r w:rsidRPr="00AB77C6">
        <w:rPr>
          <w:sz w:val="22"/>
          <w:szCs w:val="22"/>
        </w:rPr>
        <w:t xml:space="preserve">zastoupen: Václav Frolík </w:t>
      </w:r>
    </w:p>
    <w:p w14:paraId="40EB0DB7" w14:textId="5D04484C" w:rsidR="00D35F2D" w:rsidRPr="00AB77C6" w:rsidRDefault="008351AD" w:rsidP="008351AD">
      <w:pPr>
        <w:jc w:val="both"/>
        <w:rPr>
          <w:sz w:val="22"/>
          <w:szCs w:val="22"/>
        </w:rPr>
      </w:pPr>
      <w:r w:rsidRPr="00AB77C6">
        <w:rPr>
          <w:sz w:val="22"/>
          <w:szCs w:val="22"/>
        </w:rPr>
        <w:t>zapsaný v obchodním rejstříku vedeném Krajským soudem v Plzni oddíl C vložka 15072</w:t>
      </w:r>
    </w:p>
    <w:p w14:paraId="6522EB41" w14:textId="4D204AEE" w:rsidR="003A522F" w:rsidRPr="00AB77C6" w:rsidRDefault="003A522F" w:rsidP="003A522F">
      <w:pPr>
        <w:pStyle w:val="BodyText21"/>
        <w:widowControl/>
      </w:pPr>
      <w:r w:rsidRPr="00AB77C6">
        <w:rPr>
          <w:i/>
          <w:iCs/>
        </w:rPr>
        <w:t>(dále jen „</w:t>
      </w:r>
      <w:r w:rsidRPr="00AB77C6">
        <w:rPr>
          <w:b/>
          <w:i/>
          <w:iCs/>
        </w:rPr>
        <w:t>Zhotovitel</w:t>
      </w:r>
      <w:r w:rsidRPr="00AB77C6">
        <w:rPr>
          <w:i/>
          <w:iCs/>
        </w:rPr>
        <w:t>“)</w:t>
      </w:r>
    </w:p>
    <w:p w14:paraId="07A804FE" w14:textId="77777777" w:rsidR="003A522F" w:rsidRPr="00AB77C6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AB77C6" w:rsidRDefault="003A522F" w:rsidP="003A522F">
      <w:pPr>
        <w:jc w:val="both"/>
        <w:rPr>
          <w:sz w:val="22"/>
          <w:szCs w:val="22"/>
        </w:rPr>
      </w:pPr>
      <w:r w:rsidRPr="00AB77C6">
        <w:rPr>
          <w:sz w:val="22"/>
          <w:szCs w:val="22"/>
        </w:rPr>
        <w:t>(Objednatel a Zhotovitel společně dále jen „</w:t>
      </w:r>
      <w:r w:rsidRPr="00AB77C6">
        <w:rPr>
          <w:b/>
          <w:sz w:val="22"/>
          <w:szCs w:val="22"/>
        </w:rPr>
        <w:t>Smluvní strany</w:t>
      </w:r>
      <w:r w:rsidRPr="00AB77C6">
        <w:rPr>
          <w:sz w:val="22"/>
          <w:szCs w:val="22"/>
        </w:rPr>
        <w:t>“ nebo každý samostatně jen „</w:t>
      </w:r>
      <w:r w:rsidRPr="00AB77C6">
        <w:rPr>
          <w:b/>
          <w:sz w:val="22"/>
          <w:szCs w:val="22"/>
        </w:rPr>
        <w:t>Smluvní strana</w:t>
      </w:r>
      <w:r w:rsidRPr="00AB77C6">
        <w:rPr>
          <w:sz w:val="22"/>
          <w:szCs w:val="22"/>
        </w:rPr>
        <w:t>“)</w:t>
      </w:r>
    </w:p>
    <w:p w14:paraId="0F90F0BE" w14:textId="77777777" w:rsidR="003A522F" w:rsidRPr="00AB77C6" w:rsidRDefault="003A522F" w:rsidP="003A522F">
      <w:pPr>
        <w:jc w:val="both"/>
        <w:rPr>
          <w:sz w:val="22"/>
          <w:szCs w:val="22"/>
        </w:rPr>
      </w:pPr>
    </w:p>
    <w:p w14:paraId="46707334" w14:textId="77777777" w:rsidR="003A522F" w:rsidRPr="00AB77C6" w:rsidRDefault="003A522F" w:rsidP="003A522F">
      <w:pPr>
        <w:rPr>
          <w:b/>
          <w:bCs/>
          <w:color w:val="000000"/>
          <w:sz w:val="22"/>
          <w:szCs w:val="22"/>
        </w:rPr>
      </w:pPr>
    </w:p>
    <w:p w14:paraId="23EADA37" w14:textId="19221E1C" w:rsidR="00536025" w:rsidRPr="00AB77C6" w:rsidRDefault="00536025" w:rsidP="00536025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AB77C6">
        <w:rPr>
          <w:rFonts w:ascii="Times New Roman" w:hAnsi="Times New Roman" w:cs="Times New Roman"/>
          <w:sz w:val="22"/>
          <w:szCs w:val="22"/>
        </w:rPr>
        <w:t>uzavírají ve smyslu čl. XV</w:t>
      </w:r>
      <w:r w:rsidR="003D5EA8" w:rsidRPr="00AB77C6">
        <w:rPr>
          <w:rFonts w:ascii="Times New Roman" w:hAnsi="Times New Roman" w:cs="Times New Roman"/>
          <w:sz w:val="22"/>
          <w:szCs w:val="22"/>
        </w:rPr>
        <w:t>I</w:t>
      </w:r>
      <w:r w:rsidRPr="00AB77C6">
        <w:rPr>
          <w:rFonts w:ascii="Times New Roman" w:hAnsi="Times New Roman" w:cs="Times New Roman"/>
          <w:sz w:val="22"/>
          <w:szCs w:val="22"/>
        </w:rPr>
        <w:t>I odst. 1</w:t>
      </w:r>
      <w:r w:rsidR="003D5EA8" w:rsidRPr="00AB77C6">
        <w:rPr>
          <w:rFonts w:ascii="Times New Roman" w:hAnsi="Times New Roman" w:cs="Times New Roman"/>
          <w:sz w:val="22"/>
          <w:szCs w:val="22"/>
        </w:rPr>
        <w:t>7</w:t>
      </w:r>
      <w:r w:rsidRPr="00AB77C6">
        <w:rPr>
          <w:rFonts w:ascii="Times New Roman" w:hAnsi="Times New Roman" w:cs="Times New Roman"/>
          <w:sz w:val="22"/>
          <w:szCs w:val="22"/>
        </w:rPr>
        <w:t xml:space="preserve">. 6. smlouvy tento </w:t>
      </w:r>
      <w:r w:rsidRPr="00AB77C6">
        <w:rPr>
          <w:rFonts w:ascii="Times New Roman" w:hAnsi="Times New Roman" w:cs="Times New Roman"/>
          <w:b/>
          <w:sz w:val="22"/>
          <w:szCs w:val="22"/>
        </w:rPr>
        <w:t xml:space="preserve">dodatek č. </w:t>
      </w:r>
      <w:r w:rsidR="00440A76" w:rsidRPr="00AB77C6">
        <w:rPr>
          <w:rFonts w:ascii="Times New Roman" w:hAnsi="Times New Roman" w:cs="Times New Roman"/>
          <w:b/>
          <w:sz w:val="22"/>
          <w:szCs w:val="22"/>
        </w:rPr>
        <w:t>4</w:t>
      </w:r>
      <w:r w:rsidRPr="00AB77C6">
        <w:rPr>
          <w:rFonts w:ascii="Times New Roman" w:hAnsi="Times New Roman" w:cs="Times New Roman"/>
          <w:b/>
          <w:sz w:val="22"/>
          <w:szCs w:val="22"/>
        </w:rPr>
        <w:t xml:space="preserve"> ke smlouvě o dílo na realizaci stavby „Komunitní centrum Aš“ </w:t>
      </w:r>
    </w:p>
    <w:p w14:paraId="03C239A4" w14:textId="77777777" w:rsidR="00536025" w:rsidRPr="00AB77C6" w:rsidRDefault="00536025" w:rsidP="00536025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14154EB3" w14:textId="77777777" w:rsidR="00536025" w:rsidRPr="00AB77C6" w:rsidRDefault="00536025" w:rsidP="00536025">
      <w:pPr>
        <w:pStyle w:val="Zkladn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1078DDB5" w14:textId="77777777" w:rsidR="00536025" w:rsidRPr="00AB77C6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AB77C6">
        <w:rPr>
          <w:b/>
          <w:sz w:val="22"/>
          <w:szCs w:val="22"/>
        </w:rPr>
        <w:t>Předmět dodatku</w:t>
      </w:r>
    </w:p>
    <w:p w14:paraId="07DE2779" w14:textId="77777777" w:rsidR="00536025" w:rsidRPr="00AB77C6" w:rsidRDefault="00536025" w:rsidP="00536025">
      <w:pPr>
        <w:rPr>
          <w:sz w:val="22"/>
          <w:szCs w:val="22"/>
        </w:rPr>
      </w:pPr>
    </w:p>
    <w:p w14:paraId="709D01B4" w14:textId="42139B82" w:rsidR="00536025" w:rsidRPr="00AB77C6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Předmětem tohoto dodatku č. </w:t>
      </w:r>
      <w:r w:rsidR="00440A76" w:rsidRPr="00AB77C6">
        <w:rPr>
          <w:sz w:val="22"/>
          <w:szCs w:val="22"/>
        </w:rPr>
        <w:t>4</w:t>
      </w:r>
      <w:r w:rsidRPr="00AB77C6">
        <w:rPr>
          <w:sz w:val="22"/>
          <w:szCs w:val="22"/>
        </w:rPr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664E369B" w14:textId="77777777" w:rsidR="00AD2CCB" w:rsidRPr="00AB77C6" w:rsidRDefault="00AD2CCB" w:rsidP="00536025">
      <w:pPr>
        <w:pStyle w:val="Odstavecseseznamem"/>
        <w:ind w:left="709"/>
        <w:jc w:val="both"/>
        <w:rPr>
          <w:sz w:val="22"/>
          <w:szCs w:val="22"/>
        </w:rPr>
      </w:pPr>
    </w:p>
    <w:p w14:paraId="4B9443E6" w14:textId="77777777" w:rsidR="00536025" w:rsidRPr="00AB77C6" w:rsidRDefault="00536025" w:rsidP="00536025">
      <w:pPr>
        <w:pStyle w:val="Odstavecseseznamem"/>
        <w:ind w:left="709"/>
        <w:jc w:val="both"/>
        <w:rPr>
          <w:sz w:val="22"/>
          <w:szCs w:val="22"/>
        </w:rPr>
      </w:pPr>
    </w:p>
    <w:p w14:paraId="57C46FB1" w14:textId="172E95C0" w:rsidR="00536025" w:rsidRPr="00AB77C6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AB77C6">
        <w:rPr>
          <w:b/>
          <w:sz w:val="22"/>
          <w:szCs w:val="22"/>
        </w:rPr>
        <w:t>Obsah dodatku</w:t>
      </w:r>
    </w:p>
    <w:p w14:paraId="25FDD0F7" w14:textId="4325E780" w:rsidR="00536025" w:rsidRPr="00AB77C6" w:rsidRDefault="00536025" w:rsidP="004E4FBF">
      <w:pPr>
        <w:ind w:firstLine="709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Tento dodatek č. </w:t>
      </w:r>
      <w:r w:rsidR="00440A76" w:rsidRPr="00AB77C6">
        <w:rPr>
          <w:sz w:val="22"/>
          <w:szCs w:val="22"/>
        </w:rPr>
        <w:t>4</w:t>
      </w:r>
      <w:r w:rsidRPr="00AB77C6">
        <w:rPr>
          <w:sz w:val="22"/>
          <w:szCs w:val="22"/>
        </w:rPr>
        <w:t xml:space="preserve"> upravuje článek II. odst. 2. 1. smlouvy o dílo následovně:</w:t>
      </w:r>
    </w:p>
    <w:p w14:paraId="15464A48" w14:textId="77777777" w:rsidR="00536025" w:rsidRPr="00AB77C6" w:rsidRDefault="00536025" w:rsidP="004E4FBF">
      <w:pPr>
        <w:ind w:firstLine="709"/>
        <w:jc w:val="both"/>
        <w:rPr>
          <w:sz w:val="22"/>
          <w:szCs w:val="22"/>
        </w:rPr>
      </w:pPr>
    </w:p>
    <w:p w14:paraId="449C68A0" w14:textId="77777777" w:rsidR="00536025" w:rsidRPr="00AB77C6" w:rsidRDefault="00536025" w:rsidP="004E4FBF">
      <w:pPr>
        <w:ind w:firstLine="709"/>
        <w:jc w:val="both"/>
        <w:rPr>
          <w:i/>
          <w:sz w:val="22"/>
          <w:szCs w:val="22"/>
        </w:rPr>
      </w:pPr>
      <w:r w:rsidRPr="00AB77C6">
        <w:rPr>
          <w:i/>
          <w:sz w:val="22"/>
          <w:szCs w:val="22"/>
        </w:rPr>
        <w:t>V článku II odst. 2. 1. nově zní:</w:t>
      </w:r>
    </w:p>
    <w:p w14:paraId="3F668C01" w14:textId="77777777" w:rsidR="00536025" w:rsidRPr="00AB77C6" w:rsidRDefault="00536025" w:rsidP="0053602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15DFF3" w14:textId="77777777" w:rsidR="00536025" w:rsidRPr="00AB77C6" w:rsidRDefault="00536025" w:rsidP="004E4FBF">
      <w:pPr>
        <w:pStyle w:val="Zkladntext"/>
        <w:numPr>
          <w:ilvl w:val="1"/>
          <w:numId w:val="36"/>
        </w:numPr>
        <w:ind w:hanging="720"/>
        <w:rPr>
          <w:rFonts w:ascii="Times New Roman" w:hAnsi="Times New Roman" w:cs="Times New Roman"/>
          <w:sz w:val="22"/>
          <w:szCs w:val="22"/>
        </w:rPr>
      </w:pPr>
      <w:bookmarkStart w:id="1" w:name="_Ref515819323"/>
      <w:r w:rsidRPr="00AB77C6">
        <w:rPr>
          <w:rFonts w:ascii="Times New Roman" w:hAnsi="Times New Roman" w:cs="Times New Roman"/>
          <w:sz w:val="22"/>
          <w:szCs w:val="22"/>
        </w:rPr>
        <w:lastRenderedPageBreak/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AB77C6" w:rsidRDefault="00536025" w:rsidP="004E4FBF">
      <w:pPr>
        <w:ind w:left="858"/>
        <w:jc w:val="both"/>
        <w:rPr>
          <w:sz w:val="22"/>
          <w:szCs w:val="22"/>
        </w:rPr>
      </w:pPr>
    </w:p>
    <w:p w14:paraId="1F1D843D" w14:textId="0EE802D3" w:rsidR="00536025" w:rsidRPr="00AB77C6" w:rsidRDefault="00536025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Cena za realizaci VZ </w:t>
      </w:r>
      <w:r w:rsidR="002C4487" w:rsidRPr="00AB77C6">
        <w:rPr>
          <w:sz w:val="22"/>
          <w:szCs w:val="22"/>
        </w:rPr>
        <w:t>za SO 01 a SO 02 (dotace)</w:t>
      </w:r>
      <w:r w:rsidRPr="00AB77C6">
        <w:rPr>
          <w:sz w:val="22"/>
          <w:szCs w:val="22"/>
        </w:rPr>
        <w:t xml:space="preserve"> DPH</w:t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</w:r>
      <w:r w:rsidR="002C4487" w:rsidRPr="00AB77C6">
        <w:rPr>
          <w:sz w:val="22"/>
          <w:szCs w:val="22"/>
        </w:rPr>
        <w:t>58 139 189,02</w:t>
      </w:r>
      <w:r w:rsidRPr="00AB77C6">
        <w:rPr>
          <w:sz w:val="22"/>
          <w:szCs w:val="22"/>
        </w:rPr>
        <w:t xml:space="preserve"> Kč</w:t>
      </w:r>
    </w:p>
    <w:p w14:paraId="4A66D2C1" w14:textId="4E04BC79" w:rsidR="00536025" w:rsidRPr="00AB77C6" w:rsidRDefault="00536025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Cena za realizaci VZ </w:t>
      </w:r>
      <w:r w:rsidR="002C4487" w:rsidRPr="00AB77C6">
        <w:rPr>
          <w:sz w:val="22"/>
          <w:szCs w:val="22"/>
        </w:rPr>
        <w:t xml:space="preserve">za SO 03 </w:t>
      </w:r>
      <w:r w:rsidRPr="00AB77C6">
        <w:rPr>
          <w:sz w:val="22"/>
          <w:szCs w:val="22"/>
        </w:rPr>
        <w:t>bez DPH</w:t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</w:r>
      <w:r w:rsidR="002C4487" w:rsidRPr="00AB77C6">
        <w:rPr>
          <w:sz w:val="22"/>
          <w:szCs w:val="22"/>
        </w:rPr>
        <w:t>49 692 810,98</w:t>
      </w:r>
      <w:r w:rsidRPr="00AB77C6">
        <w:rPr>
          <w:sz w:val="22"/>
          <w:szCs w:val="22"/>
        </w:rPr>
        <w:t xml:space="preserve"> Kč</w:t>
      </w:r>
    </w:p>
    <w:p w14:paraId="65B01199" w14:textId="77777777" w:rsidR="00536025" w:rsidRPr="00AB77C6" w:rsidRDefault="00536025" w:rsidP="004E4FBF">
      <w:pPr>
        <w:ind w:left="792"/>
        <w:jc w:val="both"/>
        <w:rPr>
          <w:sz w:val="22"/>
          <w:szCs w:val="22"/>
        </w:rPr>
      </w:pPr>
    </w:p>
    <w:p w14:paraId="2EA01278" w14:textId="3DDA36C5" w:rsidR="00536025" w:rsidRPr="00AB77C6" w:rsidRDefault="00536025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Změny dle dodatku č. 1:</w:t>
      </w:r>
    </w:p>
    <w:p w14:paraId="2B858324" w14:textId="26BF5EE0" w:rsidR="002032E4" w:rsidRPr="00AB77C6" w:rsidRDefault="002032E4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Změna za realizaci VZ za SO 01 a SO 02 (dotace) DPH</w:t>
      </w:r>
      <w:r w:rsidRPr="00AB77C6">
        <w:rPr>
          <w:sz w:val="22"/>
          <w:szCs w:val="22"/>
        </w:rPr>
        <w:tab/>
        <w:t>+ 1 071 977,21 Kč</w:t>
      </w:r>
    </w:p>
    <w:p w14:paraId="3C04D565" w14:textId="16A786F4" w:rsidR="002032E4" w:rsidRPr="00AB77C6" w:rsidRDefault="002032E4" w:rsidP="004E4FBF">
      <w:pPr>
        <w:ind w:left="792"/>
        <w:jc w:val="both"/>
        <w:rPr>
          <w:sz w:val="22"/>
          <w:szCs w:val="22"/>
          <w:u w:val="single"/>
        </w:rPr>
      </w:pPr>
      <w:r w:rsidRPr="00AB77C6">
        <w:rPr>
          <w:sz w:val="22"/>
          <w:szCs w:val="22"/>
          <w:u w:val="single"/>
        </w:rPr>
        <w:t xml:space="preserve">Změna za realizaci VZ za SO 03 bez </w:t>
      </w:r>
      <w:proofErr w:type="gramStart"/>
      <w:r w:rsidRPr="00AB77C6">
        <w:rPr>
          <w:sz w:val="22"/>
          <w:szCs w:val="22"/>
          <w:u w:val="single"/>
        </w:rPr>
        <w:t>DPH</w:t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  <w:t>+    687 815,40</w:t>
      </w:r>
      <w:proofErr w:type="gramEnd"/>
      <w:r w:rsidRPr="00AB77C6">
        <w:rPr>
          <w:sz w:val="22"/>
          <w:szCs w:val="22"/>
          <w:u w:val="single"/>
        </w:rPr>
        <w:t xml:space="preserve"> Kč</w:t>
      </w:r>
    </w:p>
    <w:p w14:paraId="4DF1510C" w14:textId="5B4FA5D5" w:rsidR="00536025" w:rsidRPr="00AB77C6" w:rsidRDefault="002032E4" w:rsidP="004E4FBF">
      <w:pPr>
        <w:ind w:firstLine="708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 </w:t>
      </w:r>
      <w:r w:rsidR="00536025" w:rsidRPr="00AB77C6">
        <w:rPr>
          <w:sz w:val="22"/>
          <w:szCs w:val="22"/>
        </w:rPr>
        <w:t xml:space="preserve">Vícenáklady </w:t>
      </w:r>
      <w:r w:rsidR="008E6A4C" w:rsidRPr="00AB77C6">
        <w:rPr>
          <w:sz w:val="22"/>
          <w:szCs w:val="22"/>
        </w:rPr>
        <w:t xml:space="preserve">celkem </w:t>
      </w:r>
      <w:r w:rsidR="00536025" w:rsidRPr="00AB77C6">
        <w:rPr>
          <w:sz w:val="22"/>
          <w:szCs w:val="22"/>
        </w:rPr>
        <w:t xml:space="preserve">bez DPH:                                      </w:t>
      </w:r>
      <w:r w:rsidR="008E6A4C" w:rsidRPr="00AB77C6">
        <w:rPr>
          <w:sz w:val="22"/>
          <w:szCs w:val="22"/>
        </w:rPr>
        <w:tab/>
      </w:r>
      <w:r w:rsidR="008E6A4C" w:rsidRPr="00AB77C6">
        <w:rPr>
          <w:sz w:val="22"/>
          <w:szCs w:val="22"/>
        </w:rPr>
        <w:tab/>
      </w:r>
      <w:r w:rsidR="00536025" w:rsidRPr="00AB77C6">
        <w:rPr>
          <w:sz w:val="22"/>
          <w:szCs w:val="22"/>
        </w:rPr>
        <w:t xml:space="preserve">+ </w:t>
      </w:r>
      <w:r w:rsidR="008E6A4C" w:rsidRPr="00AB77C6">
        <w:rPr>
          <w:sz w:val="22"/>
          <w:szCs w:val="22"/>
        </w:rPr>
        <w:t>1 759 792,6</w:t>
      </w:r>
      <w:r w:rsidRPr="00AB77C6">
        <w:rPr>
          <w:sz w:val="22"/>
          <w:szCs w:val="22"/>
        </w:rPr>
        <w:t>1</w:t>
      </w:r>
      <w:r w:rsidR="00536025" w:rsidRPr="00AB77C6">
        <w:rPr>
          <w:sz w:val="22"/>
          <w:szCs w:val="22"/>
        </w:rPr>
        <w:t xml:space="preserve"> Kč</w:t>
      </w:r>
    </w:p>
    <w:p w14:paraId="65CF0304" w14:textId="77777777" w:rsidR="00536025" w:rsidRPr="00AB77C6" w:rsidRDefault="00536025" w:rsidP="004E4FBF">
      <w:pPr>
        <w:ind w:left="792"/>
        <w:jc w:val="both"/>
        <w:rPr>
          <w:sz w:val="22"/>
          <w:szCs w:val="22"/>
        </w:rPr>
      </w:pPr>
    </w:p>
    <w:p w14:paraId="7BC4EB3C" w14:textId="77777777" w:rsidR="00606658" w:rsidRPr="00AB77C6" w:rsidRDefault="00606658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Změny dle dodatku č. 2:</w:t>
      </w:r>
    </w:p>
    <w:p w14:paraId="4C81634B" w14:textId="33F0EE5F" w:rsidR="00606658" w:rsidRPr="00AB77C6" w:rsidRDefault="00606658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Změna za realizaci VZ za SO 01 a SO 02 (dotace) DPH</w:t>
      </w:r>
      <w:r w:rsidRPr="00AB77C6">
        <w:rPr>
          <w:sz w:val="22"/>
          <w:szCs w:val="22"/>
        </w:rPr>
        <w:tab/>
        <w:t>+ 2 982 837,21 Kč</w:t>
      </w:r>
    </w:p>
    <w:p w14:paraId="1ACB0FE3" w14:textId="3CF58109" w:rsidR="00606658" w:rsidRPr="00AB77C6" w:rsidRDefault="00606658" w:rsidP="004E4FBF">
      <w:pPr>
        <w:ind w:left="792"/>
        <w:jc w:val="both"/>
        <w:rPr>
          <w:sz w:val="22"/>
          <w:szCs w:val="22"/>
          <w:u w:val="single"/>
        </w:rPr>
      </w:pPr>
      <w:r w:rsidRPr="00AB77C6">
        <w:rPr>
          <w:sz w:val="22"/>
          <w:szCs w:val="22"/>
          <w:u w:val="single"/>
        </w:rPr>
        <w:t>Změna za realizaci VZ za SO 03 bez DPH</w:t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  <w:t>+ 1 107 120,43 Kč</w:t>
      </w:r>
    </w:p>
    <w:p w14:paraId="7B2D308F" w14:textId="5B977D1D" w:rsidR="00606658" w:rsidRPr="00AB77C6" w:rsidRDefault="00606658" w:rsidP="004E4FBF">
      <w:pPr>
        <w:ind w:firstLine="708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 Dodatek </w:t>
      </w:r>
      <w:proofErr w:type="gramStart"/>
      <w:r w:rsidRPr="00AB77C6">
        <w:rPr>
          <w:sz w:val="22"/>
          <w:szCs w:val="22"/>
        </w:rPr>
        <w:t>č.2 celkem</w:t>
      </w:r>
      <w:proofErr w:type="gramEnd"/>
      <w:r w:rsidRPr="00AB77C6">
        <w:rPr>
          <w:sz w:val="22"/>
          <w:szCs w:val="22"/>
        </w:rPr>
        <w:t xml:space="preserve"> bez DPH:                                      </w:t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  <w:t>+ 4 089 957,64 Kč</w:t>
      </w:r>
    </w:p>
    <w:p w14:paraId="5DA7AE54" w14:textId="04D7C2D5" w:rsidR="004C5F75" w:rsidRPr="00AB77C6" w:rsidRDefault="004C5F75" w:rsidP="004E4FBF">
      <w:pPr>
        <w:ind w:firstLine="708"/>
        <w:jc w:val="both"/>
        <w:rPr>
          <w:sz w:val="22"/>
          <w:szCs w:val="22"/>
        </w:rPr>
      </w:pPr>
    </w:p>
    <w:p w14:paraId="728F46D4" w14:textId="36954C96" w:rsidR="004C5F75" w:rsidRPr="00AB77C6" w:rsidRDefault="004C5F75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Změny dle dodatku č. </w:t>
      </w:r>
      <w:r w:rsidR="00691A4B" w:rsidRPr="00AB77C6">
        <w:rPr>
          <w:sz w:val="22"/>
          <w:szCs w:val="22"/>
        </w:rPr>
        <w:t>3</w:t>
      </w:r>
      <w:r w:rsidRPr="00AB77C6">
        <w:rPr>
          <w:sz w:val="22"/>
          <w:szCs w:val="22"/>
        </w:rPr>
        <w:t>:</w:t>
      </w:r>
    </w:p>
    <w:p w14:paraId="7D9D2A39" w14:textId="31641DE6" w:rsidR="004C5F75" w:rsidRPr="00AB77C6" w:rsidRDefault="004C5F75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Změna za realizaci VZ za SO 01 a SO 02 (dotace) DPH</w:t>
      </w:r>
      <w:r w:rsidRPr="00AB77C6">
        <w:rPr>
          <w:sz w:val="22"/>
          <w:szCs w:val="22"/>
        </w:rPr>
        <w:tab/>
        <w:t xml:space="preserve">+ </w:t>
      </w:r>
      <w:r w:rsidR="00691A4B" w:rsidRPr="00AB77C6">
        <w:rPr>
          <w:sz w:val="22"/>
          <w:szCs w:val="22"/>
        </w:rPr>
        <w:t>1 154 493,47</w:t>
      </w:r>
      <w:r w:rsidRPr="00AB77C6">
        <w:rPr>
          <w:sz w:val="22"/>
          <w:szCs w:val="22"/>
        </w:rPr>
        <w:t xml:space="preserve"> Kč</w:t>
      </w:r>
    </w:p>
    <w:p w14:paraId="1169CC9D" w14:textId="68DBBC0C" w:rsidR="004C5F75" w:rsidRPr="00AB77C6" w:rsidRDefault="004C5F75" w:rsidP="004E4FBF">
      <w:pPr>
        <w:ind w:left="792"/>
        <w:jc w:val="both"/>
        <w:rPr>
          <w:sz w:val="22"/>
          <w:szCs w:val="22"/>
          <w:u w:val="single"/>
        </w:rPr>
      </w:pPr>
      <w:r w:rsidRPr="00AB77C6">
        <w:rPr>
          <w:sz w:val="22"/>
          <w:szCs w:val="22"/>
          <w:u w:val="single"/>
        </w:rPr>
        <w:t xml:space="preserve">Změna za realizaci VZ za SO 03 bez </w:t>
      </w:r>
      <w:proofErr w:type="gramStart"/>
      <w:r w:rsidRPr="00AB77C6">
        <w:rPr>
          <w:sz w:val="22"/>
          <w:szCs w:val="22"/>
          <w:u w:val="single"/>
        </w:rPr>
        <w:t>DPH</w:t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  <w:t xml:space="preserve">+ </w:t>
      </w:r>
      <w:r w:rsidR="00691A4B" w:rsidRPr="00AB77C6">
        <w:rPr>
          <w:sz w:val="22"/>
          <w:szCs w:val="22"/>
          <w:u w:val="single"/>
        </w:rPr>
        <w:t xml:space="preserve">   739 075,93</w:t>
      </w:r>
      <w:proofErr w:type="gramEnd"/>
      <w:r w:rsidRPr="00AB77C6">
        <w:rPr>
          <w:sz w:val="22"/>
          <w:szCs w:val="22"/>
          <w:u w:val="single"/>
        </w:rPr>
        <w:t xml:space="preserve"> Kč</w:t>
      </w:r>
    </w:p>
    <w:p w14:paraId="22DB58E9" w14:textId="43DAEA43" w:rsidR="004C5F75" w:rsidRPr="00AB77C6" w:rsidRDefault="004C5F75" w:rsidP="004E4FBF">
      <w:pPr>
        <w:ind w:firstLine="708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 Dodatek </w:t>
      </w:r>
      <w:proofErr w:type="gramStart"/>
      <w:r w:rsidRPr="00AB77C6">
        <w:rPr>
          <w:sz w:val="22"/>
          <w:szCs w:val="22"/>
        </w:rPr>
        <w:t>č.</w:t>
      </w:r>
      <w:r w:rsidR="00691A4B" w:rsidRPr="00AB77C6">
        <w:rPr>
          <w:sz w:val="22"/>
          <w:szCs w:val="22"/>
        </w:rPr>
        <w:t>3</w:t>
      </w:r>
      <w:r w:rsidRPr="00AB77C6">
        <w:rPr>
          <w:sz w:val="22"/>
          <w:szCs w:val="22"/>
        </w:rPr>
        <w:t xml:space="preserve"> celkem</w:t>
      </w:r>
      <w:proofErr w:type="gramEnd"/>
      <w:r w:rsidRPr="00AB77C6">
        <w:rPr>
          <w:sz w:val="22"/>
          <w:szCs w:val="22"/>
        </w:rPr>
        <w:t xml:space="preserve"> bez DPH:                                      </w:t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  <w:t xml:space="preserve">+ </w:t>
      </w:r>
      <w:r w:rsidR="00691A4B" w:rsidRPr="00AB77C6">
        <w:rPr>
          <w:sz w:val="22"/>
          <w:szCs w:val="22"/>
        </w:rPr>
        <w:t>1 893 569,40</w:t>
      </w:r>
      <w:r w:rsidRPr="00AB77C6">
        <w:rPr>
          <w:sz w:val="22"/>
          <w:szCs w:val="22"/>
        </w:rPr>
        <w:t xml:space="preserve"> Kč</w:t>
      </w:r>
    </w:p>
    <w:p w14:paraId="4059EBA6" w14:textId="54B21AF1" w:rsidR="00440A76" w:rsidRPr="00AB77C6" w:rsidRDefault="00440A76" w:rsidP="004E4FBF">
      <w:pPr>
        <w:ind w:firstLine="708"/>
        <w:jc w:val="both"/>
        <w:rPr>
          <w:sz w:val="22"/>
          <w:szCs w:val="22"/>
        </w:rPr>
      </w:pPr>
    </w:p>
    <w:p w14:paraId="246F894D" w14:textId="4B46DE98" w:rsidR="00440A76" w:rsidRPr="00AB77C6" w:rsidRDefault="00440A76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Změny dle dodatku č. 4:</w:t>
      </w:r>
    </w:p>
    <w:p w14:paraId="65F32630" w14:textId="50C9FABD" w:rsidR="00440A76" w:rsidRPr="00AB77C6" w:rsidRDefault="00440A76" w:rsidP="004E4FBF">
      <w:pPr>
        <w:ind w:left="792"/>
        <w:jc w:val="both"/>
        <w:rPr>
          <w:sz w:val="22"/>
          <w:szCs w:val="22"/>
        </w:rPr>
      </w:pPr>
      <w:r w:rsidRPr="00AB77C6">
        <w:rPr>
          <w:sz w:val="22"/>
          <w:szCs w:val="22"/>
        </w:rPr>
        <w:t>Změna za realizaci VZ za SO 01 a SO 02 (dotace) DPH</w:t>
      </w:r>
      <w:r w:rsidRPr="00AB77C6">
        <w:rPr>
          <w:sz w:val="22"/>
          <w:szCs w:val="22"/>
        </w:rPr>
        <w:tab/>
        <w:t>-     502 419,85 Kč</w:t>
      </w:r>
    </w:p>
    <w:p w14:paraId="3C0CE9C3" w14:textId="6FA51174" w:rsidR="00440A76" w:rsidRPr="00AB77C6" w:rsidRDefault="00440A76" w:rsidP="004E4FBF">
      <w:pPr>
        <w:ind w:left="792"/>
        <w:jc w:val="both"/>
        <w:rPr>
          <w:sz w:val="22"/>
          <w:szCs w:val="22"/>
          <w:u w:val="single"/>
        </w:rPr>
      </w:pPr>
      <w:r w:rsidRPr="00AB77C6">
        <w:rPr>
          <w:sz w:val="22"/>
          <w:szCs w:val="22"/>
          <w:u w:val="single"/>
        </w:rPr>
        <w:t xml:space="preserve">Změna za realizaci VZ za SO 03 bez </w:t>
      </w:r>
      <w:proofErr w:type="gramStart"/>
      <w:r w:rsidRPr="00AB77C6">
        <w:rPr>
          <w:sz w:val="22"/>
          <w:szCs w:val="22"/>
          <w:u w:val="single"/>
        </w:rPr>
        <w:t>DPH</w:t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</w:r>
      <w:r w:rsidRPr="00AB77C6">
        <w:rPr>
          <w:sz w:val="22"/>
          <w:szCs w:val="22"/>
          <w:u w:val="single"/>
        </w:rPr>
        <w:tab/>
        <w:t>+    531 669,83</w:t>
      </w:r>
      <w:proofErr w:type="gramEnd"/>
      <w:r w:rsidRPr="00AB77C6">
        <w:rPr>
          <w:sz w:val="22"/>
          <w:szCs w:val="22"/>
          <w:u w:val="single"/>
        </w:rPr>
        <w:t xml:space="preserve"> Kč</w:t>
      </w:r>
    </w:p>
    <w:p w14:paraId="5670AE03" w14:textId="2EFE024F" w:rsidR="00440A76" w:rsidRPr="00AB77C6" w:rsidRDefault="00440A76" w:rsidP="004E4FBF">
      <w:pPr>
        <w:ind w:firstLine="708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 Dodatek </w:t>
      </w:r>
      <w:proofErr w:type="gramStart"/>
      <w:r w:rsidRPr="00AB77C6">
        <w:rPr>
          <w:sz w:val="22"/>
          <w:szCs w:val="22"/>
        </w:rPr>
        <w:t>č.4 celkem</w:t>
      </w:r>
      <w:proofErr w:type="gramEnd"/>
      <w:r w:rsidRPr="00AB77C6">
        <w:rPr>
          <w:sz w:val="22"/>
          <w:szCs w:val="22"/>
        </w:rPr>
        <w:t xml:space="preserve"> bez DPH:                                      </w:t>
      </w:r>
      <w:r w:rsidRPr="00AB77C6">
        <w:rPr>
          <w:sz w:val="22"/>
          <w:szCs w:val="22"/>
        </w:rPr>
        <w:tab/>
      </w:r>
      <w:r w:rsidRPr="00AB77C6">
        <w:rPr>
          <w:sz w:val="22"/>
          <w:szCs w:val="22"/>
        </w:rPr>
        <w:tab/>
      </w:r>
      <w:proofErr w:type="gramStart"/>
      <w:r w:rsidRPr="00AB77C6">
        <w:rPr>
          <w:sz w:val="22"/>
          <w:szCs w:val="22"/>
        </w:rPr>
        <w:t>+      29 249,98</w:t>
      </w:r>
      <w:proofErr w:type="gramEnd"/>
      <w:r w:rsidRPr="00AB77C6">
        <w:rPr>
          <w:sz w:val="22"/>
          <w:szCs w:val="22"/>
        </w:rPr>
        <w:t xml:space="preserve"> Kč</w:t>
      </w:r>
    </w:p>
    <w:p w14:paraId="726F36F8" w14:textId="77777777" w:rsidR="00606658" w:rsidRPr="00AB77C6" w:rsidRDefault="00606658" w:rsidP="004E4FBF">
      <w:pPr>
        <w:jc w:val="both"/>
        <w:rPr>
          <w:sz w:val="22"/>
          <w:szCs w:val="22"/>
        </w:rPr>
      </w:pPr>
    </w:p>
    <w:p w14:paraId="2F9CB963" w14:textId="2A9B8574" w:rsidR="00606658" w:rsidRPr="00AB77C6" w:rsidRDefault="00606658" w:rsidP="004E4FBF">
      <w:pPr>
        <w:ind w:left="792"/>
        <w:jc w:val="both"/>
        <w:rPr>
          <w:b/>
          <w:sz w:val="22"/>
          <w:szCs w:val="22"/>
        </w:rPr>
      </w:pPr>
      <w:r w:rsidRPr="00AB77C6">
        <w:rPr>
          <w:b/>
          <w:sz w:val="22"/>
          <w:szCs w:val="22"/>
        </w:rPr>
        <w:t xml:space="preserve">Cena celé VZ </w:t>
      </w:r>
      <w:proofErr w:type="gramStart"/>
      <w:r w:rsidRPr="00AB77C6">
        <w:rPr>
          <w:b/>
          <w:sz w:val="22"/>
          <w:szCs w:val="22"/>
        </w:rPr>
        <w:t>bez  DPH</w:t>
      </w:r>
      <w:proofErr w:type="gramEnd"/>
      <w:r w:rsidRPr="00AB77C6">
        <w:rPr>
          <w:b/>
          <w:sz w:val="22"/>
          <w:szCs w:val="22"/>
        </w:rPr>
        <w:t xml:space="preserve">: </w:t>
      </w:r>
      <w:r w:rsidRPr="00AB77C6">
        <w:rPr>
          <w:b/>
          <w:sz w:val="22"/>
          <w:szCs w:val="22"/>
        </w:rPr>
        <w:tab/>
      </w:r>
      <w:r w:rsidRPr="00AB77C6">
        <w:rPr>
          <w:b/>
          <w:sz w:val="22"/>
          <w:szCs w:val="22"/>
        </w:rPr>
        <w:tab/>
      </w:r>
      <w:r w:rsidRPr="00AB77C6">
        <w:rPr>
          <w:b/>
          <w:sz w:val="22"/>
          <w:szCs w:val="22"/>
        </w:rPr>
        <w:tab/>
      </w:r>
      <w:r w:rsidRPr="00AB77C6">
        <w:rPr>
          <w:b/>
          <w:sz w:val="22"/>
          <w:szCs w:val="22"/>
        </w:rPr>
        <w:tab/>
      </w:r>
      <w:r w:rsidRPr="00AB77C6">
        <w:rPr>
          <w:b/>
          <w:sz w:val="22"/>
          <w:szCs w:val="22"/>
        </w:rPr>
        <w:tab/>
      </w:r>
      <w:r w:rsidR="00691A4B" w:rsidRPr="00AB77C6">
        <w:rPr>
          <w:b/>
          <w:sz w:val="22"/>
          <w:szCs w:val="22"/>
        </w:rPr>
        <w:t>115</w:t>
      </w:r>
      <w:r w:rsidR="00440A76" w:rsidRPr="00AB77C6">
        <w:rPr>
          <w:b/>
          <w:sz w:val="22"/>
          <w:szCs w:val="22"/>
        </w:rPr>
        <w:t> 604 569,63</w:t>
      </w:r>
      <w:r w:rsidRPr="00AB77C6">
        <w:rPr>
          <w:b/>
          <w:sz w:val="22"/>
          <w:szCs w:val="22"/>
        </w:rPr>
        <w:t xml:space="preserve"> Kč</w:t>
      </w:r>
    </w:p>
    <w:p w14:paraId="74875A78" w14:textId="2A80D705" w:rsidR="00536025" w:rsidRPr="00AB77C6" w:rsidRDefault="00606658" w:rsidP="004E4FBF">
      <w:pPr>
        <w:ind w:left="792"/>
        <w:jc w:val="both"/>
        <w:rPr>
          <w:b/>
          <w:sz w:val="22"/>
          <w:szCs w:val="22"/>
        </w:rPr>
      </w:pPr>
      <w:r w:rsidRPr="00AB77C6">
        <w:rPr>
          <w:sz w:val="22"/>
          <w:szCs w:val="22"/>
        </w:rPr>
        <w:t xml:space="preserve"> </w:t>
      </w:r>
      <w:r w:rsidR="00536025" w:rsidRPr="00AB77C6">
        <w:rPr>
          <w:sz w:val="22"/>
          <w:szCs w:val="22"/>
        </w:rPr>
        <w:t>(</w:t>
      </w:r>
      <w:r w:rsidR="00536025" w:rsidRPr="00AB77C6">
        <w:rPr>
          <w:b/>
          <w:sz w:val="22"/>
          <w:szCs w:val="22"/>
        </w:rPr>
        <w:t>dále jen „Cena za provedení Díla“)</w:t>
      </w:r>
    </w:p>
    <w:p w14:paraId="07A6A4BC" w14:textId="77777777" w:rsidR="00536025" w:rsidRPr="00AB77C6" w:rsidRDefault="00536025" w:rsidP="004E4FBF">
      <w:pPr>
        <w:ind w:left="792"/>
        <w:jc w:val="both"/>
        <w:rPr>
          <w:b/>
          <w:sz w:val="22"/>
          <w:szCs w:val="22"/>
        </w:rPr>
      </w:pPr>
    </w:p>
    <w:p w14:paraId="1F0A6C95" w14:textId="7D331BEF" w:rsidR="00536025" w:rsidRDefault="00536025" w:rsidP="004E4FBF">
      <w:pPr>
        <w:ind w:left="792"/>
        <w:jc w:val="both"/>
        <w:rPr>
          <w:b/>
          <w:sz w:val="22"/>
          <w:szCs w:val="22"/>
          <w:u w:val="single"/>
        </w:rPr>
      </w:pPr>
      <w:r w:rsidRPr="00AB77C6">
        <w:rPr>
          <w:b/>
          <w:sz w:val="22"/>
          <w:szCs w:val="22"/>
          <w:u w:val="single"/>
        </w:rPr>
        <w:t xml:space="preserve">DPH je v režimu přenesené daňové povinnosti dle § </w:t>
      </w:r>
      <w:proofErr w:type="gramStart"/>
      <w:r w:rsidRPr="00AB77C6">
        <w:rPr>
          <w:b/>
          <w:sz w:val="22"/>
          <w:szCs w:val="22"/>
          <w:u w:val="single"/>
        </w:rPr>
        <w:t>92 a) (sazba</w:t>
      </w:r>
      <w:proofErr w:type="gramEnd"/>
      <w:r w:rsidRPr="00AB77C6">
        <w:rPr>
          <w:b/>
          <w:sz w:val="22"/>
          <w:szCs w:val="22"/>
          <w:u w:val="single"/>
        </w:rPr>
        <w:t xml:space="preserve"> 21%)</w:t>
      </w:r>
    </w:p>
    <w:p w14:paraId="2B5B85CA" w14:textId="77777777" w:rsidR="00AB77C6" w:rsidRDefault="00AB77C6" w:rsidP="004E4FBF">
      <w:pPr>
        <w:ind w:left="792"/>
        <w:jc w:val="both"/>
        <w:rPr>
          <w:b/>
          <w:sz w:val="22"/>
          <w:szCs w:val="22"/>
          <w:u w:val="single"/>
        </w:rPr>
      </w:pPr>
    </w:p>
    <w:p w14:paraId="71285745" w14:textId="77777777" w:rsidR="00AB77C6" w:rsidRPr="00AB77C6" w:rsidRDefault="00AB77C6" w:rsidP="004E4FBF">
      <w:pPr>
        <w:ind w:left="792"/>
        <w:jc w:val="both"/>
        <w:rPr>
          <w:b/>
          <w:sz w:val="22"/>
          <w:szCs w:val="22"/>
          <w:u w:val="single"/>
        </w:rPr>
      </w:pPr>
    </w:p>
    <w:p w14:paraId="50D4EBD5" w14:textId="77777777" w:rsidR="00536025" w:rsidRPr="00AB77C6" w:rsidRDefault="00536025" w:rsidP="00536025">
      <w:pPr>
        <w:rPr>
          <w:i/>
          <w:sz w:val="22"/>
          <w:szCs w:val="22"/>
        </w:rPr>
      </w:pPr>
    </w:p>
    <w:p w14:paraId="13681B14" w14:textId="77777777" w:rsidR="00536025" w:rsidRPr="00AB77C6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AB77C6">
        <w:rPr>
          <w:b/>
          <w:sz w:val="22"/>
          <w:szCs w:val="22"/>
        </w:rPr>
        <w:t>Závěrečná ustanovení</w:t>
      </w:r>
    </w:p>
    <w:p w14:paraId="1BE399CC" w14:textId="77777777" w:rsidR="00536025" w:rsidRPr="00AB77C6" w:rsidRDefault="00536025" w:rsidP="00536025">
      <w:pPr>
        <w:pStyle w:val="Odstavecseseznamem"/>
        <w:ind w:left="1080"/>
        <w:rPr>
          <w:b/>
          <w:sz w:val="22"/>
          <w:szCs w:val="22"/>
        </w:rPr>
      </w:pPr>
    </w:p>
    <w:p w14:paraId="058FDE30" w14:textId="77777777" w:rsidR="00536025" w:rsidRPr="00AB77C6" w:rsidRDefault="00536025" w:rsidP="004E4FBF">
      <w:pPr>
        <w:pStyle w:val="Odstavecseseznamem"/>
        <w:numPr>
          <w:ilvl w:val="1"/>
          <w:numId w:val="36"/>
        </w:numPr>
        <w:ind w:hanging="720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Ostatní ujednání smlouvy zůstávají beze změn. </w:t>
      </w:r>
    </w:p>
    <w:p w14:paraId="7B4B77F4" w14:textId="77777777" w:rsidR="00536025" w:rsidRPr="00AB77C6" w:rsidRDefault="00536025" w:rsidP="004E4FBF">
      <w:pPr>
        <w:pStyle w:val="Odstavecseseznamem"/>
        <w:ind w:left="720" w:hanging="720"/>
        <w:jc w:val="both"/>
        <w:rPr>
          <w:sz w:val="22"/>
          <w:szCs w:val="22"/>
        </w:rPr>
      </w:pPr>
    </w:p>
    <w:p w14:paraId="1945C567" w14:textId="0592B966" w:rsidR="00536025" w:rsidRPr="00AB77C6" w:rsidRDefault="00536025" w:rsidP="004E4FBF">
      <w:pPr>
        <w:pStyle w:val="Odstavecseseznamem"/>
        <w:numPr>
          <w:ilvl w:val="1"/>
          <w:numId w:val="36"/>
        </w:numPr>
        <w:ind w:hanging="720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Dodatek je uzavírán v souladu usnesením RM č. </w:t>
      </w:r>
      <w:r w:rsidR="00E50B7B">
        <w:rPr>
          <w:sz w:val="22"/>
          <w:szCs w:val="22"/>
        </w:rPr>
        <w:t>192/25</w:t>
      </w:r>
      <w:r w:rsidR="00CE16EB" w:rsidRPr="00AB77C6">
        <w:rPr>
          <w:sz w:val="22"/>
          <w:szCs w:val="22"/>
        </w:rPr>
        <w:t xml:space="preserve"> </w:t>
      </w:r>
      <w:r w:rsidRPr="00AB77C6">
        <w:rPr>
          <w:sz w:val="22"/>
          <w:szCs w:val="22"/>
        </w:rPr>
        <w:t xml:space="preserve">ze dne </w:t>
      </w:r>
      <w:r w:rsidR="00354B93">
        <w:rPr>
          <w:sz w:val="22"/>
          <w:szCs w:val="22"/>
        </w:rPr>
        <w:t>07.04.2025</w:t>
      </w:r>
    </w:p>
    <w:p w14:paraId="24B2BA57" w14:textId="77777777" w:rsidR="00536025" w:rsidRPr="00AB77C6" w:rsidRDefault="00536025" w:rsidP="004E4FBF">
      <w:pPr>
        <w:ind w:left="720" w:hanging="720"/>
        <w:jc w:val="both"/>
        <w:rPr>
          <w:sz w:val="22"/>
          <w:szCs w:val="22"/>
        </w:rPr>
      </w:pPr>
    </w:p>
    <w:p w14:paraId="77A35EBD" w14:textId="6E7B70A8" w:rsidR="00536025" w:rsidRPr="00AB77C6" w:rsidRDefault="00536025" w:rsidP="004E4FBF">
      <w:pPr>
        <w:pStyle w:val="Odstavecseseznamem"/>
        <w:numPr>
          <w:ilvl w:val="1"/>
          <w:numId w:val="36"/>
        </w:numPr>
        <w:ind w:hanging="720"/>
        <w:jc w:val="both"/>
        <w:rPr>
          <w:sz w:val="22"/>
          <w:szCs w:val="22"/>
        </w:rPr>
      </w:pPr>
      <w:r w:rsidRPr="00AB77C6">
        <w:rPr>
          <w:sz w:val="22"/>
          <w:szCs w:val="22"/>
        </w:rPr>
        <w:t xml:space="preserve">Dodatek je vyhotoven </w:t>
      </w:r>
      <w:r w:rsidR="003C3E83" w:rsidRPr="00AB77C6">
        <w:rPr>
          <w:sz w:val="22"/>
          <w:szCs w:val="22"/>
        </w:rPr>
        <w:t>elektronicky a je opatřen elektronickými podpisy zástupců obou smluvních stran.</w:t>
      </w:r>
      <w:r w:rsidRPr="00AB77C6">
        <w:rPr>
          <w:sz w:val="22"/>
          <w:szCs w:val="22"/>
        </w:rPr>
        <w:t xml:space="preserve"> </w:t>
      </w:r>
    </w:p>
    <w:p w14:paraId="51766F45" w14:textId="77777777" w:rsidR="00536025" w:rsidRDefault="00536025" w:rsidP="00536025">
      <w:pPr>
        <w:rPr>
          <w:sz w:val="22"/>
          <w:szCs w:val="22"/>
        </w:rPr>
      </w:pPr>
    </w:p>
    <w:p w14:paraId="33A8D772" w14:textId="77777777" w:rsidR="00AB77C6" w:rsidRDefault="00AB77C6" w:rsidP="00536025">
      <w:pPr>
        <w:rPr>
          <w:sz w:val="22"/>
          <w:szCs w:val="22"/>
        </w:rPr>
      </w:pPr>
    </w:p>
    <w:p w14:paraId="6F5E011C" w14:textId="77777777" w:rsidR="00AB77C6" w:rsidRPr="00AB77C6" w:rsidRDefault="00AB77C6" w:rsidP="00536025">
      <w:pPr>
        <w:rPr>
          <w:sz w:val="22"/>
          <w:szCs w:val="22"/>
        </w:rPr>
      </w:pPr>
    </w:p>
    <w:p w14:paraId="5F8188F2" w14:textId="55AF5CB8" w:rsidR="00536025" w:rsidRPr="00AB77C6" w:rsidRDefault="00536025" w:rsidP="00536025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AB77C6">
        <w:rPr>
          <w:snapToGrid w:val="0"/>
          <w:sz w:val="22"/>
          <w:szCs w:val="22"/>
        </w:rPr>
        <w:t>V</w:t>
      </w:r>
      <w:r w:rsidR="003C3E83" w:rsidRPr="00AB77C6">
        <w:rPr>
          <w:snapToGrid w:val="0"/>
          <w:sz w:val="22"/>
          <w:szCs w:val="22"/>
        </w:rPr>
        <w:t xml:space="preserve"> Chebu </w:t>
      </w:r>
      <w:r w:rsidRPr="00AB77C6">
        <w:rPr>
          <w:snapToGrid w:val="0"/>
          <w:sz w:val="22"/>
          <w:szCs w:val="22"/>
        </w:rPr>
        <w:t>dne</w:t>
      </w:r>
      <w:r w:rsidR="00AD2CCB" w:rsidRPr="00AB77C6">
        <w:rPr>
          <w:snapToGrid w:val="0"/>
          <w:sz w:val="22"/>
          <w:szCs w:val="22"/>
        </w:rPr>
        <w:t>:</w:t>
      </w:r>
      <w:r w:rsidRPr="00AB77C6">
        <w:rPr>
          <w:snapToGrid w:val="0"/>
          <w:sz w:val="22"/>
          <w:szCs w:val="22"/>
        </w:rPr>
        <w:t xml:space="preserve">                                  </w:t>
      </w:r>
      <w:r w:rsidR="00AD2CCB" w:rsidRPr="00AB77C6">
        <w:rPr>
          <w:snapToGrid w:val="0"/>
          <w:sz w:val="22"/>
          <w:szCs w:val="22"/>
        </w:rPr>
        <w:t xml:space="preserve">                      </w:t>
      </w:r>
      <w:r w:rsidRPr="00AB77C6">
        <w:rPr>
          <w:snapToGrid w:val="0"/>
          <w:sz w:val="22"/>
          <w:szCs w:val="22"/>
        </w:rPr>
        <w:t>V Aši dne</w:t>
      </w:r>
      <w:r w:rsidR="00AD2CCB" w:rsidRPr="00AB77C6">
        <w:rPr>
          <w:snapToGrid w:val="0"/>
          <w:sz w:val="22"/>
          <w:szCs w:val="22"/>
        </w:rPr>
        <w:t>:</w:t>
      </w:r>
      <w:r w:rsidRPr="00AB77C6">
        <w:rPr>
          <w:snapToGrid w:val="0"/>
          <w:sz w:val="22"/>
          <w:szCs w:val="22"/>
        </w:rPr>
        <w:t xml:space="preserve"> 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Default="00536025" w:rsidP="00536025">
      <w:pPr>
        <w:pStyle w:val="BodyText21"/>
        <w:widowControl/>
      </w:pPr>
    </w:p>
    <w:p w14:paraId="122D2040" w14:textId="77777777" w:rsidR="00AB77C6" w:rsidRDefault="00AB77C6" w:rsidP="00536025">
      <w:pPr>
        <w:pStyle w:val="BodyText21"/>
        <w:widowControl/>
      </w:pPr>
    </w:p>
    <w:p w14:paraId="683AFE21" w14:textId="77777777" w:rsidR="00AB77C6" w:rsidRPr="002E5F2D" w:rsidRDefault="00AB77C6" w:rsidP="00536025">
      <w:pPr>
        <w:pStyle w:val="BodyText21"/>
        <w:widowControl/>
      </w:pPr>
    </w:p>
    <w:p w14:paraId="2F4AD4A1" w14:textId="105A0576" w:rsidR="00536025" w:rsidRPr="002E5F2D" w:rsidRDefault="00536025" w:rsidP="00536025">
      <w:pPr>
        <w:pStyle w:val="BodyText21"/>
        <w:widowControl/>
      </w:pPr>
      <w:r w:rsidRPr="002E5F2D">
        <w:t xml:space="preserve">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045D8111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    Vítězslav Kokoř</w:t>
      </w:r>
      <w:r w:rsidR="00AB77C6">
        <w:rPr>
          <w:bCs/>
          <w:sz w:val="22"/>
          <w:szCs w:val="22"/>
        </w:rPr>
        <w:t>, MBA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689026FA" w:rsidR="00B8392D" w:rsidRDefault="00536025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3A3431BF" w14:textId="77777777" w:rsidR="00AB77C6" w:rsidRDefault="00AB77C6" w:rsidP="0068527D">
      <w:pPr>
        <w:jc w:val="both"/>
        <w:rPr>
          <w:sz w:val="22"/>
          <w:szCs w:val="22"/>
        </w:rPr>
      </w:pPr>
    </w:p>
    <w:p w14:paraId="7F654C97" w14:textId="77777777" w:rsidR="00AB77C6" w:rsidRDefault="00AB77C6" w:rsidP="0068527D">
      <w:pPr>
        <w:jc w:val="both"/>
        <w:rPr>
          <w:sz w:val="22"/>
          <w:szCs w:val="22"/>
        </w:rPr>
      </w:pPr>
    </w:p>
    <w:p w14:paraId="45D8AB32" w14:textId="0EBA000E" w:rsidR="00AB77C6" w:rsidRPr="0068527D" w:rsidRDefault="00AB77C6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Přílohou dodatku jsou změnové listy č. 047-059</w:t>
      </w:r>
    </w:p>
    <w:sectPr w:rsidR="00AB77C6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0098" w14:textId="77777777" w:rsidR="000C3114" w:rsidRDefault="000C3114" w:rsidP="002E5F2D">
      <w:r>
        <w:separator/>
      </w:r>
    </w:p>
  </w:endnote>
  <w:endnote w:type="continuationSeparator" w:id="0">
    <w:p w14:paraId="5096C4E6" w14:textId="77777777" w:rsidR="000C3114" w:rsidRDefault="000C3114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68527D">
      <w:fldChar w:fldCharType="begin"/>
    </w:r>
    <w:r w:rsidR="0068527D">
      <w:instrText xml:space="preserve"> INCLUDEPICTURE  "cid:image001.jpg@01D900B7.EE1F3CA0" \* MERGEFORMATINET </w:instrText>
    </w:r>
    <w:r w:rsidR="0068527D">
      <w:fldChar w:fldCharType="separate"/>
    </w:r>
    <w:r w:rsidR="00CE16EB">
      <w:fldChar w:fldCharType="begin"/>
    </w:r>
    <w:r w:rsidR="00CE16EB">
      <w:instrText xml:space="preserve"> INCLUDEPICTURE  "cid:image001.jpg@01D900B7.EE1F3CA0" \* MERGEFORMATINET </w:instrText>
    </w:r>
    <w:r w:rsidR="00CE16EB">
      <w:fldChar w:fldCharType="separate"/>
    </w:r>
    <w:r w:rsidR="009B5EDC">
      <w:fldChar w:fldCharType="begin"/>
    </w:r>
    <w:r w:rsidR="009B5EDC">
      <w:instrText xml:space="preserve"> INCLUDEPICTURE  "cid:image001.jpg@01D900B7.EE1F3CA0" \* MERGEFORMATINET </w:instrText>
    </w:r>
    <w:r w:rsidR="009B5EDC">
      <w:fldChar w:fldCharType="separate"/>
    </w:r>
    <w:r w:rsidR="00072C13">
      <w:fldChar w:fldCharType="begin"/>
    </w:r>
    <w:r w:rsidR="00072C13">
      <w:instrText xml:space="preserve"> INCLUDEPICTURE  "cid:image001.jpg@01D900B7.EE1F3CA0" \* MERGEFORMATINET </w:instrText>
    </w:r>
    <w:r w:rsidR="00072C13">
      <w:fldChar w:fldCharType="separate"/>
    </w:r>
    <w:r w:rsidR="00A67555">
      <w:fldChar w:fldCharType="begin"/>
    </w:r>
    <w:r w:rsidR="00A67555">
      <w:instrText xml:space="preserve"> INCLUDEPICTURE  "cid:image001.jpg@01D900B7.EE1F3CA0" \* MERGEFORMATINET </w:instrText>
    </w:r>
    <w:r w:rsidR="00A67555">
      <w:fldChar w:fldCharType="separate"/>
    </w:r>
    <w:r w:rsidR="00AD2CCB">
      <w:fldChar w:fldCharType="begin"/>
    </w:r>
    <w:r w:rsidR="00AD2CCB">
      <w:instrText xml:space="preserve"> INCLUDEPICTURE  "cid:image001.jpg@01D900B7.EE1F3CA0" \* MERGEFORMATINET </w:instrText>
    </w:r>
    <w:r w:rsidR="00AD2CCB">
      <w:fldChar w:fldCharType="separate"/>
    </w:r>
    <w:r w:rsidR="001F0F88">
      <w:fldChar w:fldCharType="begin"/>
    </w:r>
    <w:r w:rsidR="001F0F88">
      <w:instrText xml:space="preserve"> INCLUDEPICTURE  "cid:image001.jpg@01D900B7.EE1F3CA0" \* MERGEFORMATINET </w:instrText>
    </w:r>
    <w:r w:rsidR="001F0F88">
      <w:fldChar w:fldCharType="separate"/>
    </w:r>
    <w:r w:rsidR="000C3114">
      <w:fldChar w:fldCharType="begin"/>
    </w:r>
    <w:r w:rsidR="000C3114">
      <w:instrText xml:space="preserve"> </w:instrText>
    </w:r>
    <w:r w:rsidR="000C3114">
      <w:instrText>INCLUDEPICTURE  "cid:image001.jpg@01D900B7.EE1F3CA0" \* MERGEFORMATINET</w:instrText>
    </w:r>
    <w:r w:rsidR="000C3114">
      <w:instrText xml:space="preserve"> </w:instrText>
    </w:r>
    <w:r w:rsidR="000C3114">
      <w:fldChar w:fldCharType="separate"/>
    </w:r>
    <w:r w:rsidR="000C3114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0C3114">
      <w:fldChar w:fldCharType="end"/>
    </w:r>
    <w:r w:rsidR="001F0F88">
      <w:fldChar w:fldCharType="end"/>
    </w:r>
    <w:r w:rsidR="00AD2CCB">
      <w:fldChar w:fldCharType="end"/>
    </w:r>
    <w:r w:rsidR="00A67555">
      <w:fldChar w:fldCharType="end"/>
    </w:r>
    <w:r w:rsidR="00072C13">
      <w:fldChar w:fldCharType="end"/>
    </w:r>
    <w:r w:rsidR="009B5EDC">
      <w:fldChar w:fldCharType="end"/>
    </w:r>
    <w:r w:rsidR="00CE16EB">
      <w:fldChar w:fldCharType="end"/>
    </w:r>
    <w:r w:rsidR="0068527D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3AE2" w14:textId="77777777" w:rsidR="000C3114" w:rsidRDefault="000C3114" w:rsidP="002E5F2D">
      <w:r>
        <w:separator/>
      </w:r>
    </w:p>
  </w:footnote>
  <w:footnote w:type="continuationSeparator" w:id="0">
    <w:p w14:paraId="74FD3EB6" w14:textId="77777777" w:rsidR="000C3114" w:rsidRDefault="000C3114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1707B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72C13"/>
    <w:rsid w:val="0008097C"/>
    <w:rsid w:val="00081162"/>
    <w:rsid w:val="000A2B65"/>
    <w:rsid w:val="000C3114"/>
    <w:rsid w:val="000C4C88"/>
    <w:rsid w:val="000C7DC2"/>
    <w:rsid w:val="000E1937"/>
    <w:rsid w:val="000F690D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1F0F88"/>
    <w:rsid w:val="002032E4"/>
    <w:rsid w:val="002058E8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54B93"/>
    <w:rsid w:val="00370372"/>
    <w:rsid w:val="0038192B"/>
    <w:rsid w:val="003824F5"/>
    <w:rsid w:val="00385DB4"/>
    <w:rsid w:val="003A1C6C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0A76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C5F75"/>
    <w:rsid w:val="004D34F4"/>
    <w:rsid w:val="004D7650"/>
    <w:rsid w:val="004E4FBF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06658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1A4B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4EE3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2767"/>
    <w:rsid w:val="00986B46"/>
    <w:rsid w:val="009958C6"/>
    <w:rsid w:val="00996592"/>
    <w:rsid w:val="009B5EDC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67555"/>
    <w:rsid w:val="00A826FC"/>
    <w:rsid w:val="00A8473E"/>
    <w:rsid w:val="00A93DBA"/>
    <w:rsid w:val="00A95604"/>
    <w:rsid w:val="00AA6000"/>
    <w:rsid w:val="00AB5282"/>
    <w:rsid w:val="00AB77C6"/>
    <w:rsid w:val="00AD03EA"/>
    <w:rsid w:val="00AD2CCB"/>
    <w:rsid w:val="00AD65FD"/>
    <w:rsid w:val="00AE2A70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16EB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97518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0B7B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C1E0-ACC6-4DA5-8CF8-501A9D79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7</cp:revision>
  <cp:lastPrinted>2020-11-16T07:29:00Z</cp:lastPrinted>
  <dcterms:created xsi:type="dcterms:W3CDTF">2025-04-09T13:37:00Z</dcterms:created>
  <dcterms:modified xsi:type="dcterms:W3CDTF">2025-04-15T09:04:00Z</dcterms:modified>
</cp:coreProperties>
</file>