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5AC6" w14:textId="77777777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Hlk176872976"/>
      <w:bookmarkStart w:id="1" w:name="_Hlk176872944"/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581A3C6A" w14:textId="3952BB2B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0F4EC0">
        <w:rPr>
          <w:b/>
          <w:bCs/>
          <w:color w:val="000000"/>
          <w:sz w:val="28"/>
          <w:szCs w:val="28"/>
        </w:rPr>
        <w:t>007/25/K</w:t>
      </w:r>
    </w:p>
    <w:p w14:paraId="018C8A39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079F6CC6" w14:textId="77777777" w:rsidR="00907263" w:rsidRPr="006F033A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0A1CA706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08404DEA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proofErr w:type="spellStart"/>
      <w:r w:rsidRPr="00D870D8">
        <w:rPr>
          <w:rFonts w:ascii="Times New Roman" w:hAnsi="Times New Roman"/>
          <w:b/>
          <w:szCs w:val="24"/>
        </w:rPr>
        <w:t>SPORTaS</w:t>
      </w:r>
      <w:proofErr w:type="spellEnd"/>
      <w:r w:rsidRPr="00D870D8">
        <w:rPr>
          <w:rFonts w:ascii="Times New Roman" w:hAnsi="Times New Roman"/>
          <w:b/>
          <w:szCs w:val="24"/>
        </w:rPr>
        <w:t>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25F9B2BC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774A9246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02DA83ED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1403D9F7" w14:textId="2872EDDC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KB Litvínov, č. účtu: </w:t>
      </w:r>
      <w:proofErr w:type="spellStart"/>
      <w:r w:rsidR="0056513B">
        <w:rPr>
          <w:rFonts w:ascii="Times New Roman" w:hAnsi="Times New Roman"/>
          <w:szCs w:val="24"/>
        </w:rPr>
        <w:t>xxx</w:t>
      </w:r>
      <w:proofErr w:type="spellEnd"/>
    </w:p>
    <w:p w14:paraId="72CD9B6B" w14:textId="52F9A4DB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 xml:space="preserve">ng. </w:t>
      </w:r>
      <w:r w:rsidR="0076205E">
        <w:rPr>
          <w:rFonts w:ascii="Times New Roman" w:hAnsi="Times New Roman"/>
          <w:szCs w:val="24"/>
        </w:rPr>
        <w:t>Petrem Vopatem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54D03BAD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538E3396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115DF63C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5CBC0F1F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04F6A162" w14:textId="77777777" w:rsidR="000F4EC0" w:rsidRPr="00376332" w:rsidRDefault="000F4EC0" w:rsidP="000F4EC0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Nájemce: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Střední škola EDUCHEM a.s.</w:t>
      </w:r>
    </w:p>
    <w:p w14:paraId="0499E660" w14:textId="77777777" w:rsidR="000F4EC0" w:rsidRPr="00376332" w:rsidRDefault="000F4EC0" w:rsidP="000F4EC0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>
        <w:rPr>
          <w:rFonts w:ascii="Times New Roman" w:hAnsi="Times New Roman"/>
          <w:b/>
          <w:szCs w:val="24"/>
        </w:rPr>
        <w:tab/>
      </w:r>
      <w:r w:rsidRPr="00823083">
        <w:rPr>
          <w:rFonts w:ascii="Times New Roman" w:hAnsi="Times New Roman"/>
          <w:bCs/>
          <w:szCs w:val="24"/>
        </w:rPr>
        <w:t xml:space="preserve">         </w:t>
      </w:r>
      <w:r w:rsidRPr="00823083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</w:t>
      </w:r>
      <w:r w:rsidRPr="0004593B">
        <w:rPr>
          <w:rFonts w:ascii="Times New Roman" w:hAnsi="Times New Roman"/>
          <w:bCs/>
          <w:szCs w:val="24"/>
        </w:rPr>
        <w:t>Okružní 128, 435 13 Meziboří</w:t>
      </w:r>
      <w:r>
        <w:rPr>
          <w:rFonts w:ascii="Times New Roman" w:hAnsi="Times New Roman"/>
          <w:b/>
          <w:szCs w:val="24"/>
        </w:rPr>
        <w:t xml:space="preserve">      </w:t>
      </w:r>
    </w:p>
    <w:p w14:paraId="1F27A614" w14:textId="77777777" w:rsidR="000F4EC0" w:rsidRPr="00376332" w:rsidRDefault="000F4EC0" w:rsidP="000F4EC0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Zastoupen: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823083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    Mgr. Helena </w:t>
      </w:r>
      <w:proofErr w:type="spellStart"/>
      <w:r>
        <w:rPr>
          <w:rFonts w:ascii="Times New Roman" w:hAnsi="Times New Roman"/>
          <w:bCs/>
          <w:szCs w:val="24"/>
        </w:rPr>
        <w:t>Kripnerová</w:t>
      </w:r>
      <w:proofErr w:type="spellEnd"/>
    </w:p>
    <w:p w14:paraId="4F1AFF64" w14:textId="77777777" w:rsidR="000F4EC0" w:rsidRPr="00376332" w:rsidRDefault="000F4EC0" w:rsidP="000F4EC0">
      <w:pPr>
        <w:pStyle w:val="Import0"/>
        <w:rPr>
          <w:rFonts w:ascii="Times New Roman" w:hAnsi="Times New Roman"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IČ: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</w:t>
      </w:r>
      <w:r w:rsidRPr="0004593B">
        <w:rPr>
          <w:rFonts w:ascii="Times New Roman" w:hAnsi="Times New Roman"/>
          <w:bCs/>
          <w:szCs w:val="24"/>
        </w:rPr>
        <w:t>25014188</w:t>
      </w:r>
    </w:p>
    <w:p w14:paraId="59C48D06" w14:textId="77777777" w:rsidR="000F4EC0" w:rsidRPr="00376332" w:rsidRDefault="000F4EC0" w:rsidP="000F4EC0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DIČ: </w:t>
      </w:r>
      <w:r>
        <w:rPr>
          <w:rFonts w:ascii="Times New Roman" w:hAnsi="Times New Roman"/>
          <w:b/>
          <w:szCs w:val="24"/>
        </w:rPr>
        <w:tab/>
        <w:t xml:space="preserve">                             </w:t>
      </w:r>
      <w:r w:rsidRPr="00823083">
        <w:rPr>
          <w:rFonts w:ascii="Times New Roman" w:hAnsi="Times New Roman"/>
          <w:bCs/>
          <w:szCs w:val="24"/>
        </w:rPr>
        <w:t xml:space="preserve">neplátce </w:t>
      </w:r>
      <w:r>
        <w:rPr>
          <w:rFonts w:ascii="Times New Roman" w:hAnsi="Times New Roman"/>
          <w:b/>
          <w:szCs w:val="24"/>
        </w:rPr>
        <w:t xml:space="preserve">    </w:t>
      </w:r>
    </w:p>
    <w:p w14:paraId="6462F605" w14:textId="2EC7ABCA" w:rsidR="000F4EC0" w:rsidRDefault="000F4EC0" w:rsidP="000F4EC0">
      <w:pPr>
        <w:pStyle w:val="Import0"/>
        <w:rPr>
          <w:rFonts w:ascii="Times New Roman" w:hAnsi="Times New Roman"/>
          <w:bCs/>
          <w:szCs w:val="24"/>
        </w:rPr>
      </w:pPr>
      <w:r w:rsidRPr="00376332">
        <w:rPr>
          <w:rFonts w:ascii="Times New Roman" w:hAnsi="Times New Roman"/>
          <w:b/>
          <w:szCs w:val="24"/>
        </w:rPr>
        <w:t>Kontaktní osoba:</w:t>
      </w:r>
      <w:r w:rsidRPr="00376332">
        <w:rPr>
          <w:rFonts w:ascii="Times New Roman" w:hAnsi="Times New Roman"/>
          <w:bCs/>
          <w:szCs w:val="24"/>
        </w:rPr>
        <w:t xml:space="preserve">      </w:t>
      </w:r>
      <w:r>
        <w:rPr>
          <w:rFonts w:ascii="Times New Roman" w:hAnsi="Times New Roman"/>
          <w:bCs/>
          <w:szCs w:val="24"/>
        </w:rPr>
        <w:t xml:space="preserve">     </w:t>
      </w:r>
      <w:proofErr w:type="spellStart"/>
      <w:r w:rsidR="0056513B">
        <w:rPr>
          <w:rFonts w:ascii="Times New Roman" w:hAnsi="Times New Roman"/>
          <w:bCs/>
          <w:szCs w:val="24"/>
        </w:rPr>
        <w:t>xxx</w:t>
      </w:r>
      <w:proofErr w:type="spellEnd"/>
    </w:p>
    <w:p w14:paraId="43850BA9" w14:textId="2965A0B5" w:rsidR="000F4EC0" w:rsidRDefault="000F4EC0" w:rsidP="000F4EC0">
      <w:pPr>
        <w:pStyle w:val="Import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</w:t>
      </w:r>
      <w:r w:rsidRPr="00376332">
        <w:rPr>
          <w:rFonts w:ascii="Times New Roman" w:hAnsi="Times New Roman"/>
          <w:b/>
          <w:szCs w:val="24"/>
        </w:rPr>
        <w:t xml:space="preserve">el.: </w:t>
      </w:r>
      <w:r>
        <w:rPr>
          <w:rFonts w:ascii="Times New Roman" w:hAnsi="Times New Roman"/>
          <w:b/>
          <w:szCs w:val="24"/>
        </w:rPr>
        <w:t xml:space="preserve">                                </w:t>
      </w:r>
      <w:proofErr w:type="spellStart"/>
      <w:r w:rsidR="0056513B">
        <w:rPr>
          <w:rFonts w:ascii="Times New Roman" w:hAnsi="Times New Roman"/>
          <w:bCs/>
          <w:szCs w:val="24"/>
        </w:rPr>
        <w:t>xxx</w:t>
      </w:r>
      <w:proofErr w:type="spellEnd"/>
    </w:p>
    <w:p w14:paraId="621D372C" w14:textId="721D5225" w:rsidR="000F4EC0" w:rsidRDefault="000F4EC0" w:rsidP="000F4EC0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E-mail:                            </w:t>
      </w:r>
      <w:hyperlink r:id="rId8" w:history="1">
        <w:proofErr w:type="spellStart"/>
        <w:r w:rsidR="0056513B">
          <w:rPr>
            <w:rStyle w:val="Hypertextovodkaz"/>
            <w:rFonts w:ascii="Times New Roman" w:hAnsi="Times New Roman"/>
            <w:bCs/>
            <w:szCs w:val="24"/>
          </w:rPr>
          <w:t>xxx</w:t>
        </w:r>
        <w:proofErr w:type="spellEnd"/>
      </w:hyperlink>
      <w:r>
        <w:rPr>
          <w:rFonts w:ascii="Times New Roman" w:hAnsi="Times New Roman"/>
          <w:bCs/>
          <w:szCs w:val="24"/>
        </w:rPr>
        <w:t xml:space="preserve"> </w:t>
      </w:r>
    </w:p>
    <w:p w14:paraId="09CDC0E9" w14:textId="77777777" w:rsidR="0054491F" w:rsidRPr="00376332" w:rsidRDefault="0054491F" w:rsidP="0054491F">
      <w:pPr>
        <w:overflowPunct w:val="0"/>
        <w:autoSpaceDE w:val="0"/>
        <w:jc w:val="both"/>
      </w:pPr>
      <w:r w:rsidRPr="00376332">
        <w:t xml:space="preserve">(dále jen </w:t>
      </w:r>
      <w:r w:rsidR="003D1371" w:rsidRPr="00376332">
        <w:rPr>
          <w:b/>
        </w:rPr>
        <w:t>N</w:t>
      </w:r>
      <w:r w:rsidRPr="00376332">
        <w:rPr>
          <w:b/>
        </w:rPr>
        <w:t>ájemce)</w:t>
      </w:r>
      <w:r w:rsidRPr="00376332">
        <w:t xml:space="preserve"> na straně druhé</w:t>
      </w:r>
    </w:p>
    <w:p w14:paraId="356E4E89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63C7B7D5" w14:textId="77777777" w:rsidR="0054491F" w:rsidRPr="006F033A" w:rsidRDefault="0054491F" w:rsidP="007C38ED">
      <w:pPr>
        <w:tabs>
          <w:tab w:val="left" w:pos="360"/>
        </w:tabs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7FE44CF4" w14:textId="77777777" w:rsidR="005B17C9" w:rsidRDefault="005B17C9" w:rsidP="006F033A"/>
    <w:p w14:paraId="74692007" w14:textId="77777777" w:rsidR="006F033A" w:rsidRPr="00D870D8" w:rsidRDefault="006F033A" w:rsidP="006F033A"/>
    <w:p w14:paraId="7FFEA240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66A37F3D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29552918" w14:textId="77777777" w:rsidR="00C11C48" w:rsidRPr="006F033A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Pronajímatel přenechává </w:t>
      </w:r>
      <w:r w:rsidR="00666747" w:rsidRPr="006F033A">
        <w:rPr>
          <w:color w:val="000000"/>
          <w:sz w:val="22"/>
          <w:szCs w:val="22"/>
        </w:rPr>
        <w:t>N</w:t>
      </w:r>
      <w:r w:rsidRPr="006F033A">
        <w:rPr>
          <w:color w:val="000000"/>
          <w:sz w:val="22"/>
          <w:szCs w:val="22"/>
        </w:rPr>
        <w:t>ájemci do užívání níže uvedené prostory v</w:t>
      </w:r>
      <w:r w:rsidR="002D6BA8" w:rsidRPr="006F033A">
        <w:rPr>
          <w:color w:val="000000"/>
          <w:sz w:val="22"/>
          <w:szCs w:val="22"/>
        </w:rPr>
        <w:t xml:space="preserve"> objektu </w:t>
      </w:r>
      <w:r w:rsidR="002D6BA8" w:rsidRPr="006F033A">
        <w:rPr>
          <w:b/>
          <w:i/>
          <w:color w:val="000000"/>
          <w:sz w:val="22"/>
          <w:szCs w:val="22"/>
        </w:rPr>
        <w:t>CITADELA</w:t>
      </w:r>
      <w:r w:rsidRPr="006F033A">
        <w:rPr>
          <w:b/>
          <w:i/>
          <w:color w:val="000000"/>
          <w:sz w:val="22"/>
          <w:szCs w:val="22"/>
        </w:rPr>
        <w:t>, P</w:t>
      </w:r>
      <w:r w:rsidR="002D6BA8" w:rsidRPr="006F033A">
        <w:rPr>
          <w:b/>
          <w:i/>
          <w:color w:val="000000"/>
          <w:sz w:val="22"/>
          <w:szCs w:val="22"/>
        </w:rPr>
        <w:t>odkrušnohorská</w:t>
      </w:r>
      <w:r w:rsidR="006F033A" w:rsidRPr="006F033A">
        <w:rPr>
          <w:b/>
          <w:i/>
          <w:color w:val="000000"/>
          <w:sz w:val="22"/>
          <w:szCs w:val="22"/>
        </w:rPr>
        <w:t xml:space="preserve"> 1720</w:t>
      </w:r>
      <w:r w:rsidRPr="006F033A">
        <w:rPr>
          <w:b/>
          <w:i/>
          <w:color w:val="000000"/>
          <w:sz w:val="22"/>
          <w:szCs w:val="22"/>
        </w:rPr>
        <w:t xml:space="preserve">, </w:t>
      </w:r>
      <w:r w:rsidR="002D6BA8" w:rsidRPr="006F033A">
        <w:rPr>
          <w:b/>
          <w:i/>
          <w:color w:val="000000"/>
          <w:sz w:val="22"/>
          <w:szCs w:val="22"/>
        </w:rPr>
        <w:t>Litvínov</w:t>
      </w:r>
    </w:p>
    <w:p w14:paraId="431640B4" w14:textId="036DF9BA" w:rsidR="00907263" w:rsidRPr="006F033A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společenský </w:t>
      </w:r>
      <w:r w:rsidR="00907263" w:rsidRPr="006F033A">
        <w:rPr>
          <w:color w:val="000000"/>
          <w:sz w:val="22"/>
          <w:szCs w:val="22"/>
        </w:rPr>
        <w:t xml:space="preserve">sál </w:t>
      </w:r>
      <w:r w:rsidR="00357056" w:rsidRPr="006F033A">
        <w:rPr>
          <w:color w:val="000000"/>
          <w:sz w:val="22"/>
          <w:szCs w:val="22"/>
        </w:rPr>
        <w:t xml:space="preserve">+ zázemí - </w:t>
      </w:r>
      <w:r w:rsidR="001710BE" w:rsidRPr="006F033A">
        <w:rPr>
          <w:color w:val="000000"/>
          <w:sz w:val="22"/>
          <w:szCs w:val="22"/>
        </w:rPr>
        <w:t>kapacita max</w:t>
      </w:r>
      <w:r w:rsidR="0075667E" w:rsidRPr="006F033A">
        <w:rPr>
          <w:color w:val="000000"/>
          <w:sz w:val="22"/>
          <w:szCs w:val="22"/>
        </w:rPr>
        <w:t xml:space="preserve">. </w:t>
      </w:r>
      <w:r w:rsidR="00357056" w:rsidRPr="006F033A">
        <w:rPr>
          <w:color w:val="000000"/>
          <w:sz w:val="22"/>
          <w:szCs w:val="22"/>
        </w:rPr>
        <w:t>393</w:t>
      </w:r>
      <w:r w:rsidR="00946DF4" w:rsidRPr="006F033A">
        <w:rPr>
          <w:color w:val="000000"/>
          <w:sz w:val="22"/>
          <w:szCs w:val="22"/>
        </w:rPr>
        <w:t xml:space="preserve"> míst</w:t>
      </w:r>
      <w:r w:rsidR="00357056" w:rsidRPr="006F033A">
        <w:rPr>
          <w:color w:val="000000"/>
          <w:sz w:val="22"/>
          <w:szCs w:val="22"/>
        </w:rPr>
        <w:t xml:space="preserve"> k sezení + 200 k stání </w:t>
      </w:r>
    </w:p>
    <w:p w14:paraId="47BD2211" w14:textId="77777777" w:rsidR="00907263" w:rsidRPr="007716BD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sál Café baru Citadela</w:t>
      </w:r>
      <w:r w:rsidR="00CF088D" w:rsidRPr="006F033A">
        <w:rPr>
          <w:color w:val="000000"/>
          <w:sz w:val="22"/>
          <w:szCs w:val="22"/>
        </w:rPr>
        <w:t xml:space="preserve"> </w:t>
      </w:r>
      <w:r w:rsidR="00357056" w:rsidRPr="006F033A">
        <w:rPr>
          <w:color w:val="000000"/>
          <w:sz w:val="22"/>
          <w:szCs w:val="22"/>
        </w:rPr>
        <w:t>…………</w:t>
      </w:r>
      <w:r w:rsidR="00357056" w:rsidRPr="00DF1CF9">
        <w:rPr>
          <w:color w:val="000000"/>
          <w:sz w:val="22"/>
          <w:szCs w:val="22"/>
        </w:rPr>
        <w:t>ANO/</w:t>
      </w:r>
      <w:r w:rsidR="00357056" w:rsidRPr="007716BD">
        <w:rPr>
          <w:color w:val="000000"/>
          <w:sz w:val="22"/>
          <w:szCs w:val="22"/>
        </w:rPr>
        <w:t>NE</w:t>
      </w:r>
    </w:p>
    <w:p w14:paraId="3DD0B680" w14:textId="77777777" w:rsidR="00357056" w:rsidRPr="006F033A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v ceně pronájmu jsou služby uvedené v cenovém návrhu - Příloha smlouvy č.</w:t>
      </w:r>
      <w:r w:rsidR="00F166CF" w:rsidRPr="006F033A">
        <w:rPr>
          <w:color w:val="000000"/>
          <w:sz w:val="22"/>
          <w:szCs w:val="22"/>
        </w:rPr>
        <w:t xml:space="preserve"> </w:t>
      </w:r>
      <w:r w:rsidRPr="006F033A">
        <w:rPr>
          <w:color w:val="000000"/>
          <w:sz w:val="22"/>
          <w:szCs w:val="22"/>
        </w:rPr>
        <w:t>1</w:t>
      </w:r>
    </w:p>
    <w:p w14:paraId="0AF61B8E" w14:textId="77777777" w:rsidR="00FD55F8" w:rsidRDefault="00FD55F8" w:rsidP="006F033A"/>
    <w:p w14:paraId="1E8BBBE7" w14:textId="77777777" w:rsidR="006F033A" w:rsidRPr="00357056" w:rsidRDefault="006F033A" w:rsidP="006F033A"/>
    <w:p w14:paraId="71B451ED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2DB7D61A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009D7798" w14:textId="20F84BD4" w:rsidR="00907263" w:rsidRPr="006F033A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6F033A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6F033A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6F033A">
        <w:rPr>
          <w:rFonts w:ascii="Times New Roman" w:hAnsi="Times New Roman" w:cs="Times New Roman"/>
          <w:sz w:val="22"/>
          <w:szCs w:val="22"/>
        </w:rPr>
        <w:t xml:space="preserve">termín </w:t>
      </w:r>
      <w:r w:rsidR="000F4EC0">
        <w:rPr>
          <w:rFonts w:ascii="Times New Roman" w:hAnsi="Times New Roman" w:cs="Times New Roman"/>
          <w:sz w:val="22"/>
          <w:szCs w:val="22"/>
        </w:rPr>
        <w:t>27. 11. 2026</w:t>
      </w:r>
      <w:r w:rsidR="00DF1CF9">
        <w:rPr>
          <w:rFonts w:ascii="Times New Roman" w:hAnsi="Times New Roman" w:cs="Times New Roman"/>
          <w:sz w:val="22"/>
          <w:szCs w:val="22"/>
        </w:rPr>
        <w:t>,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v čase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19.00 do </w:t>
      </w:r>
      <w:r w:rsidR="00055C8D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>02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3401B505" w14:textId="522BA1E5" w:rsidR="00376332" w:rsidRPr="006F033A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Typ akce: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055C8D" w:rsidRPr="006F033A">
        <w:rPr>
          <w:rFonts w:ascii="Times New Roman" w:hAnsi="Times New Roman" w:cs="Times New Roman"/>
          <w:color w:val="auto"/>
          <w:sz w:val="22"/>
          <w:szCs w:val="22"/>
        </w:rPr>
        <w:t>Maturitní ples</w:t>
      </w:r>
      <w:r w:rsidR="000F4EC0">
        <w:rPr>
          <w:rFonts w:ascii="Times New Roman" w:hAnsi="Times New Roman" w:cs="Times New Roman"/>
          <w:color w:val="auto"/>
          <w:sz w:val="22"/>
          <w:szCs w:val="22"/>
        </w:rPr>
        <w:t xml:space="preserve"> třída ME4 a ACH4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76332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08A6080" w14:textId="77777777" w:rsidR="006F033A" w:rsidRPr="006F033A" w:rsidRDefault="006B56CC" w:rsidP="006F033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6F033A">
        <w:rPr>
          <w:rFonts w:ascii="Times New Roman" w:hAnsi="Times New Roman" w:cs="Times New Roman"/>
          <w:sz w:val="22"/>
          <w:szCs w:val="22"/>
        </w:rPr>
        <w:t>akce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a</w:t>
      </w:r>
      <w:r w:rsidRPr="006F033A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v Příloze č. 3 </w:t>
      </w:r>
      <w:r w:rsidR="003C0465" w:rsidRPr="006F033A">
        <w:rPr>
          <w:rFonts w:ascii="Times New Roman" w:hAnsi="Times New Roman" w:cs="Times New Roman"/>
          <w:sz w:val="22"/>
          <w:szCs w:val="22"/>
        </w:rPr>
        <w:t>-</w:t>
      </w:r>
      <w:r w:rsidR="00D027B3" w:rsidRPr="006F033A">
        <w:rPr>
          <w:rFonts w:ascii="Times New Roman" w:hAnsi="Times New Roman" w:cs="Times New Roman"/>
          <w:sz w:val="22"/>
          <w:szCs w:val="22"/>
        </w:rPr>
        <w:t xml:space="preserve"> Souhrn po</w:t>
      </w:r>
      <w:r w:rsidR="00A7350A" w:rsidRPr="006F033A">
        <w:rPr>
          <w:rFonts w:ascii="Times New Roman" w:hAnsi="Times New Roman" w:cs="Times New Roman"/>
          <w:sz w:val="22"/>
          <w:szCs w:val="22"/>
        </w:rPr>
        <w:t>žadavk</w:t>
      </w:r>
      <w:r w:rsidR="00D027B3" w:rsidRPr="006F033A">
        <w:rPr>
          <w:rFonts w:ascii="Times New Roman" w:hAnsi="Times New Roman" w:cs="Times New Roman"/>
          <w:sz w:val="22"/>
          <w:szCs w:val="22"/>
        </w:rPr>
        <w:t>ů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nájemce, kter</w:t>
      </w:r>
      <w:r w:rsidR="00C74179" w:rsidRPr="006F033A">
        <w:rPr>
          <w:rFonts w:ascii="Times New Roman" w:hAnsi="Times New Roman" w:cs="Times New Roman"/>
          <w:sz w:val="22"/>
          <w:szCs w:val="22"/>
        </w:rPr>
        <w:t>á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je součástí této S</w:t>
      </w:r>
      <w:r w:rsidR="00A7350A" w:rsidRPr="006F033A">
        <w:rPr>
          <w:rFonts w:ascii="Times New Roman" w:hAnsi="Times New Roman" w:cs="Times New Roman"/>
          <w:sz w:val="22"/>
          <w:szCs w:val="22"/>
        </w:rPr>
        <w:t>mlouvy.</w:t>
      </w:r>
    </w:p>
    <w:bookmarkEnd w:id="0"/>
    <w:p w14:paraId="17A4F21F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III.</w:t>
      </w:r>
    </w:p>
    <w:p w14:paraId="2DE9425D" w14:textId="77777777" w:rsidR="00907263" w:rsidRPr="00D870D8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>objektu CITADELA</w:t>
      </w:r>
    </w:p>
    <w:p w14:paraId="68A3BEFA" w14:textId="77777777" w:rsidR="006B56CC" w:rsidRPr="006F033A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6CE26AD0" w14:textId="77777777" w:rsidR="006B56CC" w:rsidRPr="006F033A" w:rsidRDefault="00666747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b/>
          <w:sz w:val="22"/>
          <w:szCs w:val="22"/>
        </w:rPr>
        <w:t>N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ájemce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 xml:space="preserve">uhradí 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při podpisu Smlouvy </w:t>
      </w:r>
      <w:r w:rsidR="0057424B" w:rsidRPr="006F033A">
        <w:rPr>
          <w:rFonts w:ascii="Times New Roman" w:hAnsi="Times New Roman" w:cs="Times New Roman"/>
          <w:b/>
          <w:sz w:val="22"/>
          <w:szCs w:val="22"/>
        </w:rPr>
        <w:t xml:space="preserve">zálohu </w:t>
      </w:r>
      <w:r w:rsidR="006944F4" w:rsidRPr="006F033A">
        <w:rPr>
          <w:rFonts w:ascii="Times New Roman" w:hAnsi="Times New Roman" w:cs="Times New Roman"/>
          <w:b/>
          <w:sz w:val="22"/>
          <w:szCs w:val="22"/>
        </w:rPr>
        <w:t>ve výši</w:t>
      </w:r>
      <w:r w:rsidR="003C0465" w:rsidRPr="006F03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5 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>000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,-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 Kč vč. DPH.</w:t>
      </w:r>
    </w:p>
    <w:p w14:paraId="4528A047" w14:textId="77777777" w:rsidR="00AF17DB" w:rsidRPr="006F033A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6F033A">
        <w:rPr>
          <w:rFonts w:ascii="Times New Roman" w:hAnsi="Times New Roman" w:cs="Times New Roman"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>zálo</w:t>
      </w:r>
      <w:r w:rsidR="007C38ED" w:rsidRPr="006F033A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6F033A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="00DC2B23" w:rsidRPr="006F033A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4299A13B" w14:textId="77777777" w:rsidR="00EF55D3" w:rsidRPr="006F033A" w:rsidRDefault="00EF55D3" w:rsidP="00EF55D3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nebude uhrazena celá část nájemného dle bodu 3.3, </w:t>
      </w:r>
      <w:r w:rsidR="006F033A" w:rsidRPr="006F033A">
        <w:rPr>
          <w:rFonts w:ascii="Times New Roman" w:hAnsi="Times New Roman" w:cs="Times New Roman"/>
          <w:sz w:val="22"/>
          <w:szCs w:val="22"/>
        </w:rPr>
        <w:t>odst.</w:t>
      </w:r>
      <w:r w:rsidRPr="006F033A">
        <w:rPr>
          <w:rFonts w:ascii="Times New Roman" w:hAnsi="Times New Roman" w:cs="Times New Roman"/>
          <w:sz w:val="22"/>
          <w:szCs w:val="22"/>
        </w:rPr>
        <w:t>) Pronajímateli zůstane jako náhrada storno nákladů.</w:t>
      </w:r>
    </w:p>
    <w:p w14:paraId="1ACB1B51" w14:textId="77777777" w:rsidR="00E73FA2" w:rsidRPr="006F033A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6F033A">
        <w:rPr>
          <w:rFonts w:ascii="Times New Roman" w:hAnsi="Times New Roman" w:cs="Times New Roman"/>
          <w:sz w:val="22"/>
          <w:szCs w:val="22"/>
        </w:rPr>
        <w:t>(</w:t>
      </w:r>
      <w:r w:rsidR="00F166CF" w:rsidRPr="006F033A">
        <w:rPr>
          <w:rFonts w:ascii="Times New Roman" w:hAnsi="Times New Roman" w:cs="Times New Roman"/>
          <w:sz w:val="22"/>
          <w:szCs w:val="22"/>
        </w:rPr>
        <w:t xml:space="preserve">např.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6F033A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7CE3C5D1" w14:textId="77777777" w:rsidR="006944F4" w:rsidRPr="006F033A" w:rsidRDefault="006944F4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Vratná kauce:</w:t>
      </w:r>
    </w:p>
    <w:p w14:paraId="4928E97F" w14:textId="6EF97709" w:rsidR="006944F4" w:rsidRPr="006F033A" w:rsidRDefault="006944F4" w:rsidP="006944F4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uhradí </w:t>
      </w:r>
      <w:r w:rsidR="00B77C93">
        <w:rPr>
          <w:rFonts w:ascii="Times New Roman" w:hAnsi="Times New Roman" w:cs="Times New Roman"/>
          <w:sz w:val="22"/>
          <w:szCs w:val="22"/>
        </w:rPr>
        <w:t>nejpozději</w:t>
      </w:r>
      <w:r w:rsidRPr="006F033A">
        <w:rPr>
          <w:rFonts w:ascii="Times New Roman" w:hAnsi="Times New Roman" w:cs="Times New Roman"/>
          <w:sz w:val="22"/>
          <w:szCs w:val="22"/>
        </w:rPr>
        <w:t xml:space="preserve"> v den konání akce vratnou kauci ve výši </w:t>
      </w:r>
      <w:r w:rsidR="00B77C93" w:rsidRPr="00A55A20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A55A20">
        <w:rPr>
          <w:rFonts w:ascii="Times New Roman" w:hAnsi="Times New Roman" w:cs="Times New Roman"/>
          <w:b/>
          <w:bCs/>
          <w:sz w:val="22"/>
          <w:szCs w:val="22"/>
        </w:rPr>
        <w:t> 000,- Kč.</w:t>
      </w:r>
    </w:p>
    <w:p w14:paraId="41928FAB" w14:textId="77777777" w:rsidR="00DC2B23" w:rsidRPr="006F033A" w:rsidRDefault="00DC2B23" w:rsidP="006944F4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se akce uskuteční a její příprava i průběh </w:t>
      </w:r>
      <w:r w:rsidR="006944F4" w:rsidRPr="006F033A">
        <w:rPr>
          <w:rFonts w:ascii="Times New Roman" w:hAnsi="Times New Roman" w:cs="Times New Roman"/>
          <w:sz w:val="22"/>
          <w:szCs w:val="22"/>
        </w:rPr>
        <w:t>budou</w:t>
      </w:r>
      <w:r w:rsidRPr="006F033A">
        <w:rPr>
          <w:rFonts w:ascii="Times New Roman" w:hAnsi="Times New Roman" w:cs="Times New Roman"/>
          <w:sz w:val="22"/>
          <w:szCs w:val="22"/>
        </w:rPr>
        <w:t xml:space="preserve"> bez problémů, bude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</w:t>
      </w:r>
      <w:r w:rsidR="006944F4" w:rsidRPr="006F033A">
        <w:rPr>
          <w:rFonts w:ascii="Times New Roman" w:hAnsi="Times New Roman" w:cs="Times New Roman"/>
          <w:sz w:val="22"/>
          <w:szCs w:val="22"/>
        </w:rPr>
        <w:t>kauce vrácena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> plné výši</w:t>
      </w:r>
      <w:r w:rsidR="00007886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772022" w:rsidRPr="006F033A">
        <w:rPr>
          <w:rFonts w:ascii="Times New Roman" w:hAnsi="Times New Roman" w:cs="Times New Roman"/>
          <w:sz w:val="22"/>
          <w:szCs w:val="22"/>
        </w:rPr>
        <w:t>do 7 dní po skončení akce</w:t>
      </w:r>
      <w:r w:rsidR="007C38ED" w:rsidRPr="006F033A">
        <w:rPr>
          <w:rFonts w:ascii="Times New Roman" w:hAnsi="Times New Roman" w:cs="Times New Roman"/>
          <w:sz w:val="22"/>
          <w:szCs w:val="22"/>
        </w:rPr>
        <w:t>.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9E677E" w14:textId="77777777" w:rsidR="00EF55D3" w:rsidRPr="006F033A" w:rsidRDefault="00772022" w:rsidP="00EF55D3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Jestliže se akce uskuteční, avšak v jejím důsledku bude nutné provést úklid v míře větší než je obvyklé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nebo 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Nájemce </w:t>
      </w:r>
      <w:r w:rsidR="001B67D8" w:rsidRPr="006F033A">
        <w:rPr>
          <w:rFonts w:ascii="Times New Roman" w:hAnsi="Times New Roman" w:cs="Times New Roman"/>
          <w:sz w:val="22"/>
          <w:szCs w:val="22"/>
        </w:rPr>
        <w:t>způsobí škodu v zázemí pronajatých prostor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je Pronajímatel oprávněn odečíst náklady na 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tento úklid nebo způsobenou škodu ze </w:t>
      </w:r>
      <w:r w:rsidR="006944F4" w:rsidRPr="006F033A">
        <w:rPr>
          <w:rFonts w:ascii="Times New Roman" w:hAnsi="Times New Roman" w:cs="Times New Roman"/>
          <w:sz w:val="22"/>
          <w:szCs w:val="22"/>
        </w:rPr>
        <w:t>složené kauce</w:t>
      </w:r>
    </w:p>
    <w:p w14:paraId="0DF5147C" w14:textId="77777777" w:rsidR="006F033A" w:rsidRDefault="00E61DF0" w:rsidP="00EF55D3">
      <w:pPr>
        <w:pStyle w:val="Zkladntext"/>
        <w:numPr>
          <w:ilvl w:val="1"/>
          <w:numId w:val="22"/>
        </w:numPr>
        <w:tabs>
          <w:tab w:val="clear" w:pos="270"/>
        </w:tabs>
        <w:spacing w:after="120"/>
        <w:ind w:left="284" w:hanging="568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Výše n</w:t>
      </w:r>
      <w:r w:rsidR="00907263" w:rsidRPr="006F033A">
        <w:rPr>
          <w:rFonts w:ascii="Times New Roman" w:hAnsi="Times New Roman" w:cs="Times New Roman"/>
          <w:sz w:val="22"/>
          <w:szCs w:val="22"/>
          <w:u w:val="single"/>
        </w:rPr>
        <w:t>ájemné</w:t>
      </w:r>
      <w:r w:rsidRPr="006F033A">
        <w:rPr>
          <w:rFonts w:ascii="Times New Roman" w:hAnsi="Times New Roman" w:cs="Times New Roman"/>
          <w:sz w:val="22"/>
          <w:szCs w:val="22"/>
          <w:u w:val="single"/>
        </w:rPr>
        <w:t>ho</w:t>
      </w:r>
      <w:r w:rsidR="006F033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E1F8602" w14:textId="50A6AABF" w:rsidR="00907263" w:rsidRPr="006F033A" w:rsidRDefault="00E61DF0" w:rsidP="006F033A">
      <w:pPr>
        <w:pStyle w:val="Zkladntext"/>
        <w:tabs>
          <w:tab w:val="clear" w:pos="270"/>
        </w:tabs>
        <w:spacing w:after="120"/>
        <w:ind w:left="284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 </w:t>
      </w:r>
      <w:r w:rsidR="00907263" w:rsidRPr="006F033A">
        <w:rPr>
          <w:rFonts w:ascii="Times New Roman" w:hAnsi="Times New Roman" w:cs="Times New Roman"/>
          <w:sz w:val="22"/>
          <w:szCs w:val="22"/>
        </w:rPr>
        <w:t>dohodnut</w:t>
      </w:r>
      <w:r w:rsidRPr="006F033A">
        <w:rPr>
          <w:rFonts w:ascii="Times New Roman" w:hAnsi="Times New Roman" w:cs="Times New Roman"/>
          <w:sz w:val="22"/>
          <w:szCs w:val="22"/>
        </w:rPr>
        <w:t>a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 xml:space="preserve"> Cenovém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Příloha č. </w:t>
      </w:r>
      <w:r w:rsidR="001710BE" w:rsidRPr="006F033A">
        <w:rPr>
          <w:rFonts w:ascii="Times New Roman" w:hAnsi="Times New Roman" w:cs="Times New Roman"/>
          <w:sz w:val="22"/>
          <w:szCs w:val="22"/>
        </w:rPr>
        <w:t>1</w:t>
      </w:r>
      <w:r w:rsidR="00907263" w:rsidRPr="006F033A">
        <w:rPr>
          <w:rFonts w:ascii="Times New Roman" w:hAnsi="Times New Roman" w:cs="Times New Roman"/>
          <w:sz w:val="22"/>
          <w:szCs w:val="22"/>
        </w:rPr>
        <w:t>,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která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je nedílnou součástí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="00907263" w:rsidRPr="006F033A">
        <w:rPr>
          <w:rFonts w:ascii="Times New Roman" w:hAnsi="Times New Roman" w:cs="Times New Roman"/>
          <w:sz w:val="22"/>
          <w:szCs w:val="22"/>
        </w:rPr>
        <w:t>mlouvy</w:t>
      </w:r>
      <w:r w:rsidR="00D5496E" w:rsidRPr="006F033A">
        <w:rPr>
          <w:rFonts w:ascii="Times New Roman" w:hAnsi="Times New Roman" w:cs="Times New Roman"/>
          <w:sz w:val="22"/>
          <w:szCs w:val="22"/>
        </w:rPr>
        <w:t>.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Nájemné </w:t>
      </w:r>
      <w:r w:rsidR="00EF55D3" w:rsidRPr="006F033A">
        <w:rPr>
          <w:rFonts w:ascii="Times New Roman" w:hAnsi="Times New Roman" w:cs="Times New Roman"/>
          <w:sz w:val="22"/>
          <w:szCs w:val="22"/>
        </w:rPr>
        <w:t>je splatné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 v dohodnutém termínu,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přede dnem pořádané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akce. </w:t>
      </w:r>
    </w:p>
    <w:p w14:paraId="6A64AD9A" w14:textId="58DB2AD0" w:rsidR="00EF55D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přede dnem pořádané akce </w:t>
      </w:r>
      <w:r w:rsidRPr="006F033A">
        <w:rPr>
          <w:rFonts w:ascii="Times New Roman" w:hAnsi="Times New Roman" w:cs="Times New Roman"/>
          <w:sz w:val="22"/>
          <w:szCs w:val="22"/>
        </w:rPr>
        <w:t>uv</w:t>
      </w:r>
      <w:r w:rsidR="00666747" w:rsidRPr="006F033A">
        <w:rPr>
          <w:rFonts w:ascii="Times New Roman" w:hAnsi="Times New Roman" w:cs="Times New Roman"/>
          <w:sz w:val="22"/>
          <w:szCs w:val="22"/>
        </w:rPr>
        <w:t>edené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 nebudou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rostory k pronájmu předány a </w:t>
      </w:r>
      <w:r w:rsidR="00666747" w:rsidRPr="006F033A">
        <w:rPr>
          <w:rFonts w:ascii="Times New Roman" w:hAnsi="Times New Roman" w:cs="Times New Roman"/>
          <w:sz w:val="22"/>
          <w:szCs w:val="22"/>
        </w:rPr>
        <w:t>Pronajímatel má právo od této S</w:t>
      </w:r>
      <w:r w:rsidRPr="006F033A">
        <w:rPr>
          <w:rFonts w:ascii="Times New Roman" w:hAnsi="Times New Roman" w:cs="Times New Roman"/>
          <w:sz w:val="22"/>
          <w:szCs w:val="22"/>
        </w:rPr>
        <w:t>mlouvy ihned odstoupit</w:t>
      </w:r>
      <w:r w:rsidR="00EF55D3" w:rsidRPr="006F033A">
        <w:rPr>
          <w:rFonts w:ascii="Times New Roman" w:hAnsi="Times New Roman" w:cs="Times New Roman"/>
          <w:sz w:val="22"/>
          <w:szCs w:val="22"/>
        </w:rPr>
        <w:t>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64D399" w14:textId="77777777" w:rsidR="0090726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uzavře tuto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mlouvu na akci v </w:t>
      </w:r>
      <w:r w:rsidR="00C74179" w:rsidRPr="006F033A">
        <w:rPr>
          <w:rFonts w:ascii="Times New Roman" w:hAnsi="Times New Roman" w:cs="Times New Roman"/>
          <w:sz w:val="22"/>
          <w:szCs w:val="22"/>
        </w:rPr>
        <w:t>C</w:t>
      </w:r>
      <w:r w:rsidR="003C0465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a na akci se v den konání akce nedostaví, zavazuje se zaplatit penále ve výši </w:t>
      </w:r>
      <w:r w:rsidR="005B660F" w:rsidRPr="006F033A">
        <w:rPr>
          <w:rFonts w:ascii="Times New Roman" w:hAnsi="Times New Roman" w:cs="Times New Roman"/>
          <w:sz w:val="22"/>
          <w:szCs w:val="22"/>
        </w:rPr>
        <w:t>5</w:t>
      </w:r>
      <w:r w:rsidRPr="006F033A">
        <w:rPr>
          <w:rFonts w:ascii="Times New Roman" w:hAnsi="Times New Roman" w:cs="Times New Roman"/>
          <w:sz w:val="22"/>
          <w:szCs w:val="22"/>
        </w:rPr>
        <w:t xml:space="preserve">0% nájemného na akci </w:t>
      </w:r>
      <w:r w:rsidR="00C74179" w:rsidRPr="006F033A">
        <w:rPr>
          <w:rFonts w:ascii="Times New Roman" w:hAnsi="Times New Roman" w:cs="Times New Roman"/>
          <w:sz w:val="22"/>
          <w:szCs w:val="22"/>
        </w:rPr>
        <w:t>podle Cenového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 Příloha č. 1</w:t>
      </w:r>
      <w:r w:rsidRPr="006F033A">
        <w:rPr>
          <w:rFonts w:ascii="Times New Roman" w:hAnsi="Times New Roman" w:cs="Times New Roman"/>
          <w:sz w:val="22"/>
          <w:szCs w:val="22"/>
        </w:rPr>
        <w:t xml:space="preserve">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E166894" w14:textId="77777777" w:rsidR="001710BE" w:rsidRDefault="001710BE" w:rsidP="006F033A"/>
    <w:p w14:paraId="7CB6C0FE" w14:textId="77777777" w:rsidR="006F033A" w:rsidRPr="00D870D8" w:rsidRDefault="006F033A" w:rsidP="006F033A"/>
    <w:p w14:paraId="0A16B834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24A553F8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759329F5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29BD862E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6F033A">
        <w:rPr>
          <w:rFonts w:ascii="Times New Roman" w:hAnsi="Times New Roman" w:cs="Times New Roman"/>
          <w:sz w:val="22"/>
          <w:szCs w:val="22"/>
        </w:rPr>
        <w:t>CITADELY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6D15505" w14:textId="77777777" w:rsidR="00146830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6F033A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6F033A">
        <w:rPr>
          <w:rFonts w:ascii="Times New Roman" w:hAnsi="Times New Roman" w:cs="Times New Roman"/>
          <w:sz w:val="22"/>
          <w:szCs w:val="22"/>
        </w:rPr>
        <w:t>§ 2257, odst. 2)</w:t>
      </w:r>
      <w:r w:rsidRPr="006F033A">
        <w:rPr>
          <w:rFonts w:ascii="Times New Roman" w:hAnsi="Times New Roman" w:cs="Times New Roman"/>
          <w:sz w:val="22"/>
          <w:szCs w:val="22"/>
        </w:rPr>
        <w:t>.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6F033A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6F033A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B79782" w14:textId="77777777" w:rsidR="00F71F0D" w:rsidRPr="006F033A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6F033A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6F033A">
        <w:rPr>
          <w:rFonts w:ascii="Times New Roman" w:hAnsi="Times New Roman" w:cs="Times New Roman"/>
          <w:sz w:val="22"/>
          <w:szCs w:val="22"/>
        </w:rPr>
        <w:t>dměty, věci a zařízení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6F033A">
        <w:rPr>
          <w:rFonts w:ascii="Times New Roman" w:hAnsi="Times New Roman" w:cs="Times New Roman"/>
          <w:sz w:val="22"/>
          <w:szCs w:val="22"/>
        </w:rPr>
        <w:t>.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293BFEEA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6F033A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mlouvě. Nájemce nesmí pronajaté prostory převést na jinou osobu. Porušení těchto povinností je důvodem k okamžitému zrušení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7DAF22AF" w14:textId="77777777" w:rsidR="00772022" w:rsidRPr="006F033A" w:rsidRDefault="00907263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Nájemce je povinen při výkonu svých práv dbát, aby v 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6F033A">
        <w:rPr>
          <w:rFonts w:ascii="Times New Roman" w:hAnsi="Times New Roman" w:cs="Times New Roman"/>
          <w:sz w:val="22"/>
          <w:szCs w:val="22"/>
        </w:rPr>
        <w:t>C</w:t>
      </w:r>
      <w:r w:rsidR="00666747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6F033A">
        <w:rPr>
          <w:rFonts w:ascii="Times New Roman" w:hAnsi="Times New Roman" w:cs="Times New Roman"/>
          <w:sz w:val="22"/>
          <w:szCs w:val="22"/>
        </w:rPr>
        <w:t xml:space="preserve">ani </w:t>
      </w:r>
      <w:r w:rsidRPr="006F033A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42D27EF2" w14:textId="77777777" w:rsidR="00772022" w:rsidRPr="006F033A" w:rsidRDefault="00772022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6F033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205CEEFF" w14:textId="77777777" w:rsidR="005B17C9" w:rsidRPr="006F033A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6F033A">
        <w:rPr>
          <w:rFonts w:ascii="Times New Roman" w:hAnsi="Times New Roman" w:cs="Times New Roman"/>
          <w:sz w:val="22"/>
          <w:szCs w:val="22"/>
        </w:rPr>
        <w:t>dodržovat kapacitu - maximální počet osob v pronajatých prostor</w:t>
      </w:r>
      <w:r w:rsidR="00F71F0D" w:rsidRPr="006F033A">
        <w:rPr>
          <w:rFonts w:ascii="Times New Roman" w:hAnsi="Times New Roman" w:cs="Times New Roman"/>
          <w:sz w:val="22"/>
          <w:szCs w:val="22"/>
        </w:rPr>
        <w:t>e</w:t>
      </w:r>
      <w:r w:rsidR="001710BE" w:rsidRPr="006F033A">
        <w:rPr>
          <w:rFonts w:ascii="Times New Roman" w:hAnsi="Times New Roman" w:cs="Times New Roman"/>
          <w:sz w:val="22"/>
          <w:szCs w:val="22"/>
        </w:rPr>
        <w:t>ch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6F033A">
        <w:rPr>
          <w:rFonts w:ascii="Times New Roman" w:hAnsi="Times New Roman" w:cs="Times New Roman"/>
          <w:sz w:val="22"/>
          <w:szCs w:val="22"/>
        </w:rPr>
        <w:t>- (u</w:t>
      </w:r>
      <w:r w:rsidR="00666747" w:rsidRPr="006F033A">
        <w:rPr>
          <w:rFonts w:ascii="Times New Roman" w:hAnsi="Times New Roman" w:cs="Times New Roman"/>
          <w:sz w:val="22"/>
          <w:szCs w:val="22"/>
        </w:rPr>
        <w:t>rčené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6F033A">
        <w:rPr>
          <w:rFonts w:ascii="Times New Roman" w:hAnsi="Times New Roman" w:cs="Times New Roman"/>
          <w:sz w:val="22"/>
          <w:szCs w:val="22"/>
        </w:rPr>
        <w:t>)</w:t>
      </w:r>
      <w:r w:rsidRPr="006F033A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28496163" w14:textId="77777777" w:rsidR="00EF55D3" w:rsidRPr="006F033A" w:rsidRDefault="00235805" w:rsidP="00EF55D3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jc w:val="left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použít pro vstup návštěvníků akce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vstupenky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EF55D3" w:rsidRPr="006F033A">
        <w:rPr>
          <w:rFonts w:ascii="Times New Roman" w:hAnsi="Times New Roman" w:cs="Times New Roman"/>
          <w:b/>
          <w:bCs/>
          <w:sz w:val="22"/>
          <w:szCs w:val="22"/>
        </w:rPr>
        <w:t xml:space="preserve">vytištěné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Pronajímatelem.</w:t>
      </w:r>
    </w:p>
    <w:p w14:paraId="2229E803" w14:textId="77777777" w:rsidR="00235805" w:rsidRPr="006F033A" w:rsidRDefault="00235805" w:rsidP="0023580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Pronajímatel je povinen vytisknout Nájemci vstu</w:t>
      </w:r>
      <w:r w:rsidR="00EF55D3" w:rsidRPr="006F033A">
        <w:rPr>
          <w:rFonts w:ascii="Times New Roman" w:hAnsi="Times New Roman" w:cs="Times New Roman"/>
          <w:sz w:val="22"/>
          <w:szCs w:val="22"/>
        </w:rPr>
        <w:t xml:space="preserve">penky na akci v maximálním počtu </w:t>
      </w:r>
      <w:r w:rsidRPr="006F033A">
        <w:rPr>
          <w:rFonts w:ascii="Times New Roman" w:hAnsi="Times New Roman" w:cs="Times New Roman"/>
          <w:sz w:val="22"/>
          <w:szCs w:val="22"/>
        </w:rPr>
        <w:t>(dle kapacity sálu). Cena vstupenek je zahrnuta v ceně pronájmu sálu (na vstupenkách jsou vytištěné kódy pro kontrolu maximální kapacity sálu čtečkami). </w:t>
      </w:r>
    </w:p>
    <w:p w14:paraId="3CB674C9" w14:textId="77777777" w:rsidR="003C0465" w:rsidRDefault="003C0465" w:rsidP="00235805">
      <w:pPr>
        <w:jc w:val="both"/>
      </w:pPr>
    </w:p>
    <w:p w14:paraId="3EAB179D" w14:textId="77777777" w:rsidR="006F033A" w:rsidRPr="003C0465" w:rsidRDefault="006F033A" w:rsidP="00235805">
      <w:pPr>
        <w:jc w:val="both"/>
      </w:pPr>
    </w:p>
    <w:p w14:paraId="44B5BEA6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0B5FAD44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7086BDB3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6F033A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6F033A">
        <w:rPr>
          <w:rFonts w:ascii="Times New Roman" w:hAnsi="Times New Roman" w:cs="Times New Roman"/>
          <w:sz w:val="22"/>
          <w:szCs w:val="22"/>
        </w:rPr>
        <w:t>mlouvě.</w:t>
      </w:r>
    </w:p>
    <w:p w14:paraId="7C287E79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6F033A">
        <w:rPr>
          <w:rFonts w:ascii="Times New Roman" w:hAnsi="Times New Roman" w:cs="Times New Roman"/>
          <w:sz w:val="22"/>
          <w:szCs w:val="22"/>
        </w:rPr>
        <w:t>adě této 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888F14D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6F033A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ihned smluvní pokutu ve výši 1.000,- Kč.</w:t>
      </w:r>
    </w:p>
    <w:p w14:paraId="789DEEDC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5DE17098" w14:textId="77777777" w:rsidR="00146830" w:rsidRDefault="00146830" w:rsidP="006F033A"/>
    <w:p w14:paraId="2CA96F08" w14:textId="77777777" w:rsidR="006F033A" w:rsidRPr="006F033A" w:rsidRDefault="006F033A" w:rsidP="006F033A"/>
    <w:p w14:paraId="7B154A63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7AD3B8EA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2769DA14" w14:textId="77777777" w:rsidR="005B17C9" w:rsidRPr="006F033A" w:rsidRDefault="00146830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mlouva dnem, kdy je oznámení o odstoupení doručeno druhému účastníkovi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22DFE87D" w14:textId="77777777" w:rsidR="005B17C9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6. 2.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146830" w:rsidRPr="006F033A">
        <w:rPr>
          <w:rFonts w:ascii="Times New Roman" w:hAnsi="Times New Roman" w:cs="Times New Roman"/>
          <w:b w:val="0"/>
          <w:sz w:val="22"/>
          <w:szCs w:val="22"/>
        </w:rPr>
        <w:t>V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 případě odstoupení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Nájemce od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mlouvy v termínu kratším než týden před dnem akce, zavazuje se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zaplatit penále podle čl. III, odst. 3.</w:t>
      </w:r>
      <w:r w:rsidR="00C16A00" w:rsidRPr="006F033A">
        <w:rPr>
          <w:rFonts w:ascii="Times New Roman" w:hAnsi="Times New Roman" w:cs="Times New Roman"/>
          <w:b w:val="0"/>
          <w:sz w:val="22"/>
          <w:szCs w:val="22"/>
        </w:rPr>
        <w:t>1 b) a 3.4 b)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02E6D83C" w14:textId="77777777" w:rsidR="005B17C9" w:rsidRPr="006F033A" w:rsidRDefault="005B17C9" w:rsidP="0057424B">
      <w:pPr>
        <w:ind w:hanging="426"/>
        <w:jc w:val="both"/>
        <w:rPr>
          <w:sz w:val="22"/>
          <w:szCs w:val="22"/>
        </w:rPr>
      </w:pPr>
      <w:r w:rsidRPr="006F033A">
        <w:rPr>
          <w:sz w:val="22"/>
          <w:szCs w:val="22"/>
        </w:rPr>
        <w:t>6. 3.</w:t>
      </w:r>
      <w:r w:rsidRPr="006F033A">
        <w:rPr>
          <w:b/>
          <w:sz w:val="22"/>
          <w:szCs w:val="22"/>
        </w:rPr>
        <w:tab/>
        <w:t xml:space="preserve">   </w:t>
      </w:r>
      <w:r w:rsidR="00C16A00" w:rsidRPr="006F033A">
        <w:rPr>
          <w:sz w:val="22"/>
          <w:szCs w:val="22"/>
        </w:rPr>
        <w:t>N</w:t>
      </w:r>
      <w:r w:rsidR="00907263" w:rsidRPr="006F033A">
        <w:rPr>
          <w:sz w:val="22"/>
          <w:szCs w:val="22"/>
        </w:rPr>
        <w:t xml:space="preserve">edílnou součástí této </w:t>
      </w:r>
      <w:r w:rsidR="007F1304" w:rsidRPr="006F033A">
        <w:rPr>
          <w:sz w:val="22"/>
          <w:szCs w:val="22"/>
        </w:rPr>
        <w:t>S</w:t>
      </w:r>
      <w:r w:rsidR="00907263" w:rsidRPr="006F033A">
        <w:rPr>
          <w:sz w:val="22"/>
          <w:szCs w:val="22"/>
        </w:rPr>
        <w:t>mlouvy</w:t>
      </w:r>
      <w:r w:rsidRPr="006F033A">
        <w:rPr>
          <w:sz w:val="22"/>
          <w:szCs w:val="22"/>
        </w:rPr>
        <w:t xml:space="preserve"> jsou:</w:t>
      </w:r>
    </w:p>
    <w:p w14:paraId="6D021A96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 xml:space="preserve">Příloha č. 1 Cenový návrh </w:t>
      </w:r>
      <w:r w:rsidR="00CF088D" w:rsidRPr="006F033A">
        <w:rPr>
          <w:sz w:val="22"/>
          <w:szCs w:val="22"/>
        </w:rPr>
        <w:t>n</w:t>
      </w:r>
      <w:r w:rsidRPr="006F033A">
        <w:rPr>
          <w:sz w:val="22"/>
          <w:szCs w:val="22"/>
        </w:rPr>
        <w:t>a pronájem prostor C</w:t>
      </w:r>
      <w:r w:rsidR="007F1304" w:rsidRPr="006F033A">
        <w:rPr>
          <w:sz w:val="22"/>
          <w:szCs w:val="22"/>
        </w:rPr>
        <w:t>itadely</w:t>
      </w:r>
    </w:p>
    <w:p w14:paraId="04C2CD75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2 Provozní řád C</w:t>
      </w:r>
      <w:r w:rsidR="007F1304" w:rsidRPr="006F033A">
        <w:rPr>
          <w:sz w:val="22"/>
          <w:szCs w:val="22"/>
        </w:rPr>
        <w:t>itadely</w:t>
      </w:r>
    </w:p>
    <w:p w14:paraId="4050A758" w14:textId="77777777" w:rsidR="005B17C9" w:rsidRPr="006F033A" w:rsidRDefault="0057424B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3 Souhrn</w:t>
      </w:r>
      <w:r w:rsidR="005B17C9" w:rsidRPr="006F033A">
        <w:rPr>
          <w:sz w:val="22"/>
          <w:szCs w:val="22"/>
        </w:rPr>
        <w:t xml:space="preserve"> požadavků nájemce</w:t>
      </w:r>
    </w:p>
    <w:p w14:paraId="7130AA64" w14:textId="77777777" w:rsidR="00E05599" w:rsidRPr="006F033A" w:rsidRDefault="00E0559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4 Plánek uspořádání stolů na sále</w:t>
      </w:r>
    </w:p>
    <w:p w14:paraId="7305ACD8" w14:textId="77777777" w:rsidR="007F1304" w:rsidRPr="006F033A" w:rsidRDefault="007F1304" w:rsidP="00235805">
      <w:pPr>
        <w:ind w:left="542"/>
        <w:jc w:val="both"/>
        <w:rPr>
          <w:sz w:val="22"/>
          <w:szCs w:val="22"/>
        </w:rPr>
      </w:pPr>
    </w:p>
    <w:p w14:paraId="3BC4D7AD" w14:textId="77777777" w:rsidR="00907263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6. 4.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Detailní uspořádání pronajatých prostor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nejpozději týden před dnem konání akce dohodne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s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 osobou pověřenou vedoucí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992CF68" w14:textId="77777777" w:rsidR="00D027B3" w:rsidRDefault="00D027B3" w:rsidP="006F033A"/>
    <w:p w14:paraId="602B8E2A" w14:textId="77777777" w:rsidR="006F033A" w:rsidRPr="00D870D8" w:rsidRDefault="006F033A" w:rsidP="006F033A"/>
    <w:p w14:paraId="01F9C2BE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VII.</w:t>
      </w:r>
    </w:p>
    <w:p w14:paraId="65B0B290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46BF195A" w14:textId="77777777" w:rsidR="00907263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6F033A">
        <w:rPr>
          <w:rFonts w:ascii="Times New Roman" w:hAnsi="Times New Roman" w:cs="Times New Roman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sz w:val="22"/>
          <w:szCs w:val="22"/>
        </w:rPr>
        <w:t>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2C3C76C6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Tato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6F033A">
        <w:rPr>
          <w:rFonts w:ascii="Times New Roman" w:hAnsi="Times New Roman" w:cs="Times New Roman"/>
          <w:sz w:val="22"/>
          <w:szCs w:val="22"/>
        </w:rPr>
        <w:t>P</w:t>
      </w:r>
      <w:r w:rsidR="00907263" w:rsidRPr="006F033A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Pr="006F033A">
        <w:rPr>
          <w:rFonts w:ascii="Times New Roman" w:hAnsi="Times New Roman" w:cs="Times New Roman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sz w:val="22"/>
          <w:szCs w:val="22"/>
        </w:rPr>
        <w:t>ájemce.</w:t>
      </w:r>
    </w:p>
    <w:p w14:paraId="6EB100C3" w14:textId="126A9878" w:rsidR="00075DA9" w:rsidRPr="00075DA9" w:rsidRDefault="00075DA9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lastRenderedPageBreak/>
        <w:t xml:space="preserve">Tato Smlouva bude v plném rozsahu uveřejněna v informačním systému registru smluv dle zákona č. 340/2015 Sb., zákona o registru smluv. Smlouvu zveřejní 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Pronajímatel</w:t>
      </w: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jako povinný subjekt.</w:t>
      </w:r>
    </w:p>
    <w:p w14:paraId="26A5650B" w14:textId="6B066080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Případné změny a doplňky této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32222C0A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6F033A">
        <w:rPr>
          <w:rFonts w:ascii="Times New Roman" w:hAnsi="Times New Roman" w:cs="Times New Roman"/>
          <w:sz w:val="22"/>
          <w:szCs w:val="22"/>
        </w:rPr>
        <w:t>Čl.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II </w:t>
      </w:r>
      <w:r w:rsidRPr="006F033A">
        <w:rPr>
          <w:rFonts w:ascii="Times New Roman" w:hAnsi="Times New Roman" w:cs="Times New Roman"/>
          <w:sz w:val="22"/>
          <w:szCs w:val="22"/>
        </w:rPr>
        <w:t>2.1).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005BB0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6F033A">
        <w:rPr>
          <w:rFonts w:ascii="Times New Roman" w:hAnsi="Times New Roman" w:cs="Times New Roman"/>
          <w:sz w:val="22"/>
          <w:szCs w:val="22"/>
        </w:rPr>
        <w:t>sepsána na</w:t>
      </w:r>
      <w:r w:rsidRPr="006F033A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7CCA69E4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C4D52CD" w14:textId="77777777" w:rsidR="006F033A" w:rsidRPr="006F033A" w:rsidRDefault="006F033A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D6E6FCB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V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Pr="006F033A">
        <w:rPr>
          <w:rFonts w:ascii="Times New Roman" w:hAnsi="Times New Roman" w:cs="Times New Roman"/>
          <w:sz w:val="22"/>
          <w:szCs w:val="22"/>
        </w:rPr>
        <w:t xml:space="preserve">dne: </w:t>
      </w:r>
    </w:p>
    <w:p w14:paraId="50C3992F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D88320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F2B67C5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F38E83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531D5F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3EAE104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4C72056" w14:textId="7D0F5D71" w:rsidR="00907263" w:rsidRPr="006F033A" w:rsidRDefault="00023ADB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6DB755" wp14:editId="70B8CFF8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145414</wp:posOffset>
                </wp:positionV>
                <wp:extent cx="1828800" cy="0"/>
                <wp:effectExtent l="0" t="0" r="0" b="0"/>
                <wp:wrapNone/>
                <wp:docPr id="85590566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30A6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21F2A5E" wp14:editId="5929CD7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145414</wp:posOffset>
                </wp:positionV>
                <wp:extent cx="1485900" cy="0"/>
                <wp:effectExtent l="0" t="0" r="0" b="0"/>
                <wp:wrapNone/>
                <wp:docPr id="112246623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92B1" id="Přímá spojnic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</w:p>
    <w:p w14:paraId="06303A78" w14:textId="77777777" w:rsidR="007F1304" w:rsidRPr="006F033A" w:rsidRDefault="006F033A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07263" w:rsidRPr="006F033A">
        <w:rPr>
          <w:sz w:val="22"/>
          <w:szCs w:val="22"/>
        </w:rPr>
        <w:t>Nájemce</w:t>
      </w:r>
      <w:r w:rsidR="00907263" w:rsidRPr="006F033A">
        <w:rPr>
          <w:sz w:val="22"/>
          <w:szCs w:val="22"/>
        </w:rPr>
        <w:tab/>
      </w:r>
      <w:r w:rsidR="007F1304" w:rsidRPr="006F033A">
        <w:rPr>
          <w:sz w:val="22"/>
          <w:szCs w:val="22"/>
        </w:rPr>
        <w:t xml:space="preserve">Pronajímatel </w:t>
      </w:r>
    </w:p>
    <w:p w14:paraId="033FBC0E" w14:textId="77777777" w:rsidR="00907263" w:rsidRPr="006F033A" w:rsidRDefault="007F1304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 w:rsidRPr="006F033A">
        <w:rPr>
          <w:sz w:val="22"/>
          <w:szCs w:val="22"/>
        </w:rPr>
        <w:tab/>
      </w:r>
      <w:r w:rsidRPr="006F033A">
        <w:rPr>
          <w:sz w:val="22"/>
          <w:szCs w:val="22"/>
        </w:rPr>
        <w:tab/>
      </w:r>
    </w:p>
    <w:bookmarkEnd w:id="1"/>
    <w:p w14:paraId="3F1E09E0" w14:textId="77777777" w:rsidR="00907263" w:rsidRPr="00D870D8" w:rsidRDefault="00907263" w:rsidP="0057424B">
      <w:pPr>
        <w:jc w:val="both"/>
      </w:pPr>
    </w:p>
    <w:sectPr w:rsidR="00907263" w:rsidRPr="00D870D8" w:rsidSect="001756C6">
      <w:footerReference w:type="even" r:id="rId9"/>
      <w:footerReference w:type="default" r:id="rId10"/>
      <w:headerReference w:type="first" r:id="rId11"/>
      <w:pgSz w:w="11906" w:h="16838"/>
      <w:pgMar w:top="1276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400B" w14:textId="77777777" w:rsidR="0018698A" w:rsidRDefault="0018698A">
      <w:r>
        <w:separator/>
      </w:r>
    </w:p>
  </w:endnote>
  <w:endnote w:type="continuationSeparator" w:id="0">
    <w:p w14:paraId="1C0991F1" w14:textId="77777777" w:rsidR="0018698A" w:rsidRDefault="0018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E416" w14:textId="77777777" w:rsidR="00946DF4" w:rsidRDefault="002A361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70066C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73BE" w14:textId="77777777" w:rsidR="00946DF4" w:rsidRPr="005B17C9" w:rsidRDefault="002A361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6F033A">
      <w:rPr>
        <w:rStyle w:val="slostrnky"/>
        <w:noProof/>
        <w:sz w:val="20"/>
        <w:szCs w:val="20"/>
      </w:rPr>
      <w:t>4</w:t>
    </w:r>
    <w:r w:rsidRPr="005B17C9">
      <w:rPr>
        <w:rStyle w:val="slostrnky"/>
        <w:sz w:val="20"/>
        <w:szCs w:val="20"/>
      </w:rPr>
      <w:fldChar w:fldCharType="end"/>
    </w:r>
  </w:p>
  <w:p w14:paraId="272F26D4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6F413" w14:textId="77777777" w:rsidR="0018698A" w:rsidRDefault="0018698A">
      <w:r>
        <w:separator/>
      </w:r>
    </w:p>
  </w:footnote>
  <w:footnote w:type="continuationSeparator" w:id="0">
    <w:p w14:paraId="4948442F" w14:textId="77777777" w:rsidR="0018698A" w:rsidRDefault="00186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06D6" w14:textId="187C1367" w:rsidR="001756C6" w:rsidRDefault="001756C6" w:rsidP="001756C6">
    <w:pPr>
      <w:pStyle w:val="Zhlav"/>
      <w:jc w:val="center"/>
    </w:pPr>
    <w:r>
      <w:rPr>
        <w:noProof/>
      </w:rPr>
      <w:drawing>
        <wp:inline distT="0" distB="0" distL="0" distR="0" wp14:anchorId="6B01107C" wp14:editId="42EDA6A8">
          <wp:extent cx="2247900" cy="259080"/>
          <wp:effectExtent l="0" t="0" r="0" b="7620"/>
          <wp:docPr id="112805844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058442" name="Obrázek 11280584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5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9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3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5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76853301">
    <w:abstractNumId w:val="16"/>
  </w:num>
  <w:num w:numId="2" w16cid:durableId="2060670299">
    <w:abstractNumId w:val="21"/>
  </w:num>
  <w:num w:numId="3" w16cid:durableId="1397245084">
    <w:abstractNumId w:val="0"/>
  </w:num>
  <w:num w:numId="4" w16cid:durableId="847207892">
    <w:abstractNumId w:val="9"/>
  </w:num>
  <w:num w:numId="5" w16cid:durableId="681125442">
    <w:abstractNumId w:val="7"/>
  </w:num>
  <w:num w:numId="6" w16cid:durableId="2138138139">
    <w:abstractNumId w:val="18"/>
  </w:num>
  <w:num w:numId="7" w16cid:durableId="1660882273">
    <w:abstractNumId w:val="13"/>
  </w:num>
  <w:num w:numId="8" w16cid:durableId="98986134">
    <w:abstractNumId w:val="8"/>
  </w:num>
  <w:num w:numId="9" w16cid:durableId="1148321800">
    <w:abstractNumId w:val="14"/>
  </w:num>
  <w:num w:numId="10" w16cid:durableId="758717662">
    <w:abstractNumId w:val="2"/>
  </w:num>
  <w:num w:numId="11" w16cid:durableId="806702720">
    <w:abstractNumId w:val="17"/>
  </w:num>
  <w:num w:numId="12" w16cid:durableId="418327489">
    <w:abstractNumId w:val="20"/>
  </w:num>
  <w:num w:numId="13" w16cid:durableId="1992244909">
    <w:abstractNumId w:val="4"/>
  </w:num>
  <w:num w:numId="14" w16cid:durableId="1777825488">
    <w:abstractNumId w:val="15"/>
  </w:num>
  <w:num w:numId="15" w16cid:durableId="2056999832">
    <w:abstractNumId w:val="10"/>
  </w:num>
  <w:num w:numId="16" w16cid:durableId="77752732">
    <w:abstractNumId w:val="11"/>
  </w:num>
  <w:num w:numId="17" w16cid:durableId="864631946">
    <w:abstractNumId w:val="6"/>
  </w:num>
  <w:num w:numId="18" w16cid:durableId="1491100147">
    <w:abstractNumId w:val="5"/>
  </w:num>
  <w:num w:numId="19" w16cid:durableId="2065831292">
    <w:abstractNumId w:val="3"/>
  </w:num>
  <w:num w:numId="20" w16cid:durableId="1776752068">
    <w:abstractNumId w:val="19"/>
  </w:num>
  <w:num w:numId="21" w16cid:durableId="7946973">
    <w:abstractNumId w:val="12"/>
  </w:num>
  <w:num w:numId="22" w16cid:durableId="26326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13F67"/>
    <w:rsid w:val="00023ADB"/>
    <w:rsid w:val="000313BE"/>
    <w:rsid w:val="00055C8D"/>
    <w:rsid w:val="00075DA9"/>
    <w:rsid w:val="00076C6F"/>
    <w:rsid w:val="00077F4F"/>
    <w:rsid w:val="000D5D50"/>
    <w:rsid w:val="000F4EC0"/>
    <w:rsid w:val="001002A3"/>
    <w:rsid w:val="00143E8B"/>
    <w:rsid w:val="00146830"/>
    <w:rsid w:val="00160EFF"/>
    <w:rsid w:val="00161AAC"/>
    <w:rsid w:val="001710BE"/>
    <w:rsid w:val="00174478"/>
    <w:rsid w:val="001756C6"/>
    <w:rsid w:val="0018698A"/>
    <w:rsid w:val="0019584A"/>
    <w:rsid w:val="00196C79"/>
    <w:rsid w:val="001A6570"/>
    <w:rsid w:val="001B67D8"/>
    <w:rsid w:val="001E0008"/>
    <w:rsid w:val="001F3F31"/>
    <w:rsid w:val="001F425E"/>
    <w:rsid w:val="00206BFE"/>
    <w:rsid w:val="00235805"/>
    <w:rsid w:val="00284998"/>
    <w:rsid w:val="002867B4"/>
    <w:rsid w:val="002A3615"/>
    <w:rsid w:val="002D6BA8"/>
    <w:rsid w:val="003015A5"/>
    <w:rsid w:val="00357056"/>
    <w:rsid w:val="00363266"/>
    <w:rsid w:val="00376332"/>
    <w:rsid w:val="003B0CF8"/>
    <w:rsid w:val="003C0465"/>
    <w:rsid w:val="003D1371"/>
    <w:rsid w:val="003D2761"/>
    <w:rsid w:val="003F098D"/>
    <w:rsid w:val="00431D85"/>
    <w:rsid w:val="004419C5"/>
    <w:rsid w:val="00452F25"/>
    <w:rsid w:val="00461419"/>
    <w:rsid w:val="004B2A09"/>
    <w:rsid w:val="004C2625"/>
    <w:rsid w:val="004C6DC0"/>
    <w:rsid w:val="005079C5"/>
    <w:rsid w:val="00534CE0"/>
    <w:rsid w:val="0054491F"/>
    <w:rsid w:val="0056513B"/>
    <w:rsid w:val="0057424B"/>
    <w:rsid w:val="005B0296"/>
    <w:rsid w:val="005B17C9"/>
    <w:rsid w:val="005B1E43"/>
    <w:rsid w:val="005B660F"/>
    <w:rsid w:val="00666747"/>
    <w:rsid w:val="0068259B"/>
    <w:rsid w:val="006944F4"/>
    <w:rsid w:val="006A1CDD"/>
    <w:rsid w:val="006A749C"/>
    <w:rsid w:val="006B56CC"/>
    <w:rsid w:val="006F033A"/>
    <w:rsid w:val="00755790"/>
    <w:rsid w:val="0075667E"/>
    <w:rsid w:val="0076205E"/>
    <w:rsid w:val="007716BD"/>
    <w:rsid w:val="00772022"/>
    <w:rsid w:val="0079180C"/>
    <w:rsid w:val="007B5F52"/>
    <w:rsid w:val="007C38ED"/>
    <w:rsid w:val="007D0879"/>
    <w:rsid w:val="007F1304"/>
    <w:rsid w:val="00822382"/>
    <w:rsid w:val="00823083"/>
    <w:rsid w:val="008848B1"/>
    <w:rsid w:val="008A304D"/>
    <w:rsid w:val="008C37FA"/>
    <w:rsid w:val="008E2FD7"/>
    <w:rsid w:val="00907263"/>
    <w:rsid w:val="00922859"/>
    <w:rsid w:val="00946DF4"/>
    <w:rsid w:val="00977101"/>
    <w:rsid w:val="00981229"/>
    <w:rsid w:val="009A4265"/>
    <w:rsid w:val="00A41112"/>
    <w:rsid w:val="00A515DC"/>
    <w:rsid w:val="00A55A20"/>
    <w:rsid w:val="00A7350A"/>
    <w:rsid w:val="00A870EF"/>
    <w:rsid w:val="00AB751B"/>
    <w:rsid w:val="00AC7297"/>
    <w:rsid w:val="00AD5434"/>
    <w:rsid w:val="00AD774A"/>
    <w:rsid w:val="00AF17DB"/>
    <w:rsid w:val="00AF60F8"/>
    <w:rsid w:val="00B069C8"/>
    <w:rsid w:val="00B26561"/>
    <w:rsid w:val="00B45FD0"/>
    <w:rsid w:val="00B77C93"/>
    <w:rsid w:val="00BB3CF9"/>
    <w:rsid w:val="00BE7E84"/>
    <w:rsid w:val="00C01A2C"/>
    <w:rsid w:val="00C11C48"/>
    <w:rsid w:val="00C16A00"/>
    <w:rsid w:val="00C20706"/>
    <w:rsid w:val="00C74179"/>
    <w:rsid w:val="00C8660E"/>
    <w:rsid w:val="00CF088D"/>
    <w:rsid w:val="00D027B3"/>
    <w:rsid w:val="00D53D8D"/>
    <w:rsid w:val="00D5464C"/>
    <w:rsid w:val="00D5496E"/>
    <w:rsid w:val="00D6071B"/>
    <w:rsid w:val="00D7566A"/>
    <w:rsid w:val="00D870D8"/>
    <w:rsid w:val="00D928D3"/>
    <w:rsid w:val="00D94FDE"/>
    <w:rsid w:val="00DA0D68"/>
    <w:rsid w:val="00DC2B23"/>
    <w:rsid w:val="00DD0763"/>
    <w:rsid w:val="00DF1CF9"/>
    <w:rsid w:val="00E05599"/>
    <w:rsid w:val="00E57094"/>
    <w:rsid w:val="00E61DF0"/>
    <w:rsid w:val="00E73FA2"/>
    <w:rsid w:val="00E862D7"/>
    <w:rsid w:val="00E93D79"/>
    <w:rsid w:val="00EE14D1"/>
    <w:rsid w:val="00EF55D3"/>
    <w:rsid w:val="00F02F6C"/>
    <w:rsid w:val="00F166CF"/>
    <w:rsid w:val="00F62A50"/>
    <w:rsid w:val="00F71F0D"/>
    <w:rsid w:val="00F87AB9"/>
    <w:rsid w:val="00FB0132"/>
    <w:rsid w:val="00FB0878"/>
    <w:rsid w:val="00FB56F5"/>
    <w:rsid w:val="00FC2738"/>
    <w:rsid w:val="00FD15A5"/>
    <w:rsid w:val="00FD55F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1E1F6"/>
  <w15:docId w15:val="{EACAF1FC-94A4-47E5-BFE9-EA0F4F1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F4EC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4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y@eduche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68AF-D9CF-4C55-A3FC-91DD10F2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7145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Lenka Büttnerová</cp:lastModifiedBy>
  <cp:revision>2</cp:revision>
  <cp:lastPrinted>2024-01-25T13:13:00Z</cp:lastPrinted>
  <dcterms:created xsi:type="dcterms:W3CDTF">2025-04-15T07:55:00Z</dcterms:created>
  <dcterms:modified xsi:type="dcterms:W3CDTF">2025-04-15T07:55:00Z</dcterms:modified>
</cp:coreProperties>
</file>