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9861C" w14:textId="3B5EC9D5" w:rsidR="00104DFB" w:rsidRDefault="00104DFB" w:rsidP="00104DFB">
      <w:pPr>
        <w:pStyle w:val="Podnadpis"/>
      </w:pPr>
      <w:r>
        <w:t>149/25/Z</w:t>
      </w:r>
    </w:p>
    <w:p w14:paraId="189C17EF" w14:textId="0F86F74A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8553A9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8553A9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C7B3A9D" w14:textId="371A7F22" w:rsidR="00741972" w:rsidRPr="00B32D35" w:rsidRDefault="00D3355C" w:rsidP="0074197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741972">
        <w:rPr>
          <w:rFonts w:ascii="NewsGot" w:eastAsia="Times New Roman" w:hAnsi="NewsGot" w:cs="Calibri"/>
          <w:b/>
          <w:lang w:eastAsia="cs-CZ"/>
        </w:rPr>
        <w:t>BA</w:t>
      </w:r>
      <w:r w:rsidR="0098161A">
        <w:rPr>
          <w:rFonts w:ascii="NewsGot" w:eastAsia="Times New Roman" w:hAnsi="NewsGot" w:cs="Calibri"/>
          <w:b/>
          <w:lang w:eastAsia="cs-CZ"/>
        </w:rPr>
        <w:t>T</w:t>
      </w:r>
      <w:r w:rsidR="00741972">
        <w:rPr>
          <w:rFonts w:ascii="NewsGot" w:eastAsia="Times New Roman" w:hAnsi="NewsGot" w:cs="Calibri"/>
          <w:b/>
          <w:lang w:eastAsia="cs-CZ"/>
        </w:rPr>
        <w:t xml:space="preserve"> Andrle s.r.o.</w:t>
      </w:r>
      <w:r w:rsidR="00741972" w:rsidRPr="00B32D35">
        <w:rPr>
          <w:rFonts w:ascii="NewsGot" w:eastAsia="Times New Roman" w:hAnsi="NewsGot" w:cs="Calibri"/>
          <w:b/>
          <w:lang w:eastAsia="cs-CZ"/>
        </w:rPr>
        <w:tab/>
      </w:r>
    </w:p>
    <w:p w14:paraId="0E845608" w14:textId="77777777" w:rsidR="00741972" w:rsidRPr="00B32D35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E51ED7" w14:textId="77777777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Dlouhá 336, Holohlavy, 503 03</w:t>
      </w:r>
    </w:p>
    <w:p w14:paraId="41DCDED8" w14:textId="77777777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Radek Andrle, jednatel společnosti</w:t>
      </w:r>
    </w:p>
    <w:p w14:paraId="515DDBE9" w14:textId="77777777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>27510727</w:t>
      </w:r>
    </w:p>
    <w:p w14:paraId="18CA5283" w14:textId="77777777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>CZ27510727</w:t>
      </w:r>
    </w:p>
    <w:p w14:paraId="24CC2F67" w14:textId="77777777" w:rsidR="00741972" w:rsidRPr="0049024E" w:rsidRDefault="00741972" w:rsidP="0074197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>Komerční banka a.s.</w:t>
      </w:r>
    </w:p>
    <w:p w14:paraId="484344A8" w14:textId="77777777" w:rsidR="00741972" w:rsidRPr="002F7130" w:rsidRDefault="00741972" w:rsidP="00741972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49024E">
        <w:rPr>
          <w:rFonts w:ascii="NewsGot" w:eastAsia="Times New Roman" w:hAnsi="NewsGot" w:cs="Calibri"/>
          <w:bCs/>
          <w:lang w:eastAsia="cs-CZ"/>
        </w:rPr>
        <w:t>Číslo účtu:</w:t>
      </w:r>
      <w:r w:rsidRPr="0049024E">
        <w:rPr>
          <w:rFonts w:ascii="NewsGot" w:eastAsia="Times New Roman" w:hAnsi="NewsGot" w:cs="Calibri"/>
          <w:bCs/>
          <w:lang w:eastAsia="cs-CZ"/>
        </w:rPr>
        <w:tab/>
      </w:r>
      <w:r w:rsidRPr="0049024E">
        <w:rPr>
          <w:rFonts w:ascii="NewsGot" w:eastAsia="Times New Roman" w:hAnsi="NewsGot" w:cs="Calibri"/>
          <w:bCs/>
          <w:lang w:eastAsia="cs-CZ"/>
        </w:rPr>
        <w:tab/>
        <w:t>35-8054730267/0100</w:t>
      </w:r>
    </w:p>
    <w:p w14:paraId="37795E13" w14:textId="4EFBC9D8" w:rsidR="00E829FC" w:rsidRPr="00B32D35" w:rsidRDefault="00E829FC" w:rsidP="0074197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8553A9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8553A9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6AF04965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>o zadávání veřejných zakázek, ve znění pozdějších předpisů (</w:t>
      </w:r>
      <w:r w:rsidR="00932FEA">
        <w:rPr>
          <w:rFonts w:ascii="NewsGot" w:hAnsi="NewsGot"/>
        </w:rPr>
        <w:t xml:space="preserve">dále jen </w:t>
      </w:r>
      <w:r w:rsidRPr="00B03EBB">
        <w:rPr>
          <w:rFonts w:ascii="NewsGot" w:hAnsi="NewsGot"/>
        </w:rPr>
        <w:t>„</w:t>
      </w:r>
      <w:r w:rsidRPr="008553A9">
        <w:rPr>
          <w:rFonts w:ascii="NewsGot" w:hAnsi="NewsGot"/>
          <w:b/>
        </w:rPr>
        <w:t>ZZVZ</w:t>
      </w:r>
      <w:r w:rsidRPr="00B03EBB">
        <w:rPr>
          <w:rFonts w:ascii="NewsGot" w:hAnsi="NewsGot"/>
        </w:rPr>
        <w:t xml:space="preserve">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32FEA">
        <w:rPr>
          <w:rFonts w:ascii="NewsGot" w:hAnsi="NewsGot"/>
        </w:rPr>
        <w:br/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8F78F3">
        <w:rPr>
          <w:rFonts w:ascii="NewsGot" w:hAnsi="NewsGot"/>
          <w:b/>
        </w:rPr>
        <w:t>„</w:t>
      </w:r>
      <w:r w:rsidR="006C50CC" w:rsidRPr="008F78F3">
        <w:rPr>
          <w:rFonts w:ascii="NewsGot" w:hAnsi="NewsGot"/>
          <w:b/>
        </w:rPr>
        <w:t>Dodávky krmiva pro Zoo Praha</w:t>
      </w:r>
      <w:r w:rsidR="00F76387" w:rsidRPr="008F78F3">
        <w:rPr>
          <w:rFonts w:ascii="NewsGot" w:hAnsi="NewsGot"/>
          <w:b/>
        </w:rPr>
        <w:t xml:space="preserve"> - </w:t>
      </w:r>
      <w:r w:rsidR="009D6F9A" w:rsidRPr="009D6F9A">
        <w:rPr>
          <w:rFonts w:ascii="NewsGot" w:hAnsi="NewsGot"/>
          <w:b/>
        </w:rPr>
        <w:t>ČÁST IX – HMYZ 2 – Červi a švábi 202</w:t>
      </w:r>
      <w:r w:rsidR="0080080E">
        <w:rPr>
          <w:rFonts w:ascii="NewsGot" w:hAnsi="NewsGot"/>
          <w:b/>
        </w:rPr>
        <w:t>5</w:t>
      </w:r>
      <w:r w:rsidR="005C585F" w:rsidRPr="008F78F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A568FD8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1E11AC7C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80080E" w:rsidRPr="0080080E">
        <w:rPr>
          <w:rFonts w:ascii="NewsGot" w:hAnsi="NewsGot"/>
          <w:b/>
        </w:rPr>
        <w:t xml:space="preserve">červů a švábů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B3B4780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</w:t>
      </w:r>
      <w:r w:rsidR="00932FEA">
        <w:rPr>
          <w:rFonts w:ascii="NewsGot" w:hAnsi="NewsGot"/>
        </w:rPr>
        <w:br/>
      </w:r>
      <w:r w:rsidR="00D660E3" w:rsidRPr="00D660E3">
        <w:rPr>
          <w:rFonts w:ascii="NewsGot" w:hAnsi="NewsGot"/>
        </w:rPr>
        <w:t xml:space="preserve">na 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77777777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9C44C1">
        <w:rPr>
          <w:rFonts w:ascii="NewsGot" w:hAnsi="NewsGot"/>
        </w:rPr>
        <w:t>v předmětné Veřejné zakázce</w:t>
      </w:r>
      <w:r w:rsidRPr="00681C90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28F246CA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 w:rsidR="00932FEA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619E43A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 w:rsidR="00932FEA"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3B4F46FE" w:rsidR="00613320" w:rsidRPr="005B51DB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5B51DB">
        <w:rPr>
          <w:rFonts w:ascii="NewsGot" w:hAnsi="NewsGot"/>
          <w:b/>
          <w:bCs/>
        </w:rPr>
        <w:t>Maximální celkov</w:t>
      </w:r>
      <w:r w:rsidRPr="005B51DB">
        <w:rPr>
          <w:rFonts w:ascii="NewsGot" w:hAnsi="NewsGot"/>
          <w:b/>
        </w:rPr>
        <w:t>á cena</w:t>
      </w:r>
      <w:r w:rsidRPr="005B51DB">
        <w:rPr>
          <w:rFonts w:ascii="NewsGot" w:hAnsi="NewsGot"/>
        </w:rPr>
        <w:t xml:space="preserve"> za Zboží je sjednána vzájemnou dohodou </w:t>
      </w:r>
      <w:r w:rsidR="004A37C5" w:rsidRPr="005B51DB">
        <w:rPr>
          <w:rFonts w:ascii="NewsGot" w:hAnsi="NewsGot"/>
        </w:rPr>
        <w:t>S</w:t>
      </w:r>
      <w:r w:rsidRPr="005B51DB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5B51DB">
        <w:rPr>
          <w:rFonts w:ascii="NewsGot" w:hAnsi="NewsGot"/>
          <w:b/>
        </w:rPr>
        <w:t xml:space="preserve">a to </w:t>
      </w:r>
      <w:r w:rsidR="00CB67BE" w:rsidRPr="005B51DB">
        <w:rPr>
          <w:rFonts w:ascii="NewsGot" w:hAnsi="NewsGot"/>
          <w:b/>
        </w:rPr>
        <w:t xml:space="preserve">ve výši </w:t>
      </w:r>
      <w:r w:rsidR="00741972" w:rsidRPr="005B51DB">
        <w:rPr>
          <w:rFonts w:ascii="NewsGot" w:hAnsi="NewsGot"/>
          <w:b/>
        </w:rPr>
        <w:t>8</w:t>
      </w:r>
      <w:r w:rsidR="008C684B" w:rsidRPr="005B51DB">
        <w:rPr>
          <w:rFonts w:ascii="NewsGot" w:hAnsi="NewsGot"/>
          <w:b/>
        </w:rPr>
        <w:t>0</w:t>
      </w:r>
      <w:r w:rsidR="001B64AF" w:rsidRPr="005B51DB">
        <w:rPr>
          <w:rFonts w:ascii="NewsGot" w:hAnsi="NewsGot"/>
          <w:b/>
        </w:rPr>
        <w:t>0</w:t>
      </w:r>
      <w:r w:rsidR="00403C01" w:rsidRPr="005B51DB">
        <w:rPr>
          <w:rFonts w:ascii="NewsGot" w:hAnsi="NewsGot"/>
          <w:b/>
        </w:rPr>
        <w:t>.000,- Kč bez DPH</w:t>
      </w:r>
      <w:r w:rsidR="00C30823" w:rsidRPr="005B51DB">
        <w:rPr>
          <w:rFonts w:ascii="NewsGot" w:hAnsi="NewsGot"/>
          <w:b/>
        </w:rPr>
        <w:t>; k ceně bude připočtena DPH v zákonem stanovené výši</w:t>
      </w:r>
      <w:r w:rsidR="00403C01" w:rsidRPr="005B51DB">
        <w:rPr>
          <w:rFonts w:ascii="NewsGot" w:hAnsi="NewsGot"/>
          <w:b/>
        </w:rPr>
        <w:t>.</w:t>
      </w:r>
      <w:r w:rsidRPr="005B51DB">
        <w:rPr>
          <w:rFonts w:ascii="NewsGot" w:hAnsi="NewsGot"/>
        </w:rPr>
        <w:t xml:space="preserve"> </w:t>
      </w:r>
      <w:r w:rsidR="00613320" w:rsidRPr="005B51DB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5B51DB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4.2</w:t>
      </w:r>
      <w:r w:rsidRPr="005B51DB">
        <w:rPr>
          <w:rFonts w:ascii="NewsGot" w:hAnsi="NewsGot"/>
        </w:rPr>
        <w:tab/>
      </w:r>
      <w:r w:rsidR="00671C84" w:rsidRPr="005B51DB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5B51DB">
        <w:rPr>
          <w:rFonts w:ascii="NewsGot" w:hAnsi="NewsGot"/>
          <w:u w:val="single"/>
        </w:rPr>
        <w:t>P</w:t>
      </w:r>
      <w:r w:rsidR="00671C84" w:rsidRPr="005B51DB">
        <w:rPr>
          <w:rFonts w:ascii="NewsGot" w:hAnsi="NewsGot"/>
          <w:u w:val="single"/>
        </w:rPr>
        <w:t xml:space="preserve">říloze č. 1 </w:t>
      </w:r>
      <w:r w:rsidR="003960B7" w:rsidRPr="005B51DB">
        <w:rPr>
          <w:rFonts w:ascii="NewsGot" w:hAnsi="NewsGot"/>
        </w:rPr>
        <w:t>Smlouvy, přičemž S</w:t>
      </w:r>
      <w:r w:rsidR="00671C84" w:rsidRPr="005B51DB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Pr="005B51DB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4.3</w:t>
      </w:r>
      <w:r w:rsidRPr="005B51DB">
        <w:rPr>
          <w:rFonts w:ascii="NewsGot" w:hAnsi="NewsGot"/>
        </w:rPr>
        <w:tab/>
      </w:r>
      <w:r w:rsidR="00D660E3" w:rsidRPr="005B51DB">
        <w:rPr>
          <w:rFonts w:ascii="NewsGot" w:hAnsi="NewsGot"/>
        </w:rPr>
        <w:t xml:space="preserve">Kupní cena zahrnuje veškeré náklady Prodávajícího na plnění předmětu Smlouvy, zejména </w:t>
      </w:r>
      <w:r w:rsidR="00D660E3" w:rsidRPr="005B51DB">
        <w:rPr>
          <w:rFonts w:ascii="NewsGot" w:hAnsi="NewsGot"/>
          <w:b/>
        </w:rPr>
        <w:t>zahrnuje náklady spojené s dopravou Zboží do místa plnění a složením Zboží na místě určeném</w:t>
      </w:r>
      <w:r w:rsidR="00D660E3" w:rsidRPr="005B51DB">
        <w:rPr>
          <w:rFonts w:ascii="NewsGot" w:hAnsi="NewsGot"/>
        </w:rPr>
        <w:t xml:space="preserve"> Kupujícím, stejně jako veškeré poplatky a jakékoli další případné náklady spojené s plněním této Smlouvy.</w:t>
      </w:r>
    </w:p>
    <w:p w14:paraId="73BD6361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4.4</w:t>
      </w:r>
      <w:r w:rsidRPr="005B51DB">
        <w:rPr>
          <w:rFonts w:ascii="NewsGot" w:hAnsi="NewsGot"/>
        </w:rPr>
        <w:tab/>
        <w:t>Kupní cenu je možné zvýšit pouze v případě, že dojde v průběhu plnění této Smlouvy ke změnám závazných právních předpisů upravujících výši DPH.</w:t>
      </w:r>
    </w:p>
    <w:p w14:paraId="18DF6525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4.5</w:t>
      </w:r>
      <w:r w:rsidRPr="005B51DB">
        <w:rPr>
          <w:rFonts w:ascii="NewsGot" w:hAnsi="NewsGot"/>
        </w:rPr>
        <w:tab/>
        <w:t>Účtování a úhrada dodávek Zboží bude probíhat na základě dodacích listů dle čl</w:t>
      </w:r>
      <w:r w:rsidR="007F2640" w:rsidRPr="005B51DB">
        <w:rPr>
          <w:rFonts w:ascii="NewsGot" w:hAnsi="NewsGot"/>
        </w:rPr>
        <w:t>ánku</w:t>
      </w:r>
      <w:r w:rsidRPr="005B51DB">
        <w:rPr>
          <w:rFonts w:ascii="NewsGot" w:hAnsi="NewsGot"/>
        </w:rPr>
        <w:t xml:space="preserve"> 3.</w:t>
      </w:r>
      <w:r w:rsidR="007F2640" w:rsidRPr="005B51DB">
        <w:rPr>
          <w:rFonts w:ascii="NewsGot" w:hAnsi="NewsGot"/>
        </w:rPr>
        <w:t>,</w:t>
      </w:r>
      <w:r w:rsidRPr="005B51DB">
        <w:rPr>
          <w:rFonts w:ascii="NewsGot" w:hAnsi="NewsGot"/>
        </w:rPr>
        <w:t xml:space="preserve"> odst. 3.</w:t>
      </w:r>
      <w:r w:rsidR="00681C90" w:rsidRPr="005B51DB">
        <w:rPr>
          <w:rFonts w:ascii="NewsGot" w:hAnsi="NewsGot"/>
        </w:rPr>
        <w:t>3</w:t>
      </w:r>
      <w:r w:rsidRPr="005B51DB">
        <w:rPr>
          <w:rFonts w:ascii="NewsGot" w:hAnsi="NewsGot"/>
        </w:rPr>
        <w:t xml:space="preserve"> výše. Prodávající je oprávněn Kupujícímu účtovat kupní cenu za konkrétní uskutečněné dílčí plnění až na základě dodacího listu.</w:t>
      </w:r>
    </w:p>
    <w:p w14:paraId="756382E5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5B51DB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4.6</w:t>
      </w:r>
      <w:r w:rsidRPr="005B51DB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Každá faktura vystavená Prodávajícím musí obsahovat náležitosti daňového dokladu a její nedílnou součástí bude kopie potvrzených dodacích listů. </w:t>
      </w:r>
    </w:p>
    <w:p w14:paraId="4672C0C9" w14:textId="77777777" w:rsidR="00F12ACA" w:rsidRPr="005B51DB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Pr="005B51DB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5B51DB">
        <w:rPr>
          <w:rFonts w:ascii="NewsGot" w:eastAsia="Calibri" w:hAnsi="NewsGot" w:cs="Georgia"/>
        </w:rPr>
        <w:t>4.7</w:t>
      </w:r>
      <w:r w:rsidRPr="005B51DB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5B51DB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5B51DB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5B51DB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5B51DB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5B51DB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5B51DB">
        <w:rPr>
          <w:rFonts w:ascii="NewsGot" w:eastAsia="Calibri" w:hAnsi="NewsGot" w:cs="Times New Roman"/>
        </w:rPr>
        <w:t>4.8</w:t>
      </w:r>
      <w:r w:rsidRPr="005B51DB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586D6A4F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v</w:t>
      </w:r>
      <w:r w:rsidR="00411130">
        <w:rPr>
          <w:rFonts w:ascii="NewsGot" w:hAnsi="NewsGot"/>
        </w:rPr>
        <w:t>e</w:t>
      </w:r>
      <w:r w:rsidR="007814B2">
        <w:rPr>
          <w:rFonts w:ascii="NewsGot" w:hAnsi="NewsGot"/>
        </w:rPr>
        <w:t xml:space="preserve"> lhůtě</w:t>
      </w:r>
      <w:r w:rsidR="00FA359B" w:rsidRPr="00B32D35">
        <w:rPr>
          <w:rFonts w:ascii="NewsGot" w:hAnsi="NewsGot"/>
        </w:rPr>
        <w:t xml:space="preserve">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7800CF2A" w:rsidR="00EB3A66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52186AAE" w14:textId="317316D8" w:rsidR="008921DA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40339D" w14:textId="76085166" w:rsidR="008921DA" w:rsidRPr="00B32D35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V případě, že se Prodávající dostane během 3 kalendářích měsíců</w:t>
      </w:r>
      <w:r w:rsidR="00411130">
        <w:rPr>
          <w:rFonts w:ascii="NewsGot" w:hAnsi="NewsGot"/>
        </w:rPr>
        <w:t xml:space="preserve"> 2 x (dvakrát) </w:t>
      </w:r>
      <w:r>
        <w:rPr>
          <w:rFonts w:ascii="NewsGot" w:hAnsi="NewsGot"/>
        </w:rPr>
        <w:t>do p</w:t>
      </w:r>
      <w:r w:rsidR="00411130">
        <w:rPr>
          <w:rFonts w:ascii="NewsGot" w:hAnsi="NewsGot"/>
        </w:rPr>
        <w:t>rodlení s o</w:t>
      </w:r>
      <w:r>
        <w:rPr>
          <w:rFonts w:ascii="NewsGot" w:hAnsi="NewsGot"/>
        </w:rPr>
        <w:t>dstran</w:t>
      </w:r>
      <w:r w:rsidR="00411130">
        <w:rPr>
          <w:rFonts w:ascii="NewsGot" w:hAnsi="NewsGot"/>
        </w:rPr>
        <w:t>ěním</w:t>
      </w:r>
      <w:r>
        <w:rPr>
          <w:rFonts w:ascii="NewsGot" w:hAnsi="NewsGot"/>
        </w:rPr>
        <w:t xml:space="preserve"> reklamovan</w:t>
      </w:r>
      <w:r w:rsidR="00411130">
        <w:rPr>
          <w:rFonts w:ascii="NewsGot" w:hAnsi="NewsGot"/>
        </w:rPr>
        <w:t>ých vad</w:t>
      </w:r>
      <w:r>
        <w:rPr>
          <w:rFonts w:ascii="NewsGot" w:hAnsi="NewsGot"/>
        </w:rPr>
        <w:t xml:space="preserve"> dodaného </w:t>
      </w:r>
      <w:r w:rsidR="00411130">
        <w:rPr>
          <w:rFonts w:ascii="NewsGot" w:hAnsi="NewsGot"/>
        </w:rPr>
        <w:t>Z</w:t>
      </w:r>
      <w:r>
        <w:rPr>
          <w:rFonts w:ascii="NewsGot" w:hAnsi="NewsGot"/>
        </w:rPr>
        <w:t xml:space="preserve">boží </w:t>
      </w:r>
      <w:r w:rsidR="00411130">
        <w:rPr>
          <w:rFonts w:ascii="NewsGot" w:hAnsi="NewsGot"/>
        </w:rPr>
        <w:t>oproti</w:t>
      </w:r>
      <w:r>
        <w:rPr>
          <w:rFonts w:ascii="NewsGot" w:hAnsi="NewsGot"/>
        </w:rPr>
        <w:t xml:space="preserve"> lhůtě dle odst. 5.2, případně </w:t>
      </w:r>
      <w:r w:rsidR="00411130">
        <w:rPr>
          <w:rFonts w:ascii="NewsGot" w:hAnsi="NewsGot"/>
        </w:rPr>
        <w:t xml:space="preserve">oproti </w:t>
      </w:r>
      <w:r>
        <w:rPr>
          <w:rFonts w:ascii="NewsGot" w:hAnsi="NewsGot"/>
        </w:rPr>
        <w:t>prodloužené lhůtě stanovené Kupujícím dle odst. 5.3</w:t>
      </w:r>
      <w:r w:rsidR="00411130">
        <w:rPr>
          <w:rFonts w:ascii="NewsGot" w:hAnsi="NewsGot"/>
        </w:rPr>
        <w:t>, je Kupující oprávněn dále neobjednávat u</w:t>
      </w:r>
      <w:r w:rsidR="00320680">
        <w:rPr>
          <w:rFonts w:ascii="NewsGot" w:hAnsi="NewsGot"/>
        </w:rPr>
        <w:t xml:space="preserve"> Prodávajícího</w:t>
      </w:r>
      <w:r w:rsidR="00411130">
        <w:rPr>
          <w:rFonts w:ascii="NewsGot" w:hAnsi="NewsGot"/>
        </w:rPr>
        <w:t xml:space="preserve"> žádné Zboží </w:t>
      </w:r>
      <w:r w:rsidR="00B53019">
        <w:rPr>
          <w:rFonts w:ascii="NewsGot" w:hAnsi="NewsGot"/>
        </w:rPr>
        <w:t>na základě</w:t>
      </w:r>
      <w:r w:rsidR="00411130">
        <w:rPr>
          <w:rFonts w:ascii="NewsGot" w:hAnsi="NewsGot"/>
        </w:rPr>
        <w:t xml:space="preserve"> této Smlouvy.</w:t>
      </w:r>
      <w:r>
        <w:rPr>
          <w:rFonts w:ascii="NewsGot" w:hAnsi="NewsGot"/>
        </w:rPr>
        <w:t xml:space="preserve">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062FF348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11130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18E0F2FB" w14:textId="21711F51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03D67709" w14:textId="41BD802D" w:rsidR="001C79D1" w:rsidRDefault="001C79D1" w:rsidP="008553A9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5B51DB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5B51DB">
        <w:rPr>
          <w:rFonts w:ascii="NewsGot" w:hAnsi="NewsGot"/>
        </w:rPr>
        <w:t xml:space="preserve">Smluvní strany budou komunikovat prostřednictvím následujících osob nebo </w:t>
      </w:r>
      <w:r w:rsidR="003960B7" w:rsidRPr="005B51DB">
        <w:rPr>
          <w:rFonts w:ascii="NewsGot" w:hAnsi="NewsGot"/>
        </w:rPr>
        <w:t>statutárních zástupců Smluvních stran, pokud S</w:t>
      </w:r>
      <w:r w:rsidRPr="005B51DB">
        <w:rPr>
          <w:rFonts w:ascii="NewsGot" w:hAnsi="NewsGot"/>
        </w:rPr>
        <w:t>mluvní strany neoznámí způsobem určeným pro komunikaci touto Smlouvou jinou oprávněnou osobu</w:t>
      </w:r>
      <w:r w:rsidR="00E829FC" w:rsidRPr="005B51DB">
        <w:rPr>
          <w:rFonts w:ascii="NewsGot" w:hAnsi="NewsGot"/>
        </w:rPr>
        <w:t>.</w:t>
      </w:r>
    </w:p>
    <w:p w14:paraId="4CB971FC" w14:textId="77777777" w:rsidR="002A2574" w:rsidRPr="005B51DB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6BC4CAFD" w:rsidR="001E06A0" w:rsidRPr="005B51DB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8</w:t>
      </w:r>
      <w:r w:rsidR="00E829FC" w:rsidRPr="005B51DB">
        <w:rPr>
          <w:rFonts w:ascii="NewsGot" w:hAnsi="NewsGot"/>
        </w:rPr>
        <w:t>.2</w:t>
      </w:r>
      <w:r w:rsidR="00E829FC" w:rsidRPr="005B51DB">
        <w:rPr>
          <w:rFonts w:ascii="NewsGot" w:hAnsi="NewsGot"/>
        </w:rPr>
        <w:tab/>
      </w:r>
      <w:r w:rsidR="00E829FC" w:rsidRPr="005B51DB">
        <w:rPr>
          <w:rFonts w:ascii="NewsGot" w:hAnsi="NewsGot"/>
        </w:rPr>
        <w:tab/>
        <w:t xml:space="preserve">Za </w:t>
      </w:r>
      <w:r w:rsidR="00D3355C" w:rsidRPr="005B51DB">
        <w:rPr>
          <w:rFonts w:ascii="NewsGot" w:hAnsi="NewsGot"/>
        </w:rPr>
        <w:t>Kupující</w:t>
      </w:r>
      <w:r w:rsidR="005919A6" w:rsidRPr="005B51DB">
        <w:rPr>
          <w:rFonts w:ascii="NewsGot" w:hAnsi="NewsGot"/>
        </w:rPr>
        <w:t>ho</w:t>
      </w:r>
      <w:r w:rsidR="006B46BB" w:rsidRPr="005B51DB">
        <w:rPr>
          <w:rFonts w:ascii="NewsGot" w:hAnsi="NewsGot"/>
        </w:rPr>
        <w:t xml:space="preserve"> </w:t>
      </w:r>
      <w:r w:rsidR="00E829FC" w:rsidRPr="005B51DB">
        <w:rPr>
          <w:rFonts w:ascii="NewsGot" w:hAnsi="NewsGot"/>
        </w:rPr>
        <w:t>je osobou oprávněnou</w:t>
      </w:r>
      <w:r w:rsidR="00DD64D4" w:rsidRPr="005B51DB">
        <w:rPr>
          <w:rFonts w:ascii="NewsGot" w:hAnsi="NewsGot"/>
        </w:rPr>
        <w:t>:</w:t>
      </w:r>
      <w:r w:rsidR="00B534CC" w:rsidRPr="005B51DB">
        <w:rPr>
          <w:rFonts w:ascii="NewsGot" w:hAnsi="NewsGot"/>
        </w:rPr>
        <w:t xml:space="preserve"> </w:t>
      </w:r>
      <w:r w:rsidR="00984663">
        <w:rPr>
          <w:rFonts w:ascii="NewsGot" w:hAnsi="NewsGot"/>
          <w:b/>
          <w:bCs/>
        </w:rPr>
        <w:t>XXX</w:t>
      </w:r>
      <w:r w:rsidR="00B534CC" w:rsidRPr="005B51DB">
        <w:rPr>
          <w:rFonts w:ascii="NewsGot" w:hAnsi="NewsGot"/>
          <w:b/>
          <w:bCs/>
        </w:rPr>
        <w:t>,</w:t>
      </w:r>
      <w:r w:rsidR="00B534CC" w:rsidRPr="005B51DB">
        <w:rPr>
          <w:rFonts w:ascii="NewsGot" w:hAnsi="NewsGot"/>
          <w:b/>
        </w:rPr>
        <w:t xml:space="preserve"> vedoucí krmivářského oddělení, ZÚ</w:t>
      </w:r>
      <w:r w:rsidR="00B534CC" w:rsidRPr="005B51DB">
        <w:rPr>
          <w:rFonts w:ascii="NewsGot" w:hAnsi="NewsGot"/>
        </w:rPr>
        <w:t>.</w:t>
      </w:r>
    </w:p>
    <w:p w14:paraId="66AE6580" w14:textId="178D2BA5" w:rsidR="001E06A0" w:rsidRPr="005B51DB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 xml:space="preserve">Adresa pro doručování pošty: </w:t>
      </w:r>
      <w:r w:rsidR="008B223C"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 xml:space="preserve">U </w:t>
      </w:r>
      <w:r w:rsidR="00AC6AD1" w:rsidRPr="005B51DB">
        <w:rPr>
          <w:rFonts w:ascii="NewsGot" w:hAnsi="NewsGot"/>
        </w:rPr>
        <w:t>T</w:t>
      </w:r>
      <w:r w:rsidRPr="005B51DB">
        <w:rPr>
          <w:rFonts w:ascii="NewsGot" w:hAnsi="NewsGot"/>
        </w:rPr>
        <w:t>rojského zámku 120/3, 171 00 Praha 7</w:t>
      </w:r>
      <w:r w:rsidR="006C50CC" w:rsidRPr="005B51DB">
        <w:rPr>
          <w:rFonts w:ascii="NewsGot" w:hAnsi="NewsGot"/>
        </w:rPr>
        <w:t xml:space="preserve"> - Troja</w:t>
      </w:r>
    </w:p>
    <w:p w14:paraId="05EF4594" w14:textId="49BA3C3B" w:rsidR="0091175F" w:rsidRPr="005B51DB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Telefon:</w:t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="008B223C" w:rsidRPr="005B51DB">
        <w:rPr>
          <w:rFonts w:ascii="NewsGot" w:hAnsi="NewsGot"/>
        </w:rPr>
        <w:tab/>
      </w:r>
      <w:r w:rsidR="00E765BE" w:rsidRPr="005B51DB">
        <w:rPr>
          <w:rFonts w:ascii="NewsGot" w:hAnsi="NewsGot"/>
        </w:rPr>
        <w:tab/>
      </w:r>
      <w:r w:rsidR="00984663">
        <w:rPr>
          <w:rFonts w:ascii="NewsGot" w:hAnsi="NewsGot"/>
        </w:rPr>
        <w:t>XXX</w:t>
      </w:r>
    </w:p>
    <w:p w14:paraId="474CE6B4" w14:textId="1C89EEE2" w:rsidR="0091175F" w:rsidRPr="005B51DB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Mobilní t</w:t>
      </w:r>
      <w:r w:rsidR="008B223C" w:rsidRPr="005B51DB">
        <w:rPr>
          <w:rFonts w:ascii="NewsGot" w:hAnsi="NewsGot"/>
        </w:rPr>
        <w:t>elefon:</w:t>
      </w:r>
      <w:r w:rsidR="008B223C" w:rsidRPr="005B51DB">
        <w:rPr>
          <w:rFonts w:ascii="NewsGot" w:hAnsi="NewsGot"/>
        </w:rPr>
        <w:tab/>
      </w:r>
      <w:r w:rsidR="008B223C" w:rsidRPr="005B51DB">
        <w:rPr>
          <w:rFonts w:ascii="NewsGot" w:hAnsi="NewsGot"/>
        </w:rPr>
        <w:tab/>
      </w:r>
      <w:r w:rsidR="008B223C" w:rsidRPr="005B51DB">
        <w:rPr>
          <w:rFonts w:ascii="NewsGot" w:hAnsi="NewsGot"/>
        </w:rPr>
        <w:tab/>
      </w:r>
      <w:r w:rsidR="00984663">
        <w:rPr>
          <w:rFonts w:ascii="NewsGot" w:hAnsi="NewsGot"/>
        </w:rPr>
        <w:t>XXX</w:t>
      </w:r>
    </w:p>
    <w:p w14:paraId="4B78DC1B" w14:textId="2AB69A02" w:rsidR="001E06A0" w:rsidRPr="005B51DB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 xml:space="preserve">E-mail: </w:t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="008B223C" w:rsidRPr="005B51DB">
        <w:rPr>
          <w:rFonts w:ascii="NewsGot" w:hAnsi="NewsGot"/>
        </w:rPr>
        <w:tab/>
      </w:r>
      <w:r w:rsidR="008B223C" w:rsidRPr="005B51DB">
        <w:rPr>
          <w:rFonts w:ascii="NewsGot" w:hAnsi="NewsGot"/>
        </w:rPr>
        <w:tab/>
      </w:r>
      <w:r w:rsidR="00984663">
        <w:rPr>
          <w:rFonts w:ascii="NewsGot" w:hAnsi="NewsGot"/>
        </w:rPr>
        <w:t>XXX</w:t>
      </w:r>
    </w:p>
    <w:p w14:paraId="4916FB42" w14:textId="60616738" w:rsidR="0091175F" w:rsidRPr="005B51DB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  <w:bCs/>
        </w:rPr>
        <w:tab/>
      </w:r>
    </w:p>
    <w:p w14:paraId="0C1D1613" w14:textId="0D8F03E3" w:rsidR="00741972" w:rsidRPr="005B51DB" w:rsidRDefault="00671C84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bCs/>
        </w:rPr>
      </w:pPr>
      <w:r w:rsidRPr="005B51DB">
        <w:rPr>
          <w:rFonts w:ascii="NewsGot" w:hAnsi="NewsGot"/>
        </w:rPr>
        <w:t>8</w:t>
      </w:r>
      <w:r w:rsidR="000427A9" w:rsidRPr="005B51DB">
        <w:rPr>
          <w:rFonts w:ascii="NewsGot" w:hAnsi="NewsGot"/>
        </w:rPr>
        <w:t>.3</w:t>
      </w:r>
      <w:r w:rsidR="000427A9" w:rsidRPr="005B51DB">
        <w:rPr>
          <w:rFonts w:ascii="NewsGot" w:hAnsi="NewsGot"/>
        </w:rPr>
        <w:tab/>
        <w:t xml:space="preserve">Za </w:t>
      </w:r>
      <w:r w:rsidR="00D3355C" w:rsidRPr="005B51DB">
        <w:rPr>
          <w:rFonts w:ascii="NewsGot" w:hAnsi="NewsGot"/>
        </w:rPr>
        <w:t>Prodávající</w:t>
      </w:r>
      <w:r w:rsidR="006E2E7A" w:rsidRPr="005B51DB">
        <w:rPr>
          <w:rFonts w:ascii="NewsGot" w:hAnsi="NewsGot"/>
        </w:rPr>
        <w:t>ho</w:t>
      </w:r>
      <w:r w:rsidR="001E06A0" w:rsidRPr="005B51DB">
        <w:rPr>
          <w:rFonts w:ascii="NewsGot" w:hAnsi="NewsGot"/>
        </w:rPr>
        <w:t xml:space="preserve"> </w:t>
      </w:r>
      <w:r w:rsidR="000427A9" w:rsidRPr="005B51DB">
        <w:rPr>
          <w:rFonts w:ascii="NewsGot" w:hAnsi="NewsGot"/>
        </w:rPr>
        <w:t>je osobou oprávněnou</w:t>
      </w:r>
      <w:r w:rsidR="00DD64D4" w:rsidRPr="005B51DB">
        <w:rPr>
          <w:rFonts w:ascii="NewsGot" w:hAnsi="NewsGot"/>
        </w:rPr>
        <w:t>:</w:t>
      </w:r>
      <w:r w:rsidR="000427A9" w:rsidRPr="005B51DB">
        <w:rPr>
          <w:rFonts w:ascii="NewsGot" w:hAnsi="NewsGot"/>
        </w:rPr>
        <w:t xml:space="preserve"> </w:t>
      </w:r>
      <w:r w:rsidR="00984663">
        <w:rPr>
          <w:rFonts w:ascii="NewsGot" w:hAnsi="NewsGot"/>
          <w:b/>
          <w:bCs/>
        </w:rPr>
        <w:t>XXX</w:t>
      </w:r>
    </w:p>
    <w:p w14:paraId="52E4994A" w14:textId="77777777" w:rsidR="00741972" w:rsidRPr="005B51DB" w:rsidRDefault="00741972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  <w:t xml:space="preserve">Adresa pro doručování pošty: </w:t>
      </w:r>
      <w:r w:rsidRPr="005B51DB">
        <w:rPr>
          <w:rFonts w:ascii="NewsGot" w:hAnsi="NewsGot"/>
        </w:rPr>
        <w:tab/>
        <w:t>Dlouhá 336, Holohlavy, 503 03</w:t>
      </w:r>
    </w:p>
    <w:p w14:paraId="26D9832D" w14:textId="28EC8ACC" w:rsidR="00741972" w:rsidRPr="005B51DB" w:rsidRDefault="00741972" w:rsidP="0074197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 xml:space="preserve">Mobilní telefon: </w:t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="00984663">
        <w:rPr>
          <w:rFonts w:ascii="NewsGot" w:hAnsi="NewsGot"/>
        </w:rPr>
        <w:t>XXX</w:t>
      </w:r>
    </w:p>
    <w:p w14:paraId="018A2048" w14:textId="132BAA37" w:rsidR="00741972" w:rsidRPr="005B51DB" w:rsidRDefault="00741972" w:rsidP="0074197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5B51DB">
        <w:rPr>
          <w:rFonts w:ascii="NewsGot" w:hAnsi="NewsGot"/>
        </w:rPr>
        <w:t>E-mail:</w:t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Pr="005B51DB">
        <w:rPr>
          <w:rFonts w:ascii="NewsGot" w:hAnsi="NewsGot"/>
        </w:rPr>
        <w:tab/>
      </w:r>
      <w:r w:rsidR="00984663">
        <w:rPr>
          <w:rFonts w:ascii="NewsGot" w:hAnsi="NewsGot"/>
        </w:rPr>
        <w:t>XXX</w:t>
      </w:r>
      <w:r w:rsidR="00DD64D4" w:rsidRPr="005B51DB">
        <w:rPr>
          <w:rFonts w:ascii="NewsGot" w:hAnsi="NewsGot"/>
        </w:rPr>
        <w:t xml:space="preserve"> </w:t>
      </w:r>
    </w:p>
    <w:p w14:paraId="100CB3F7" w14:textId="17D972FD" w:rsidR="004F1DC4" w:rsidRPr="005B51DB" w:rsidRDefault="004F1DC4" w:rsidP="007419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6F917B3C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</w:t>
      </w:r>
      <w:r w:rsidR="00DD64D4" w:rsidRPr="00DD64D4">
        <w:rPr>
          <w:rFonts w:ascii="NewsGot" w:hAnsi="NewsGot"/>
        </w:rPr>
        <w:t xml:space="preserve">o zvláštních podmínkách účinnosti některých smluv, uveřejňování těchto </w:t>
      </w:r>
      <w:r w:rsidR="00DD64D4" w:rsidRPr="00DD64D4">
        <w:rPr>
          <w:rFonts w:ascii="NewsGot" w:hAnsi="NewsGot"/>
        </w:rPr>
        <w:lastRenderedPageBreak/>
        <w:t>smluv a o registru smluv (zákon o registru smluv)</w:t>
      </w:r>
      <w:r w:rsidR="00203EE0" w:rsidRPr="00B32D35">
        <w:rPr>
          <w:rFonts w:ascii="NewsGot" w:hAnsi="NewsGot"/>
        </w:rPr>
        <w:t xml:space="preserve">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108573D0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  <w:r w:rsidR="005B51DB" w:rsidRPr="005B51DB">
        <w:rPr>
          <w:rFonts w:ascii="NewsGot" w:hAnsi="NewsGot"/>
        </w:rPr>
        <w:t>Realizace plnění bude možná až ode dne účinnosti Smlouvy.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3B319326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</w:t>
      </w:r>
      <w:r w:rsidR="00DD64D4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</w:t>
      </w:r>
      <w:r w:rsidR="00DD64D4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0740E2CE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…</w:t>
      </w:r>
      <w:proofErr w:type="gramStart"/>
      <w:r w:rsidR="00984663">
        <w:rPr>
          <w:rFonts w:ascii="NewsGot" w:eastAsia="Times New Roman" w:hAnsi="NewsGot" w:cs="Calibri"/>
          <w:lang w:eastAsia="cs-CZ"/>
        </w:rPr>
        <w:t>28.03.2025</w:t>
      </w:r>
      <w:proofErr w:type="gramEnd"/>
      <w:r w:rsidR="00E44570">
        <w:rPr>
          <w:rFonts w:ascii="NewsGot" w:eastAsia="Times New Roman" w:hAnsi="NewsGot" w:cs="Calibri"/>
          <w:lang w:eastAsia="cs-CZ"/>
        </w:rPr>
        <w:t>.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741972" w:rsidRPr="00B32D35">
        <w:rPr>
          <w:rFonts w:ascii="NewsGot" w:eastAsia="Times New Roman" w:hAnsi="NewsGot" w:cs="Calibri"/>
          <w:lang w:eastAsia="cs-CZ"/>
        </w:rPr>
        <w:t>V </w:t>
      </w:r>
      <w:r w:rsidR="00741972">
        <w:rPr>
          <w:rFonts w:ascii="NewsGot" w:eastAsia="Times New Roman" w:hAnsi="NewsGot" w:cs="Calibri"/>
          <w:lang w:eastAsia="cs-CZ"/>
        </w:rPr>
        <w:t>Holohlavech</w:t>
      </w:r>
      <w:r w:rsidR="00741972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984663">
        <w:rPr>
          <w:rFonts w:ascii="NewsGot" w:eastAsia="Times New Roman" w:hAnsi="NewsGot" w:cs="Calibri"/>
          <w:lang w:eastAsia="cs-CZ"/>
        </w:rPr>
        <w:t>03.04.2025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4586C47B" w:rsidR="00FA2BE0" w:rsidRPr="005B51DB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5F669E" w:rsidRPr="008553A9">
        <w:rPr>
          <w:rFonts w:ascii="NewsGot" w:hAnsi="NewsGot" w:cs="Times New Roman"/>
        </w:rPr>
        <w:t>Radek Andrle</w:t>
      </w:r>
    </w:p>
    <w:p w14:paraId="32F727B2" w14:textId="4FAA4B6B" w:rsidR="00583EAB" w:rsidRPr="005B51DB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5B51DB">
        <w:rPr>
          <w:rFonts w:ascii="NewsGot" w:eastAsia="Times New Roman" w:hAnsi="NewsGot" w:cs="Calibri"/>
          <w:lang w:eastAsia="cs-CZ"/>
        </w:rPr>
        <w:t>Ředitel Zoologické zahrady hl. m. Prahy</w:t>
      </w:r>
      <w:r w:rsidR="005F669E" w:rsidRPr="005B51DB">
        <w:rPr>
          <w:rFonts w:ascii="NewsGot" w:eastAsia="Times New Roman" w:hAnsi="NewsGot" w:cs="Calibri"/>
          <w:lang w:eastAsia="cs-CZ"/>
        </w:rPr>
        <w:tab/>
      </w:r>
      <w:r w:rsidR="005F669E" w:rsidRPr="005B51DB">
        <w:rPr>
          <w:rFonts w:ascii="NewsGot" w:eastAsia="Times New Roman" w:hAnsi="NewsGot" w:cs="Calibri"/>
          <w:lang w:eastAsia="cs-CZ"/>
        </w:rPr>
        <w:tab/>
      </w:r>
      <w:r w:rsidR="005F669E" w:rsidRPr="005B51DB">
        <w:rPr>
          <w:rFonts w:ascii="NewsGot" w:eastAsia="Times New Roman" w:hAnsi="NewsGot" w:cs="Calibri"/>
          <w:lang w:eastAsia="cs-CZ"/>
        </w:rPr>
        <w:tab/>
      </w:r>
      <w:r w:rsidR="005F669E" w:rsidRPr="005B51DB">
        <w:rPr>
          <w:rFonts w:ascii="NewsGot" w:eastAsia="Times New Roman" w:hAnsi="NewsGot" w:cs="Calibri"/>
          <w:lang w:eastAsia="cs-CZ"/>
        </w:rPr>
        <w:tab/>
        <w:t>jednatel společnosti</w:t>
      </w:r>
    </w:p>
    <w:p w14:paraId="661C3160" w14:textId="77777777" w:rsidR="00583EAB" w:rsidRPr="00BD7F5B" w:rsidRDefault="00583EAB" w:rsidP="00583EAB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BD7F5B">
        <w:rPr>
          <w:rFonts w:ascii="NewsGot" w:hAnsi="NewsGot"/>
          <w:b/>
          <w:u w:val="single"/>
        </w:rPr>
        <w:lastRenderedPageBreak/>
        <w:t>Příloha č. 1: Specifikace Zboží a cen</w:t>
      </w:r>
    </w:p>
    <w:tbl>
      <w:tblPr>
        <w:tblpPr w:leftFromText="141" w:rightFromText="141" w:vertAnchor="text" w:horzAnchor="margin" w:tblpY="2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21"/>
        <w:gridCol w:w="1559"/>
        <w:gridCol w:w="1984"/>
        <w:gridCol w:w="1843"/>
        <w:gridCol w:w="1418"/>
      </w:tblGrid>
      <w:tr w:rsidR="00B72D1D" w14:paraId="594F17A4" w14:textId="77777777" w:rsidTr="00B72D1D">
        <w:trPr>
          <w:trHeight w:val="123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18D" w14:textId="77777777" w:rsidR="00B72D1D" w:rsidRDefault="00B72D1D" w:rsidP="00B72D1D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DA5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3802DA5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1D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6833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  <w:p w14:paraId="0F704E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litrů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27628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a </w:t>
            </w:r>
            <w:r>
              <w:rPr>
                <w:rFonts w:ascii="NewsGot" w:hAnsi="NewsGot" w:cs="Calibri"/>
                <w:b/>
              </w:rPr>
              <w:t>kusů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9F2A13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1C1EF0BB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6A05E92F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FCF9333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  <w:bCs/>
              </w:rPr>
            </w:pP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Cena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celkem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Kč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bez DPH</w:t>
            </w:r>
          </w:p>
        </w:tc>
      </w:tr>
      <w:tr w:rsidR="00B72D1D" w14:paraId="1A43C787" w14:textId="77777777" w:rsidTr="00B72D1D">
        <w:trPr>
          <w:trHeight w:val="20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E2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brazilského </w:t>
            </w:r>
          </w:p>
          <w:p w14:paraId="35D4560E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Zophobas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morio</w:t>
            </w:r>
            <w:proofErr w:type="spellEnd"/>
          </w:p>
          <w:p w14:paraId="2DF6324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3CE9FBE1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8F38371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10661FE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09-HMYZ-2001</w:t>
                  </w:r>
                </w:p>
              </w:tc>
            </w:tr>
          </w:tbl>
          <w:p w14:paraId="7770BFD3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0B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22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C76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B14A9D5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17</w:t>
            </w:r>
            <w:r w:rsidRPr="00F97609">
              <w:rPr>
                <w:rFonts w:ascii="NewsGot" w:hAnsi="NewsGot" w:cs="Calibri"/>
                <w:b/>
              </w:rPr>
              <w:t>5,00</w:t>
            </w:r>
          </w:p>
          <w:p w14:paraId="62C450F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20629528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0100E452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227 500,00</w:t>
            </w:r>
          </w:p>
        </w:tc>
      </w:tr>
      <w:tr w:rsidR="00B72D1D" w14:paraId="214999B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0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moučného </w:t>
            </w:r>
          </w:p>
          <w:p w14:paraId="7C8D54F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Tenebrio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molitor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5501F3B7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ED87BE4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6EFA380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2602E2D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09-HMYZ-2002</w:t>
                  </w:r>
                </w:p>
              </w:tc>
            </w:tr>
          </w:tbl>
          <w:p w14:paraId="0215CA4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91D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7F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412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AB2A46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11</w:t>
            </w:r>
            <w:r w:rsidRPr="00F97609">
              <w:rPr>
                <w:rFonts w:ascii="NewsGot" w:hAnsi="NewsGot" w:cs="Calibri"/>
                <w:b/>
              </w:rPr>
              <w:t>0,00</w:t>
            </w:r>
          </w:p>
          <w:p w14:paraId="72595F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69B57787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1B75520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143 000,00</w:t>
            </w:r>
          </w:p>
        </w:tc>
      </w:tr>
      <w:tr w:rsidR="00B72D1D" w14:paraId="0E8219A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3A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Dospělec švába argentinského</w:t>
            </w:r>
          </w:p>
          <w:p w14:paraId="1B4E493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Blaptica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dubia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255B580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8E9C18F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C4D2CAF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7B80020" w14:textId="77777777" w:rsidR="00B72D1D" w:rsidRDefault="00B72D1D" w:rsidP="00984663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09-HMYZ-2003</w:t>
                  </w:r>
                </w:p>
              </w:tc>
            </w:tr>
          </w:tbl>
          <w:p w14:paraId="6AB3878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2F0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EBF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1A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130 000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5C1D38D3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</w:rPr>
              <w:t>2,20</w:t>
            </w:r>
          </w:p>
          <w:p w14:paraId="6819E0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43CA47A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KUS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422B344C" w14:textId="77777777" w:rsidR="00B72D1D" w:rsidRPr="00F97609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286 000,00</w:t>
            </w:r>
          </w:p>
        </w:tc>
      </w:tr>
      <w:tr w:rsidR="00B72D1D" w14:paraId="67A225C2" w14:textId="77777777" w:rsidTr="00B72D1D">
        <w:trPr>
          <w:trHeight w:val="5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01F17E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Celkem v 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3E4B28A" w14:textId="77777777" w:rsidR="00B72D1D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656 500,00</w:t>
            </w:r>
          </w:p>
        </w:tc>
      </w:tr>
      <w:tr w:rsidR="00B72D1D" w:rsidRPr="00B3029A" w14:paraId="5606AC69" w14:textId="77777777" w:rsidTr="00B72D1D">
        <w:trPr>
          <w:trHeight w:val="3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28F6435" w14:textId="77777777" w:rsidR="00B72D1D" w:rsidRPr="00240FC8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 w:rsidRPr="006C71F0">
              <w:rPr>
                <w:rFonts w:ascii="NewsGot" w:hAnsi="NewsGot"/>
              </w:rPr>
              <w:t>DPH v 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62043233" w14:textId="77777777" w:rsidR="00B72D1D" w:rsidRPr="00B3029A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78 780,00</w:t>
            </w:r>
          </w:p>
        </w:tc>
      </w:tr>
      <w:tr w:rsidR="00B72D1D" w:rsidRPr="00B3029A" w14:paraId="176AE063" w14:textId="77777777" w:rsidTr="00B72D1D">
        <w:trPr>
          <w:trHeight w:val="20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91128D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6C71F0">
              <w:rPr>
                <w:rFonts w:ascii="NewsGot" w:hAnsi="NewsGot"/>
              </w:rPr>
              <w:t>Výše Nabídková cena v Kč s DPH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02587AC7" w14:textId="77777777" w:rsidR="00B72D1D" w:rsidRPr="00B3029A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735 280,00</w:t>
            </w:r>
          </w:p>
        </w:tc>
      </w:tr>
    </w:tbl>
    <w:p w14:paraId="4AB0A830" w14:textId="77777777" w:rsidR="00583EAB" w:rsidRDefault="00583EAB" w:rsidP="00583EA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019D4523" w14:textId="77777777" w:rsidR="00063239" w:rsidRPr="00B72D1D" w:rsidRDefault="00063239" w:rsidP="00583EAB">
      <w:pPr>
        <w:spacing w:after="0" w:line="240" w:lineRule="auto"/>
        <w:rPr>
          <w:rFonts w:ascii="NewsGot" w:hAnsi="NewsGot"/>
          <w:b/>
          <w:i/>
          <w:sz w:val="16"/>
          <w:szCs w:val="16"/>
        </w:rPr>
      </w:pPr>
    </w:p>
    <w:p w14:paraId="763113CC" w14:textId="0D3D3EC2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POŽADAVKY NA PŘEDMĚT PLNĚNÍ:</w:t>
      </w:r>
    </w:p>
    <w:p w14:paraId="53D17B8F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</w:p>
    <w:p w14:paraId="267DFFEE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1/ požadavky na kvalitu</w:t>
      </w:r>
    </w:p>
    <w:p w14:paraId="4AD02547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jedinci musejí být aktivní, zdraví, bez jakýchkoliv známek nemocí či poranění, bez parazitů a bez nestandardního zápachu;</w:t>
      </w:r>
    </w:p>
    <w:p w14:paraId="2E32EA23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 xml:space="preserve">2/ další nutné požadavky </w:t>
      </w:r>
    </w:p>
    <w:p w14:paraId="724D1648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množství dodávky s přesností na 0,1 l / 1 kus;</w:t>
      </w:r>
    </w:p>
    <w:p w14:paraId="125CB2A2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3/ technické požadavky</w:t>
      </w:r>
    </w:p>
    <w:p w14:paraId="1D7CB4B0" w14:textId="6311BF4A" w:rsidR="00583EAB" w:rsidRPr="00984663" w:rsidRDefault="00583EAB" w:rsidP="00BC445D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</w:rPr>
      </w:pPr>
      <w:r w:rsidRPr="00984663">
        <w:rPr>
          <w:rFonts w:ascii="NewsGot" w:hAnsi="NewsGot"/>
          <w:i/>
        </w:rPr>
        <w:t>zadavatel požaduje dopravu a složení Zboží na místě k tomu určeném;</w:t>
      </w:r>
      <w:r w:rsidRPr="00984663">
        <w:rPr>
          <w:rFonts w:ascii="NewsGot" w:hAnsi="NewsGot"/>
          <w:b/>
        </w:rPr>
        <w:t xml:space="preserve"> </w:t>
      </w:r>
    </w:p>
    <w:p w14:paraId="4D493D00" w14:textId="680E71D1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2003E7">
        <w:rPr>
          <w:rFonts w:ascii="NewsGot" w:hAnsi="NewsGot"/>
        </w:rPr>
        <w:t>V Holohlavech</w:t>
      </w:r>
      <w:r w:rsidRPr="00B72D1D">
        <w:rPr>
          <w:rFonts w:ascii="NewsGot" w:hAnsi="NewsGot"/>
        </w:rPr>
        <w:t xml:space="preserve"> dne  </w:t>
      </w:r>
      <w:proofErr w:type="gramStart"/>
      <w:r w:rsidR="00984663">
        <w:rPr>
          <w:rFonts w:ascii="NewsGot" w:hAnsi="NewsGot"/>
        </w:rPr>
        <w:t>03.04.2025</w:t>
      </w:r>
      <w:proofErr w:type="gramEnd"/>
    </w:p>
    <w:p w14:paraId="0DB60EAE" w14:textId="77777777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  <w:t>…………………………………</w:t>
      </w:r>
    </w:p>
    <w:p w14:paraId="5AB3DD68" w14:textId="6EC3B465" w:rsidR="00583EAB" w:rsidRPr="00B32D35" w:rsidRDefault="00583EAB" w:rsidP="00583EAB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  <w:t>Radek Andrle, Jednatel</w:t>
      </w:r>
    </w:p>
    <w:p w14:paraId="176B451E" w14:textId="1AB53FF2" w:rsidR="00984663" w:rsidRDefault="00984663" w:rsidP="00583EAB">
      <w:pPr>
        <w:rPr>
          <w:rFonts w:ascii="NewsGot" w:eastAsia="Times New Roman" w:hAnsi="NewsGot" w:cs="Calibri"/>
          <w:lang w:eastAsia="cs-CZ"/>
        </w:rPr>
      </w:pPr>
    </w:p>
    <w:p w14:paraId="4D14E61B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7FA5B72A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658390C1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75430043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65E24764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2010B1DE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  <w:bookmarkStart w:id="0" w:name="_GoBack"/>
      <w:bookmarkEnd w:id="0"/>
    </w:p>
    <w:p w14:paraId="5ECC723B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1AD3913A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14022A55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5D684D58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1C6F6878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2E785ED3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0E166F6F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41718197" w14:textId="77777777" w:rsidR="00984663" w:rsidRP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3662F3F1" w14:textId="7C6111C5" w:rsidR="00984663" w:rsidRDefault="00984663" w:rsidP="00984663">
      <w:pPr>
        <w:rPr>
          <w:rFonts w:ascii="NewsGot" w:eastAsia="Times New Roman" w:hAnsi="NewsGot" w:cs="Calibri"/>
          <w:lang w:eastAsia="cs-CZ"/>
        </w:rPr>
      </w:pPr>
    </w:p>
    <w:p w14:paraId="32F3B7CA" w14:textId="77777777" w:rsidR="00FA2BE0" w:rsidRPr="00984663" w:rsidRDefault="00FA2BE0" w:rsidP="00984663">
      <w:pPr>
        <w:jc w:val="center"/>
        <w:rPr>
          <w:rFonts w:ascii="NewsGot" w:eastAsia="Times New Roman" w:hAnsi="NewsGot" w:cs="Calibri"/>
          <w:lang w:eastAsia="cs-CZ"/>
        </w:rPr>
      </w:pPr>
    </w:p>
    <w:sectPr w:rsidR="00FA2BE0" w:rsidRPr="00984663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39E1" w14:textId="77777777" w:rsidR="0058603F" w:rsidRDefault="0058603F" w:rsidP="00E51F84">
      <w:pPr>
        <w:spacing w:after="0" w:line="240" w:lineRule="auto"/>
      </w:pPr>
      <w:r>
        <w:separator/>
      </w:r>
    </w:p>
  </w:endnote>
  <w:endnote w:type="continuationSeparator" w:id="0">
    <w:p w14:paraId="1591B1C8" w14:textId="77777777" w:rsidR="0058603F" w:rsidRDefault="0058603F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7D3F447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984663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B0D0" w14:textId="77777777" w:rsidR="0058603F" w:rsidRDefault="0058603F" w:rsidP="00E51F84">
      <w:pPr>
        <w:spacing w:after="0" w:line="240" w:lineRule="auto"/>
      </w:pPr>
      <w:r>
        <w:separator/>
      </w:r>
    </w:p>
  </w:footnote>
  <w:footnote w:type="continuationSeparator" w:id="0">
    <w:p w14:paraId="758C2F68" w14:textId="77777777" w:rsidR="0058603F" w:rsidRDefault="0058603F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2F183D6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239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87D81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4DFB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15B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03E7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1ABF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0680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2B89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B81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1130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EAB"/>
    <w:rsid w:val="0058603F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A5F10"/>
    <w:rsid w:val="005B040F"/>
    <w:rsid w:val="005B0FF6"/>
    <w:rsid w:val="005B166A"/>
    <w:rsid w:val="005B41AC"/>
    <w:rsid w:val="005B51DB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669E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683"/>
    <w:rsid w:val="00733B5B"/>
    <w:rsid w:val="0073572A"/>
    <w:rsid w:val="0073611F"/>
    <w:rsid w:val="007401F0"/>
    <w:rsid w:val="00741972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C7669"/>
    <w:rsid w:val="007D1E08"/>
    <w:rsid w:val="007D7FEB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080E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6BC1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3A9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21DA"/>
    <w:rsid w:val="00895C70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32FEA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8161A"/>
    <w:rsid w:val="00984663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9A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07A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019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2D1D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68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2C9A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3827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D64D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243C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0657"/>
    <w:rsid w:val="00EE1D61"/>
    <w:rsid w:val="00EE4017"/>
    <w:rsid w:val="00EE5960"/>
    <w:rsid w:val="00EE5CC9"/>
    <w:rsid w:val="00EE6373"/>
    <w:rsid w:val="00EF0B69"/>
    <w:rsid w:val="00EF10A3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194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583EAB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4D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04DFB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32B2-FF05-4732-8A8A-966A760B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2471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17</cp:revision>
  <cp:lastPrinted>2025-03-25T09:58:00Z</cp:lastPrinted>
  <dcterms:created xsi:type="dcterms:W3CDTF">2025-03-21T13:14:00Z</dcterms:created>
  <dcterms:modified xsi:type="dcterms:W3CDTF">2025-04-15T06:59:00Z</dcterms:modified>
</cp:coreProperties>
</file>