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5D55" w14:textId="17CB03F9" w:rsidR="00241CD1" w:rsidRPr="00D034FA" w:rsidRDefault="00241CD1" w:rsidP="00F634E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D034FA">
        <w:rPr>
          <w:rFonts w:ascii="Arial" w:eastAsia="Times New Roman" w:hAnsi="Arial" w:cs="Arial"/>
          <w:b/>
          <w:lang w:eastAsia="cs-CZ"/>
        </w:rPr>
        <w:t>SMLOUVA O DÍLO</w:t>
      </w:r>
    </w:p>
    <w:p w14:paraId="40F03985" w14:textId="26BF7C85" w:rsidR="00380D71" w:rsidRPr="00D034FA" w:rsidRDefault="00380D71" w:rsidP="00F634E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D034FA">
        <w:rPr>
          <w:rFonts w:ascii="Arial" w:eastAsia="Times New Roman" w:hAnsi="Arial" w:cs="Arial"/>
          <w:b/>
          <w:lang w:eastAsia="cs-CZ"/>
        </w:rPr>
        <w:t>č.: SD/202</w:t>
      </w:r>
      <w:r w:rsidR="00F66449" w:rsidRPr="00D034FA">
        <w:rPr>
          <w:rFonts w:ascii="Arial" w:eastAsia="Times New Roman" w:hAnsi="Arial" w:cs="Arial"/>
          <w:b/>
          <w:lang w:eastAsia="cs-CZ"/>
        </w:rPr>
        <w:t>5</w:t>
      </w:r>
      <w:r w:rsidRPr="00D034FA">
        <w:rPr>
          <w:rFonts w:ascii="Arial" w:eastAsia="Times New Roman" w:hAnsi="Arial" w:cs="Arial"/>
          <w:b/>
          <w:lang w:eastAsia="cs-CZ"/>
        </w:rPr>
        <w:t>/</w:t>
      </w:r>
      <w:r w:rsidR="00F66449" w:rsidRPr="00D034FA">
        <w:rPr>
          <w:rFonts w:ascii="Arial" w:eastAsia="Times New Roman" w:hAnsi="Arial" w:cs="Arial"/>
          <w:b/>
          <w:lang w:eastAsia="cs-CZ"/>
        </w:rPr>
        <w:t>0353</w:t>
      </w:r>
    </w:p>
    <w:p w14:paraId="2F7D2ECD" w14:textId="19BE8767" w:rsidR="00380D71" w:rsidRPr="00D034FA" w:rsidRDefault="00380D71" w:rsidP="00F634E9">
      <w:pPr>
        <w:tabs>
          <w:tab w:val="left" w:pos="4962"/>
        </w:tabs>
        <w:spacing w:after="0" w:line="240" w:lineRule="auto"/>
        <w:jc w:val="center"/>
        <w:rPr>
          <w:rFonts w:ascii="Arial" w:eastAsia="Times New Roman" w:hAnsi="Arial" w:cs="Arial"/>
          <w:color w:val="FF0000"/>
          <w:lang w:eastAsia="cs-CZ"/>
        </w:rPr>
      </w:pPr>
    </w:p>
    <w:p w14:paraId="1ADE290F" w14:textId="77777777" w:rsidR="00F66449" w:rsidRPr="00D034FA" w:rsidRDefault="00F66449" w:rsidP="00F66449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bookmarkStart w:id="0" w:name="_Hlk177558034"/>
      <w:r w:rsidRPr="00D034FA">
        <w:rPr>
          <w:rFonts w:ascii="Arial" w:eastAsia="Times New Roman" w:hAnsi="Arial" w:cs="Arial"/>
          <w:b/>
          <w:lang w:eastAsia="cs-CZ"/>
        </w:rPr>
        <w:t>Objednatel</w:t>
      </w:r>
      <w:r w:rsidRPr="00D034FA">
        <w:rPr>
          <w:rFonts w:ascii="Arial" w:eastAsia="Times New Roman" w:hAnsi="Arial" w:cs="Arial"/>
          <w:b/>
          <w:lang w:eastAsia="cs-CZ"/>
        </w:rPr>
        <w:tab/>
        <w:t>Dodavatel</w:t>
      </w:r>
    </w:p>
    <w:p w14:paraId="57D9EDBA" w14:textId="717E4231" w:rsidR="00F66449" w:rsidRPr="00D034FA" w:rsidRDefault="00F66449" w:rsidP="00F6644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D034FA">
        <w:rPr>
          <w:rFonts w:ascii="Arial" w:eastAsia="Times New Roman" w:hAnsi="Arial" w:cs="Arial"/>
          <w:lang w:eastAsia="cs-CZ"/>
        </w:rPr>
        <w:t>Statutární město Jablonec nad Nisou</w:t>
      </w:r>
      <w:r w:rsidRPr="00D034FA">
        <w:rPr>
          <w:rFonts w:ascii="Arial" w:eastAsia="Times New Roman" w:hAnsi="Arial" w:cs="Arial"/>
          <w:lang w:eastAsia="cs-CZ"/>
        </w:rPr>
        <w:tab/>
      </w:r>
      <w:bookmarkStart w:id="1" w:name="_Hlk3547692"/>
      <w:r w:rsidRPr="00D034FA">
        <w:rPr>
          <w:rFonts w:ascii="Arial" w:eastAsia="Times New Roman" w:hAnsi="Arial" w:cs="Arial"/>
          <w:lang w:eastAsia="cs-CZ"/>
        </w:rPr>
        <w:t>Severočeské komunální služby s. r. o.</w:t>
      </w:r>
      <w:bookmarkEnd w:id="1"/>
    </w:p>
    <w:p w14:paraId="5E81EB22" w14:textId="13BE33F6" w:rsidR="00F66449" w:rsidRPr="00D034FA" w:rsidRDefault="00F66449" w:rsidP="00F6644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D034FA">
        <w:rPr>
          <w:rFonts w:ascii="Arial" w:eastAsia="Times New Roman" w:hAnsi="Arial" w:cs="Arial"/>
          <w:lang w:eastAsia="cs-CZ"/>
        </w:rPr>
        <w:t>Mírové nám. 19, Jablonec n. N.</w:t>
      </w:r>
      <w:r w:rsidRPr="00D034FA">
        <w:rPr>
          <w:rFonts w:ascii="Arial" w:eastAsia="Times New Roman" w:hAnsi="Arial" w:cs="Arial"/>
          <w:lang w:eastAsia="cs-CZ"/>
        </w:rPr>
        <w:tab/>
      </w:r>
      <w:r w:rsidRPr="00D034FA">
        <w:rPr>
          <w:rFonts w:ascii="Arial" w:eastAsia="Times New Roman" w:hAnsi="Arial" w:cs="Arial"/>
          <w:lang w:eastAsia="cs-CZ"/>
        </w:rPr>
        <w:tab/>
        <w:t>Smetanova 4588/91, Jablonec nad Nisou</w:t>
      </w:r>
    </w:p>
    <w:p w14:paraId="39266D24" w14:textId="77777777" w:rsidR="00F66449" w:rsidRPr="00D034FA" w:rsidRDefault="00F66449" w:rsidP="00F6644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D034FA">
        <w:rPr>
          <w:rFonts w:ascii="Arial" w:eastAsia="Times New Roman" w:hAnsi="Arial" w:cs="Arial"/>
          <w:lang w:eastAsia="cs-CZ"/>
        </w:rPr>
        <w:t>PSČ 466 01</w:t>
      </w:r>
      <w:r w:rsidRPr="00D034FA">
        <w:rPr>
          <w:rFonts w:ascii="Arial" w:eastAsia="Times New Roman" w:hAnsi="Arial" w:cs="Arial"/>
          <w:lang w:eastAsia="cs-CZ"/>
        </w:rPr>
        <w:tab/>
      </w:r>
      <w:r w:rsidRPr="00D034FA">
        <w:rPr>
          <w:rFonts w:ascii="Arial" w:eastAsia="Times New Roman" w:hAnsi="Arial" w:cs="Arial"/>
          <w:lang w:eastAsia="cs-CZ"/>
        </w:rPr>
        <w:tab/>
      </w:r>
      <w:r w:rsidRPr="00D034FA">
        <w:rPr>
          <w:rFonts w:ascii="Arial" w:eastAsia="Times New Roman" w:hAnsi="Arial" w:cs="Arial"/>
          <w:lang w:eastAsia="cs-CZ"/>
        </w:rPr>
        <w:tab/>
      </w:r>
      <w:r w:rsidRPr="00D034FA">
        <w:rPr>
          <w:rFonts w:ascii="Arial" w:eastAsia="Times New Roman" w:hAnsi="Arial" w:cs="Arial"/>
          <w:lang w:eastAsia="cs-CZ"/>
        </w:rPr>
        <w:tab/>
      </w:r>
      <w:r w:rsidRPr="00D034FA">
        <w:rPr>
          <w:rFonts w:ascii="Arial" w:eastAsia="Times New Roman" w:hAnsi="Arial" w:cs="Arial"/>
          <w:lang w:eastAsia="cs-CZ"/>
        </w:rPr>
        <w:tab/>
        <w:t xml:space="preserve">PSČ: 466 01 </w:t>
      </w:r>
    </w:p>
    <w:p w14:paraId="1235C63D" w14:textId="77777777" w:rsidR="00F66449" w:rsidRPr="00D034FA" w:rsidRDefault="00F66449" w:rsidP="00F66449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D034FA">
        <w:rPr>
          <w:rFonts w:ascii="Arial" w:eastAsia="Times New Roman" w:hAnsi="Arial" w:cs="Arial"/>
          <w:lang w:eastAsia="cs-CZ"/>
        </w:rPr>
        <w:t>IČO: 262 340</w:t>
      </w:r>
      <w:r w:rsidRPr="00D034FA">
        <w:rPr>
          <w:rFonts w:ascii="Arial" w:eastAsia="Times New Roman" w:hAnsi="Arial" w:cs="Arial"/>
          <w:lang w:eastAsia="cs-CZ"/>
        </w:rPr>
        <w:tab/>
        <w:t xml:space="preserve">IČO: </w:t>
      </w:r>
      <w:bookmarkStart w:id="2" w:name="_Hlk41555108"/>
      <w:r w:rsidRPr="00D034FA">
        <w:rPr>
          <w:rFonts w:ascii="Arial" w:eastAsia="Times New Roman" w:hAnsi="Arial" w:cs="Arial"/>
          <w:lang w:eastAsia="cs-CZ"/>
        </w:rPr>
        <w:t>62738542</w:t>
      </w:r>
      <w:bookmarkEnd w:id="2"/>
    </w:p>
    <w:p w14:paraId="3402C291" w14:textId="77777777" w:rsidR="00F66449" w:rsidRPr="00D034FA" w:rsidRDefault="00F66449" w:rsidP="00F66449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D034FA">
        <w:rPr>
          <w:rFonts w:ascii="Arial" w:eastAsia="Times New Roman" w:hAnsi="Arial" w:cs="Arial"/>
          <w:lang w:eastAsia="cs-CZ"/>
        </w:rPr>
        <w:t>DIČ: CZ00262340</w:t>
      </w:r>
      <w:r w:rsidRPr="00D034FA">
        <w:rPr>
          <w:rFonts w:ascii="Arial" w:eastAsia="Times New Roman" w:hAnsi="Arial" w:cs="Arial"/>
          <w:lang w:eastAsia="cs-CZ"/>
        </w:rPr>
        <w:tab/>
        <w:t>DIČ: CZ 62738542</w:t>
      </w:r>
    </w:p>
    <w:p w14:paraId="68EEF530" w14:textId="2E58CEEA" w:rsidR="00F66449" w:rsidRPr="00D034FA" w:rsidRDefault="00F66449" w:rsidP="00F66449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D034FA">
        <w:rPr>
          <w:rFonts w:ascii="Arial" w:eastAsia="Times New Roman" w:hAnsi="Arial" w:cs="Arial"/>
          <w:lang w:eastAsia="cs-CZ"/>
        </w:rPr>
        <w:t xml:space="preserve">číslo účtu: 121-451/0100                              </w:t>
      </w:r>
      <w:r w:rsidR="00E57D77" w:rsidRPr="00D034FA">
        <w:rPr>
          <w:rFonts w:ascii="Arial" w:eastAsia="Times New Roman" w:hAnsi="Arial" w:cs="Arial"/>
          <w:lang w:eastAsia="cs-CZ"/>
        </w:rPr>
        <w:tab/>
      </w:r>
      <w:r w:rsidRPr="00D034FA">
        <w:rPr>
          <w:rFonts w:ascii="Arial" w:eastAsia="Times New Roman" w:hAnsi="Arial" w:cs="Arial"/>
          <w:lang w:eastAsia="cs-CZ"/>
        </w:rPr>
        <w:t>kontaktní osoba: Zdeněk Faistaver</w:t>
      </w:r>
    </w:p>
    <w:p w14:paraId="32411B57" w14:textId="77777777" w:rsidR="00F66449" w:rsidRPr="00D034FA" w:rsidRDefault="00F66449" w:rsidP="00F66449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D034FA">
        <w:rPr>
          <w:rFonts w:ascii="Arial" w:eastAsia="Times New Roman" w:hAnsi="Arial" w:cs="Arial"/>
          <w:lang w:eastAsia="cs-CZ"/>
        </w:rPr>
        <w:t xml:space="preserve">bankovní ústav: KB Jablonec nad Nisou </w:t>
      </w:r>
      <w:r w:rsidRPr="00D034FA">
        <w:rPr>
          <w:rFonts w:ascii="Arial" w:eastAsia="Times New Roman" w:hAnsi="Arial" w:cs="Arial"/>
          <w:lang w:eastAsia="cs-CZ"/>
        </w:rPr>
        <w:tab/>
        <w:t>tel.: 493 645 111</w:t>
      </w:r>
    </w:p>
    <w:p w14:paraId="06C29779" w14:textId="77777777" w:rsidR="00F66449" w:rsidRPr="00D034FA" w:rsidRDefault="00F66449" w:rsidP="00F66449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D034FA">
        <w:rPr>
          <w:rFonts w:ascii="Arial" w:eastAsia="Times New Roman" w:hAnsi="Arial" w:cs="Arial"/>
          <w:lang w:eastAsia="cs-CZ"/>
        </w:rPr>
        <w:t>kontaktní osoba: Jan Čermák</w:t>
      </w:r>
      <w:r w:rsidRPr="00D034FA">
        <w:rPr>
          <w:rFonts w:ascii="Arial" w:eastAsia="Times New Roman" w:hAnsi="Arial" w:cs="Arial"/>
          <w:lang w:eastAsia="cs-CZ"/>
        </w:rPr>
        <w:tab/>
        <w:t>e-mail: sks@mariuspedersen.cz</w:t>
      </w:r>
    </w:p>
    <w:p w14:paraId="7239BFA4" w14:textId="77777777" w:rsidR="00F66449" w:rsidRPr="00D034FA" w:rsidRDefault="00F66449" w:rsidP="00F66449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D034FA">
        <w:rPr>
          <w:rFonts w:ascii="Arial" w:eastAsia="Times New Roman" w:hAnsi="Arial" w:cs="Arial"/>
          <w:lang w:eastAsia="cs-CZ"/>
        </w:rPr>
        <w:t>tel.: 483 357 130</w:t>
      </w:r>
      <w:r w:rsidRPr="00D034FA">
        <w:rPr>
          <w:rFonts w:ascii="Arial" w:eastAsia="Times New Roman" w:hAnsi="Arial" w:cs="Arial"/>
          <w:lang w:eastAsia="cs-CZ"/>
        </w:rPr>
        <w:tab/>
      </w:r>
      <w:r w:rsidRPr="00D034FA">
        <w:rPr>
          <w:rFonts w:ascii="Arial" w:eastAsia="Times New Roman" w:hAnsi="Arial" w:cs="Arial"/>
          <w:lang w:eastAsia="cs-CZ"/>
        </w:rPr>
        <w:tab/>
      </w:r>
    </w:p>
    <w:p w14:paraId="2C79E9BF" w14:textId="77777777" w:rsidR="00F66449" w:rsidRPr="00D034FA" w:rsidRDefault="00F66449" w:rsidP="00F66449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color w:val="FF0000"/>
          <w:lang w:eastAsia="cs-CZ"/>
        </w:rPr>
      </w:pPr>
      <w:r w:rsidRPr="00D034FA">
        <w:rPr>
          <w:rFonts w:ascii="Arial" w:eastAsia="Times New Roman" w:hAnsi="Arial" w:cs="Arial"/>
          <w:lang w:eastAsia="cs-CZ"/>
        </w:rPr>
        <w:t>e-mail:</w:t>
      </w:r>
      <w:r w:rsidRPr="00D034FA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D034FA">
        <w:rPr>
          <w:rFonts w:ascii="Arial" w:eastAsia="Times New Roman" w:hAnsi="Arial" w:cs="Arial"/>
          <w:lang w:eastAsia="cs-CZ"/>
        </w:rPr>
        <w:t>cermak@mestojablonec.cz</w:t>
      </w:r>
    </w:p>
    <w:p w14:paraId="43D775F2" w14:textId="77777777" w:rsidR="00E57D77" w:rsidRPr="00D034FA" w:rsidRDefault="00E57D77" w:rsidP="00E57D77">
      <w:pPr>
        <w:tabs>
          <w:tab w:val="left" w:pos="4962"/>
        </w:tabs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3BD3D104" w14:textId="77777777" w:rsidR="00E57D77" w:rsidRPr="00D034FA" w:rsidRDefault="00E57D77" w:rsidP="00E57D77">
      <w:pPr>
        <w:tabs>
          <w:tab w:val="left" w:pos="4962"/>
        </w:tabs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027DECC" w14:textId="4810A3F7" w:rsidR="00F66449" w:rsidRPr="00D034FA" w:rsidRDefault="00F66449" w:rsidP="007E2A86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lang w:eastAsia="cs-CZ"/>
        </w:rPr>
      </w:pPr>
      <w:r w:rsidRPr="00D034FA">
        <w:rPr>
          <w:rFonts w:ascii="Arial" w:eastAsia="Times New Roman" w:hAnsi="Arial" w:cs="Arial"/>
          <w:lang w:eastAsia="cs-CZ"/>
        </w:rPr>
        <w:t xml:space="preserve">dále jen </w:t>
      </w:r>
      <w:r w:rsidRPr="00D034FA">
        <w:rPr>
          <w:rFonts w:ascii="Arial" w:eastAsia="Times New Roman" w:hAnsi="Arial" w:cs="Arial"/>
          <w:b/>
          <w:bCs/>
          <w:lang w:eastAsia="cs-CZ"/>
        </w:rPr>
        <w:t>"objednatel"</w:t>
      </w:r>
      <w:r w:rsidRPr="00D034FA">
        <w:rPr>
          <w:rFonts w:ascii="Arial" w:eastAsia="Times New Roman" w:hAnsi="Arial" w:cs="Arial"/>
          <w:lang w:eastAsia="cs-CZ"/>
        </w:rPr>
        <w:t xml:space="preserve"> na straně jedné</w:t>
      </w:r>
      <w:r w:rsidR="007E2A86">
        <w:rPr>
          <w:rFonts w:ascii="Arial" w:eastAsia="Times New Roman" w:hAnsi="Arial" w:cs="Arial"/>
          <w:lang w:eastAsia="cs-CZ"/>
        </w:rPr>
        <w:t xml:space="preserve">     </w:t>
      </w:r>
      <w:r w:rsidRPr="00D034FA">
        <w:rPr>
          <w:rFonts w:ascii="Arial" w:eastAsia="Times New Roman" w:hAnsi="Arial" w:cs="Arial"/>
          <w:lang w:eastAsia="cs-CZ"/>
        </w:rPr>
        <w:t>a</w:t>
      </w:r>
      <w:r w:rsidR="007E2A86">
        <w:rPr>
          <w:rFonts w:ascii="Arial" w:eastAsia="Times New Roman" w:hAnsi="Arial" w:cs="Arial"/>
          <w:lang w:eastAsia="cs-CZ"/>
        </w:rPr>
        <w:t xml:space="preserve">     </w:t>
      </w:r>
      <w:r w:rsidRPr="00D034FA">
        <w:rPr>
          <w:rFonts w:ascii="Arial" w:eastAsia="Times New Roman" w:hAnsi="Arial" w:cs="Arial"/>
          <w:lang w:eastAsia="cs-CZ"/>
        </w:rPr>
        <w:t xml:space="preserve">dále jen </w:t>
      </w:r>
      <w:r w:rsidRPr="00D034FA">
        <w:rPr>
          <w:rFonts w:ascii="Arial" w:eastAsia="Times New Roman" w:hAnsi="Arial" w:cs="Arial"/>
          <w:b/>
          <w:bCs/>
          <w:lang w:eastAsia="cs-CZ"/>
        </w:rPr>
        <w:t>"dodavatel"</w:t>
      </w:r>
      <w:r w:rsidRPr="00D034FA">
        <w:rPr>
          <w:rFonts w:ascii="Arial" w:eastAsia="Times New Roman" w:hAnsi="Arial" w:cs="Arial"/>
          <w:lang w:eastAsia="cs-CZ"/>
        </w:rPr>
        <w:t xml:space="preserve"> na straně druhé</w:t>
      </w:r>
    </w:p>
    <w:p w14:paraId="2D4B9E52" w14:textId="77777777" w:rsidR="00E57D77" w:rsidRPr="00D034FA" w:rsidRDefault="00E57D77" w:rsidP="00F66449">
      <w:pPr>
        <w:tabs>
          <w:tab w:val="left" w:pos="2880"/>
          <w:tab w:val="left" w:pos="9923"/>
        </w:tabs>
        <w:spacing w:after="0" w:line="240" w:lineRule="auto"/>
        <w:ind w:right="646"/>
        <w:rPr>
          <w:rFonts w:ascii="Arial" w:eastAsia="Times New Roman" w:hAnsi="Arial" w:cs="Arial"/>
          <w:lang w:eastAsia="cs-CZ"/>
        </w:rPr>
      </w:pPr>
    </w:p>
    <w:p w14:paraId="7518F02C" w14:textId="77777777" w:rsidR="00E57D77" w:rsidRPr="00D034FA" w:rsidRDefault="00E57D77" w:rsidP="00F66449">
      <w:pPr>
        <w:tabs>
          <w:tab w:val="left" w:pos="2880"/>
          <w:tab w:val="left" w:pos="9923"/>
        </w:tabs>
        <w:spacing w:after="0" w:line="240" w:lineRule="auto"/>
        <w:ind w:right="646"/>
        <w:rPr>
          <w:rFonts w:ascii="Arial" w:eastAsia="Times New Roman" w:hAnsi="Arial" w:cs="Arial"/>
          <w:lang w:eastAsia="cs-CZ"/>
        </w:rPr>
      </w:pPr>
    </w:p>
    <w:p w14:paraId="012B2DFB" w14:textId="77777777" w:rsidR="00F66449" w:rsidRPr="00D034FA" w:rsidRDefault="00F66449" w:rsidP="00246B2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034FA">
        <w:rPr>
          <w:rFonts w:ascii="Arial" w:hAnsi="Arial" w:cs="Arial"/>
          <w:b/>
          <w:bCs/>
        </w:rPr>
        <w:t>I.</w:t>
      </w:r>
    </w:p>
    <w:p w14:paraId="708FA9F5" w14:textId="77777777" w:rsidR="00F66449" w:rsidRPr="00D034FA" w:rsidRDefault="00F66449" w:rsidP="00246B2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034FA">
        <w:rPr>
          <w:rFonts w:ascii="Arial" w:hAnsi="Arial" w:cs="Arial"/>
          <w:b/>
          <w:bCs/>
        </w:rPr>
        <w:t>Předmět smlouvy</w:t>
      </w:r>
    </w:p>
    <w:p w14:paraId="29F35253" w14:textId="77777777" w:rsidR="00E57D77" w:rsidRPr="00D034FA" w:rsidRDefault="00E57D77" w:rsidP="00246B2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1E2F3FD" w14:textId="579A9CEE" w:rsidR="00D034FA" w:rsidRPr="00D034FA" w:rsidRDefault="00F66449" w:rsidP="00CE598C">
      <w:pPr>
        <w:spacing w:after="0"/>
        <w:jc w:val="both"/>
        <w:rPr>
          <w:rFonts w:ascii="Arial" w:hAnsi="Arial" w:cs="Arial"/>
          <w:bCs/>
        </w:rPr>
      </w:pPr>
      <w:r w:rsidRPr="00D034FA">
        <w:rPr>
          <w:rFonts w:ascii="Arial" w:hAnsi="Arial" w:cs="Arial"/>
          <w:bCs/>
        </w:rPr>
        <w:t>Předmětem plnění této smlouvy je kypření a srovnání 2 560 m</w:t>
      </w:r>
      <w:r w:rsidR="008340AE" w:rsidRPr="00D034FA">
        <w:rPr>
          <w:rFonts w:ascii="Arial" w:hAnsi="Arial" w:cs="Arial"/>
          <w:bCs/>
          <w:vertAlign w:val="superscript"/>
        </w:rPr>
        <w:t>2</w:t>
      </w:r>
      <w:r w:rsidRPr="00D034FA">
        <w:rPr>
          <w:rFonts w:ascii="Arial" w:hAnsi="Arial" w:cs="Arial"/>
          <w:bCs/>
        </w:rPr>
        <w:t xml:space="preserve"> dopadových ploch na dětských hřištích</w:t>
      </w:r>
      <w:r w:rsidR="00AD4CA4" w:rsidRPr="00D034FA">
        <w:rPr>
          <w:rFonts w:ascii="Arial" w:hAnsi="Arial" w:cs="Arial"/>
          <w:bCs/>
        </w:rPr>
        <w:t xml:space="preserve"> (dále jen DH)</w:t>
      </w:r>
      <w:r w:rsidRPr="00D034FA">
        <w:rPr>
          <w:rFonts w:ascii="Arial" w:hAnsi="Arial" w:cs="Arial"/>
          <w:bCs/>
        </w:rPr>
        <w:t xml:space="preserve"> v Jablonci nad Nisou. Jedná se o </w:t>
      </w:r>
      <w:r w:rsidR="00D034FA" w:rsidRPr="00D034FA">
        <w:rPr>
          <w:rFonts w:ascii="Arial" w:hAnsi="Arial" w:cs="Arial"/>
          <w:bCs/>
        </w:rPr>
        <w:t xml:space="preserve">následující </w:t>
      </w:r>
      <w:r w:rsidRPr="00D034FA">
        <w:rPr>
          <w:rFonts w:ascii="Arial" w:hAnsi="Arial" w:cs="Arial"/>
          <w:bCs/>
        </w:rPr>
        <w:t>DH</w:t>
      </w:r>
      <w:r w:rsidR="00D034FA" w:rsidRPr="00D034FA">
        <w:rPr>
          <w:rFonts w:ascii="Arial" w:hAnsi="Arial" w:cs="Arial"/>
          <w:bCs/>
        </w:rPr>
        <w:t>:</w:t>
      </w:r>
    </w:p>
    <w:p w14:paraId="00E696DB" w14:textId="77777777" w:rsidR="00D034FA" w:rsidRPr="00D034FA" w:rsidRDefault="00D034FA" w:rsidP="00CE598C">
      <w:pPr>
        <w:spacing w:after="0"/>
        <w:jc w:val="both"/>
        <w:rPr>
          <w:rFonts w:ascii="Arial" w:hAnsi="Arial" w:cs="Arial"/>
          <w:bCs/>
        </w:rPr>
      </w:pPr>
    </w:p>
    <w:p w14:paraId="2EAD4A0F" w14:textId="77777777" w:rsidR="00D034FA" w:rsidRPr="00D034FA" w:rsidRDefault="00F66449" w:rsidP="00D034F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D034FA">
        <w:rPr>
          <w:rFonts w:ascii="Arial" w:hAnsi="Arial" w:cs="Arial"/>
          <w:bCs/>
          <w:sz w:val="22"/>
          <w:szCs w:val="22"/>
        </w:rPr>
        <w:t>Janáčkova</w:t>
      </w:r>
    </w:p>
    <w:p w14:paraId="6CACD31A" w14:textId="77777777" w:rsidR="00D034FA" w:rsidRPr="00D034FA" w:rsidRDefault="00F66449" w:rsidP="00D034F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D034FA">
        <w:rPr>
          <w:rFonts w:ascii="Arial" w:hAnsi="Arial" w:cs="Arial"/>
          <w:bCs/>
          <w:sz w:val="22"/>
          <w:szCs w:val="22"/>
        </w:rPr>
        <w:t>lesopark Ž</w:t>
      </w:r>
      <w:r w:rsidR="008340AE" w:rsidRPr="00D034FA">
        <w:rPr>
          <w:rFonts w:ascii="Arial" w:hAnsi="Arial" w:cs="Arial"/>
          <w:bCs/>
          <w:sz w:val="22"/>
          <w:szCs w:val="22"/>
        </w:rPr>
        <w:t>ižkův vrch</w:t>
      </w:r>
    </w:p>
    <w:p w14:paraId="7F3E9B1B" w14:textId="393D18DE" w:rsidR="00D034FA" w:rsidRPr="00D034FA" w:rsidRDefault="00F66449" w:rsidP="00D034F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D034FA">
        <w:rPr>
          <w:rFonts w:ascii="Arial" w:hAnsi="Arial" w:cs="Arial"/>
          <w:bCs/>
          <w:sz w:val="22"/>
          <w:szCs w:val="22"/>
        </w:rPr>
        <w:t>Lužická</w:t>
      </w:r>
      <w:r w:rsidR="00AD4CA4" w:rsidRPr="00D034FA">
        <w:rPr>
          <w:rFonts w:ascii="Arial" w:hAnsi="Arial" w:cs="Arial"/>
          <w:bCs/>
          <w:sz w:val="22"/>
          <w:szCs w:val="22"/>
        </w:rPr>
        <w:t xml:space="preserve"> I.</w:t>
      </w:r>
      <w:r w:rsidR="00D034FA" w:rsidRPr="00D034FA">
        <w:rPr>
          <w:rFonts w:ascii="Arial" w:hAnsi="Arial" w:cs="Arial"/>
          <w:bCs/>
          <w:sz w:val="22"/>
          <w:szCs w:val="22"/>
        </w:rPr>
        <w:t xml:space="preserve"> a II.</w:t>
      </w:r>
    </w:p>
    <w:p w14:paraId="323572DE" w14:textId="77777777" w:rsidR="00D034FA" w:rsidRPr="00D034FA" w:rsidRDefault="00F66449" w:rsidP="00D034F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D034FA">
        <w:rPr>
          <w:rFonts w:ascii="Arial" w:hAnsi="Arial" w:cs="Arial"/>
          <w:bCs/>
          <w:sz w:val="22"/>
          <w:szCs w:val="22"/>
        </w:rPr>
        <w:t>Tyršův park I.</w:t>
      </w:r>
      <w:r w:rsidR="00D034FA" w:rsidRPr="00D034FA">
        <w:rPr>
          <w:rFonts w:ascii="Arial" w:hAnsi="Arial" w:cs="Arial"/>
          <w:bCs/>
          <w:sz w:val="22"/>
          <w:szCs w:val="22"/>
        </w:rPr>
        <w:t xml:space="preserve"> a II.</w:t>
      </w:r>
    </w:p>
    <w:p w14:paraId="65C3F830" w14:textId="77777777" w:rsidR="00D034FA" w:rsidRPr="00D034FA" w:rsidRDefault="00F66449" w:rsidP="00D034F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D034FA">
        <w:rPr>
          <w:rFonts w:ascii="Arial" w:hAnsi="Arial" w:cs="Arial"/>
          <w:bCs/>
          <w:sz w:val="22"/>
          <w:szCs w:val="22"/>
        </w:rPr>
        <w:t>U Nisy</w:t>
      </w:r>
    </w:p>
    <w:p w14:paraId="3E33C2C2" w14:textId="77777777" w:rsidR="00D034FA" w:rsidRPr="00D034FA" w:rsidRDefault="00F66449" w:rsidP="00D034F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D034FA">
        <w:rPr>
          <w:rFonts w:ascii="Arial" w:hAnsi="Arial" w:cs="Arial"/>
          <w:bCs/>
          <w:sz w:val="22"/>
          <w:szCs w:val="22"/>
        </w:rPr>
        <w:t>Liberecká abeceda</w:t>
      </w:r>
    </w:p>
    <w:p w14:paraId="294D56C6" w14:textId="77777777" w:rsidR="00D034FA" w:rsidRPr="00D034FA" w:rsidRDefault="00F66449" w:rsidP="00D034F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D034FA">
        <w:rPr>
          <w:rFonts w:ascii="Arial" w:hAnsi="Arial" w:cs="Arial"/>
          <w:bCs/>
          <w:sz w:val="22"/>
          <w:szCs w:val="22"/>
        </w:rPr>
        <w:t>Okružní</w:t>
      </w:r>
    </w:p>
    <w:p w14:paraId="16C7BC10" w14:textId="77777777" w:rsidR="00D034FA" w:rsidRPr="00D034FA" w:rsidRDefault="00F66449" w:rsidP="00D034F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D034FA">
        <w:rPr>
          <w:rFonts w:ascii="Arial" w:hAnsi="Arial" w:cs="Arial"/>
          <w:bCs/>
          <w:sz w:val="22"/>
          <w:szCs w:val="22"/>
        </w:rPr>
        <w:t>Rýnovická</w:t>
      </w:r>
    </w:p>
    <w:p w14:paraId="57A64F8B" w14:textId="286420DD" w:rsidR="00D034FA" w:rsidRPr="00D034FA" w:rsidRDefault="00F66449" w:rsidP="00D034F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D034FA">
        <w:rPr>
          <w:rFonts w:ascii="Arial" w:hAnsi="Arial" w:cs="Arial"/>
          <w:bCs/>
          <w:sz w:val="22"/>
          <w:szCs w:val="22"/>
        </w:rPr>
        <w:t>Široká 22</w:t>
      </w:r>
    </w:p>
    <w:p w14:paraId="721EC228" w14:textId="77777777" w:rsidR="00D034FA" w:rsidRPr="00D034FA" w:rsidRDefault="00F66449" w:rsidP="00D034F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D034FA">
        <w:rPr>
          <w:rFonts w:ascii="Arial" w:hAnsi="Arial" w:cs="Arial"/>
          <w:bCs/>
          <w:sz w:val="22"/>
          <w:szCs w:val="22"/>
        </w:rPr>
        <w:t>Táboritská</w:t>
      </w:r>
    </w:p>
    <w:p w14:paraId="12E5D24E" w14:textId="77777777" w:rsidR="00D034FA" w:rsidRPr="00D034FA" w:rsidRDefault="00F66449" w:rsidP="00D034F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D034FA">
        <w:rPr>
          <w:rFonts w:ascii="Arial" w:hAnsi="Arial" w:cs="Arial"/>
          <w:bCs/>
          <w:sz w:val="22"/>
          <w:szCs w:val="22"/>
        </w:rPr>
        <w:t>Vlaštovčí</w:t>
      </w:r>
    </w:p>
    <w:p w14:paraId="729E1D7D" w14:textId="77777777" w:rsidR="00D034FA" w:rsidRPr="00D034FA" w:rsidRDefault="00F66449" w:rsidP="00D034F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D034FA">
        <w:rPr>
          <w:rFonts w:ascii="Arial" w:hAnsi="Arial" w:cs="Arial"/>
          <w:bCs/>
          <w:sz w:val="22"/>
          <w:szCs w:val="22"/>
        </w:rPr>
        <w:t>Vysoká 27</w:t>
      </w:r>
    </w:p>
    <w:p w14:paraId="5721F6E6" w14:textId="77777777" w:rsidR="00D034FA" w:rsidRPr="00D034FA" w:rsidRDefault="00F66449" w:rsidP="00D034F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D034FA">
        <w:rPr>
          <w:rFonts w:ascii="Arial" w:hAnsi="Arial" w:cs="Arial"/>
          <w:bCs/>
          <w:sz w:val="22"/>
          <w:szCs w:val="22"/>
        </w:rPr>
        <w:t>Zlatá</w:t>
      </w:r>
    </w:p>
    <w:p w14:paraId="1E11A1BC" w14:textId="77777777" w:rsidR="00D034FA" w:rsidRPr="00D034FA" w:rsidRDefault="00F66449" w:rsidP="00D034F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D034FA">
        <w:rPr>
          <w:rFonts w:ascii="Arial" w:hAnsi="Arial" w:cs="Arial"/>
          <w:bCs/>
          <w:sz w:val="22"/>
          <w:szCs w:val="22"/>
        </w:rPr>
        <w:t>Erbenova</w:t>
      </w:r>
    </w:p>
    <w:p w14:paraId="04CA0353" w14:textId="77777777" w:rsidR="00D034FA" w:rsidRPr="00D034FA" w:rsidRDefault="00F66449" w:rsidP="00D034F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D034FA">
        <w:rPr>
          <w:rFonts w:ascii="Arial" w:hAnsi="Arial" w:cs="Arial"/>
          <w:bCs/>
          <w:sz w:val="22"/>
          <w:szCs w:val="22"/>
        </w:rPr>
        <w:t>Za Hrází</w:t>
      </w:r>
      <w:r w:rsidR="00AD4CA4" w:rsidRPr="00D034FA">
        <w:rPr>
          <w:rFonts w:ascii="Arial" w:hAnsi="Arial" w:cs="Arial"/>
          <w:bCs/>
          <w:sz w:val="22"/>
          <w:szCs w:val="22"/>
        </w:rPr>
        <w:t xml:space="preserve"> včetně bagroviště</w:t>
      </w:r>
    </w:p>
    <w:p w14:paraId="7E7A5044" w14:textId="77777777" w:rsidR="00D034FA" w:rsidRPr="00D034FA" w:rsidRDefault="00F66449" w:rsidP="00D034F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D034FA">
        <w:rPr>
          <w:rFonts w:ascii="Arial" w:hAnsi="Arial" w:cs="Arial"/>
          <w:bCs/>
          <w:sz w:val="22"/>
          <w:szCs w:val="22"/>
        </w:rPr>
        <w:t>J. Hory (Mšeno – u Rybářské bašty)</w:t>
      </w:r>
    </w:p>
    <w:p w14:paraId="65E44020" w14:textId="538A83F9" w:rsidR="00D034FA" w:rsidRPr="00D034FA" w:rsidRDefault="00F66449" w:rsidP="00D034F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D034FA">
        <w:rPr>
          <w:rFonts w:ascii="Arial" w:hAnsi="Arial" w:cs="Arial"/>
          <w:bCs/>
          <w:sz w:val="22"/>
          <w:szCs w:val="22"/>
        </w:rPr>
        <w:t>Mšenská 24</w:t>
      </w:r>
      <w:r w:rsidR="00D034FA" w:rsidRPr="00D034FA">
        <w:rPr>
          <w:rFonts w:ascii="Arial" w:hAnsi="Arial" w:cs="Arial"/>
          <w:bCs/>
          <w:sz w:val="22"/>
          <w:szCs w:val="22"/>
        </w:rPr>
        <w:t>, 26, 56</w:t>
      </w:r>
    </w:p>
    <w:p w14:paraId="36135A2F" w14:textId="77777777" w:rsidR="00D034FA" w:rsidRPr="00D034FA" w:rsidRDefault="00F66449" w:rsidP="00D034F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D034FA">
        <w:rPr>
          <w:rFonts w:ascii="Arial" w:hAnsi="Arial" w:cs="Arial"/>
          <w:bCs/>
          <w:sz w:val="22"/>
          <w:szCs w:val="22"/>
        </w:rPr>
        <w:t>B. Němcové</w:t>
      </w:r>
    </w:p>
    <w:p w14:paraId="2D740AF1" w14:textId="77777777" w:rsidR="00D034FA" w:rsidRPr="00D034FA" w:rsidRDefault="00D034FA" w:rsidP="00D034FA">
      <w:pPr>
        <w:ind w:left="360"/>
        <w:jc w:val="both"/>
        <w:rPr>
          <w:rFonts w:ascii="Arial" w:hAnsi="Arial" w:cs="Arial"/>
          <w:bCs/>
        </w:rPr>
      </w:pPr>
    </w:p>
    <w:p w14:paraId="43157DB1" w14:textId="77777777" w:rsidR="00D034FA" w:rsidRPr="00D034FA" w:rsidRDefault="00F66449" w:rsidP="00D034FA">
      <w:pPr>
        <w:ind w:left="360"/>
        <w:jc w:val="both"/>
        <w:rPr>
          <w:rFonts w:ascii="Arial" w:hAnsi="Arial" w:cs="Arial"/>
        </w:rPr>
      </w:pPr>
      <w:r w:rsidRPr="00D034FA">
        <w:rPr>
          <w:rFonts w:ascii="Arial" w:hAnsi="Arial" w:cs="Arial"/>
          <w:bCs/>
        </w:rPr>
        <w:t>D</w:t>
      </w:r>
      <w:r w:rsidRPr="00D034FA">
        <w:rPr>
          <w:rFonts w:ascii="Arial" w:hAnsi="Arial" w:cs="Arial"/>
        </w:rPr>
        <w:t>opadové plochy budou prokypřeny do hloubky 30 cm. Při práci nesmí dojít ke znečištění písku zeminou. Před vlastním kypřením je třeba z dopadové plochy odstranit cizorodé předměty (kameny, suť, odpadky, větve</w:t>
      </w:r>
      <w:r w:rsidR="008340AE" w:rsidRPr="00D034FA">
        <w:rPr>
          <w:rFonts w:ascii="Arial" w:hAnsi="Arial" w:cs="Arial"/>
        </w:rPr>
        <w:t xml:space="preserve"> apod.</w:t>
      </w:r>
      <w:r w:rsidRPr="00D034FA">
        <w:rPr>
          <w:rFonts w:ascii="Arial" w:hAnsi="Arial" w:cs="Arial"/>
        </w:rPr>
        <w:t xml:space="preserve">) a plevel (jedná se hlavně o pýr). Pokud se oddenky pýru </w:t>
      </w:r>
      <w:r w:rsidR="008340AE" w:rsidRPr="00D034FA">
        <w:rPr>
          <w:rFonts w:ascii="Arial" w:hAnsi="Arial" w:cs="Arial"/>
        </w:rPr>
        <w:t xml:space="preserve">či jiných plevelů </w:t>
      </w:r>
      <w:r w:rsidRPr="00D034FA">
        <w:rPr>
          <w:rFonts w:ascii="Arial" w:hAnsi="Arial" w:cs="Arial"/>
        </w:rPr>
        <w:t xml:space="preserve">objeví v dopadové ploše po nakypření, tak je třeba zajistit jejich vysbírání.  </w:t>
      </w:r>
    </w:p>
    <w:p w14:paraId="1A5877D1" w14:textId="77777777" w:rsidR="00D034FA" w:rsidRPr="00D034FA" w:rsidRDefault="008340AE" w:rsidP="00D034FA">
      <w:pPr>
        <w:ind w:left="360"/>
        <w:jc w:val="both"/>
        <w:rPr>
          <w:rFonts w:ascii="Arial" w:hAnsi="Arial" w:cs="Arial"/>
          <w:b/>
        </w:rPr>
      </w:pPr>
      <w:r w:rsidRPr="00D034FA">
        <w:rPr>
          <w:rFonts w:ascii="Arial" w:hAnsi="Arial" w:cs="Arial"/>
        </w:rPr>
        <w:lastRenderedPageBreak/>
        <w:t>Při provádění prací nesmí dojít k poškození podkladové</w:t>
      </w:r>
      <w:r w:rsidR="00F66449" w:rsidRPr="00D034FA">
        <w:rPr>
          <w:rFonts w:ascii="Arial" w:hAnsi="Arial" w:cs="Arial"/>
        </w:rPr>
        <w:t xml:space="preserve"> geotextilie, </w:t>
      </w:r>
      <w:r w:rsidRPr="00D034FA">
        <w:rPr>
          <w:rFonts w:ascii="Arial" w:hAnsi="Arial" w:cs="Arial"/>
        </w:rPr>
        <w:t>pokud by geotextilie vyčnívala nad povrch dopadové plochy, je nutné</w:t>
      </w:r>
      <w:r w:rsidR="00F66449" w:rsidRPr="00D034FA">
        <w:rPr>
          <w:rFonts w:ascii="Arial" w:hAnsi="Arial" w:cs="Arial"/>
        </w:rPr>
        <w:t xml:space="preserve"> zaji</w:t>
      </w:r>
      <w:r w:rsidRPr="00D034FA">
        <w:rPr>
          <w:rFonts w:ascii="Arial" w:hAnsi="Arial" w:cs="Arial"/>
        </w:rPr>
        <w:t>s</w:t>
      </w:r>
      <w:r w:rsidR="00F66449" w:rsidRPr="00D034FA">
        <w:rPr>
          <w:rFonts w:ascii="Arial" w:hAnsi="Arial" w:cs="Arial"/>
        </w:rPr>
        <w:t>t</w:t>
      </w:r>
      <w:r w:rsidRPr="00D034FA">
        <w:rPr>
          <w:rFonts w:ascii="Arial" w:hAnsi="Arial" w:cs="Arial"/>
        </w:rPr>
        <w:t>it</w:t>
      </w:r>
      <w:r w:rsidR="00051CEC" w:rsidRPr="00D034FA">
        <w:rPr>
          <w:rFonts w:ascii="Arial" w:hAnsi="Arial" w:cs="Arial"/>
        </w:rPr>
        <w:t xml:space="preserve"> </w:t>
      </w:r>
      <w:r w:rsidR="00F66449" w:rsidRPr="00D034FA">
        <w:rPr>
          <w:rFonts w:ascii="Arial" w:hAnsi="Arial" w:cs="Arial"/>
        </w:rPr>
        <w:t>její odstranění</w:t>
      </w:r>
      <w:r w:rsidR="00051CEC" w:rsidRPr="00D034FA">
        <w:rPr>
          <w:rFonts w:ascii="Arial" w:hAnsi="Arial" w:cs="Arial"/>
          <w:b/>
        </w:rPr>
        <w:t>.</w:t>
      </w:r>
      <w:r w:rsidR="00F66449" w:rsidRPr="00D034FA">
        <w:rPr>
          <w:rFonts w:ascii="Arial" w:hAnsi="Arial" w:cs="Arial"/>
          <w:b/>
        </w:rPr>
        <w:t xml:space="preserve"> </w:t>
      </w:r>
    </w:p>
    <w:p w14:paraId="5278098D" w14:textId="2A83B8E2" w:rsidR="00F66449" w:rsidRPr="00D034FA" w:rsidRDefault="008340AE" w:rsidP="00D034FA">
      <w:pPr>
        <w:ind w:left="360"/>
        <w:jc w:val="both"/>
        <w:rPr>
          <w:rFonts w:ascii="Arial" w:hAnsi="Arial" w:cs="Arial"/>
          <w:bCs/>
        </w:rPr>
      </w:pPr>
      <w:r w:rsidRPr="00D034FA">
        <w:rPr>
          <w:rFonts w:ascii="Arial" w:hAnsi="Arial" w:cs="Arial"/>
          <w:bCs/>
        </w:rPr>
        <w:t>N</w:t>
      </w:r>
      <w:r w:rsidR="00F66449" w:rsidRPr="00D034FA">
        <w:rPr>
          <w:rFonts w:ascii="Arial" w:hAnsi="Arial" w:cs="Arial"/>
          <w:bCs/>
        </w:rPr>
        <w:t>edílnou součástí této smlouvy</w:t>
      </w:r>
      <w:r w:rsidRPr="00D034FA">
        <w:rPr>
          <w:rFonts w:ascii="Arial" w:hAnsi="Arial" w:cs="Arial"/>
          <w:bCs/>
        </w:rPr>
        <w:t xml:space="preserve"> je cenová nabídka ze dne 31.3.2025, která je uvedena</w:t>
      </w:r>
      <w:r w:rsidR="00F66449" w:rsidRPr="00D034FA">
        <w:rPr>
          <w:rFonts w:ascii="Arial" w:hAnsi="Arial" w:cs="Arial"/>
          <w:bCs/>
        </w:rPr>
        <w:t xml:space="preserve"> jako Příloha</w:t>
      </w:r>
      <w:r w:rsidR="00F251B9" w:rsidRPr="00D034FA">
        <w:rPr>
          <w:rFonts w:ascii="Arial" w:hAnsi="Arial" w:cs="Arial"/>
          <w:bCs/>
        </w:rPr>
        <w:t xml:space="preserve"> </w:t>
      </w:r>
      <w:r w:rsidR="00F66449" w:rsidRPr="00D034FA">
        <w:rPr>
          <w:rFonts w:ascii="Arial" w:hAnsi="Arial" w:cs="Arial"/>
          <w:bCs/>
        </w:rPr>
        <w:t>č. 1.</w:t>
      </w:r>
    </w:p>
    <w:p w14:paraId="16BE80CC" w14:textId="77777777" w:rsidR="00F66449" w:rsidRPr="00D034FA" w:rsidRDefault="00F66449" w:rsidP="00CE598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034FA">
        <w:rPr>
          <w:rFonts w:ascii="Arial" w:hAnsi="Arial" w:cs="Arial"/>
          <w:b/>
          <w:bCs/>
        </w:rPr>
        <w:t>II.</w:t>
      </w:r>
    </w:p>
    <w:p w14:paraId="255FE14F" w14:textId="77777777" w:rsidR="00F66449" w:rsidRPr="00D034FA" w:rsidRDefault="00F66449" w:rsidP="00CE598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034FA">
        <w:rPr>
          <w:rFonts w:ascii="Arial" w:hAnsi="Arial" w:cs="Arial"/>
          <w:b/>
          <w:bCs/>
        </w:rPr>
        <w:t>Termín plnění</w:t>
      </w:r>
    </w:p>
    <w:p w14:paraId="024F57B4" w14:textId="77777777" w:rsidR="00E57D77" w:rsidRPr="00D034FA" w:rsidRDefault="00E57D77" w:rsidP="00E57D77">
      <w:pPr>
        <w:spacing w:after="0" w:line="240" w:lineRule="auto"/>
        <w:rPr>
          <w:rFonts w:ascii="Arial" w:hAnsi="Arial" w:cs="Arial"/>
          <w:b/>
          <w:bCs/>
        </w:rPr>
      </w:pPr>
    </w:p>
    <w:p w14:paraId="1D957932" w14:textId="716E24C4" w:rsidR="00F66449" w:rsidRPr="00D034FA" w:rsidRDefault="00F66449" w:rsidP="00CE598C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034FA">
        <w:rPr>
          <w:rFonts w:ascii="Arial" w:hAnsi="Arial" w:cs="Arial"/>
          <w:sz w:val="22"/>
          <w:szCs w:val="22"/>
        </w:rPr>
        <w:t xml:space="preserve">Termín provedení prací je po dohodě stanoven do </w:t>
      </w:r>
      <w:r w:rsidR="00CE598C" w:rsidRPr="00D034FA">
        <w:rPr>
          <w:rFonts w:ascii="Arial" w:hAnsi="Arial" w:cs="Arial"/>
          <w:sz w:val="22"/>
          <w:szCs w:val="22"/>
        </w:rPr>
        <w:t>26</w:t>
      </w:r>
      <w:r w:rsidRPr="00D034FA">
        <w:rPr>
          <w:rFonts w:ascii="Arial" w:hAnsi="Arial" w:cs="Arial"/>
          <w:sz w:val="22"/>
          <w:szCs w:val="22"/>
        </w:rPr>
        <w:t>.</w:t>
      </w:r>
      <w:r w:rsidR="00CE598C" w:rsidRPr="00D034FA">
        <w:rPr>
          <w:rFonts w:ascii="Arial" w:hAnsi="Arial" w:cs="Arial"/>
          <w:sz w:val="22"/>
          <w:szCs w:val="22"/>
        </w:rPr>
        <w:t>5</w:t>
      </w:r>
      <w:r w:rsidRPr="00D034FA">
        <w:rPr>
          <w:rFonts w:ascii="Arial" w:hAnsi="Arial" w:cs="Arial"/>
          <w:sz w:val="22"/>
          <w:szCs w:val="22"/>
        </w:rPr>
        <w:t>.202</w:t>
      </w:r>
      <w:r w:rsidR="00CE598C" w:rsidRPr="00D034FA">
        <w:rPr>
          <w:rFonts w:ascii="Arial" w:hAnsi="Arial" w:cs="Arial"/>
          <w:sz w:val="22"/>
          <w:szCs w:val="22"/>
        </w:rPr>
        <w:t>5.</w:t>
      </w:r>
    </w:p>
    <w:p w14:paraId="0A57328F" w14:textId="77777777" w:rsidR="00F66449" w:rsidRPr="00D034FA" w:rsidRDefault="00F66449" w:rsidP="00F66449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034FA">
        <w:rPr>
          <w:rFonts w:ascii="Arial" w:hAnsi="Arial" w:cs="Arial"/>
          <w:sz w:val="22"/>
          <w:szCs w:val="22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</w:p>
    <w:p w14:paraId="51E0BC41" w14:textId="77777777" w:rsidR="00F66449" w:rsidRPr="00D034FA" w:rsidRDefault="00F66449" w:rsidP="00F66449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034FA">
        <w:rPr>
          <w:rFonts w:ascii="Arial" w:hAnsi="Arial" w:cs="Arial"/>
          <w:spacing w:val="4"/>
          <w:sz w:val="22"/>
          <w:szCs w:val="22"/>
        </w:rPr>
        <w:t>Smluvní strany se dohodly, že smluvní pokuta za nedodržení závazku dle článku II. bod 1) této smlouvy ze strany zhotovitele činí 0,25 %</w:t>
      </w:r>
      <w:r w:rsidRPr="00D034FA">
        <w:rPr>
          <w:rFonts w:ascii="Arial" w:hAnsi="Arial" w:cs="Arial"/>
          <w:sz w:val="22"/>
          <w:szCs w:val="22"/>
        </w:rPr>
        <w:t xml:space="preserve"> z celkové ceny díla bez DPH za každý započatý den prodlení.</w:t>
      </w:r>
    </w:p>
    <w:p w14:paraId="466C9A42" w14:textId="77777777" w:rsidR="00F66449" w:rsidRPr="00D034FA" w:rsidRDefault="00F66449" w:rsidP="00F66449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034FA">
        <w:rPr>
          <w:rFonts w:ascii="Arial" w:hAnsi="Arial" w:cs="Arial"/>
          <w:sz w:val="22"/>
          <w:szCs w:val="22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2BD64615" w14:textId="77777777" w:rsidR="00E57D77" w:rsidRPr="00D034FA" w:rsidRDefault="00E57D77" w:rsidP="00CE598C">
      <w:pPr>
        <w:spacing w:after="0"/>
        <w:jc w:val="center"/>
        <w:rPr>
          <w:rFonts w:ascii="Arial" w:hAnsi="Arial" w:cs="Arial"/>
        </w:rPr>
      </w:pPr>
    </w:p>
    <w:p w14:paraId="4CBF5BA2" w14:textId="77777777" w:rsidR="00F66449" w:rsidRPr="00D034FA" w:rsidRDefault="00F66449" w:rsidP="00CE598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034FA">
        <w:rPr>
          <w:rFonts w:ascii="Arial" w:hAnsi="Arial" w:cs="Arial"/>
          <w:b/>
          <w:bCs/>
        </w:rPr>
        <w:t>III.</w:t>
      </w:r>
    </w:p>
    <w:p w14:paraId="642B2B6B" w14:textId="77777777" w:rsidR="00F66449" w:rsidRPr="00D034FA" w:rsidRDefault="00F66449" w:rsidP="00CE598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034FA">
        <w:rPr>
          <w:rFonts w:ascii="Arial" w:hAnsi="Arial" w:cs="Arial"/>
          <w:b/>
          <w:bCs/>
        </w:rPr>
        <w:t>Cena a platební podmínky</w:t>
      </w:r>
    </w:p>
    <w:p w14:paraId="273AE4DF" w14:textId="77777777" w:rsidR="00E57D77" w:rsidRPr="00D034FA" w:rsidRDefault="00E57D77" w:rsidP="00CE598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72D9258" w14:textId="19C0CBC6" w:rsidR="00F66449" w:rsidRPr="00D034FA" w:rsidRDefault="00F66449" w:rsidP="00051CEC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D034FA">
        <w:rPr>
          <w:rFonts w:ascii="Arial" w:hAnsi="Arial" w:cs="Arial"/>
          <w:sz w:val="22"/>
          <w:szCs w:val="22"/>
        </w:rPr>
        <w:t xml:space="preserve">Cena za předmět plnění je stanovena do výše </w:t>
      </w:r>
      <w:r w:rsidR="00246B2D" w:rsidRPr="00D034FA">
        <w:rPr>
          <w:rFonts w:ascii="Arial" w:hAnsi="Arial" w:cs="Arial"/>
          <w:sz w:val="22"/>
          <w:szCs w:val="22"/>
        </w:rPr>
        <w:t>97</w:t>
      </w:r>
      <w:r w:rsidRPr="00D034FA">
        <w:rPr>
          <w:rFonts w:ascii="Arial" w:hAnsi="Arial" w:cs="Arial"/>
          <w:sz w:val="22"/>
          <w:szCs w:val="22"/>
        </w:rPr>
        <w:t>.</w:t>
      </w:r>
      <w:r w:rsidR="00246B2D" w:rsidRPr="00D034FA">
        <w:rPr>
          <w:rFonts w:ascii="Arial" w:hAnsi="Arial" w:cs="Arial"/>
          <w:sz w:val="22"/>
          <w:szCs w:val="22"/>
        </w:rPr>
        <w:t>062</w:t>
      </w:r>
      <w:r w:rsidRPr="00D034FA">
        <w:rPr>
          <w:rFonts w:ascii="Arial" w:hAnsi="Arial" w:cs="Arial"/>
          <w:sz w:val="22"/>
          <w:szCs w:val="22"/>
        </w:rPr>
        <w:t>,</w:t>
      </w:r>
      <w:r w:rsidR="00246B2D" w:rsidRPr="00D034FA">
        <w:rPr>
          <w:rFonts w:ascii="Arial" w:hAnsi="Arial" w:cs="Arial"/>
          <w:sz w:val="22"/>
          <w:szCs w:val="22"/>
        </w:rPr>
        <w:t xml:space="preserve">02 </w:t>
      </w:r>
      <w:r w:rsidRPr="00D034FA">
        <w:rPr>
          <w:rFonts w:ascii="Arial" w:hAnsi="Arial" w:cs="Arial"/>
          <w:sz w:val="22"/>
          <w:szCs w:val="22"/>
        </w:rPr>
        <w:t>Kč bez DPH (11</w:t>
      </w:r>
      <w:r w:rsidR="00246B2D" w:rsidRPr="00D034FA">
        <w:rPr>
          <w:rFonts w:ascii="Arial" w:hAnsi="Arial" w:cs="Arial"/>
          <w:sz w:val="22"/>
          <w:szCs w:val="22"/>
        </w:rPr>
        <w:t>7</w:t>
      </w:r>
      <w:r w:rsidRPr="00D034FA">
        <w:rPr>
          <w:rFonts w:ascii="Arial" w:hAnsi="Arial" w:cs="Arial"/>
          <w:sz w:val="22"/>
          <w:szCs w:val="22"/>
        </w:rPr>
        <w:t>.</w:t>
      </w:r>
      <w:r w:rsidR="00246B2D" w:rsidRPr="00D034FA">
        <w:rPr>
          <w:rFonts w:ascii="Arial" w:hAnsi="Arial" w:cs="Arial"/>
          <w:sz w:val="22"/>
          <w:szCs w:val="22"/>
        </w:rPr>
        <w:t>445</w:t>
      </w:r>
      <w:r w:rsidRPr="00D034FA">
        <w:rPr>
          <w:rFonts w:ascii="Arial" w:hAnsi="Arial" w:cs="Arial"/>
          <w:sz w:val="22"/>
          <w:szCs w:val="22"/>
        </w:rPr>
        <w:t>,0</w:t>
      </w:r>
      <w:r w:rsidR="00246B2D" w:rsidRPr="00D034FA">
        <w:rPr>
          <w:rFonts w:ascii="Arial" w:hAnsi="Arial" w:cs="Arial"/>
          <w:sz w:val="22"/>
          <w:szCs w:val="22"/>
        </w:rPr>
        <w:t>2</w:t>
      </w:r>
      <w:r w:rsidRPr="00D034FA">
        <w:rPr>
          <w:rFonts w:ascii="Arial" w:hAnsi="Arial" w:cs="Arial"/>
          <w:sz w:val="22"/>
          <w:szCs w:val="22"/>
        </w:rPr>
        <w:t xml:space="preserve"> Kč vč. 21 %</w:t>
      </w:r>
      <w:r w:rsidR="008340AE" w:rsidRPr="00D034FA">
        <w:rPr>
          <w:rFonts w:ascii="Arial" w:hAnsi="Arial" w:cs="Arial"/>
          <w:sz w:val="22"/>
          <w:szCs w:val="22"/>
        </w:rPr>
        <w:t xml:space="preserve"> </w:t>
      </w:r>
      <w:r w:rsidRPr="00D034FA">
        <w:rPr>
          <w:rFonts w:ascii="Arial" w:hAnsi="Arial" w:cs="Arial"/>
          <w:sz w:val="22"/>
          <w:szCs w:val="22"/>
        </w:rPr>
        <w:t>DPH).</w:t>
      </w:r>
    </w:p>
    <w:p w14:paraId="77067569" w14:textId="77777777" w:rsidR="00246B2D" w:rsidRPr="00D034FA" w:rsidRDefault="00246B2D" w:rsidP="00051CEC">
      <w:pPr>
        <w:pStyle w:val="Odstavecseseznamem"/>
        <w:numPr>
          <w:ilvl w:val="0"/>
          <w:numId w:val="2"/>
        </w:numPr>
        <w:ind w:left="425" w:hanging="425"/>
        <w:rPr>
          <w:rFonts w:ascii="Arial" w:hAnsi="Arial" w:cs="Arial"/>
          <w:sz w:val="22"/>
          <w:szCs w:val="22"/>
        </w:rPr>
      </w:pPr>
      <w:r w:rsidRPr="00D034FA">
        <w:rPr>
          <w:rFonts w:ascii="Arial" w:hAnsi="Arial" w:cs="Arial"/>
          <w:sz w:val="22"/>
          <w:szCs w:val="22"/>
        </w:rPr>
        <w:t>Splatnost faktury (bez ohledu na datum uvedený na faktuře) je 30 dnů ode dne, kdy byla doručena na podatelnu MMJN (prostřednictvím datové schránky wufbr2a nebo na epodatelna@mestojablonec.cz).</w:t>
      </w:r>
    </w:p>
    <w:p w14:paraId="0CE63234" w14:textId="77777777" w:rsidR="00F66449" w:rsidRPr="00D034FA" w:rsidRDefault="00F66449" w:rsidP="00051CEC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D034FA">
        <w:rPr>
          <w:rFonts w:ascii="Arial" w:hAnsi="Arial" w:cs="Arial"/>
          <w:sz w:val="22"/>
          <w:szCs w:val="22"/>
        </w:rPr>
        <w:t>Na faktuře je nutné uvést číslo smlouvy a jméno kontaktní osoby objednatele.</w:t>
      </w:r>
    </w:p>
    <w:p w14:paraId="7620B7B9" w14:textId="77777777" w:rsidR="00F66449" w:rsidRPr="00D034FA" w:rsidRDefault="00F66449" w:rsidP="00051CEC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D034FA">
        <w:rPr>
          <w:rFonts w:ascii="Arial" w:hAnsi="Arial" w:cs="Arial"/>
          <w:sz w:val="22"/>
          <w:szCs w:val="22"/>
        </w:rPr>
        <w:t>Na faktuře je nutné uvést DIČ objednatele.</w:t>
      </w:r>
    </w:p>
    <w:p w14:paraId="6035354F" w14:textId="682B253B" w:rsidR="00F66449" w:rsidRPr="00D034FA" w:rsidRDefault="00F66449" w:rsidP="00051CEC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D034FA">
        <w:rPr>
          <w:rFonts w:ascii="Arial" w:hAnsi="Arial" w:cs="Arial"/>
          <w:sz w:val="22"/>
          <w:szCs w:val="22"/>
        </w:rPr>
        <w:t xml:space="preserve">Faktura bude zaslána na e-podatelnu </w:t>
      </w:r>
      <w:hyperlink r:id="rId10" w:history="1">
        <w:r w:rsidR="00246B2D" w:rsidRPr="00D034FA">
          <w:rPr>
            <w:rStyle w:val="Hypertextovodkaz"/>
            <w:rFonts w:ascii="Arial" w:hAnsi="Arial" w:cs="Arial"/>
            <w:sz w:val="22"/>
            <w:szCs w:val="22"/>
          </w:rPr>
          <w:t>epodatelna@mestojablonec.cz</w:t>
        </w:r>
      </w:hyperlink>
    </w:p>
    <w:p w14:paraId="208CA80A" w14:textId="77777777" w:rsidR="00246B2D" w:rsidRPr="00D034FA" w:rsidRDefault="00246B2D" w:rsidP="00051CEC">
      <w:pPr>
        <w:pStyle w:val="Odstavecseseznamem"/>
        <w:numPr>
          <w:ilvl w:val="0"/>
          <w:numId w:val="2"/>
        </w:numPr>
        <w:ind w:left="425" w:hanging="425"/>
        <w:rPr>
          <w:rFonts w:ascii="Arial" w:hAnsi="Arial" w:cs="Arial"/>
          <w:sz w:val="22"/>
          <w:szCs w:val="22"/>
        </w:rPr>
      </w:pPr>
      <w:r w:rsidRPr="00D034FA">
        <w:rPr>
          <w:rFonts w:ascii="Arial" w:hAnsi="Arial" w:cs="Arial"/>
          <w:sz w:val="22"/>
          <w:szCs w:val="22"/>
        </w:rPr>
        <w:t>Práce je možné fakturovat až po jejich fyzickém předání a převzetí.</w:t>
      </w:r>
    </w:p>
    <w:p w14:paraId="30CF5A2B" w14:textId="77777777" w:rsidR="00E57D77" w:rsidRPr="00D034FA" w:rsidRDefault="00E57D77" w:rsidP="00CE598C">
      <w:pPr>
        <w:pStyle w:val="Odstavecseseznamem"/>
        <w:ind w:left="426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450CC3C9" w14:textId="77777777" w:rsidR="00F634E9" w:rsidRPr="00D034FA" w:rsidRDefault="00F66449" w:rsidP="00051CE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034FA">
        <w:rPr>
          <w:rFonts w:ascii="Arial" w:hAnsi="Arial" w:cs="Arial"/>
          <w:b/>
          <w:bCs/>
        </w:rPr>
        <w:t>IV.</w:t>
      </w:r>
    </w:p>
    <w:p w14:paraId="7C8E761F" w14:textId="02D874FD" w:rsidR="00F66449" w:rsidRPr="00D034FA" w:rsidRDefault="00F66449" w:rsidP="00051CE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034FA">
        <w:rPr>
          <w:rFonts w:ascii="Arial" w:hAnsi="Arial" w:cs="Arial"/>
          <w:b/>
          <w:bCs/>
        </w:rPr>
        <w:t>Záruční doba</w:t>
      </w:r>
    </w:p>
    <w:p w14:paraId="5C65AAD5" w14:textId="77777777" w:rsidR="00E57D77" w:rsidRPr="00D034FA" w:rsidRDefault="00E57D77" w:rsidP="00CE598C">
      <w:pPr>
        <w:pStyle w:val="Odstavecseseznamem"/>
        <w:ind w:left="426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00567FDF" w14:textId="77777777" w:rsidR="00F66449" w:rsidRPr="00D034FA" w:rsidRDefault="00F66449" w:rsidP="00CE598C">
      <w:pPr>
        <w:pStyle w:val="Odstavecseseznamem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D034FA">
        <w:rPr>
          <w:rFonts w:ascii="Arial" w:hAnsi="Arial" w:cs="Arial"/>
          <w:sz w:val="22"/>
          <w:szCs w:val="22"/>
        </w:rPr>
        <w:t>Dle platných právních předpisů, zejména zák. č. 89/2012 Sb., Občanský zákoník.</w:t>
      </w:r>
    </w:p>
    <w:p w14:paraId="10473CE1" w14:textId="77777777" w:rsidR="00E57D77" w:rsidRPr="00D034FA" w:rsidRDefault="00E57D77" w:rsidP="00CE598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468A56E" w14:textId="4357899E" w:rsidR="00F66449" w:rsidRPr="00D034FA" w:rsidRDefault="00F66449" w:rsidP="00CE598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034FA">
        <w:rPr>
          <w:rFonts w:ascii="Arial" w:hAnsi="Arial" w:cs="Arial"/>
          <w:b/>
          <w:bCs/>
        </w:rPr>
        <w:t>V.</w:t>
      </w:r>
    </w:p>
    <w:p w14:paraId="2D9F3374" w14:textId="77777777" w:rsidR="00F66449" w:rsidRPr="00D034FA" w:rsidRDefault="00F66449" w:rsidP="00CE598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034FA">
        <w:rPr>
          <w:rFonts w:ascii="Arial" w:hAnsi="Arial" w:cs="Arial"/>
          <w:b/>
          <w:bCs/>
        </w:rPr>
        <w:t>Závěrečná ustanovení</w:t>
      </w:r>
    </w:p>
    <w:p w14:paraId="4A9CC835" w14:textId="77777777" w:rsidR="00CE598C" w:rsidRPr="00D034FA" w:rsidRDefault="00CE598C" w:rsidP="00CE598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bookmarkEnd w:id="0"/>
    <w:p w14:paraId="4ABC4652" w14:textId="77777777" w:rsidR="00E57D77" w:rsidRPr="00D034FA" w:rsidRDefault="00E57D77" w:rsidP="00E57D77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034FA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33E29680" w14:textId="77777777" w:rsidR="00E57D77" w:rsidRPr="00D034FA" w:rsidRDefault="00E57D77" w:rsidP="00E57D77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034FA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16B476C2" w14:textId="77777777" w:rsidR="00E57D77" w:rsidRPr="00D034FA" w:rsidRDefault="00E57D77" w:rsidP="00E57D77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034FA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243CA42E" w14:textId="77777777" w:rsidR="00E57D77" w:rsidRPr="00D034FA" w:rsidRDefault="00E57D77" w:rsidP="00E57D77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034FA">
        <w:rPr>
          <w:rFonts w:ascii="Arial" w:hAnsi="Arial" w:cs="Arial"/>
          <w:sz w:val="22"/>
          <w:szCs w:val="22"/>
        </w:rPr>
        <w:t>Smlouva se stává platnou dnem jejího podpisu oběma smluvními stranami a účinnou dnem zveřejnění v registru smluv.</w:t>
      </w:r>
    </w:p>
    <w:p w14:paraId="457338ED" w14:textId="77777777" w:rsidR="00E57D77" w:rsidRPr="00D034FA" w:rsidRDefault="00E57D77" w:rsidP="00E57D77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034FA">
        <w:rPr>
          <w:rFonts w:ascii="Arial" w:hAnsi="Arial" w:cs="Arial"/>
          <w:sz w:val="22"/>
          <w:szCs w:val="22"/>
        </w:rPr>
        <w:lastRenderedPageBreak/>
        <w:t>Za věcnou správnost smlouvy odpovídá Jan Čermák, který je rovněž technickým zástupcem objednatele.</w:t>
      </w:r>
    </w:p>
    <w:p w14:paraId="705BA91F" w14:textId="77777777" w:rsidR="00E57D77" w:rsidRPr="00D034FA" w:rsidRDefault="00E57D77" w:rsidP="00E57D77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034FA">
        <w:rPr>
          <w:rFonts w:ascii="Arial" w:hAnsi="Arial" w:cs="Arial"/>
          <w:sz w:val="22"/>
          <w:szCs w:val="22"/>
        </w:rPr>
        <w:t xml:space="preserve">Nedílnou součástí smlouvy jsou tyto přílohy: </w:t>
      </w:r>
    </w:p>
    <w:p w14:paraId="1F4BDF54" w14:textId="0BE6FB19" w:rsidR="00F15639" w:rsidRPr="00D034FA" w:rsidRDefault="00E57D77" w:rsidP="00E57D77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034FA">
        <w:rPr>
          <w:rFonts w:ascii="Arial" w:hAnsi="Arial" w:cs="Arial"/>
          <w:sz w:val="22"/>
          <w:szCs w:val="22"/>
        </w:rPr>
        <w:t>Příloha č. 1: Cenová nabídka</w:t>
      </w:r>
    </w:p>
    <w:p w14:paraId="2CCE5EF7" w14:textId="77777777" w:rsidR="00E57D77" w:rsidRPr="00D034FA" w:rsidRDefault="00E57D77" w:rsidP="00E57D77">
      <w:pPr>
        <w:spacing w:after="0"/>
        <w:jc w:val="both"/>
        <w:rPr>
          <w:rFonts w:ascii="Arial" w:hAnsi="Arial" w:cs="Arial"/>
        </w:rPr>
      </w:pPr>
    </w:p>
    <w:p w14:paraId="59FB992C" w14:textId="77777777" w:rsidR="00E57D77" w:rsidRPr="00D034FA" w:rsidRDefault="00E57D77" w:rsidP="00E57D77">
      <w:pPr>
        <w:spacing w:after="0"/>
        <w:jc w:val="both"/>
        <w:rPr>
          <w:rFonts w:ascii="Arial" w:hAnsi="Arial" w:cs="Arial"/>
        </w:rPr>
      </w:pPr>
    </w:p>
    <w:p w14:paraId="28ADAF53" w14:textId="447133BF" w:rsidR="0067638A" w:rsidRPr="00D034FA" w:rsidRDefault="0067638A" w:rsidP="00FE72BB">
      <w:pPr>
        <w:spacing w:after="0" w:line="240" w:lineRule="auto"/>
        <w:jc w:val="both"/>
        <w:rPr>
          <w:rFonts w:ascii="Arial" w:hAnsi="Arial" w:cs="Arial"/>
        </w:rPr>
      </w:pPr>
      <w:bookmarkStart w:id="3" w:name="_Hlk172877178"/>
      <w:r w:rsidRPr="00D034FA">
        <w:rPr>
          <w:rFonts w:ascii="Arial" w:hAnsi="Arial" w:cs="Arial"/>
        </w:rPr>
        <w:t xml:space="preserve"> </w:t>
      </w:r>
      <w:r w:rsidRPr="00D034FA">
        <w:rPr>
          <w:rFonts w:ascii="Arial" w:hAnsi="Arial" w:cs="Arial"/>
          <w:iCs/>
        </w:rPr>
        <w:t>V Jablonci nad Nisou</w:t>
      </w:r>
      <w:bookmarkEnd w:id="3"/>
      <w:r w:rsidR="00D93819" w:rsidRPr="00D034FA">
        <w:rPr>
          <w:rFonts w:ascii="Arial" w:hAnsi="Arial" w:cs="Arial"/>
          <w:iCs/>
        </w:rPr>
        <w:t xml:space="preserve">, </w:t>
      </w:r>
      <w:r w:rsidR="00F21933" w:rsidRPr="00D034FA">
        <w:rPr>
          <w:rFonts w:ascii="Arial" w:hAnsi="Arial" w:cs="Arial"/>
          <w:iCs/>
        </w:rPr>
        <w:t>dne:</w:t>
      </w:r>
      <w:r w:rsidR="00FE72BB" w:rsidRPr="00D034FA">
        <w:rPr>
          <w:rFonts w:ascii="Arial" w:hAnsi="Arial" w:cs="Arial"/>
          <w:iCs/>
        </w:rPr>
        <w:tab/>
      </w:r>
      <w:r w:rsidR="00FE72BB" w:rsidRPr="00D034FA">
        <w:rPr>
          <w:rFonts w:ascii="Arial" w:hAnsi="Arial" w:cs="Arial"/>
          <w:iCs/>
        </w:rPr>
        <w:tab/>
      </w:r>
      <w:r w:rsidR="00C93BCF" w:rsidRPr="00D034FA">
        <w:rPr>
          <w:rFonts w:ascii="Arial" w:hAnsi="Arial" w:cs="Arial"/>
          <w:iCs/>
        </w:rPr>
        <w:tab/>
      </w:r>
      <w:r w:rsidR="00203942" w:rsidRPr="00D034FA">
        <w:rPr>
          <w:rFonts w:ascii="Arial" w:hAnsi="Arial" w:cs="Arial"/>
          <w:iCs/>
        </w:rPr>
        <w:tab/>
      </w:r>
      <w:r w:rsidR="00FE72BB" w:rsidRPr="00D034FA">
        <w:rPr>
          <w:rFonts w:ascii="Arial" w:hAnsi="Arial" w:cs="Arial"/>
          <w:iCs/>
        </w:rPr>
        <w:t>V Jablonci nad Nisou</w:t>
      </w:r>
      <w:r w:rsidR="00D93819" w:rsidRPr="00D034FA">
        <w:rPr>
          <w:rFonts w:ascii="Arial" w:hAnsi="Arial" w:cs="Arial"/>
          <w:iCs/>
        </w:rPr>
        <w:t xml:space="preserve">, </w:t>
      </w:r>
      <w:r w:rsidRPr="00D034FA">
        <w:rPr>
          <w:rFonts w:ascii="Arial" w:hAnsi="Arial" w:cs="Arial"/>
          <w:iCs/>
        </w:rPr>
        <w:t xml:space="preserve">dne: </w:t>
      </w:r>
    </w:p>
    <w:p w14:paraId="460826D7" w14:textId="7B191DFC" w:rsidR="0067638A" w:rsidRPr="00D034FA" w:rsidRDefault="0067638A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034FA">
        <w:rPr>
          <w:rFonts w:ascii="Arial" w:hAnsi="Arial" w:cs="Arial"/>
          <w:iCs/>
        </w:rPr>
        <w:tab/>
      </w:r>
    </w:p>
    <w:p w14:paraId="25FE4314" w14:textId="77777777" w:rsidR="00F634E9" w:rsidRPr="00D034FA" w:rsidRDefault="00F634E9" w:rsidP="00FE72B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050F6518" w14:textId="77777777" w:rsidR="002B073A" w:rsidRPr="00D034FA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0A8534A5" w14:textId="77777777" w:rsidR="002B073A" w:rsidRPr="00D034FA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145F3F43" w14:textId="77777777" w:rsidR="009318D0" w:rsidRPr="00D034FA" w:rsidRDefault="009318D0" w:rsidP="00FE72B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256A80C8" w14:textId="77777777" w:rsidR="009318D0" w:rsidRPr="00D034FA" w:rsidRDefault="009318D0" w:rsidP="00FE72B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2F2EE1B4" w14:textId="77777777" w:rsidR="00E57D77" w:rsidRPr="00D034FA" w:rsidRDefault="00E57D77" w:rsidP="00FE72B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C58E1FB" w14:textId="77777777" w:rsidR="002B073A" w:rsidRPr="00D034FA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428790A2" w14:textId="7A608F81" w:rsidR="00F251B9" w:rsidRPr="00D034FA" w:rsidRDefault="00677DA4" w:rsidP="00F251B9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4" w:name="_Hlk195108456"/>
      <w:bookmarkStart w:id="5" w:name="_Hlk195108374"/>
      <w:r w:rsidRPr="00D034FA">
        <w:rPr>
          <w:rFonts w:ascii="Arial" w:eastAsia="Times New Roman" w:hAnsi="Arial" w:cs="Arial"/>
          <w:i/>
          <w:iCs/>
          <w:lang w:eastAsia="cs-CZ"/>
        </w:rPr>
        <w:t>……………………………………………</w:t>
      </w:r>
      <w:bookmarkEnd w:id="4"/>
      <w:r w:rsidR="0067638A" w:rsidRPr="00D034FA">
        <w:rPr>
          <w:rFonts w:ascii="Arial" w:eastAsia="Times New Roman" w:hAnsi="Arial" w:cs="Arial"/>
          <w:i/>
          <w:iCs/>
          <w:lang w:eastAsia="cs-CZ"/>
        </w:rPr>
        <w:t xml:space="preserve">  </w:t>
      </w:r>
      <w:bookmarkEnd w:id="5"/>
      <w:r w:rsidR="0067638A" w:rsidRPr="00D034FA">
        <w:rPr>
          <w:rFonts w:ascii="Arial" w:eastAsia="Times New Roman" w:hAnsi="Arial" w:cs="Arial"/>
          <w:i/>
          <w:iCs/>
          <w:lang w:eastAsia="cs-CZ"/>
        </w:rPr>
        <w:t xml:space="preserve">       </w:t>
      </w:r>
      <w:r w:rsidR="0067638A" w:rsidRPr="00D034FA">
        <w:rPr>
          <w:rFonts w:ascii="Arial" w:eastAsia="Times New Roman" w:hAnsi="Arial" w:cs="Arial"/>
          <w:iCs/>
          <w:lang w:eastAsia="cs-CZ"/>
        </w:rPr>
        <w:t xml:space="preserve">                         </w:t>
      </w:r>
      <w:bookmarkStart w:id="6" w:name="_Hlk98158382"/>
      <w:r w:rsidR="001E7532" w:rsidRPr="00D034FA">
        <w:rPr>
          <w:rFonts w:ascii="Arial" w:eastAsia="Times New Roman" w:hAnsi="Arial" w:cs="Arial"/>
          <w:iCs/>
          <w:lang w:eastAsia="cs-CZ"/>
        </w:rPr>
        <w:t>……………………………………………</w:t>
      </w:r>
    </w:p>
    <w:p w14:paraId="6CE64F9C" w14:textId="3B346A68" w:rsidR="00F251B9" w:rsidRPr="00D034FA" w:rsidRDefault="0067638A" w:rsidP="00F251B9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034FA">
        <w:rPr>
          <w:rFonts w:ascii="Arial" w:eastAsia="Times New Roman" w:hAnsi="Arial" w:cs="Arial"/>
          <w:lang w:eastAsia="cs-CZ"/>
        </w:rPr>
        <w:t>Ing. Štěpánka Gaislerová</w:t>
      </w:r>
      <w:r w:rsidR="00677DA4" w:rsidRPr="00D034FA">
        <w:rPr>
          <w:rFonts w:ascii="Arial" w:eastAsia="Times New Roman" w:hAnsi="Arial" w:cs="Arial"/>
          <w:lang w:eastAsia="cs-CZ"/>
        </w:rPr>
        <w:tab/>
      </w:r>
      <w:r w:rsidR="00300BE2" w:rsidRPr="00D034FA">
        <w:rPr>
          <w:rFonts w:ascii="Arial" w:eastAsia="Times New Roman" w:hAnsi="Arial" w:cs="Arial"/>
          <w:lang w:eastAsia="cs-CZ"/>
        </w:rPr>
        <w:tab/>
      </w:r>
      <w:r w:rsidR="00CE598C" w:rsidRPr="00D034FA">
        <w:rPr>
          <w:rFonts w:ascii="Arial" w:eastAsia="Times New Roman" w:hAnsi="Arial" w:cs="Arial"/>
          <w:lang w:eastAsia="cs-CZ"/>
        </w:rPr>
        <w:t>Zdeněk Faistaver</w:t>
      </w:r>
      <w:bookmarkStart w:id="7" w:name="_Hlk136864468"/>
    </w:p>
    <w:p w14:paraId="41B42C16" w14:textId="64E2EF38" w:rsidR="00051CEC" w:rsidRPr="00D034FA" w:rsidRDefault="0067638A" w:rsidP="001E7532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D034FA">
        <w:rPr>
          <w:rFonts w:ascii="Arial" w:eastAsia="Times New Roman" w:hAnsi="Arial" w:cs="Arial"/>
          <w:lang w:eastAsia="cs-CZ"/>
        </w:rPr>
        <w:t>ved</w:t>
      </w:r>
      <w:r w:rsidR="00F15639" w:rsidRPr="00D034FA">
        <w:rPr>
          <w:rFonts w:ascii="Arial" w:eastAsia="Times New Roman" w:hAnsi="Arial" w:cs="Arial"/>
          <w:lang w:eastAsia="cs-CZ"/>
        </w:rPr>
        <w:t>oucí</w:t>
      </w:r>
      <w:r w:rsidRPr="00D034FA">
        <w:rPr>
          <w:rFonts w:ascii="Arial" w:eastAsia="Times New Roman" w:hAnsi="Arial" w:cs="Arial"/>
          <w:lang w:eastAsia="cs-CZ"/>
        </w:rPr>
        <w:t xml:space="preserve"> </w:t>
      </w:r>
      <w:bookmarkEnd w:id="7"/>
      <w:r w:rsidRPr="00D034FA">
        <w:rPr>
          <w:rFonts w:ascii="Arial" w:eastAsia="Times New Roman" w:hAnsi="Arial" w:cs="Arial"/>
          <w:lang w:eastAsia="cs-CZ"/>
        </w:rPr>
        <w:t>odboru městské ekologie</w:t>
      </w:r>
      <w:r w:rsidR="00F251B9" w:rsidRPr="00D034FA">
        <w:rPr>
          <w:rFonts w:ascii="Arial" w:eastAsia="Times New Roman" w:hAnsi="Arial" w:cs="Arial"/>
          <w:lang w:eastAsia="cs-CZ"/>
        </w:rPr>
        <w:t xml:space="preserve"> </w:t>
      </w:r>
      <w:r w:rsidR="00F251B9" w:rsidRPr="00D034FA">
        <w:rPr>
          <w:rFonts w:ascii="Arial" w:eastAsia="Times New Roman" w:hAnsi="Arial" w:cs="Arial"/>
          <w:lang w:eastAsia="cs-CZ"/>
        </w:rPr>
        <w:tab/>
      </w:r>
      <w:r w:rsidR="00300BE2" w:rsidRPr="00D034FA">
        <w:rPr>
          <w:rFonts w:ascii="Arial" w:eastAsia="Times New Roman" w:hAnsi="Arial" w:cs="Arial"/>
          <w:lang w:eastAsia="cs-CZ"/>
        </w:rPr>
        <w:tab/>
      </w:r>
      <w:r w:rsidR="00051CEC" w:rsidRPr="00D034FA">
        <w:rPr>
          <w:rFonts w:ascii="Arial" w:eastAsia="Times New Roman" w:hAnsi="Arial" w:cs="Arial"/>
          <w:lang w:eastAsia="cs-CZ"/>
        </w:rPr>
        <w:t>ř</w:t>
      </w:r>
      <w:r w:rsidR="00F251B9" w:rsidRPr="00D034FA">
        <w:rPr>
          <w:rFonts w:ascii="Arial" w:eastAsia="Times New Roman" w:hAnsi="Arial" w:cs="Arial"/>
          <w:lang w:eastAsia="cs-CZ"/>
        </w:rPr>
        <w:t>editel</w:t>
      </w:r>
      <w:r w:rsidR="001E7532" w:rsidRPr="00D034FA">
        <w:rPr>
          <w:rFonts w:ascii="Arial" w:eastAsia="Times New Roman" w:hAnsi="Arial" w:cs="Arial"/>
          <w:lang w:eastAsia="cs-CZ"/>
        </w:rPr>
        <w:t xml:space="preserve"> </w:t>
      </w:r>
      <w:r w:rsidR="00F251B9" w:rsidRPr="00D034FA">
        <w:rPr>
          <w:rFonts w:ascii="Arial" w:eastAsia="Times New Roman" w:hAnsi="Arial" w:cs="Arial"/>
          <w:lang w:eastAsia="cs-CZ"/>
        </w:rPr>
        <w:t>společnosti</w:t>
      </w:r>
      <w:r w:rsidRPr="00D034FA">
        <w:rPr>
          <w:rFonts w:ascii="Arial" w:eastAsia="Times New Roman" w:hAnsi="Arial" w:cs="Arial"/>
          <w:lang w:eastAsia="cs-CZ"/>
        </w:rPr>
        <w:tab/>
      </w:r>
      <w:r w:rsidRPr="00D034FA">
        <w:rPr>
          <w:rFonts w:ascii="Arial" w:eastAsia="Times New Roman" w:hAnsi="Arial" w:cs="Arial"/>
          <w:lang w:eastAsia="cs-CZ"/>
        </w:rPr>
        <w:tab/>
      </w:r>
      <w:r w:rsidRPr="00D034FA">
        <w:rPr>
          <w:rFonts w:ascii="Arial" w:eastAsia="Times New Roman" w:hAnsi="Arial" w:cs="Arial"/>
          <w:lang w:eastAsia="cs-CZ"/>
        </w:rPr>
        <w:tab/>
      </w:r>
      <w:r w:rsidRPr="00D034FA">
        <w:rPr>
          <w:rFonts w:ascii="Arial" w:eastAsia="Times New Roman" w:hAnsi="Arial" w:cs="Arial"/>
          <w:lang w:eastAsia="cs-CZ"/>
        </w:rPr>
        <w:tab/>
      </w:r>
    </w:p>
    <w:p w14:paraId="41A671A5" w14:textId="77777777" w:rsidR="00051CEC" w:rsidRPr="00D034FA" w:rsidRDefault="00051CEC" w:rsidP="001E7532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5283D2F" w14:textId="77777777" w:rsidR="009318D0" w:rsidRPr="00D034FA" w:rsidRDefault="009318D0" w:rsidP="001E7532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B797058" w14:textId="77777777" w:rsidR="009318D0" w:rsidRPr="00D034FA" w:rsidRDefault="009318D0" w:rsidP="001E7532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6B95619" w14:textId="77777777" w:rsidR="00051CEC" w:rsidRPr="00D034FA" w:rsidRDefault="00051CEC" w:rsidP="001E7532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7E8F09" w14:textId="296299F7" w:rsidR="0067638A" w:rsidRPr="00D034FA" w:rsidRDefault="0067638A" w:rsidP="001E7532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D034FA">
        <w:rPr>
          <w:rFonts w:ascii="Arial" w:eastAsia="Times New Roman" w:hAnsi="Arial" w:cs="Arial"/>
          <w:lang w:eastAsia="cs-CZ"/>
        </w:rPr>
        <w:tab/>
      </w:r>
      <w:r w:rsidRPr="00D034FA">
        <w:rPr>
          <w:rFonts w:ascii="Arial" w:eastAsia="Times New Roman" w:hAnsi="Arial" w:cs="Arial"/>
          <w:lang w:eastAsia="cs-CZ"/>
        </w:rPr>
        <w:tab/>
      </w:r>
    </w:p>
    <w:bookmarkEnd w:id="6"/>
    <w:p w14:paraId="68FAE867" w14:textId="77777777" w:rsidR="0067638A" w:rsidRPr="00D034FA" w:rsidRDefault="0067638A" w:rsidP="00FE72BB">
      <w:pPr>
        <w:spacing w:after="0"/>
        <w:rPr>
          <w:rFonts w:ascii="Arial" w:hAnsi="Arial" w:cs="Arial"/>
        </w:rPr>
      </w:pPr>
    </w:p>
    <w:p w14:paraId="750B24FE" w14:textId="0D71C6D4" w:rsidR="001E7532" w:rsidRPr="00D034FA" w:rsidRDefault="001E7532" w:rsidP="001E7532">
      <w:pPr>
        <w:spacing w:after="0" w:line="240" w:lineRule="auto"/>
        <w:rPr>
          <w:rFonts w:ascii="Arial" w:eastAsia="Times New Roman" w:hAnsi="Arial" w:cs="Arial"/>
          <w:i/>
          <w:iCs/>
          <w:lang w:eastAsia="cs-CZ"/>
        </w:rPr>
      </w:pPr>
      <w:r w:rsidRPr="00D034FA">
        <w:rPr>
          <w:rFonts w:ascii="Arial" w:eastAsia="Times New Roman" w:hAnsi="Arial" w:cs="Arial"/>
          <w:i/>
          <w:iCs/>
          <w:lang w:eastAsia="cs-CZ"/>
        </w:rPr>
        <w:t>……………………………………………</w:t>
      </w:r>
    </w:p>
    <w:p w14:paraId="295322FE" w14:textId="6713936A" w:rsidR="00D23898" w:rsidRPr="00D034FA" w:rsidRDefault="00D23898" w:rsidP="001E753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D034FA">
        <w:rPr>
          <w:rFonts w:ascii="Arial" w:eastAsia="Times New Roman" w:hAnsi="Arial" w:cs="Arial"/>
          <w:lang w:eastAsia="cs-CZ"/>
        </w:rPr>
        <w:t>Mgr. Barbora Šnytrová</w:t>
      </w:r>
    </w:p>
    <w:p w14:paraId="75723653" w14:textId="7BF8929F" w:rsidR="00D23898" w:rsidRPr="00D034FA" w:rsidRDefault="001E7532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034FA">
        <w:rPr>
          <w:rFonts w:ascii="Arial" w:eastAsia="Times New Roman" w:hAnsi="Arial" w:cs="Arial"/>
          <w:lang w:eastAsia="cs-CZ"/>
        </w:rPr>
        <w:t>v</w:t>
      </w:r>
      <w:r w:rsidR="00D23898" w:rsidRPr="00D034FA">
        <w:rPr>
          <w:rFonts w:ascii="Arial" w:eastAsia="Times New Roman" w:hAnsi="Arial" w:cs="Arial"/>
          <w:lang w:eastAsia="cs-CZ"/>
        </w:rPr>
        <w:t>ed</w:t>
      </w:r>
      <w:r w:rsidR="00CD6EC2" w:rsidRPr="00D034FA">
        <w:rPr>
          <w:rFonts w:ascii="Arial" w:eastAsia="Times New Roman" w:hAnsi="Arial" w:cs="Arial"/>
          <w:lang w:eastAsia="cs-CZ"/>
        </w:rPr>
        <w:t xml:space="preserve">oucí </w:t>
      </w:r>
      <w:r w:rsidR="00D23898" w:rsidRPr="00D034FA">
        <w:rPr>
          <w:rFonts w:ascii="Arial" w:eastAsia="Times New Roman" w:hAnsi="Arial" w:cs="Arial"/>
          <w:lang w:eastAsia="cs-CZ"/>
        </w:rPr>
        <w:t>oddělení cirkulární ekonomiky</w:t>
      </w:r>
    </w:p>
    <w:p w14:paraId="6C7514C8" w14:textId="77777777" w:rsidR="00130EE3" w:rsidRDefault="00130EE3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BA34BA9" w14:textId="77777777" w:rsidR="007E2A86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B75F19B" w14:textId="77777777" w:rsidR="007E2A86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0D2E153" w14:textId="77777777" w:rsidR="007E2A86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A7A7DD7" w14:textId="77777777" w:rsidR="007E2A86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6466AB1" w14:textId="77777777" w:rsidR="007E2A86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DAD2D75" w14:textId="77777777" w:rsidR="007E2A86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6AF395E" w14:textId="77777777" w:rsidR="007E2A86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27E04DE" w14:textId="77777777" w:rsidR="007E2A86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8E40900" w14:textId="77777777" w:rsidR="007E2A86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658D1C6" w14:textId="77777777" w:rsidR="007E2A86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6C57CD8" w14:textId="77777777" w:rsidR="007E2A86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E9F0857" w14:textId="77777777" w:rsidR="007E2A86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9EDC433" w14:textId="77777777" w:rsidR="007E2A86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27D59F3" w14:textId="77777777" w:rsidR="007E2A86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5877F1C" w14:textId="77777777" w:rsidR="007E2A86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4556F81" w14:textId="77777777" w:rsidR="007E2A86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9A7744" w14:textId="77777777" w:rsidR="007E2A86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6410A1B" w14:textId="77777777" w:rsidR="007E2A86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685D3CC" w14:textId="77777777" w:rsidR="007E2A86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109B01C" w14:textId="77777777" w:rsidR="007E2A86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F9D503E" w14:textId="77777777" w:rsidR="007E2A86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547C08B" w14:textId="77777777" w:rsidR="007E2A86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6D1ED4D" w14:textId="77777777" w:rsidR="007E2A86" w:rsidRPr="00D034FA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B7BF600" w14:textId="77777777" w:rsidR="00130EE3" w:rsidRPr="00D034FA" w:rsidRDefault="00130EE3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2D3208C" w14:textId="455D6464" w:rsidR="00130EE3" w:rsidRPr="00D034FA" w:rsidRDefault="00130EE3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034FA">
        <w:rPr>
          <w:rFonts w:ascii="Arial" w:eastAsia="Times New Roman" w:hAnsi="Arial" w:cs="Arial"/>
          <w:lang w:eastAsia="cs-CZ"/>
        </w:rPr>
        <w:lastRenderedPageBreak/>
        <w:t>Příloha č. 1 Cenová nabídka</w:t>
      </w:r>
    </w:p>
    <w:p w14:paraId="2BC6ACB4" w14:textId="77777777" w:rsidR="00051CEC" w:rsidRPr="00D034FA" w:rsidRDefault="00051CEC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60DFC4D" w14:textId="5B4F403F" w:rsidR="00130EE3" w:rsidRPr="00D034FA" w:rsidRDefault="00130EE3" w:rsidP="00FE72BB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sectPr w:rsidR="00130EE3" w:rsidRPr="00D034FA" w:rsidSect="004E1371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F7662" w14:textId="77777777" w:rsidR="00936F42" w:rsidRDefault="00936F42" w:rsidP="004E1371">
      <w:pPr>
        <w:spacing w:after="0" w:line="240" w:lineRule="auto"/>
      </w:pPr>
      <w:r>
        <w:separator/>
      </w:r>
    </w:p>
  </w:endnote>
  <w:endnote w:type="continuationSeparator" w:id="0">
    <w:p w14:paraId="3EE8A5EB" w14:textId="77777777" w:rsidR="00936F42" w:rsidRDefault="00936F42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7BFFA" w14:textId="77777777" w:rsidR="00936F42" w:rsidRDefault="00936F42" w:rsidP="004E1371">
      <w:pPr>
        <w:spacing w:after="0" w:line="240" w:lineRule="auto"/>
      </w:pPr>
      <w:r>
        <w:separator/>
      </w:r>
    </w:p>
  </w:footnote>
  <w:footnote w:type="continuationSeparator" w:id="0">
    <w:p w14:paraId="24D83333" w14:textId="77777777" w:rsidR="00936F42" w:rsidRDefault="00936F42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A5E"/>
    <w:multiLevelType w:val="hybridMultilevel"/>
    <w:tmpl w:val="44280CF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B308D"/>
    <w:multiLevelType w:val="hybridMultilevel"/>
    <w:tmpl w:val="906AC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64531"/>
    <w:multiLevelType w:val="multilevel"/>
    <w:tmpl w:val="73F4BF6C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78274586"/>
    <w:multiLevelType w:val="hybridMultilevel"/>
    <w:tmpl w:val="C9C2C30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1633E"/>
    <w:multiLevelType w:val="hybridMultilevel"/>
    <w:tmpl w:val="C1241A96"/>
    <w:lvl w:ilvl="0" w:tplc="437C7F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8"/>
  </w:num>
  <w:num w:numId="2" w16cid:durableId="1102141502">
    <w:abstractNumId w:val="6"/>
  </w:num>
  <w:num w:numId="3" w16cid:durableId="1311639698">
    <w:abstractNumId w:val="5"/>
  </w:num>
  <w:num w:numId="4" w16cid:durableId="476535310">
    <w:abstractNumId w:val="0"/>
  </w:num>
  <w:num w:numId="5" w16cid:durableId="974718612">
    <w:abstractNumId w:val="4"/>
  </w:num>
  <w:num w:numId="6" w16cid:durableId="197621417">
    <w:abstractNumId w:val="1"/>
  </w:num>
  <w:num w:numId="7" w16cid:durableId="197083221">
    <w:abstractNumId w:val="3"/>
  </w:num>
  <w:num w:numId="8" w16cid:durableId="2001303620">
    <w:abstractNumId w:val="7"/>
  </w:num>
  <w:num w:numId="9" w16cid:durableId="438991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14C86"/>
    <w:rsid w:val="000372E4"/>
    <w:rsid w:val="00051CEC"/>
    <w:rsid w:val="00071969"/>
    <w:rsid w:val="000C6ADC"/>
    <w:rsid w:val="00130EE3"/>
    <w:rsid w:val="00152863"/>
    <w:rsid w:val="00155007"/>
    <w:rsid w:val="001844E3"/>
    <w:rsid w:val="001B2136"/>
    <w:rsid w:val="001C39BB"/>
    <w:rsid w:val="001E7532"/>
    <w:rsid w:val="001F4CAC"/>
    <w:rsid w:val="00203942"/>
    <w:rsid w:val="0020601D"/>
    <w:rsid w:val="00232A03"/>
    <w:rsid w:val="00241CD1"/>
    <w:rsid w:val="00246B2D"/>
    <w:rsid w:val="002534D2"/>
    <w:rsid w:val="00276571"/>
    <w:rsid w:val="002920A0"/>
    <w:rsid w:val="002A0E95"/>
    <w:rsid w:val="002A3F91"/>
    <w:rsid w:val="002B073A"/>
    <w:rsid w:val="002D12C8"/>
    <w:rsid w:val="002F55FF"/>
    <w:rsid w:val="00300BE2"/>
    <w:rsid w:val="00335F0D"/>
    <w:rsid w:val="0036374F"/>
    <w:rsid w:val="00380D71"/>
    <w:rsid w:val="0039737F"/>
    <w:rsid w:val="003A20AF"/>
    <w:rsid w:val="003B6189"/>
    <w:rsid w:val="003E2B45"/>
    <w:rsid w:val="003E6A6B"/>
    <w:rsid w:val="003F6431"/>
    <w:rsid w:val="00415F02"/>
    <w:rsid w:val="00417597"/>
    <w:rsid w:val="00426EE4"/>
    <w:rsid w:val="00444547"/>
    <w:rsid w:val="00445BE2"/>
    <w:rsid w:val="0047150E"/>
    <w:rsid w:val="004D775B"/>
    <w:rsid w:val="004E1371"/>
    <w:rsid w:val="004E620A"/>
    <w:rsid w:val="004F1748"/>
    <w:rsid w:val="005743E2"/>
    <w:rsid w:val="005A10D8"/>
    <w:rsid w:val="005B2859"/>
    <w:rsid w:val="005D63A5"/>
    <w:rsid w:val="005D63F5"/>
    <w:rsid w:val="005D6E94"/>
    <w:rsid w:val="0060491B"/>
    <w:rsid w:val="006135D0"/>
    <w:rsid w:val="00615345"/>
    <w:rsid w:val="00624344"/>
    <w:rsid w:val="0062571E"/>
    <w:rsid w:val="00653B58"/>
    <w:rsid w:val="0067638A"/>
    <w:rsid w:val="00677DA4"/>
    <w:rsid w:val="00710CE0"/>
    <w:rsid w:val="0073549D"/>
    <w:rsid w:val="00783BB4"/>
    <w:rsid w:val="007A0872"/>
    <w:rsid w:val="007A089F"/>
    <w:rsid w:val="007E2A86"/>
    <w:rsid w:val="008061C0"/>
    <w:rsid w:val="00813670"/>
    <w:rsid w:val="008209C2"/>
    <w:rsid w:val="008340AE"/>
    <w:rsid w:val="00855CD0"/>
    <w:rsid w:val="00857C6D"/>
    <w:rsid w:val="008740EB"/>
    <w:rsid w:val="00891954"/>
    <w:rsid w:val="00891F44"/>
    <w:rsid w:val="008D48A3"/>
    <w:rsid w:val="00905304"/>
    <w:rsid w:val="009318D0"/>
    <w:rsid w:val="0093429D"/>
    <w:rsid w:val="00934F62"/>
    <w:rsid w:val="00936F42"/>
    <w:rsid w:val="00937B5E"/>
    <w:rsid w:val="00943B46"/>
    <w:rsid w:val="00947151"/>
    <w:rsid w:val="00947E74"/>
    <w:rsid w:val="009627C4"/>
    <w:rsid w:val="00985C53"/>
    <w:rsid w:val="00AA214A"/>
    <w:rsid w:val="00AB2223"/>
    <w:rsid w:val="00AC6D9F"/>
    <w:rsid w:val="00AD4CA4"/>
    <w:rsid w:val="00AF09DB"/>
    <w:rsid w:val="00B53D5D"/>
    <w:rsid w:val="00B613AF"/>
    <w:rsid w:val="00B67E59"/>
    <w:rsid w:val="00BF70CF"/>
    <w:rsid w:val="00C04E50"/>
    <w:rsid w:val="00C53846"/>
    <w:rsid w:val="00C8160E"/>
    <w:rsid w:val="00C93BCF"/>
    <w:rsid w:val="00C95D36"/>
    <w:rsid w:val="00CD12CB"/>
    <w:rsid w:val="00CD3DC3"/>
    <w:rsid w:val="00CD6EC2"/>
    <w:rsid w:val="00CE1D0C"/>
    <w:rsid w:val="00CE598C"/>
    <w:rsid w:val="00D034FA"/>
    <w:rsid w:val="00D2040B"/>
    <w:rsid w:val="00D23898"/>
    <w:rsid w:val="00D567D3"/>
    <w:rsid w:val="00D73C46"/>
    <w:rsid w:val="00D8051D"/>
    <w:rsid w:val="00D84614"/>
    <w:rsid w:val="00D87FC4"/>
    <w:rsid w:val="00D929E1"/>
    <w:rsid w:val="00D93819"/>
    <w:rsid w:val="00D97C85"/>
    <w:rsid w:val="00DA2C2F"/>
    <w:rsid w:val="00DB7F38"/>
    <w:rsid w:val="00DE19D4"/>
    <w:rsid w:val="00DE1A83"/>
    <w:rsid w:val="00DE7FE5"/>
    <w:rsid w:val="00E053B8"/>
    <w:rsid w:val="00E57D77"/>
    <w:rsid w:val="00E75A01"/>
    <w:rsid w:val="00E838E5"/>
    <w:rsid w:val="00EE0B9A"/>
    <w:rsid w:val="00F12F3F"/>
    <w:rsid w:val="00F15639"/>
    <w:rsid w:val="00F21933"/>
    <w:rsid w:val="00F251B9"/>
    <w:rsid w:val="00F33A24"/>
    <w:rsid w:val="00F33C9C"/>
    <w:rsid w:val="00F41F43"/>
    <w:rsid w:val="00F47944"/>
    <w:rsid w:val="00F634E9"/>
    <w:rsid w:val="00F66449"/>
    <w:rsid w:val="00F87EB9"/>
    <w:rsid w:val="00FA3B54"/>
    <w:rsid w:val="00FE72BB"/>
    <w:rsid w:val="00FE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7151"/>
    <w:rPr>
      <w:color w:val="605E5C"/>
      <w:shd w:val="clear" w:color="auto" w:fill="E1DFDD"/>
    </w:rPr>
  </w:style>
  <w:style w:type="paragraph" w:customStyle="1" w:styleId="Default">
    <w:name w:val="Default"/>
    <w:rsid w:val="002039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75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75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75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75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753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E75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podatelna@mestojablone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666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11</cp:revision>
  <cp:lastPrinted>2025-04-10T11:50:00Z</cp:lastPrinted>
  <dcterms:created xsi:type="dcterms:W3CDTF">2025-04-09T15:04:00Z</dcterms:created>
  <dcterms:modified xsi:type="dcterms:W3CDTF">2025-04-14T13:59:00Z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