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839DD" w:rsidP="008024F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9-592/M1700/16/RS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Ing. Tomáš Spilka - AQUION.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Úvoz 10/167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118 00 Praha 1</w:t>
            </w:r>
          </w:p>
        </w:tc>
      </w:tr>
      <w:tr w:rsidR="00737223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Pr="00FB60C4" w:rsidRDefault="00737223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223" w:rsidRDefault="0073722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8839D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D76505">
              <w:rPr>
                <w:rFonts w:ascii="Arial" w:hAnsi="Arial"/>
                <w:sz w:val="20"/>
              </w:rPr>
              <w:t xml:space="preserve">31. </w:t>
            </w:r>
            <w:r w:rsidR="008839DD">
              <w:rPr>
                <w:rFonts w:ascii="Arial" w:hAnsi="Arial"/>
                <w:sz w:val="20"/>
              </w:rPr>
              <w:t>10</w:t>
            </w:r>
            <w:r w:rsidR="00D76505">
              <w:rPr>
                <w:rFonts w:ascii="Arial" w:hAnsi="Arial"/>
                <w:sz w:val="20"/>
              </w:rPr>
              <w:t>. 201</w:t>
            </w:r>
            <w:r w:rsidR="008839DD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839D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839DD">
              <w:rPr>
                <w:rFonts w:ascii="Arial" w:hAnsi="Arial"/>
                <w:sz w:val="20"/>
              </w:rPr>
              <w:t>19</w:t>
            </w:r>
            <w:r w:rsidR="008024FE">
              <w:rPr>
                <w:rFonts w:ascii="Arial" w:hAnsi="Arial"/>
                <w:sz w:val="20"/>
              </w:rPr>
              <w:t>. 9.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u Vás </w:t>
            </w:r>
            <w:r w:rsidR="00CE185B">
              <w:rPr>
                <w:rFonts w:ascii="Times New Roman" w:eastAsia="Times New Roman" w:hAnsi="Times New Roman"/>
                <w:color w:val="000000"/>
                <w:szCs w:val="24"/>
              </w:rPr>
              <w:t xml:space="preserve">jednostupňovou projektovou dokumentaci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v rámci akce PVS:</w:t>
            </w: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8839DD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14M1700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Obnova vodovodního řadu DN 150, ul. Pod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Havránkou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, Praha 7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</w:p>
          <w:p w:rsidR="00CE44E6" w:rsidRDefault="00CE44E6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D76505" w:rsidRDefault="00D76505" w:rsidP="00D7650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624E9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Celková částka nepřesáhne </w:t>
            </w:r>
            <w:r w:rsidR="008839DD">
              <w:rPr>
                <w:rFonts w:ascii="Times New Roman" w:eastAsia="Times New Roman" w:hAnsi="Times New Roman"/>
                <w:color w:val="000000"/>
                <w:szCs w:val="24"/>
              </w:rPr>
              <w:t>358 000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 Kč bez DPH</w:t>
            </w: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E44E6" w:rsidRDefault="00CE44E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DD12E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D12E3" w:rsidRDefault="00DD12E3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30317"/>
    <w:rsid w:val="00597728"/>
    <w:rsid w:val="005A3723"/>
    <w:rsid w:val="005E5D9B"/>
    <w:rsid w:val="005F051A"/>
    <w:rsid w:val="005F57D5"/>
    <w:rsid w:val="00606812"/>
    <w:rsid w:val="006C3012"/>
    <w:rsid w:val="00705C14"/>
    <w:rsid w:val="00737223"/>
    <w:rsid w:val="00741B0A"/>
    <w:rsid w:val="007C1FBF"/>
    <w:rsid w:val="007D4612"/>
    <w:rsid w:val="008024FE"/>
    <w:rsid w:val="0081082C"/>
    <w:rsid w:val="00817D3C"/>
    <w:rsid w:val="00820158"/>
    <w:rsid w:val="00863FB3"/>
    <w:rsid w:val="008839DD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313EA"/>
    <w:rsid w:val="00CB430C"/>
    <w:rsid w:val="00CE185B"/>
    <w:rsid w:val="00CE44E6"/>
    <w:rsid w:val="00D01DD7"/>
    <w:rsid w:val="00D76505"/>
    <w:rsid w:val="00D83B9B"/>
    <w:rsid w:val="00DD12E3"/>
    <w:rsid w:val="00DD7504"/>
    <w:rsid w:val="00DE0FD4"/>
    <w:rsid w:val="00DE361D"/>
    <w:rsid w:val="00E41D1C"/>
    <w:rsid w:val="00E51466"/>
    <w:rsid w:val="00E90680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37223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37223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A571-2F5B-49BB-9D49-8E23735A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2016-09-19T10:57:00Z</cp:lastPrinted>
  <dcterms:created xsi:type="dcterms:W3CDTF">2016-09-19T11:18:00Z</dcterms:created>
  <dcterms:modified xsi:type="dcterms:W3CDTF">2016-09-26T08:35:00Z</dcterms:modified>
</cp:coreProperties>
</file>