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CFF" w:rsidRDefault="00841CBE">
      <w:pPr>
        <w:rPr>
          <w:rFonts w:ascii="Times New Roman" w:hAnsi="Times New Roman" w:cs="Times New Roman"/>
          <w:b/>
          <w:sz w:val="36"/>
          <w:szCs w:val="36"/>
          <w:u w:val="single"/>
        </w:rPr>
      </w:pPr>
      <w:proofErr w:type="gramStart"/>
      <w:r>
        <w:rPr>
          <w:rFonts w:ascii="Times New Roman" w:hAnsi="Times New Roman" w:cs="Times New Roman"/>
          <w:b/>
          <w:sz w:val="36"/>
          <w:szCs w:val="36"/>
          <w:u w:val="single"/>
        </w:rPr>
        <w:t>SMLOUVA  O ZABEZPEČENÍ</w:t>
      </w:r>
      <w:proofErr w:type="gramEnd"/>
      <w:r>
        <w:rPr>
          <w:rFonts w:ascii="Times New Roman" w:hAnsi="Times New Roman" w:cs="Times New Roman"/>
          <w:b/>
          <w:sz w:val="36"/>
          <w:szCs w:val="36"/>
          <w:u w:val="single"/>
        </w:rPr>
        <w:t xml:space="preserve">  ÚKLIDOVÝCH  PRACÍ</w:t>
      </w:r>
    </w:p>
    <w:p w:rsidR="00801CFF" w:rsidRDefault="00841CBE">
      <w:pPr>
        <w:jc w:val="center"/>
        <w:rPr>
          <w:rFonts w:ascii="Times New Roman" w:hAnsi="Times New Roman" w:cs="Times New Roman"/>
          <w:b/>
          <w:sz w:val="36"/>
          <w:szCs w:val="36"/>
          <w:u w:val="single"/>
        </w:rPr>
      </w:pPr>
      <w:r>
        <w:rPr>
          <w:rFonts w:ascii="Times New Roman" w:hAnsi="Times New Roman" w:cs="Times New Roman"/>
          <w:b/>
          <w:sz w:val="36"/>
          <w:szCs w:val="36"/>
          <w:u w:val="single"/>
        </w:rPr>
        <w:t>č. 05 / 2025</w:t>
      </w:r>
    </w:p>
    <w:p w:rsidR="00801CFF" w:rsidRDefault="00841CBE">
      <w:pPr>
        <w:jc w:val="center"/>
        <w:rPr>
          <w:rFonts w:ascii="Times New Roman" w:hAnsi="Times New Roman" w:cs="Times New Roman"/>
          <w:sz w:val="24"/>
          <w:szCs w:val="24"/>
        </w:rPr>
      </w:pPr>
      <w:r>
        <w:rPr>
          <w:rFonts w:ascii="Times New Roman" w:hAnsi="Times New Roman" w:cs="Times New Roman"/>
          <w:sz w:val="24"/>
          <w:szCs w:val="24"/>
        </w:rPr>
        <w:t>uzavřená dle § 2586 a násl. zákona č. 89/2012 Sb., občanský zákoník (dále jen „občanský zákoník“)</w:t>
      </w:r>
    </w:p>
    <w:p w:rsidR="00801CFF" w:rsidRDefault="00801CFF">
      <w:pPr>
        <w:rPr>
          <w:rFonts w:ascii="Times New Roman" w:hAnsi="Times New Roman" w:cs="Times New Roman"/>
          <w:sz w:val="24"/>
          <w:szCs w:val="24"/>
        </w:rPr>
      </w:pPr>
    </w:p>
    <w:p w:rsidR="00801CFF" w:rsidRDefault="00841CBE">
      <w:pPr>
        <w:pStyle w:val="Odstavecseseznamem"/>
        <w:numPr>
          <w:ilvl w:val="0"/>
          <w:numId w:val="1"/>
        </w:numPr>
        <w:rPr>
          <w:rFonts w:ascii="Times New Roman" w:hAnsi="Times New Roman" w:cs="Times New Roman"/>
          <w:sz w:val="24"/>
          <w:szCs w:val="24"/>
          <w:u w:val="single"/>
        </w:rPr>
      </w:pPr>
      <w:r>
        <w:rPr>
          <w:rFonts w:ascii="Times New Roman" w:hAnsi="Times New Roman" w:cs="Times New Roman"/>
          <w:sz w:val="24"/>
          <w:szCs w:val="24"/>
          <w:u w:val="single"/>
        </w:rPr>
        <w:t>OBJEDNATEL</w:t>
      </w:r>
    </w:p>
    <w:p w:rsidR="00801CFF" w:rsidRDefault="00841CBE">
      <w:r>
        <w:rPr>
          <w:rFonts w:ascii="Times New Roman" w:hAnsi="Times New Roman" w:cs="Times New Roman"/>
          <w:sz w:val="24"/>
          <w:szCs w:val="24"/>
        </w:rPr>
        <w:t>Firma: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MMN a.s.</w:t>
      </w:r>
    </w:p>
    <w:p w:rsidR="00801CFF" w:rsidRDefault="00841CBE">
      <w:r>
        <w:t xml:space="preserve">Sídlo: </w:t>
      </w:r>
      <w:r>
        <w:tab/>
      </w:r>
      <w:r>
        <w:tab/>
      </w:r>
      <w:r>
        <w:tab/>
      </w:r>
      <w:r>
        <w:tab/>
      </w:r>
      <w:proofErr w:type="spellStart"/>
      <w:r>
        <w:t>Metyšova</w:t>
      </w:r>
      <w:proofErr w:type="spellEnd"/>
      <w:r>
        <w:t xml:space="preserve"> 465, 514 01 Jilemnice</w:t>
      </w:r>
      <w:r>
        <w:rPr>
          <w:b/>
        </w:rPr>
        <w:t xml:space="preserve">  </w:t>
      </w:r>
    </w:p>
    <w:p w:rsidR="00801CFF" w:rsidRDefault="00841CBE">
      <w:r>
        <w:rPr>
          <w:rFonts w:ascii="Times New Roman" w:hAnsi="Times New Roman" w:cs="Times New Roman"/>
          <w:sz w:val="24"/>
          <w:szCs w:val="24"/>
        </w:rPr>
        <w:t>IČ:</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05421888</w:t>
      </w:r>
    </w:p>
    <w:p w:rsidR="00801CFF" w:rsidRDefault="00841CBE">
      <w:r>
        <w:rPr>
          <w:rFonts w:ascii="Times New Roman" w:hAnsi="Times New Roman" w:cs="Times New Roman"/>
          <w:sz w:val="24"/>
          <w:szCs w:val="24"/>
        </w:rPr>
        <w:t xml:space="preserve">Osoba oprávněná jednat </w:t>
      </w:r>
    </w:p>
    <w:p w:rsidR="00801CFF" w:rsidRDefault="00841CBE">
      <w:pPr>
        <w:pStyle w:val="Normlnweb"/>
        <w:spacing w:before="280" w:after="280"/>
      </w:pPr>
      <w:r>
        <w:t>ve věcech smluvních:</w:t>
      </w:r>
      <w:r>
        <w:tab/>
      </w:r>
      <w:r>
        <w:tab/>
      </w:r>
      <w:r w:rsidR="00922083">
        <w:t>XXXXXXXXXX</w:t>
      </w:r>
      <w:r>
        <w:t xml:space="preserve">, </w:t>
      </w:r>
      <w:r>
        <w:rPr>
          <w:rFonts w:asciiTheme="minorHAnsi" w:eastAsiaTheme="minorHAnsi" w:hAnsiTheme="minorHAnsi" w:cstheme="minorBidi"/>
        </w:rPr>
        <w:t xml:space="preserve">mail: </w:t>
      </w:r>
      <w:r w:rsidR="00922083">
        <w:rPr>
          <w:rFonts w:asciiTheme="minorHAnsi" w:eastAsiaTheme="minorHAnsi" w:hAnsiTheme="minorHAnsi" w:cstheme="minorBidi"/>
        </w:rPr>
        <w:t>XXXXXXXXXXXXXXX</w:t>
      </w:r>
    </w:p>
    <w:p w:rsidR="00801CFF" w:rsidRDefault="00841CBE">
      <w:pPr>
        <w:pStyle w:val="Normlnweb"/>
        <w:spacing w:before="280" w:after="280"/>
      </w:pPr>
      <w:r>
        <w:rPr>
          <w:rFonts w:asciiTheme="minorHAnsi" w:eastAsiaTheme="minorHAnsi" w:hAnsiTheme="minorHAnsi" w:cstheme="minorBidi"/>
        </w:rPr>
        <w:t>Kontaktní osoba:</w:t>
      </w:r>
      <w:r>
        <w:rPr>
          <w:rFonts w:asciiTheme="minorHAnsi" w:eastAsiaTheme="minorHAnsi" w:hAnsiTheme="minorHAnsi" w:cstheme="minorBidi"/>
        </w:rPr>
        <w:tab/>
      </w:r>
      <w:r>
        <w:rPr>
          <w:rFonts w:asciiTheme="minorHAnsi" w:eastAsiaTheme="minorHAnsi" w:hAnsiTheme="minorHAnsi" w:cstheme="minorBidi"/>
        </w:rPr>
        <w:tab/>
      </w:r>
      <w:r w:rsidR="00922083">
        <w:rPr>
          <w:rFonts w:asciiTheme="minorHAnsi" w:eastAsiaTheme="minorHAnsi" w:hAnsiTheme="minorHAnsi" w:cstheme="minorBidi"/>
        </w:rPr>
        <w:t>XXXXXXXXXXXXXX</w:t>
      </w:r>
      <w:r>
        <w:rPr>
          <w:rFonts w:asciiTheme="minorHAnsi" w:eastAsiaTheme="minorHAnsi" w:hAnsiTheme="minorHAnsi" w:cstheme="minorBidi"/>
        </w:rPr>
        <w:t xml:space="preserve">, tel.: </w:t>
      </w:r>
      <w:r w:rsidR="00922083">
        <w:rPr>
          <w:rFonts w:asciiTheme="minorHAnsi" w:eastAsiaTheme="minorHAnsi" w:hAnsiTheme="minorHAnsi" w:cstheme="minorBidi"/>
        </w:rPr>
        <w:t>XXXXXXXXXXXXXXX</w:t>
      </w:r>
    </w:p>
    <w:p w:rsidR="00801CFF" w:rsidRDefault="00841CBE">
      <w:pPr>
        <w:pStyle w:val="Normlnweb"/>
        <w:spacing w:before="280" w:after="280"/>
      </w:pPr>
      <w:r>
        <w:t>(dále uváděn i jako „objednatel“)</w:t>
      </w:r>
    </w:p>
    <w:p w:rsidR="00801CFF" w:rsidRDefault="00801CFF">
      <w:pPr>
        <w:rPr>
          <w:rFonts w:ascii="Times New Roman" w:hAnsi="Times New Roman" w:cs="Times New Roman"/>
          <w:sz w:val="24"/>
          <w:szCs w:val="24"/>
        </w:rPr>
      </w:pPr>
    </w:p>
    <w:p w:rsidR="00801CFF" w:rsidRDefault="00801CFF">
      <w:pPr>
        <w:rPr>
          <w:rFonts w:ascii="Times New Roman" w:hAnsi="Times New Roman" w:cs="Times New Roman"/>
          <w:sz w:val="24"/>
          <w:szCs w:val="24"/>
        </w:rPr>
      </w:pPr>
    </w:p>
    <w:p w:rsidR="00801CFF" w:rsidRDefault="00841CBE">
      <w:pPr>
        <w:pStyle w:val="Odstavecseseznamem"/>
        <w:numPr>
          <w:ilvl w:val="0"/>
          <w:numId w:val="1"/>
        </w:numPr>
        <w:rPr>
          <w:rFonts w:ascii="Times New Roman" w:hAnsi="Times New Roman" w:cs="Times New Roman"/>
          <w:sz w:val="24"/>
          <w:szCs w:val="24"/>
          <w:u w:val="single"/>
        </w:rPr>
      </w:pPr>
      <w:r>
        <w:rPr>
          <w:rFonts w:ascii="Times New Roman" w:hAnsi="Times New Roman" w:cs="Times New Roman"/>
          <w:sz w:val="24"/>
          <w:szCs w:val="24"/>
          <w:u w:val="single"/>
        </w:rPr>
        <w:t>ZHOTOVITEL</w:t>
      </w:r>
    </w:p>
    <w:p w:rsidR="00801CFF" w:rsidRDefault="00841CBE">
      <w:pPr>
        <w:rPr>
          <w:rFonts w:ascii="Times New Roman" w:hAnsi="Times New Roman" w:cs="Times New Roman"/>
          <w:b/>
          <w:sz w:val="24"/>
          <w:szCs w:val="24"/>
        </w:rPr>
      </w:pPr>
      <w:r>
        <w:rPr>
          <w:rFonts w:ascii="Times New Roman" w:hAnsi="Times New Roman" w:cs="Times New Roman"/>
          <w:sz w:val="24"/>
          <w:szCs w:val="24"/>
        </w:rPr>
        <w:t>Firma: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PERFECT CZECH s.r.o.</w:t>
      </w:r>
    </w:p>
    <w:p w:rsidR="00801CFF" w:rsidRDefault="00841CBE">
      <w:pPr>
        <w:rPr>
          <w:rFonts w:ascii="Times New Roman" w:hAnsi="Times New Roman" w:cs="Times New Roman"/>
          <w:sz w:val="24"/>
          <w:szCs w:val="24"/>
        </w:rPr>
      </w:pPr>
      <w:r>
        <w:rPr>
          <w:rFonts w:ascii="Times New Roman" w:hAnsi="Times New Roman" w:cs="Times New Roman"/>
          <w:sz w:val="24"/>
          <w:szCs w:val="24"/>
        </w:rPr>
        <w:t xml:space="preserve">Sídlo: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 Parku 691, 512 51 Lomnice n. Pop.</w:t>
      </w:r>
    </w:p>
    <w:p w:rsidR="00801CFF" w:rsidRDefault="00841CBE">
      <w:pPr>
        <w:rPr>
          <w:rFonts w:ascii="Times New Roman" w:hAnsi="Times New Roman" w:cs="Times New Roman"/>
          <w:sz w:val="24"/>
          <w:szCs w:val="24"/>
        </w:rPr>
      </w:pPr>
      <w:r>
        <w:rPr>
          <w:rFonts w:ascii="Times New Roman" w:hAnsi="Times New Roman" w:cs="Times New Roman"/>
          <w:sz w:val="24"/>
          <w:szCs w:val="24"/>
        </w:rPr>
        <w:t>IČ:</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02386003</w:t>
      </w:r>
    </w:p>
    <w:p w:rsidR="00801CFF" w:rsidRDefault="00841CBE">
      <w:pPr>
        <w:rPr>
          <w:rFonts w:ascii="Times New Roman" w:hAnsi="Times New Roman" w:cs="Times New Roman"/>
          <w:sz w:val="24"/>
          <w:szCs w:val="24"/>
        </w:rPr>
      </w:pPr>
      <w:r>
        <w:rPr>
          <w:rFonts w:ascii="Times New Roman" w:hAnsi="Times New Roman" w:cs="Times New Roman"/>
          <w:sz w:val="24"/>
          <w:szCs w:val="24"/>
        </w:rPr>
        <w:t>Bankovní spojení:</w:t>
      </w:r>
      <w:r>
        <w:rPr>
          <w:rFonts w:ascii="Times New Roman" w:hAnsi="Times New Roman" w:cs="Times New Roman"/>
          <w:sz w:val="24"/>
          <w:szCs w:val="24"/>
        </w:rPr>
        <w:tab/>
      </w:r>
      <w:r>
        <w:rPr>
          <w:rFonts w:ascii="Times New Roman" w:hAnsi="Times New Roman" w:cs="Times New Roman"/>
          <w:sz w:val="24"/>
          <w:szCs w:val="24"/>
        </w:rPr>
        <w:tab/>
      </w:r>
      <w:r w:rsidR="00922083">
        <w:rPr>
          <w:rFonts w:ascii="Times New Roman" w:hAnsi="Times New Roman" w:cs="Times New Roman"/>
          <w:sz w:val="24"/>
          <w:szCs w:val="24"/>
        </w:rPr>
        <w:t>XXXXXXXXXXX</w:t>
      </w:r>
    </w:p>
    <w:p w:rsidR="00801CFF" w:rsidRDefault="00841CBE">
      <w:pPr>
        <w:rPr>
          <w:rFonts w:ascii="Times New Roman" w:hAnsi="Times New Roman" w:cs="Times New Roman"/>
          <w:sz w:val="24"/>
          <w:szCs w:val="24"/>
        </w:rPr>
      </w:pPr>
      <w:r>
        <w:rPr>
          <w:rFonts w:ascii="Times New Roman" w:hAnsi="Times New Roman" w:cs="Times New Roman"/>
          <w:sz w:val="24"/>
          <w:szCs w:val="24"/>
        </w:rPr>
        <w:t>Číslo účtu: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22083">
        <w:rPr>
          <w:rFonts w:ascii="Times New Roman" w:hAnsi="Times New Roman" w:cs="Times New Roman"/>
          <w:sz w:val="24"/>
          <w:szCs w:val="24"/>
        </w:rPr>
        <w:t>XXXXXXXXXXXXXX</w:t>
      </w:r>
    </w:p>
    <w:p w:rsidR="00801CFF" w:rsidRDefault="00841CBE">
      <w:pPr>
        <w:rPr>
          <w:rFonts w:ascii="Times New Roman" w:hAnsi="Times New Roman" w:cs="Times New Roman"/>
          <w:sz w:val="24"/>
          <w:szCs w:val="24"/>
        </w:rPr>
      </w:pPr>
      <w:r>
        <w:rPr>
          <w:rFonts w:ascii="Times New Roman" w:hAnsi="Times New Roman" w:cs="Times New Roman"/>
          <w:sz w:val="24"/>
          <w:szCs w:val="24"/>
        </w:rPr>
        <w:t xml:space="preserve">Osoba oprávněná jednat </w:t>
      </w:r>
    </w:p>
    <w:p w:rsidR="00801CFF" w:rsidRDefault="00841CBE">
      <w:pPr>
        <w:rPr>
          <w:rFonts w:ascii="Times New Roman" w:hAnsi="Times New Roman" w:cs="Times New Roman"/>
          <w:sz w:val="24"/>
          <w:szCs w:val="24"/>
        </w:rPr>
      </w:pPr>
      <w:r>
        <w:rPr>
          <w:rFonts w:ascii="Times New Roman" w:hAnsi="Times New Roman" w:cs="Times New Roman"/>
          <w:sz w:val="24"/>
          <w:szCs w:val="24"/>
        </w:rPr>
        <w:t>ve věcech smluvních:</w:t>
      </w:r>
      <w:r>
        <w:rPr>
          <w:rFonts w:ascii="Times New Roman" w:hAnsi="Times New Roman" w:cs="Times New Roman"/>
          <w:sz w:val="24"/>
          <w:szCs w:val="24"/>
        </w:rPr>
        <w:tab/>
      </w:r>
      <w:r>
        <w:rPr>
          <w:rFonts w:ascii="Times New Roman" w:hAnsi="Times New Roman" w:cs="Times New Roman"/>
          <w:sz w:val="24"/>
          <w:szCs w:val="24"/>
        </w:rPr>
        <w:tab/>
      </w:r>
      <w:r w:rsidR="00922083">
        <w:rPr>
          <w:rFonts w:ascii="Times New Roman" w:hAnsi="Times New Roman" w:cs="Times New Roman"/>
          <w:sz w:val="24"/>
          <w:szCs w:val="24"/>
        </w:rPr>
        <w:t>XXXXXXXXX</w:t>
      </w:r>
      <w:r>
        <w:rPr>
          <w:rFonts w:ascii="Times New Roman" w:hAnsi="Times New Roman" w:cs="Times New Roman"/>
          <w:sz w:val="24"/>
          <w:szCs w:val="24"/>
        </w:rPr>
        <w:t xml:space="preserve">, tel.: </w:t>
      </w:r>
      <w:r w:rsidR="00922083">
        <w:rPr>
          <w:rFonts w:ascii="Times New Roman" w:hAnsi="Times New Roman" w:cs="Times New Roman"/>
          <w:sz w:val="24"/>
          <w:szCs w:val="24"/>
        </w:rPr>
        <w:t>XXXXXXXXXX</w:t>
      </w:r>
    </w:p>
    <w:p w:rsidR="00801CFF" w:rsidRDefault="00841CBE">
      <w:pPr>
        <w:rPr>
          <w:rFonts w:ascii="Times New Roman" w:hAnsi="Times New Roman" w:cs="Times New Roman"/>
          <w:sz w:val="24"/>
          <w:szCs w:val="24"/>
        </w:rPr>
      </w:pPr>
      <w:r>
        <w:rPr>
          <w:rFonts w:ascii="Times New Roman" w:hAnsi="Times New Roman" w:cs="Times New Roman"/>
          <w:sz w:val="24"/>
          <w:szCs w:val="24"/>
        </w:rPr>
        <w:t>Kontaktní osoba:</w:t>
      </w:r>
      <w:r>
        <w:rPr>
          <w:rFonts w:ascii="Times New Roman" w:hAnsi="Times New Roman" w:cs="Times New Roman"/>
          <w:sz w:val="24"/>
          <w:szCs w:val="24"/>
        </w:rPr>
        <w:tab/>
      </w:r>
      <w:r>
        <w:rPr>
          <w:rFonts w:ascii="Times New Roman" w:hAnsi="Times New Roman" w:cs="Times New Roman"/>
          <w:sz w:val="24"/>
          <w:szCs w:val="24"/>
        </w:rPr>
        <w:tab/>
      </w:r>
      <w:r w:rsidR="00922083">
        <w:rPr>
          <w:rFonts w:ascii="Times New Roman" w:hAnsi="Times New Roman" w:cs="Times New Roman"/>
          <w:sz w:val="24"/>
          <w:szCs w:val="24"/>
        </w:rPr>
        <w:t>XXXXXXXXX</w:t>
      </w:r>
      <w:r>
        <w:rPr>
          <w:rFonts w:ascii="Times New Roman" w:hAnsi="Times New Roman" w:cs="Times New Roman"/>
          <w:sz w:val="24"/>
          <w:szCs w:val="24"/>
        </w:rPr>
        <w:t xml:space="preserve">, mail: </w:t>
      </w:r>
      <w:r w:rsidR="00922083">
        <w:rPr>
          <w:rFonts w:ascii="Times New Roman" w:hAnsi="Times New Roman" w:cs="Times New Roman"/>
          <w:sz w:val="24"/>
          <w:szCs w:val="24"/>
        </w:rPr>
        <w:t>XXXXXXXXXX</w:t>
      </w:r>
    </w:p>
    <w:p w:rsidR="00801CFF" w:rsidRDefault="00922083">
      <w:pPr>
        <w:ind w:left="2124" w:firstLine="708"/>
        <w:rPr>
          <w:rFonts w:ascii="Times New Roman" w:hAnsi="Times New Roman" w:cs="Times New Roman"/>
          <w:b/>
          <w:color w:val="FF0000"/>
          <w:sz w:val="24"/>
          <w:szCs w:val="24"/>
        </w:rPr>
      </w:pPr>
      <w:r>
        <w:rPr>
          <w:rFonts w:ascii="Times New Roman" w:hAnsi="Times New Roman" w:cs="Times New Roman"/>
          <w:sz w:val="24"/>
          <w:szCs w:val="24"/>
        </w:rPr>
        <w:t>XXXXXXXXX</w:t>
      </w:r>
      <w:r w:rsidR="00841CBE">
        <w:rPr>
          <w:rFonts w:ascii="Times New Roman" w:hAnsi="Times New Roman" w:cs="Times New Roman"/>
          <w:sz w:val="24"/>
          <w:szCs w:val="24"/>
        </w:rPr>
        <w:t xml:space="preserve">, tel.: </w:t>
      </w:r>
      <w:r>
        <w:rPr>
          <w:rFonts w:ascii="Times New Roman" w:hAnsi="Times New Roman" w:cs="Times New Roman"/>
          <w:sz w:val="24"/>
          <w:szCs w:val="24"/>
        </w:rPr>
        <w:t>XXXXXXXXXXX</w:t>
      </w:r>
    </w:p>
    <w:p w:rsidR="00801CFF" w:rsidRDefault="00841CBE">
      <w:pPr>
        <w:rPr>
          <w:rFonts w:ascii="Times New Roman" w:hAnsi="Times New Roman" w:cs="Times New Roman"/>
          <w:sz w:val="24"/>
          <w:szCs w:val="24"/>
        </w:rPr>
      </w:pPr>
      <w:r>
        <w:rPr>
          <w:rFonts w:ascii="Times New Roman" w:hAnsi="Times New Roman" w:cs="Times New Roman"/>
          <w:sz w:val="24"/>
          <w:szCs w:val="24"/>
        </w:rPr>
        <w:t>(dále uváděn i jako „zhotovitel“)</w:t>
      </w:r>
    </w:p>
    <w:p w:rsidR="00801CFF" w:rsidRDefault="00841CBE">
      <w:pPr>
        <w:ind w:left="3540" w:firstLine="708"/>
        <w:rPr>
          <w:rFonts w:ascii="Times New Roman" w:hAnsi="Times New Roman" w:cs="Times New Roman"/>
          <w:sz w:val="24"/>
          <w:szCs w:val="24"/>
        </w:rPr>
      </w:pPr>
      <w:r>
        <w:rPr>
          <w:rFonts w:ascii="Times New Roman" w:hAnsi="Times New Roman" w:cs="Times New Roman"/>
          <w:b/>
          <w:sz w:val="24"/>
          <w:szCs w:val="24"/>
        </w:rPr>
        <w:lastRenderedPageBreak/>
        <w:t>II.</w:t>
      </w:r>
    </w:p>
    <w:p w:rsidR="00801CFF" w:rsidRDefault="00841CBE">
      <w:pPr>
        <w:jc w:val="center"/>
        <w:rPr>
          <w:rFonts w:ascii="Times New Roman" w:hAnsi="Times New Roman" w:cs="Times New Roman"/>
          <w:b/>
          <w:sz w:val="24"/>
          <w:szCs w:val="24"/>
        </w:rPr>
      </w:pPr>
      <w:r>
        <w:rPr>
          <w:rFonts w:ascii="Times New Roman" w:hAnsi="Times New Roman" w:cs="Times New Roman"/>
          <w:b/>
          <w:sz w:val="24"/>
          <w:szCs w:val="24"/>
        </w:rPr>
        <w:t>Předmět smlouvy</w:t>
      </w:r>
    </w:p>
    <w:p w:rsidR="00801CFF" w:rsidRDefault="00841CBE">
      <w:pPr>
        <w:pStyle w:val="Odstavecseseznamem"/>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Předmětem této smlouvy je závazek zhotovitele provádět úklidové práce v níže specifikovaných prostorách na </w:t>
      </w:r>
      <w:proofErr w:type="gramStart"/>
      <w:r>
        <w:rPr>
          <w:rFonts w:ascii="Times New Roman" w:hAnsi="Times New Roman" w:cs="Times New Roman"/>
          <w:sz w:val="24"/>
          <w:szCs w:val="24"/>
        </w:rPr>
        <w:t>adrese  Obránců</w:t>
      </w:r>
      <w:proofErr w:type="gramEnd"/>
      <w:r>
        <w:rPr>
          <w:rFonts w:ascii="Times New Roman" w:hAnsi="Times New Roman" w:cs="Times New Roman"/>
          <w:sz w:val="24"/>
          <w:szCs w:val="24"/>
        </w:rPr>
        <w:t xml:space="preserve"> míru 866, Lomnice n. P. viz Příloha   č. 1, jež určuje jak výměry, tak četnost úklidu a tvoří nedílnou součást této smlouvy.</w:t>
      </w:r>
    </w:p>
    <w:p w:rsidR="00801CFF" w:rsidRDefault="00841CBE">
      <w:pPr>
        <w:pStyle w:val="Odstavecseseznamem"/>
        <w:numPr>
          <w:ilvl w:val="0"/>
          <w:numId w:val="2"/>
        </w:numPr>
        <w:jc w:val="both"/>
        <w:rPr>
          <w:rFonts w:ascii="Times New Roman" w:hAnsi="Times New Roman" w:cs="Times New Roman"/>
          <w:sz w:val="24"/>
          <w:szCs w:val="24"/>
        </w:rPr>
      </w:pPr>
      <w:r>
        <w:rPr>
          <w:rFonts w:ascii="Times New Roman" w:hAnsi="Times New Roman" w:cs="Times New Roman"/>
          <w:sz w:val="24"/>
          <w:szCs w:val="24"/>
        </w:rPr>
        <w:t>Zhotovitel se touto smlouvou zavazuje provést dílo specifikované touto smlouvou na své nebezpečí a za sjednanou cenu (čl. V.) ve prospěch objednatele. Objednatel se zavazuje zaplatit sjednanou cenu díla.</w:t>
      </w:r>
    </w:p>
    <w:p w:rsidR="00801CFF" w:rsidRDefault="00801CFF">
      <w:pPr>
        <w:pStyle w:val="Odstavecseseznamem"/>
        <w:jc w:val="both"/>
        <w:rPr>
          <w:rFonts w:ascii="Times New Roman" w:hAnsi="Times New Roman" w:cs="Times New Roman"/>
          <w:sz w:val="24"/>
          <w:szCs w:val="24"/>
        </w:rPr>
      </w:pPr>
    </w:p>
    <w:p w:rsidR="00801CFF" w:rsidRDefault="00841CBE">
      <w:pPr>
        <w:jc w:val="center"/>
        <w:rPr>
          <w:rFonts w:ascii="Times New Roman" w:hAnsi="Times New Roman" w:cs="Times New Roman"/>
          <w:b/>
          <w:sz w:val="24"/>
          <w:szCs w:val="24"/>
        </w:rPr>
      </w:pPr>
      <w:r>
        <w:rPr>
          <w:rFonts w:ascii="Times New Roman" w:hAnsi="Times New Roman" w:cs="Times New Roman"/>
          <w:b/>
          <w:sz w:val="24"/>
          <w:szCs w:val="24"/>
        </w:rPr>
        <w:t>III.</w:t>
      </w:r>
    </w:p>
    <w:p w:rsidR="00801CFF" w:rsidRDefault="00841CBE">
      <w:pPr>
        <w:jc w:val="center"/>
        <w:rPr>
          <w:rFonts w:ascii="Times New Roman" w:hAnsi="Times New Roman" w:cs="Times New Roman"/>
          <w:sz w:val="24"/>
          <w:szCs w:val="24"/>
        </w:rPr>
      </w:pPr>
      <w:r>
        <w:rPr>
          <w:rFonts w:ascii="Times New Roman" w:hAnsi="Times New Roman" w:cs="Times New Roman"/>
          <w:b/>
          <w:sz w:val="24"/>
          <w:szCs w:val="24"/>
        </w:rPr>
        <w:t>Způsob a termín zhotovení díla</w:t>
      </w:r>
    </w:p>
    <w:p w:rsidR="00801CFF" w:rsidRDefault="00841CBE">
      <w:pPr>
        <w:pStyle w:val="Odstavecseseznamem"/>
        <w:numPr>
          <w:ilvl w:val="0"/>
          <w:numId w:val="3"/>
        </w:numPr>
        <w:jc w:val="both"/>
        <w:rPr>
          <w:rFonts w:ascii="Times New Roman" w:hAnsi="Times New Roman" w:cs="Times New Roman"/>
          <w:sz w:val="24"/>
          <w:szCs w:val="24"/>
        </w:rPr>
      </w:pPr>
      <w:r>
        <w:rPr>
          <w:rFonts w:ascii="Times New Roman" w:hAnsi="Times New Roman" w:cs="Times New Roman"/>
          <w:sz w:val="24"/>
          <w:szCs w:val="24"/>
        </w:rPr>
        <w:t>Zhotovitel je při zhotovení díla povinen postupovat s odbornou péčí, podle svých nejlepších znalostí a schopností, přičemž je při své činnosti povinen chránit dobré jméno objednatele.</w:t>
      </w:r>
    </w:p>
    <w:p w:rsidR="00801CFF" w:rsidRDefault="00841CBE">
      <w:pPr>
        <w:pStyle w:val="Odstavecseseznamem"/>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Zhotovitel se zavazuje provádět požadované úklidové práce v rozsahu a intervalech stanovených v Příloze č. 1 této smlouvy. </w:t>
      </w:r>
    </w:p>
    <w:p w:rsidR="00801CFF" w:rsidRDefault="00801CFF">
      <w:pPr>
        <w:pStyle w:val="Odstavecseseznamem"/>
        <w:jc w:val="both"/>
        <w:rPr>
          <w:rFonts w:ascii="Times New Roman" w:hAnsi="Times New Roman" w:cs="Times New Roman"/>
          <w:sz w:val="24"/>
          <w:szCs w:val="24"/>
        </w:rPr>
      </w:pPr>
    </w:p>
    <w:p w:rsidR="00801CFF" w:rsidRDefault="00841CBE">
      <w:pPr>
        <w:jc w:val="center"/>
        <w:rPr>
          <w:rFonts w:ascii="Times New Roman" w:hAnsi="Times New Roman" w:cs="Times New Roman"/>
          <w:b/>
          <w:sz w:val="24"/>
          <w:szCs w:val="24"/>
        </w:rPr>
      </w:pPr>
      <w:r>
        <w:rPr>
          <w:rFonts w:ascii="Times New Roman" w:hAnsi="Times New Roman" w:cs="Times New Roman"/>
          <w:b/>
          <w:sz w:val="24"/>
          <w:szCs w:val="24"/>
        </w:rPr>
        <w:t>IV.</w:t>
      </w:r>
    </w:p>
    <w:p w:rsidR="00801CFF" w:rsidRDefault="00841CBE">
      <w:pPr>
        <w:jc w:val="center"/>
        <w:rPr>
          <w:rFonts w:ascii="Times New Roman" w:hAnsi="Times New Roman" w:cs="Times New Roman"/>
          <w:sz w:val="24"/>
          <w:szCs w:val="24"/>
        </w:rPr>
      </w:pPr>
      <w:r>
        <w:rPr>
          <w:rFonts w:ascii="Times New Roman" w:hAnsi="Times New Roman" w:cs="Times New Roman"/>
          <w:b/>
          <w:sz w:val="24"/>
          <w:szCs w:val="24"/>
        </w:rPr>
        <w:t>Podmínky provádění díla</w:t>
      </w:r>
    </w:p>
    <w:p w:rsidR="00801CFF" w:rsidRDefault="00841CBE">
      <w:pPr>
        <w:pStyle w:val="Odstavecseseznamem"/>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Zhotovitel je povinen provádět úklidové práce řádně a včas. </w:t>
      </w:r>
    </w:p>
    <w:p w:rsidR="00801CFF" w:rsidRDefault="00841CBE">
      <w:pPr>
        <w:pStyle w:val="Odstavecseseznamem"/>
        <w:numPr>
          <w:ilvl w:val="0"/>
          <w:numId w:val="4"/>
        </w:numPr>
        <w:jc w:val="both"/>
        <w:rPr>
          <w:rFonts w:ascii="Times New Roman" w:hAnsi="Times New Roman" w:cs="Times New Roman"/>
          <w:sz w:val="24"/>
          <w:szCs w:val="24"/>
        </w:rPr>
      </w:pPr>
      <w:r>
        <w:rPr>
          <w:rFonts w:ascii="Times New Roman" w:hAnsi="Times New Roman" w:cs="Times New Roman"/>
          <w:sz w:val="24"/>
          <w:szCs w:val="24"/>
        </w:rPr>
        <w:t>Zhotovitel se zavazuje zajišťovat předmětné úklidové práce dle čl. II této smlouvy výhradně vlastním technickým zařízením a prostředky.</w:t>
      </w:r>
    </w:p>
    <w:p w:rsidR="00801CFF" w:rsidRDefault="00841CBE">
      <w:pPr>
        <w:pStyle w:val="Odstavecseseznamem"/>
        <w:numPr>
          <w:ilvl w:val="0"/>
          <w:numId w:val="4"/>
        </w:numPr>
        <w:jc w:val="both"/>
        <w:rPr>
          <w:rFonts w:ascii="Times New Roman" w:hAnsi="Times New Roman" w:cs="Times New Roman"/>
          <w:sz w:val="24"/>
          <w:szCs w:val="24"/>
        </w:rPr>
      </w:pPr>
      <w:r>
        <w:rPr>
          <w:rFonts w:ascii="Times New Roman" w:hAnsi="Times New Roman" w:cs="Times New Roman"/>
          <w:sz w:val="24"/>
          <w:szCs w:val="24"/>
        </w:rPr>
        <w:t>Zhotovitel je povinen respektovat provozní řád a požární směrnice budov. Podpisem této smlouvy zhotovitel potvrzuje, že byl seznámen s provozním řádem a požární směrnicí budovy. Zhotovitel je povinen dodržovat bezpečnostní předpisy.</w:t>
      </w:r>
    </w:p>
    <w:p w:rsidR="00801CFF" w:rsidRDefault="00841CBE">
      <w:pPr>
        <w:pStyle w:val="Odstavecseseznamem"/>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Zhotovitel je povinen seznámit s předpisy podle odst. 3 tohoto článku všechny osoby, které pověří prováděním úklidových prací v prostorách specifikovaných v čl. II </w:t>
      </w:r>
      <w:proofErr w:type="gramStart"/>
      <w:r>
        <w:rPr>
          <w:rFonts w:ascii="Times New Roman" w:hAnsi="Times New Roman" w:cs="Times New Roman"/>
          <w:sz w:val="24"/>
          <w:szCs w:val="24"/>
        </w:rPr>
        <w:t>této</w:t>
      </w:r>
      <w:proofErr w:type="gramEnd"/>
      <w:r>
        <w:rPr>
          <w:rFonts w:ascii="Times New Roman" w:hAnsi="Times New Roman" w:cs="Times New Roman"/>
          <w:sz w:val="24"/>
          <w:szCs w:val="24"/>
        </w:rPr>
        <w:t xml:space="preserve"> smlouvy.</w:t>
      </w:r>
    </w:p>
    <w:p w:rsidR="00801CFF" w:rsidRDefault="00841CBE">
      <w:pPr>
        <w:pStyle w:val="Odstavecseseznamem"/>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Zhotovitel je povinen provádět úklidové práce v prostorách specifikovaných v čl. II </w:t>
      </w:r>
      <w:proofErr w:type="gramStart"/>
      <w:r>
        <w:rPr>
          <w:rFonts w:ascii="Times New Roman" w:hAnsi="Times New Roman" w:cs="Times New Roman"/>
          <w:sz w:val="24"/>
          <w:szCs w:val="24"/>
        </w:rPr>
        <w:t>této</w:t>
      </w:r>
      <w:proofErr w:type="gramEnd"/>
      <w:r>
        <w:rPr>
          <w:rFonts w:ascii="Times New Roman" w:hAnsi="Times New Roman" w:cs="Times New Roman"/>
          <w:sz w:val="24"/>
          <w:szCs w:val="24"/>
        </w:rPr>
        <w:t xml:space="preserve"> smlouvy.</w:t>
      </w:r>
    </w:p>
    <w:p w:rsidR="00801CFF" w:rsidRDefault="00841CBE">
      <w:pPr>
        <w:pStyle w:val="Odstavecseseznamem"/>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Zhotovitel prohlašuje, že má uzavřené pojištění odpovědnosti za škody způsobené při výkonu jeho podnikatelské činnosti, a to ve výši pojistného plnění min. </w:t>
      </w:r>
      <w:proofErr w:type="gramStart"/>
      <w:r w:rsidR="00922083">
        <w:rPr>
          <w:rFonts w:ascii="Times New Roman" w:hAnsi="Times New Roman" w:cs="Times New Roman"/>
          <w:sz w:val="24"/>
          <w:szCs w:val="24"/>
        </w:rPr>
        <w:t>XXXXX</w:t>
      </w:r>
      <w:r>
        <w:rPr>
          <w:rFonts w:ascii="Times New Roman" w:hAnsi="Times New Roman" w:cs="Times New Roman"/>
          <w:sz w:val="24"/>
          <w:szCs w:val="24"/>
        </w:rPr>
        <w:t>,-Kč</w:t>
      </w:r>
      <w:proofErr w:type="gramEnd"/>
      <w:r>
        <w:rPr>
          <w:rFonts w:ascii="Times New Roman" w:hAnsi="Times New Roman" w:cs="Times New Roman"/>
          <w:sz w:val="24"/>
          <w:szCs w:val="24"/>
        </w:rPr>
        <w:t>.</w:t>
      </w:r>
    </w:p>
    <w:p w:rsidR="00801CFF" w:rsidRDefault="00841CBE">
      <w:pPr>
        <w:pStyle w:val="Odstavecseseznamem"/>
        <w:numPr>
          <w:ilvl w:val="0"/>
          <w:numId w:val="4"/>
        </w:numPr>
        <w:jc w:val="both"/>
        <w:rPr>
          <w:rFonts w:ascii="Times New Roman" w:hAnsi="Times New Roman" w:cs="Times New Roman"/>
          <w:sz w:val="24"/>
          <w:szCs w:val="24"/>
        </w:rPr>
      </w:pPr>
      <w:r>
        <w:rPr>
          <w:rFonts w:ascii="Times New Roman" w:hAnsi="Times New Roman" w:cs="Times New Roman"/>
          <w:sz w:val="24"/>
          <w:szCs w:val="24"/>
        </w:rPr>
        <w:t>Zhotovitel se zavazuje zachovávat mlčenlivost o všech skutečnostech, o nichž se v souvislosti s plněním předmětu této smlouvy dozví.</w:t>
      </w:r>
    </w:p>
    <w:p w:rsidR="00801CFF" w:rsidRDefault="00841CBE">
      <w:pPr>
        <w:pStyle w:val="Odstavecseseznamem"/>
        <w:numPr>
          <w:ilvl w:val="0"/>
          <w:numId w:val="4"/>
        </w:numPr>
        <w:jc w:val="both"/>
        <w:rPr>
          <w:rFonts w:ascii="Times New Roman" w:hAnsi="Times New Roman" w:cs="Times New Roman"/>
          <w:sz w:val="24"/>
          <w:szCs w:val="24"/>
        </w:rPr>
      </w:pPr>
      <w:r>
        <w:rPr>
          <w:rFonts w:ascii="Times New Roman" w:hAnsi="Times New Roman" w:cs="Times New Roman"/>
          <w:sz w:val="24"/>
          <w:szCs w:val="24"/>
        </w:rPr>
        <w:t>Objednatel se zavazuje, že poskytne zhotoviteli uzamykatelné prostory pro úschovu úklidových pomůcek a prostředků, zajistí v dohodnutém časovém intervalu zpřístupnění prostorů, které jsou předmětem této smlouvy a zabezpečí funkčnost sociálního zařízení (tekoucí teplá voda v místě, splachování toalet) a odvoz komunálního odpadu.</w:t>
      </w:r>
    </w:p>
    <w:p w:rsidR="00801CFF" w:rsidRDefault="00841CBE">
      <w:pPr>
        <w:pStyle w:val="Odstavecseseznamem"/>
        <w:jc w:val="center"/>
        <w:rPr>
          <w:rFonts w:ascii="Times New Roman" w:hAnsi="Times New Roman" w:cs="Times New Roman"/>
          <w:b/>
          <w:sz w:val="24"/>
          <w:szCs w:val="24"/>
        </w:rPr>
      </w:pPr>
      <w:r>
        <w:rPr>
          <w:rFonts w:ascii="Times New Roman" w:hAnsi="Times New Roman" w:cs="Times New Roman"/>
          <w:b/>
          <w:sz w:val="24"/>
          <w:szCs w:val="24"/>
        </w:rPr>
        <w:lastRenderedPageBreak/>
        <w:t>V.</w:t>
      </w:r>
    </w:p>
    <w:p w:rsidR="00801CFF" w:rsidRDefault="00841CBE">
      <w:pPr>
        <w:pStyle w:val="Odstavecseseznamem"/>
        <w:jc w:val="center"/>
        <w:rPr>
          <w:rFonts w:ascii="Times New Roman" w:hAnsi="Times New Roman" w:cs="Times New Roman"/>
          <w:b/>
          <w:sz w:val="20"/>
          <w:szCs w:val="20"/>
        </w:rPr>
      </w:pPr>
      <w:r>
        <w:rPr>
          <w:rFonts w:ascii="Times New Roman" w:hAnsi="Times New Roman" w:cs="Times New Roman"/>
          <w:b/>
          <w:sz w:val="24"/>
          <w:szCs w:val="24"/>
        </w:rPr>
        <w:t>Cena za dílo</w:t>
      </w:r>
    </w:p>
    <w:p w:rsidR="00801CFF" w:rsidRDefault="00801CFF">
      <w:pPr>
        <w:pStyle w:val="Odstavecseseznamem"/>
        <w:jc w:val="center"/>
        <w:rPr>
          <w:rFonts w:ascii="Times New Roman" w:hAnsi="Times New Roman" w:cs="Times New Roman"/>
          <w:b/>
          <w:sz w:val="20"/>
          <w:szCs w:val="20"/>
        </w:rPr>
      </w:pPr>
    </w:p>
    <w:p w:rsidR="00801CFF" w:rsidRDefault="00841CBE">
      <w:pPr>
        <w:pStyle w:val="Odstavecseseznamem"/>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Smluvní strany sjednaly cenu za úklidové práce specifikované v čl. II </w:t>
      </w:r>
      <w:proofErr w:type="gramStart"/>
      <w:r>
        <w:rPr>
          <w:rFonts w:ascii="Times New Roman" w:hAnsi="Times New Roman" w:cs="Times New Roman"/>
          <w:sz w:val="24"/>
          <w:szCs w:val="24"/>
        </w:rPr>
        <w:t>této</w:t>
      </w:r>
      <w:proofErr w:type="gramEnd"/>
      <w:r>
        <w:rPr>
          <w:rFonts w:ascii="Times New Roman" w:hAnsi="Times New Roman" w:cs="Times New Roman"/>
          <w:sz w:val="24"/>
          <w:szCs w:val="24"/>
        </w:rPr>
        <w:t xml:space="preserve"> smlouvy, které jsou jejím předmětem, takto:</w:t>
      </w:r>
    </w:p>
    <w:p w:rsidR="00801CFF" w:rsidRDefault="00841CBE">
      <w:pPr>
        <w:pStyle w:val="Odstavecseseznamem"/>
        <w:ind w:left="1080"/>
        <w:jc w:val="both"/>
        <w:rPr>
          <w:rFonts w:ascii="Times New Roman" w:hAnsi="Times New Roman" w:cs="Times New Roman"/>
          <w:sz w:val="24"/>
          <w:szCs w:val="24"/>
        </w:rPr>
      </w:pPr>
      <w:r>
        <w:rPr>
          <w:rFonts w:ascii="Times New Roman" w:hAnsi="Times New Roman" w:cs="Times New Roman"/>
          <w:sz w:val="24"/>
          <w:szCs w:val="24"/>
        </w:rPr>
        <w:t xml:space="preserve">- rozsah a četnost úklidu specifikovaný v Příloze č. 1 (a vycházející z Cenové nabídky ze dne </w:t>
      </w:r>
      <w:proofErr w:type="gramStart"/>
      <w:r>
        <w:rPr>
          <w:rFonts w:ascii="Times New Roman" w:hAnsi="Times New Roman" w:cs="Times New Roman"/>
          <w:sz w:val="24"/>
          <w:szCs w:val="24"/>
        </w:rPr>
        <w:t>12.01.2025</w:t>
      </w:r>
      <w:proofErr w:type="gramEnd"/>
      <w:r>
        <w:rPr>
          <w:rFonts w:ascii="Times New Roman" w:hAnsi="Times New Roman" w:cs="Times New Roman"/>
          <w:sz w:val="24"/>
          <w:szCs w:val="24"/>
        </w:rPr>
        <w:t xml:space="preserve">) za cenu  </w:t>
      </w:r>
      <w:r w:rsidR="00922083">
        <w:rPr>
          <w:rFonts w:ascii="Times New Roman" w:hAnsi="Times New Roman" w:cs="Times New Roman"/>
          <w:b/>
          <w:bCs/>
          <w:sz w:val="24"/>
          <w:szCs w:val="24"/>
        </w:rPr>
        <w:t>XXXX</w:t>
      </w:r>
      <w:r>
        <w:rPr>
          <w:rFonts w:ascii="Times New Roman" w:hAnsi="Times New Roman" w:cs="Times New Roman"/>
          <w:b/>
          <w:bCs/>
          <w:sz w:val="24"/>
          <w:szCs w:val="24"/>
        </w:rPr>
        <w:t>,-Kč / úklidový den.</w:t>
      </w:r>
      <w:r>
        <w:rPr>
          <w:rFonts w:ascii="Times New Roman" w:hAnsi="Times New Roman" w:cs="Times New Roman"/>
          <w:sz w:val="24"/>
          <w:szCs w:val="24"/>
        </w:rPr>
        <w:t xml:space="preserve"> </w:t>
      </w:r>
      <w:r>
        <w:rPr>
          <w:rFonts w:ascii="Times New Roman" w:hAnsi="Times New Roman" w:cs="Times New Roman"/>
          <w:sz w:val="24"/>
          <w:szCs w:val="24"/>
          <w:u w:val="single"/>
        </w:rPr>
        <w:t>Budou účtovány pouze realizované úklidové dny.</w:t>
      </w:r>
    </w:p>
    <w:p w:rsidR="00801CFF" w:rsidRDefault="00841CBE">
      <w:pPr>
        <w:pStyle w:val="Odstavecseseznamem"/>
        <w:ind w:left="1080"/>
        <w:jc w:val="both"/>
        <w:rPr>
          <w:rFonts w:ascii="Times New Roman" w:hAnsi="Times New Roman" w:cs="Times New Roman"/>
          <w:sz w:val="24"/>
          <w:szCs w:val="24"/>
        </w:rPr>
      </w:pPr>
      <w:r>
        <w:rPr>
          <w:rFonts w:ascii="Times New Roman" w:hAnsi="Times New Roman" w:cs="Times New Roman"/>
          <w:sz w:val="24"/>
          <w:szCs w:val="24"/>
        </w:rPr>
        <w:t>Výše uvedená cena je konečná a zahrnuje použitou profesionální chemii, stroje, úklidové nástroje a mzdové náklady.</w:t>
      </w:r>
    </w:p>
    <w:p w:rsidR="00801CFF" w:rsidRDefault="00841CBE">
      <w:pPr>
        <w:pStyle w:val="Odstavecseseznamem"/>
        <w:jc w:val="both"/>
        <w:rPr>
          <w:rFonts w:ascii="Times New Roman" w:hAnsi="Times New Roman" w:cs="Times New Roman"/>
          <w:sz w:val="24"/>
          <w:szCs w:val="24"/>
        </w:rPr>
      </w:pPr>
      <w:r>
        <w:rPr>
          <w:rFonts w:ascii="Times New Roman" w:hAnsi="Times New Roman" w:cs="Times New Roman"/>
          <w:sz w:val="24"/>
          <w:szCs w:val="24"/>
        </w:rPr>
        <w:t>Zhotovitel není plátcem daně z přidané hodnoty, tzn., že ceny bez DPH se rovnají cenám včetně DPH.</w:t>
      </w:r>
    </w:p>
    <w:p w:rsidR="00801CFF" w:rsidRDefault="00841CBE">
      <w:pPr>
        <w:pStyle w:val="Odstavecseseznamem"/>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Takto sjednaná cena díla je konečná a zahrnuje veškeré náklady zhotovitele spojené s předmětem plnění včetně nákladů na pracovní pomůcky a </w:t>
      </w:r>
      <w:proofErr w:type="gramStart"/>
      <w:r>
        <w:rPr>
          <w:rFonts w:ascii="Times New Roman" w:hAnsi="Times New Roman" w:cs="Times New Roman"/>
          <w:sz w:val="24"/>
          <w:szCs w:val="24"/>
        </w:rPr>
        <w:t>čistící</w:t>
      </w:r>
      <w:proofErr w:type="gramEnd"/>
      <w:r>
        <w:rPr>
          <w:rFonts w:ascii="Times New Roman" w:hAnsi="Times New Roman" w:cs="Times New Roman"/>
          <w:sz w:val="24"/>
          <w:szCs w:val="24"/>
        </w:rPr>
        <w:t xml:space="preserve"> prostředky potřebné pro výkon úklidových prací.</w:t>
      </w:r>
    </w:p>
    <w:p w:rsidR="00801CFF" w:rsidRDefault="00841CBE">
      <w:pPr>
        <w:pStyle w:val="Odstavecseseznamem"/>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Cena za úklidové práce provedené v průběhu kalendářního měsíce bude zaplacena na základě faktury vystavené zhotovitelem. Fakturu zhotovitel vystaví nejpozději do desátého dne následujícího kalendářního měsíce. </w:t>
      </w:r>
    </w:p>
    <w:p w:rsidR="00801CFF" w:rsidRDefault="00841CBE">
      <w:pPr>
        <w:pStyle w:val="Odstavecseseznamem"/>
        <w:numPr>
          <w:ilvl w:val="0"/>
          <w:numId w:val="5"/>
        </w:numPr>
        <w:jc w:val="both"/>
        <w:rPr>
          <w:rFonts w:ascii="Times New Roman" w:hAnsi="Times New Roman" w:cs="Times New Roman"/>
          <w:sz w:val="24"/>
          <w:szCs w:val="24"/>
        </w:rPr>
      </w:pPr>
      <w:r>
        <w:rPr>
          <w:rFonts w:ascii="Times New Roman" w:hAnsi="Times New Roman" w:cs="Times New Roman"/>
          <w:sz w:val="24"/>
          <w:szCs w:val="24"/>
        </w:rPr>
        <w:t>Faktura je daňovým dokladem a zhotovitel je odpovědný za to, že bude obsahovat všechny náležitosti daňového dokladu dle obecně závazných právních předpisů.</w:t>
      </w:r>
    </w:p>
    <w:p w:rsidR="00801CFF" w:rsidRDefault="00841CBE">
      <w:pPr>
        <w:pStyle w:val="Odstavecseseznamem"/>
        <w:numPr>
          <w:ilvl w:val="0"/>
          <w:numId w:val="5"/>
        </w:numPr>
        <w:jc w:val="both"/>
        <w:rPr>
          <w:rFonts w:ascii="Times New Roman" w:hAnsi="Times New Roman" w:cs="Times New Roman"/>
          <w:sz w:val="24"/>
          <w:szCs w:val="24"/>
        </w:rPr>
      </w:pPr>
      <w:r>
        <w:rPr>
          <w:rFonts w:ascii="Times New Roman" w:hAnsi="Times New Roman" w:cs="Times New Roman"/>
          <w:sz w:val="24"/>
          <w:szCs w:val="24"/>
        </w:rPr>
        <w:t>Splatnost daňového dokladu je stanovena v délce čtrnácti kalendářních dnů.</w:t>
      </w:r>
    </w:p>
    <w:p w:rsidR="00801CFF" w:rsidRDefault="00841CBE">
      <w:pPr>
        <w:pStyle w:val="Odstavecseseznamem"/>
        <w:numPr>
          <w:ilvl w:val="0"/>
          <w:numId w:val="5"/>
        </w:numPr>
        <w:jc w:val="both"/>
        <w:rPr>
          <w:rFonts w:ascii="Times New Roman" w:hAnsi="Times New Roman" w:cs="Times New Roman"/>
          <w:sz w:val="24"/>
          <w:szCs w:val="24"/>
        </w:rPr>
      </w:pPr>
      <w:r>
        <w:rPr>
          <w:rFonts w:ascii="Times New Roman" w:hAnsi="Times New Roman" w:cs="Times New Roman"/>
          <w:sz w:val="24"/>
          <w:szCs w:val="24"/>
        </w:rPr>
        <w:t>Objednatel je oprávněn před uplynutím lhůty splatnosti fakturu bez zaplacení vrátit, pokud obsahuje nesprávné údaje nebo neobsahuje náležitosti stanovené touto smlouvou. Zhotovitel je povinen podle povahy nesprávnosti fakturu opravit nebo nově vyhotovit. V takovém případě není objednatel v prodlení se zaplacením ceny díla. Okamžikem doručení náležitě doplněné či opravené faktury začne běžet nová lhůta splatnosti faktury v délce čtrnácti kalendářních dnů.</w:t>
      </w:r>
    </w:p>
    <w:p w:rsidR="00801CFF" w:rsidRDefault="00841CBE">
      <w:pPr>
        <w:pStyle w:val="Odstavecseseznamem"/>
        <w:numPr>
          <w:ilvl w:val="0"/>
          <w:numId w:val="5"/>
        </w:numPr>
        <w:jc w:val="both"/>
        <w:rPr>
          <w:rFonts w:ascii="Times New Roman" w:hAnsi="Times New Roman" w:cs="Times New Roman"/>
          <w:sz w:val="24"/>
          <w:szCs w:val="24"/>
        </w:rPr>
      </w:pPr>
      <w:r>
        <w:rPr>
          <w:rFonts w:ascii="Times New Roman" w:hAnsi="Times New Roman" w:cs="Times New Roman"/>
          <w:sz w:val="24"/>
          <w:szCs w:val="24"/>
        </w:rPr>
        <w:t>Veškeré vícepráce (např. úklid po malování, stavebních úpravách, mytí oken, apod.) znamenají práce nad rámec této smlouvy a musí být písemně dohodnuty a řešeny osobami oprávněnými za obě zúčastněné strany jednat.</w:t>
      </w:r>
    </w:p>
    <w:p w:rsidR="00801CFF" w:rsidRDefault="00801CFF">
      <w:pPr>
        <w:pStyle w:val="Odstavecseseznamem"/>
        <w:jc w:val="both"/>
        <w:rPr>
          <w:rFonts w:ascii="Times New Roman" w:hAnsi="Times New Roman" w:cs="Times New Roman"/>
          <w:sz w:val="24"/>
          <w:szCs w:val="24"/>
        </w:rPr>
      </w:pPr>
    </w:p>
    <w:p w:rsidR="00801CFF" w:rsidRDefault="00801CFF">
      <w:pPr>
        <w:pStyle w:val="Odstavecseseznamem"/>
        <w:jc w:val="both"/>
        <w:rPr>
          <w:rFonts w:ascii="Times New Roman" w:hAnsi="Times New Roman" w:cs="Times New Roman"/>
          <w:sz w:val="24"/>
          <w:szCs w:val="24"/>
        </w:rPr>
      </w:pPr>
    </w:p>
    <w:p w:rsidR="00801CFF" w:rsidRDefault="00841CBE">
      <w:pPr>
        <w:pStyle w:val="Odstavecseseznamem"/>
        <w:jc w:val="center"/>
        <w:rPr>
          <w:rFonts w:ascii="Times New Roman" w:hAnsi="Times New Roman" w:cs="Times New Roman"/>
          <w:b/>
          <w:sz w:val="24"/>
          <w:szCs w:val="24"/>
        </w:rPr>
      </w:pPr>
      <w:r>
        <w:rPr>
          <w:rFonts w:ascii="Times New Roman" w:hAnsi="Times New Roman" w:cs="Times New Roman"/>
          <w:b/>
          <w:sz w:val="24"/>
          <w:szCs w:val="24"/>
        </w:rPr>
        <w:t>VI.</w:t>
      </w:r>
    </w:p>
    <w:p w:rsidR="00801CFF" w:rsidRDefault="00841CBE">
      <w:pPr>
        <w:pStyle w:val="Odstavecseseznamem"/>
        <w:jc w:val="center"/>
        <w:rPr>
          <w:rFonts w:ascii="Times New Roman" w:hAnsi="Times New Roman" w:cs="Times New Roman"/>
          <w:b/>
          <w:sz w:val="20"/>
          <w:szCs w:val="20"/>
        </w:rPr>
      </w:pPr>
      <w:r>
        <w:rPr>
          <w:rFonts w:ascii="Times New Roman" w:hAnsi="Times New Roman" w:cs="Times New Roman"/>
          <w:b/>
          <w:sz w:val="24"/>
          <w:szCs w:val="24"/>
        </w:rPr>
        <w:t>Odpovědnost za vady</w:t>
      </w:r>
    </w:p>
    <w:p w:rsidR="00801CFF" w:rsidRDefault="00801CFF">
      <w:pPr>
        <w:pStyle w:val="Odstavecseseznamem"/>
        <w:jc w:val="both"/>
        <w:rPr>
          <w:rFonts w:ascii="Times New Roman" w:hAnsi="Times New Roman" w:cs="Times New Roman"/>
          <w:b/>
          <w:sz w:val="20"/>
          <w:szCs w:val="20"/>
        </w:rPr>
      </w:pPr>
    </w:p>
    <w:p w:rsidR="00801CFF" w:rsidRDefault="00841CBE">
      <w:pPr>
        <w:pStyle w:val="Odstavecseseznamem"/>
        <w:numPr>
          <w:ilvl w:val="0"/>
          <w:numId w:val="6"/>
        </w:numPr>
        <w:jc w:val="both"/>
        <w:rPr>
          <w:rFonts w:ascii="Times New Roman" w:hAnsi="Times New Roman" w:cs="Times New Roman"/>
          <w:sz w:val="24"/>
          <w:szCs w:val="24"/>
        </w:rPr>
      </w:pPr>
      <w:r>
        <w:rPr>
          <w:rFonts w:ascii="Times New Roman" w:hAnsi="Times New Roman" w:cs="Times New Roman"/>
          <w:sz w:val="24"/>
          <w:szCs w:val="24"/>
        </w:rPr>
        <w:t>Zhotovitel zodpovídá za to, že dílo je provedeno řádně dle podmínek této smlouvy.</w:t>
      </w:r>
    </w:p>
    <w:p w:rsidR="00801CFF" w:rsidRDefault="00841CBE">
      <w:pPr>
        <w:pStyle w:val="Odstavecseseznamem"/>
        <w:numPr>
          <w:ilvl w:val="0"/>
          <w:numId w:val="6"/>
        </w:numPr>
        <w:jc w:val="both"/>
        <w:rPr>
          <w:rFonts w:ascii="Times New Roman" w:hAnsi="Times New Roman" w:cs="Times New Roman"/>
          <w:sz w:val="24"/>
          <w:szCs w:val="24"/>
        </w:rPr>
      </w:pPr>
      <w:r>
        <w:rPr>
          <w:rFonts w:ascii="Times New Roman" w:hAnsi="Times New Roman" w:cs="Times New Roman"/>
          <w:sz w:val="24"/>
          <w:szCs w:val="24"/>
        </w:rPr>
        <w:t>Objednatel je oprávněn reklamovat provedené úklidové práce nejpozději v pracovní den následující po dni, ve kterém měly být úklidové práce v souladu s </w:t>
      </w:r>
      <w:proofErr w:type="gramStart"/>
      <w:r>
        <w:rPr>
          <w:rFonts w:ascii="Times New Roman" w:hAnsi="Times New Roman" w:cs="Times New Roman"/>
          <w:sz w:val="24"/>
          <w:szCs w:val="24"/>
        </w:rPr>
        <w:t>ustanovením   čl.</w:t>
      </w:r>
      <w:proofErr w:type="gramEnd"/>
      <w:r>
        <w:rPr>
          <w:rFonts w:ascii="Times New Roman" w:hAnsi="Times New Roman" w:cs="Times New Roman"/>
          <w:sz w:val="24"/>
          <w:szCs w:val="24"/>
        </w:rPr>
        <w:t xml:space="preserve"> III této smlouvy provedeny, a to písemně na mailovou adresu odpovědné osoby. </w:t>
      </w:r>
    </w:p>
    <w:p w:rsidR="00801CFF" w:rsidRDefault="00841CBE">
      <w:pPr>
        <w:pStyle w:val="Odstavecseseznamem"/>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Zhotovitel je povinen v takovém případě zjednat v co nejkratší době nápravu. </w:t>
      </w:r>
    </w:p>
    <w:p w:rsidR="00801CFF" w:rsidRDefault="00801CFF">
      <w:pPr>
        <w:pStyle w:val="Odstavecseseznamem"/>
        <w:rPr>
          <w:rFonts w:ascii="Times New Roman" w:hAnsi="Times New Roman" w:cs="Times New Roman"/>
          <w:sz w:val="24"/>
          <w:szCs w:val="24"/>
        </w:rPr>
      </w:pPr>
    </w:p>
    <w:p w:rsidR="00801CFF" w:rsidRDefault="00801CFF">
      <w:pPr>
        <w:pStyle w:val="Odstavecseseznamem"/>
        <w:jc w:val="center"/>
        <w:rPr>
          <w:rFonts w:ascii="Times New Roman" w:hAnsi="Times New Roman" w:cs="Times New Roman"/>
          <w:b/>
          <w:sz w:val="24"/>
          <w:szCs w:val="24"/>
        </w:rPr>
      </w:pPr>
    </w:p>
    <w:p w:rsidR="00801CFF" w:rsidRDefault="00801CFF">
      <w:pPr>
        <w:pStyle w:val="Odstavecseseznamem"/>
        <w:jc w:val="center"/>
        <w:rPr>
          <w:rFonts w:ascii="Times New Roman" w:hAnsi="Times New Roman" w:cs="Times New Roman"/>
          <w:b/>
          <w:sz w:val="24"/>
          <w:szCs w:val="24"/>
        </w:rPr>
      </w:pPr>
    </w:p>
    <w:p w:rsidR="00801CFF" w:rsidRDefault="00801CFF">
      <w:pPr>
        <w:pStyle w:val="Odstavecseseznamem"/>
        <w:jc w:val="center"/>
        <w:rPr>
          <w:rFonts w:ascii="Times New Roman" w:hAnsi="Times New Roman" w:cs="Times New Roman"/>
          <w:b/>
          <w:sz w:val="24"/>
          <w:szCs w:val="24"/>
        </w:rPr>
      </w:pPr>
    </w:p>
    <w:p w:rsidR="00801CFF" w:rsidRDefault="00841CBE">
      <w:pPr>
        <w:pStyle w:val="Odstavecseseznamem"/>
        <w:jc w:val="center"/>
        <w:rPr>
          <w:rFonts w:ascii="Times New Roman" w:hAnsi="Times New Roman" w:cs="Times New Roman"/>
          <w:b/>
          <w:sz w:val="24"/>
          <w:szCs w:val="24"/>
        </w:rPr>
      </w:pPr>
      <w:r>
        <w:rPr>
          <w:rFonts w:ascii="Times New Roman" w:hAnsi="Times New Roman" w:cs="Times New Roman"/>
          <w:b/>
          <w:sz w:val="24"/>
          <w:szCs w:val="24"/>
        </w:rPr>
        <w:lastRenderedPageBreak/>
        <w:t>VII.</w:t>
      </w:r>
    </w:p>
    <w:p w:rsidR="00801CFF" w:rsidRDefault="00841CBE">
      <w:pPr>
        <w:pStyle w:val="Odstavecseseznamem"/>
        <w:jc w:val="center"/>
        <w:rPr>
          <w:rFonts w:ascii="Times New Roman" w:hAnsi="Times New Roman" w:cs="Times New Roman"/>
          <w:b/>
          <w:sz w:val="20"/>
          <w:szCs w:val="20"/>
        </w:rPr>
      </w:pPr>
      <w:r>
        <w:rPr>
          <w:rFonts w:ascii="Times New Roman" w:hAnsi="Times New Roman" w:cs="Times New Roman"/>
          <w:b/>
          <w:sz w:val="24"/>
          <w:szCs w:val="24"/>
        </w:rPr>
        <w:t>Smluvní pokuty a odstoupení od smlouvy</w:t>
      </w:r>
    </w:p>
    <w:p w:rsidR="00801CFF" w:rsidRDefault="00801CFF">
      <w:pPr>
        <w:pStyle w:val="Odstavecseseznamem"/>
        <w:jc w:val="center"/>
        <w:rPr>
          <w:rFonts w:ascii="Times New Roman" w:hAnsi="Times New Roman" w:cs="Times New Roman"/>
          <w:b/>
          <w:sz w:val="20"/>
          <w:szCs w:val="20"/>
        </w:rPr>
      </w:pPr>
    </w:p>
    <w:p w:rsidR="00801CFF" w:rsidRDefault="00841CBE">
      <w:pPr>
        <w:pStyle w:val="Odstavecseseznamem"/>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V případě prodlení objednatele se zaplacením faktury je objednatel povinen zaplatit zhotoviteli úrok z prodlení ve výši 0,01% z nezaplacené dlužné částky za </w:t>
      </w:r>
      <w:proofErr w:type="gramStart"/>
      <w:r>
        <w:rPr>
          <w:rFonts w:ascii="Times New Roman" w:hAnsi="Times New Roman" w:cs="Times New Roman"/>
          <w:sz w:val="24"/>
          <w:szCs w:val="24"/>
        </w:rPr>
        <w:t>každý,          i započatý</w:t>
      </w:r>
      <w:proofErr w:type="gramEnd"/>
      <w:r>
        <w:rPr>
          <w:rFonts w:ascii="Times New Roman" w:hAnsi="Times New Roman" w:cs="Times New Roman"/>
          <w:sz w:val="24"/>
          <w:szCs w:val="24"/>
        </w:rPr>
        <w:t xml:space="preserve"> kalendářní den prodlení. </w:t>
      </w:r>
    </w:p>
    <w:p w:rsidR="00801CFF" w:rsidRDefault="00841CBE">
      <w:pPr>
        <w:pStyle w:val="Odstavecseseznamem"/>
        <w:numPr>
          <w:ilvl w:val="0"/>
          <w:numId w:val="7"/>
        </w:numPr>
        <w:jc w:val="both"/>
        <w:rPr>
          <w:rFonts w:ascii="Times New Roman" w:hAnsi="Times New Roman" w:cs="Times New Roman"/>
          <w:sz w:val="24"/>
          <w:szCs w:val="24"/>
        </w:rPr>
      </w:pPr>
      <w:r>
        <w:rPr>
          <w:rFonts w:ascii="Times New Roman" w:hAnsi="Times New Roman" w:cs="Times New Roman"/>
          <w:sz w:val="24"/>
          <w:szCs w:val="24"/>
        </w:rPr>
        <w:t>Objednatel je oprávněn odstoupit od smlouvy v případě, že vůči majetku zhotovitele probíhá insolvenční řízení, v němž bylo vydáno rozhodnutí o úpadku, a dále, jestliže zhotovitel vstoupí do likvidace.</w:t>
      </w:r>
    </w:p>
    <w:p w:rsidR="00801CFF" w:rsidRDefault="00841CBE">
      <w:pPr>
        <w:pStyle w:val="Odstavecseseznamem"/>
        <w:numPr>
          <w:ilvl w:val="0"/>
          <w:numId w:val="7"/>
        </w:numPr>
        <w:jc w:val="both"/>
        <w:rPr>
          <w:rFonts w:ascii="Times New Roman" w:hAnsi="Times New Roman" w:cs="Times New Roman"/>
          <w:sz w:val="24"/>
          <w:szCs w:val="24"/>
        </w:rPr>
      </w:pPr>
      <w:r>
        <w:rPr>
          <w:rFonts w:ascii="Times New Roman" w:hAnsi="Times New Roman" w:cs="Times New Roman"/>
          <w:sz w:val="24"/>
          <w:szCs w:val="24"/>
        </w:rPr>
        <w:t>Zhotovitel je oprávněn od smlouvy odstoupit v případě, že objednatel bude v prodlení s úhradou svých peněžních závazků vyplývajících z této smlouvy po dobu delší než třicet kalendářních dní.</w:t>
      </w:r>
    </w:p>
    <w:p w:rsidR="00801CFF" w:rsidRDefault="00841CBE">
      <w:pPr>
        <w:pStyle w:val="Odstavecseseznamem"/>
        <w:numPr>
          <w:ilvl w:val="0"/>
          <w:numId w:val="7"/>
        </w:numPr>
        <w:jc w:val="both"/>
        <w:rPr>
          <w:rFonts w:ascii="Times New Roman" w:hAnsi="Times New Roman" w:cs="Times New Roman"/>
          <w:sz w:val="24"/>
          <w:szCs w:val="24"/>
        </w:rPr>
      </w:pPr>
      <w:r>
        <w:rPr>
          <w:rFonts w:ascii="Times New Roman" w:hAnsi="Times New Roman" w:cs="Times New Roman"/>
          <w:sz w:val="24"/>
          <w:szCs w:val="24"/>
        </w:rPr>
        <w:t>Účinky každého odstoupení od smlouvy nastávají okamžikem doručení písemného projevu vůle odstoupit od této smlouvy druhé smluvní straně. Odstoupení od smlouvy se nedotýká zejména nároku na náhradu škody a ostatních peněžních závazků.</w:t>
      </w:r>
    </w:p>
    <w:p w:rsidR="00801CFF" w:rsidRDefault="00801CFF">
      <w:pPr>
        <w:pStyle w:val="Odstavecseseznamem"/>
        <w:jc w:val="center"/>
        <w:rPr>
          <w:rFonts w:ascii="Times New Roman" w:hAnsi="Times New Roman" w:cs="Times New Roman"/>
          <w:sz w:val="24"/>
          <w:szCs w:val="24"/>
        </w:rPr>
      </w:pPr>
    </w:p>
    <w:p w:rsidR="00801CFF" w:rsidRDefault="00801CFF">
      <w:pPr>
        <w:pStyle w:val="Odstavecseseznamem"/>
        <w:jc w:val="center"/>
        <w:rPr>
          <w:rFonts w:ascii="Times New Roman" w:hAnsi="Times New Roman" w:cs="Times New Roman"/>
          <w:sz w:val="24"/>
          <w:szCs w:val="24"/>
        </w:rPr>
      </w:pPr>
    </w:p>
    <w:p w:rsidR="00801CFF" w:rsidRDefault="00841CBE">
      <w:pPr>
        <w:pStyle w:val="Odstavecseseznamem"/>
        <w:jc w:val="center"/>
        <w:rPr>
          <w:rFonts w:ascii="Times New Roman" w:hAnsi="Times New Roman" w:cs="Times New Roman"/>
          <w:b/>
          <w:sz w:val="24"/>
          <w:szCs w:val="24"/>
        </w:rPr>
      </w:pPr>
      <w:r>
        <w:rPr>
          <w:rFonts w:ascii="Times New Roman" w:hAnsi="Times New Roman" w:cs="Times New Roman"/>
          <w:b/>
          <w:sz w:val="24"/>
          <w:szCs w:val="24"/>
        </w:rPr>
        <w:t>VIII.</w:t>
      </w:r>
    </w:p>
    <w:p w:rsidR="00801CFF" w:rsidRDefault="00841CBE">
      <w:pPr>
        <w:pStyle w:val="Odstavecseseznamem"/>
        <w:jc w:val="center"/>
        <w:rPr>
          <w:rFonts w:ascii="Times New Roman" w:hAnsi="Times New Roman" w:cs="Times New Roman"/>
          <w:b/>
          <w:sz w:val="24"/>
          <w:szCs w:val="24"/>
        </w:rPr>
      </w:pPr>
      <w:r>
        <w:rPr>
          <w:rFonts w:ascii="Times New Roman" w:hAnsi="Times New Roman" w:cs="Times New Roman"/>
          <w:b/>
          <w:sz w:val="24"/>
          <w:szCs w:val="24"/>
        </w:rPr>
        <w:t>Doba trvání smlouvy, výpověď</w:t>
      </w:r>
    </w:p>
    <w:p w:rsidR="00801CFF" w:rsidRDefault="00801CFF">
      <w:pPr>
        <w:pStyle w:val="Odstavecseseznamem"/>
        <w:jc w:val="both"/>
        <w:rPr>
          <w:rFonts w:ascii="Times New Roman" w:hAnsi="Times New Roman" w:cs="Times New Roman"/>
          <w:b/>
          <w:sz w:val="20"/>
          <w:szCs w:val="20"/>
        </w:rPr>
      </w:pPr>
    </w:p>
    <w:p w:rsidR="00801CFF" w:rsidRDefault="00841CBE">
      <w:pPr>
        <w:pStyle w:val="Odstavecseseznamem"/>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Tato smlouva se sjednává ode dne  </w:t>
      </w:r>
      <w:proofErr w:type="gramStart"/>
      <w:r>
        <w:rPr>
          <w:rFonts w:ascii="Times New Roman" w:hAnsi="Times New Roman" w:cs="Times New Roman"/>
          <w:sz w:val="24"/>
          <w:szCs w:val="24"/>
        </w:rPr>
        <w:t>01.02.2025</w:t>
      </w:r>
      <w:proofErr w:type="gramEnd"/>
      <w:r>
        <w:rPr>
          <w:rFonts w:ascii="Times New Roman" w:hAnsi="Times New Roman" w:cs="Times New Roman"/>
          <w:sz w:val="24"/>
          <w:szCs w:val="24"/>
        </w:rPr>
        <w:t xml:space="preserve"> na dobu neurčitou</w:t>
      </w:r>
      <w:r>
        <w:rPr>
          <w:rFonts w:ascii="Times New Roman" w:hAnsi="Times New Roman" w:cs="Times New Roman"/>
          <w:color w:val="FF0000"/>
          <w:sz w:val="24"/>
          <w:szCs w:val="24"/>
        </w:rPr>
        <w:t xml:space="preserve">. </w:t>
      </w:r>
    </w:p>
    <w:p w:rsidR="00801CFF" w:rsidRDefault="00841CBE">
      <w:pPr>
        <w:pStyle w:val="Odstavecseseznamem"/>
        <w:numPr>
          <w:ilvl w:val="0"/>
          <w:numId w:val="8"/>
        </w:numPr>
        <w:jc w:val="both"/>
        <w:rPr>
          <w:rFonts w:ascii="Times New Roman" w:hAnsi="Times New Roman" w:cs="Times New Roman"/>
          <w:sz w:val="24"/>
          <w:szCs w:val="24"/>
        </w:rPr>
      </w:pPr>
      <w:r>
        <w:rPr>
          <w:rFonts w:ascii="Times New Roman" w:hAnsi="Times New Roman" w:cs="Times New Roman"/>
          <w:sz w:val="24"/>
          <w:szCs w:val="24"/>
        </w:rPr>
        <w:t>Každá ze smluvních stran je oprávněna tuto smlouvu vypovědět písemnou výpovědí s výpovědní lhůtou v trvání dvou měsíců. Výpovědní lhůta počíná běžet prvním dnem kalendářního měsíce následujícího po doručení výpovědi druhé smluvní straně. Uplynutím výpovědní lhůty tato smlouva zaniká.</w:t>
      </w:r>
    </w:p>
    <w:p w:rsidR="00801CFF" w:rsidRDefault="00801CFF">
      <w:pPr>
        <w:pStyle w:val="Odstavecseseznamem"/>
        <w:jc w:val="both"/>
        <w:rPr>
          <w:rFonts w:ascii="Times New Roman" w:hAnsi="Times New Roman" w:cs="Times New Roman"/>
          <w:sz w:val="24"/>
          <w:szCs w:val="24"/>
        </w:rPr>
      </w:pPr>
    </w:p>
    <w:p w:rsidR="00801CFF" w:rsidRDefault="00801CFF">
      <w:pPr>
        <w:pStyle w:val="Odstavecseseznamem"/>
        <w:rPr>
          <w:rFonts w:ascii="Times New Roman" w:hAnsi="Times New Roman" w:cs="Times New Roman"/>
          <w:sz w:val="24"/>
          <w:szCs w:val="24"/>
        </w:rPr>
      </w:pPr>
    </w:p>
    <w:p w:rsidR="00801CFF" w:rsidRDefault="00841CBE">
      <w:pPr>
        <w:pStyle w:val="Odstavecseseznamem"/>
        <w:jc w:val="center"/>
        <w:rPr>
          <w:rFonts w:ascii="Times New Roman" w:hAnsi="Times New Roman" w:cs="Times New Roman"/>
          <w:b/>
          <w:sz w:val="24"/>
          <w:szCs w:val="24"/>
        </w:rPr>
      </w:pPr>
      <w:r>
        <w:rPr>
          <w:rFonts w:ascii="Times New Roman" w:hAnsi="Times New Roman" w:cs="Times New Roman"/>
          <w:b/>
          <w:sz w:val="24"/>
          <w:szCs w:val="24"/>
        </w:rPr>
        <w:t>IX.</w:t>
      </w:r>
    </w:p>
    <w:p w:rsidR="00801CFF" w:rsidRDefault="00841CBE">
      <w:pPr>
        <w:pStyle w:val="Odstavecseseznamem"/>
        <w:jc w:val="center"/>
        <w:rPr>
          <w:rFonts w:ascii="Times New Roman" w:hAnsi="Times New Roman" w:cs="Times New Roman"/>
          <w:b/>
          <w:sz w:val="24"/>
          <w:szCs w:val="24"/>
        </w:rPr>
      </w:pPr>
      <w:r>
        <w:rPr>
          <w:rFonts w:ascii="Times New Roman" w:hAnsi="Times New Roman" w:cs="Times New Roman"/>
          <w:b/>
          <w:sz w:val="24"/>
          <w:szCs w:val="24"/>
        </w:rPr>
        <w:t>Závěrečná ustanovení</w:t>
      </w:r>
    </w:p>
    <w:p w:rsidR="00801CFF" w:rsidRDefault="00801CFF">
      <w:pPr>
        <w:pStyle w:val="Odstavecseseznamem"/>
        <w:jc w:val="center"/>
        <w:rPr>
          <w:rFonts w:ascii="Times New Roman" w:hAnsi="Times New Roman" w:cs="Times New Roman"/>
          <w:b/>
          <w:sz w:val="20"/>
          <w:szCs w:val="20"/>
        </w:rPr>
      </w:pPr>
    </w:p>
    <w:p w:rsidR="00801CFF" w:rsidRDefault="00841CBE">
      <w:pPr>
        <w:pStyle w:val="Odstavecseseznamem"/>
        <w:numPr>
          <w:ilvl w:val="0"/>
          <w:numId w:val="9"/>
        </w:numPr>
        <w:jc w:val="both"/>
        <w:rPr>
          <w:rFonts w:ascii="Times New Roman" w:hAnsi="Times New Roman" w:cs="Times New Roman"/>
          <w:sz w:val="24"/>
          <w:szCs w:val="24"/>
        </w:rPr>
      </w:pPr>
      <w:r>
        <w:rPr>
          <w:rFonts w:ascii="Times New Roman" w:hAnsi="Times New Roman" w:cs="Times New Roman"/>
          <w:sz w:val="24"/>
          <w:szCs w:val="24"/>
        </w:rPr>
        <w:t>Tato smlouva a vztahy z ní vyplývající a touto smlouvou neupravené se řídí občanským zákoníkem.</w:t>
      </w:r>
    </w:p>
    <w:p w:rsidR="00801CFF" w:rsidRDefault="00841CBE">
      <w:pPr>
        <w:pStyle w:val="Odstavecseseznamem"/>
        <w:numPr>
          <w:ilvl w:val="0"/>
          <w:numId w:val="9"/>
        </w:numPr>
        <w:jc w:val="both"/>
        <w:rPr>
          <w:rFonts w:ascii="Times New Roman" w:hAnsi="Times New Roman" w:cs="Times New Roman"/>
          <w:sz w:val="24"/>
          <w:szCs w:val="24"/>
        </w:rPr>
      </w:pPr>
      <w:r>
        <w:rPr>
          <w:rFonts w:ascii="Times New Roman" w:hAnsi="Times New Roman" w:cs="Times New Roman"/>
          <w:sz w:val="24"/>
          <w:szCs w:val="24"/>
        </w:rPr>
        <w:t>Smluvní strany se zavazují, že veškeré případné spory vzniklé v souvislosti s realizací smlouvy budou řešeny smírnou cestou – dohodou. Nedojde-li k dohodě, budou spory řešeny před příslušnými obecnými soudy.</w:t>
      </w:r>
    </w:p>
    <w:p w:rsidR="00801CFF" w:rsidRDefault="00841CBE">
      <w:pPr>
        <w:pStyle w:val="Odstavecseseznamem"/>
        <w:numPr>
          <w:ilvl w:val="0"/>
          <w:numId w:val="9"/>
        </w:numPr>
        <w:jc w:val="both"/>
        <w:rPr>
          <w:rFonts w:ascii="Times New Roman" w:hAnsi="Times New Roman" w:cs="Times New Roman"/>
          <w:sz w:val="24"/>
          <w:szCs w:val="24"/>
        </w:rPr>
      </w:pPr>
      <w:r>
        <w:rPr>
          <w:rFonts w:ascii="Times New Roman" w:hAnsi="Times New Roman" w:cs="Times New Roman"/>
          <w:sz w:val="24"/>
          <w:szCs w:val="24"/>
        </w:rPr>
        <w:t>Tato smlouva může být měněna nebo doplňována pouze písemnými a číslovanými dodatky odsouhlasenými statutárními orgány obou smluvních stran, které se stanou nedílnou součástí této smlouvy.</w:t>
      </w:r>
    </w:p>
    <w:p w:rsidR="00801CFF" w:rsidRDefault="00841CBE">
      <w:pPr>
        <w:pStyle w:val="Odstavecseseznamem"/>
        <w:numPr>
          <w:ilvl w:val="0"/>
          <w:numId w:val="9"/>
        </w:numPr>
        <w:jc w:val="both"/>
        <w:rPr>
          <w:rFonts w:ascii="Times New Roman" w:hAnsi="Times New Roman" w:cs="Times New Roman"/>
          <w:sz w:val="24"/>
          <w:szCs w:val="24"/>
        </w:rPr>
      </w:pPr>
      <w:r>
        <w:rPr>
          <w:rFonts w:ascii="Times New Roman" w:hAnsi="Times New Roman" w:cs="Times New Roman"/>
          <w:sz w:val="24"/>
          <w:szCs w:val="24"/>
        </w:rPr>
        <w:t>Kontaktní osoby smluvních stran uvedené v čl. I jsou oprávněny k poskytování součinnosti dle této smlouvy, nejsou však oprávněny či zmocněny ke sjednávání změn nebo rozsahu této smlouvy.</w:t>
      </w:r>
    </w:p>
    <w:p w:rsidR="00801CFF" w:rsidRDefault="00841CBE">
      <w:pPr>
        <w:pStyle w:val="Odstavecseseznamem"/>
        <w:numPr>
          <w:ilvl w:val="0"/>
          <w:numId w:val="9"/>
        </w:numPr>
        <w:jc w:val="both"/>
        <w:rPr>
          <w:rFonts w:ascii="Times New Roman" w:hAnsi="Times New Roman" w:cs="Times New Roman"/>
          <w:sz w:val="24"/>
          <w:szCs w:val="24"/>
        </w:rPr>
      </w:pPr>
      <w:r>
        <w:rPr>
          <w:rFonts w:ascii="Times New Roman" w:hAnsi="Times New Roman" w:cs="Times New Roman"/>
          <w:sz w:val="24"/>
          <w:szCs w:val="24"/>
        </w:rPr>
        <w:t>Smluvní strany jsou povinny bez zbytečného odkladu oznámit druhé smluvní straně změnu údajů v záhlaví smlouvy.</w:t>
      </w:r>
    </w:p>
    <w:p w:rsidR="00801CFF" w:rsidRDefault="00841CBE">
      <w:pPr>
        <w:pStyle w:val="Odstavecseseznamem"/>
        <w:numPr>
          <w:ilvl w:val="0"/>
          <w:numId w:val="9"/>
        </w:numPr>
        <w:jc w:val="both"/>
        <w:rPr>
          <w:rFonts w:ascii="Times New Roman" w:hAnsi="Times New Roman" w:cs="Times New Roman"/>
          <w:sz w:val="24"/>
          <w:szCs w:val="24"/>
        </w:rPr>
      </w:pPr>
      <w:r>
        <w:rPr>
          <w:rFonts w:ascii="Times New Roman" w:hAnsi="Times New Roman" w:cs="Times New Roman"/>
          <w:sz w:val="24"/>
          <w:szCs w:val="24"/>
        </w:rPr>
        <w:lastRenderedPageBreak/>
        <w:t>Zhotovitel není bez předchozího písemného souhlasu objednatele oprávněn postoupit práva a povinnosti z této smlouvy na třetí osobu.</w:t>
      </w:r>
    </w:p>
    <w:p w:rsidR="00801CFF" w:rsidRDefault="00841CBE">
      <w:pPr>
        <w:pStyle w:val="Odstavecseseznamem"/>
        <w:numPr>
          <w:ilvl w:val="0"/>
          <w:numId w:val="9"/>
        </w:numPr>
        <w:jc w:val="both"/>
        <w:rPr>
          <w:rFonts w:ascii="Times New Roman" w:hAnsi="Times New Roman" w:cs="Times New Roman"/>
          <w:sz w:val="24"/>
          <w:szCs w:val="24"/>
        </w:rPr>
      </w:pPr>
      <w:r>
        <w:rPr>
          <w:rFonts w:ascii="Times New Roman" w:hAnsi="Times New Roman" w:cs="Times New Roman"/>
          <w:sz w:val="24"/>
          <w:szCs w:val="24"/>
        </w:rPr>
        <w:t>Tato smlouva nabývá platnosti dnem jejího podpisu oběma smluvními stranami.</w:t>
      </w:r>
    </w:p>
    <w:p w:rsidR="00801CFF" w:rsidRDefault="00841CBE">
      <w:pPr>
        <w:pStyle w:val="Odstavecseseznamem"/>
        <w:numPr>
          <w:ilvl w:val="0"/>
          <w:numId w:val="9"/>
        </w:numPr>
        <w:jc w:val="both"/>
        <w:rPr>
          <w:rFonts w:ascii="Times New Roman" w:hAnsi="Times New Roman" w:cs="Times New Roman"/>
          <w:sz w:val="24"/>
          <w:szCs w:val="24"/>
        </w:rPr>
      </w:pPr>
      <w:r>
        <w:rPr>
          <w:rFonts w:ascii="Times New Roman" w:hAnsi="Times New Roman" w:cs="Times New Roman"/>
          <w:sz w:val="24"/>
          <w:szCs w:val="24"/>
        </w:rPr>
        <w:t>Tato smlouva je vyhotovena ve dvou stejnopisech, z nichž jedno vyhotovení obdrží objednatel a jedno vyhotovení zhotovitel.</w:t>
      </w:r>
    </w:p>
    <w:p w:rsidR="00801CFF" w:rsidRDefault="00841CBE">
      <w:pPr>
        <w:pStyle w:val="Odstavecseseznamem"/>
        <w:numPr>
          <w:ilvl w:val="0"/>
          <w:numId w:val="9"/>
        </w:numPr>
        <w:jc w:val="both"/>
        <w:rPr>
          <w:rFonts w:ascii="Times New Roman" w:hAnsi="Times New Roman" w:cs="Times New Roman"/>
          <w:sz w:val="24"/>
          <w:szCs w:val="24"/>
        </w:rPr>
      </w:pPr>
      <w:r>
        <w:rPr>
          <w:rFonts w:ascii="Times New Roman" w:hAnsi="Times New Roman" w:cs="Times New Roman"/>
          <w:sz w:val="24"/>
          <w:szCs w:val="24"/>
        </w:rPr>
        <w:t>Každá ze smluvních stran prohlašuje, že tuto smlouvu uzavírá svobodně a vážně, že považuje obsah této smlouvy za určitý a srozumitelný a že jsou ji známy veškeré skutečnosti, jež jsou pro uzavření této smlouvy rozhodující, na důkaz čehož připojují smluvní strany k této smlouvě své podpisy.</w:t>
      </w:r>
    </w:p>
    <w:p w:rsidR="00801CFF" w:rsidRDefault="00801CFF">
      <w:pPr>
        <w:ind w:left="360"/>
        <w:jc w:val="both"/>
        <w:rPr>
          <w:rFonts w:ascii="Times New Roman" w:hAnsi="Times New Roman" w:cs="Times New Roman"/>
          <w:sz w:val="24"/>
          <w:szCs w:val="24"/>
        </w:rPr>
      </w:pPr>
    </w:p>
    <w:p w:rsidR="00801CFF" w:rsidRDefault="00841CBE">
      <w:pPr>
        <w:ind w:left="360"/>
        <w:jc w:val="both"/>
        <w:rPr>
          <w:rFonts w:ascii="Times New Roman" w:hAnsi="Times New Roman" w:cs="Times New Roman"/>
          <w:sz w:val="24"/>
          <w:szCs w:val="24"/>
          <w:u w:val="single"/>
        </w:rPr>
      </w:pPr>
      <w:r>
        <w:rPr>
          <w:rFonts w:ascii="Times New Roman" w:hAnsi="Times New Roman" w:cs="Times New Roman"/>
          <w:sz w:val="24"/>
          <w:szCs w:val="24"/>
          <w:u w:val="single"/>
        </w:rPr>
        <w:t xml:space="preserve">Za zhotovitele: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Za objednatele:</w:t>
      </w:r>
    </w:p>
    <w:p w:rsidR="00801CFF" w:rsidRDefault="00841CBE">
      <w:pPr>
        <w:ind w:left="360"/>
        <w:jc w:val="both"/>
        <w:rPr>
          <w:rFonts w:ascii="Times New Roman" w:hAnsi="Times New Roman" w:cs="Times New Roman"/>
          <w:sz w:val="24"/>
          <w:szCs w:val="24"/>
        </w:rPr>
      </w:pPr>
      <w:r>
        <w:rPr>
          <w:rFonts w:ascii="Times New Roman" w:hAnsi="Times New Roman" w:cs="Times New Roman"/>
          <w:sz w:val="24"/>
          <w:szCs w:val="24"/>
        </w:rPr>
        <w:t xml:space="preserve">V Lomnici </w:t>
      </w:r>
      <w:proofErr w:type="spellStart"/>
      <w:proofErr w:type="gramStart"/>
      <w:r>
        <w:rPr>
          <w:rFonts w:ascii="Times New Roman" w:hAnsi="Times New Roman" w:cs="Times New Roman"/>
          <w:sz w:val="24"/>
          <w:szCs w:val="24"/>
        </w:rPr>
        <w:t>n.P</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dne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V Jilemnici dne ……………</w:t>
      </w:r>
    </w:p>
    <w:p w:rsidR="00801CFF" w:rsidRDefault="00801CFF">
      <w:pPr>
        <w:ind w:left="360"/>
        <w:jc w:val="both"/>
        <w:rPr>
          <w:rFonts w:ascii="Times New Roman" w:hAnsi="Times New Roman" w:cs="Times New Roman"/>
          <w:sz w:val="24"/>
          <w:szCs w:val="24"/>
        </w:rPr>
      </w:pPr>
    </w:p>
    <w:p w:rsidR="00801CFF" w:rsidRDefault="00801CFF">
      <w:pPr>
        <w:ind w:left="360"/>
        <w:jc w:val="both"/>
        <w:rPr>
          <w:rFonts w:ascii="Times New Roman" w:hAnsi="Times New Roman" w:cs="Times New Roman"/>
          <w:sz w:val="24"/>
          <w:szCs w:val="24"/>
        </w:rPr>
      </w:pPr>
    </w:p>
    <w:p w:rsidR="00801CFF" w:rsidRDefault="00922083">
      <w:pPr>
        <w:ind w:left="360"/>
        <w:jc w:val="both"/>
        <w:rPr>
          <w:rFonts w:ascii="Times New Roman" w:hAnsi="Times New Roman" w:cs="Times New Roman"/>
          <w:sz w:val="24"/>
          <w:szCs w:val="24"/>
        </w:rPr>
      </w:pPr>
      <w:r>
        <w:rPr>
          <w:rFonts w:ascii="Times New Roman" w:hAnsi="Times New Roman" w:cs="Times New Roman"/>
          <w:sz w:val="24"/>
          <w:szCs w:val="24"/>
        </w:rPr>
        <w:t>XXXXXXXXXXXXXX</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XXXXXXXXXXXX, XXXXXXXXXXX</w:t>
      </w:r>
    </w:p>
    <w:p w:rsidR="00801CFF" w:rsidRDefault="00841CBE">
      <w:pPr>
        <w:ind w:left="3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w:t>
      </w:r>
    </w:p>
    <w:p w:rsidR="00801CFF" w:rsidRDefault="00841CBE">
      <w:r>
        <w:rPr>
          <w:rFonts w:ascii="Times New Roman" w:hAnsi="Times New Roman" w:cs="Times New Roman"/>
          <w:b/>
          <w:sz w:val="24"/>
          <w:szCs w:val="24"/>
        </w:rPr>
        <w:t xml:space="preserve">        PERFECT CZECH s.r.o.                                                      MMN a.s.</w:t>
      </w:r>
    </w:p>
    <w:p w:rsidR="00801CFF" w:rsidRDefault="00841CBE">
      <w:pPr>
        <w:rPr>
          <w:b/>
        </w:rPr>
      </w:pPr>
      <w:r>
        <w:rPr>
          <w:rFonts w:ascii="Times New Roman" w:hAnsi="Times New Roman" w:cs="Times New Roman"/>
        </w:rPr>
        <w:t xml:space="preserve">        U Parku 691, Lomnice n. Pop.</w:t>
      </w:r>
      <w:r>
        <w:t xml:space="preserve">                                                   </w:t>
      </w:r>
      <w:proofErr w:type="spellStart"/>
      <w:r>
        <w:t>Metyšova</w:t>
      </w:r>
      <w:proofErr w:type="spellEnd"/>
      <w:r>
        <w:t xml:space="preserve"> 465, Jilemnice</w:t>
      </w:r>
      <w:r>
        <w:rPr>
          <w:b/>
        </w:rPr>
        <w:t xml:space="preserve">  </w:t>
      </w:r>
      <w:bookmarkStart w:id="0" w:name="_GoBack"/>
      <w:bookmarkEnd w:id="0"/>
    </w:p>
    <w:p w:rsidR="00801CFF" w:rsidRDefault="00841CBE">
      <w:pPr>
        <w:rPr>
          <w:rFonts w:ascii="Times New Roman" w:hAnsi="Times New Roman" w:cs="Times New Roman"/>
          <w:b/>
        </w:rPr>
      </w:pPr>
      <w:r>
        <w:rPr>
          <w:rFonts w:ascii="Times New Roman" w:hAnsi="Times New Roman" w:cs="Times New Roman"/>
          <w:sz w:val="24"/>
          <w:szCs w:val="24"/>
        </w:rPr>
        <w:t xml:space="preserve">              </w:t>
      </w:r>
      <w:r>
        <w:rPr>
          <w:rFonts w:ascii="Times New Roman" w:hAnsi="Times New Roman" w:cs="Times New Roman"/>
          <w:b/>
          <w:sz w:val="24"/>
          <w:szCs w:val="24"/>
        </w:rPr>
        <w:t xml:space="preserve">IČ: 02386003                                                                IČ: </w:t>
      </w:r>
      <w:r>
        <w:rPr>
          <w:rFonts w:ascii="Times New Roman" w:hAnsi="Times New Roman" w:cs="Times New Roman"/>
          <w:b/>
          <w:bCs/>
          <w:sz w:val="24"/>
          <w:szCs w:val="24"/>
        </w:rPr>
        <w:t>05421888</w:t>
      </w:r>
    </w:p>
    <w:p w:rsidR="00801CFF" w:rsidRDefault="00801CFF">
      <w:pPr>
        <w:ind w:left="360"/>
        <w:jc w:val="both"/>
        <w:rPr>
          <w:rFonts w:ascii="Times New Roman" w:hAnsi="Times New Roman" w:cs="Times New Roman"/>
          <w:sz w:val="24"/>
          <w:szCs w:val="24"/>
        </w:rPr>
      </w:pPr>
    </w:p>
    <w:p w:rsidR="00801CFF" w:rsidRDefault="00801CFF">
      <w:pPr>
        <w:ind w:left="360"/>
        <w:jc w:val="both"/>
        <w:rPr>
          <w:rFonts w:ascii="Times New Roman" w:hAnsi="Times New Roman" w:cs="Times New Roman"/>
          <w:sz w:val="24"/>
          <w:szCs w:val="24"/>
        </w:rPr>
      </w:pPr>
    </w:p>
    <w:p w:rsidR="00801CFF" w:rsidRDefault="00801CFF">
      <w:pPr>
        <w:ind w:left="360"/>
        <w:jc w:val="both"/>
        <w:rPr>
          <w:rFonts w:ascii="Times New Roman" w:hAnsi="Times New Roman" w:cs="Times New Roman"/>
          <w:sz w:val="24"/>
          <w:szCs w:val="24"/>
        </w:rPr>
      </w:pPr>
    </w:p>
    <w:p w:rsidR="00801CFF" w:rsidRDefault="00801CFF">
      <w:pPr>
        <w:ind w:left="360"/>
        <w:jc w:val="both"/>
        <w:rPr>
          <w:rFonts w:ascii="Times New Roman" w:hAnsi="Times New Roman" w:cs="Times New Roman"/>
          <w:sz w:val="24"/>
          <w:szCs w:val="24"/>
        </w:rPr>
      </w:pPr>
    </w:p>
    <w:p w:rsidR="00801CFF" w:rsidRDefault="00801CFF">
      <w:pPr>
        <w:ind w:left="360"/>
        <w:jc w:val="both"/>
        <w:rPr>
          <w:rFonts w:ascii="Times New Roman" w:hAnsi="Times New Roman" w:cs="Times New Roman"/>
          <w:sz w:val="24"/>
          <w:szCs w:val="24"/>
        </w:rPr>
      </w:pPr>
    </w:p>
    <w:p w:rsidR="00801CFF" w:rsidRDefault="00801CFF">
      <w:pPr>
        <w:ind w:left="360"/>
        <w:jc w:val="both"/>
        <w:rPr>
          <w:rFonts w:ascii="Times New Roman" w:hAnsi="Times New Roman" w:cs="Times New Roman"/>
          <w:sz w:val="24"/>
          <w:szCs w:val="24"/>
        </w:rPr>
      </w:pPr>
    </w:p>
    <w:p w:rsidR="00801CFF" w:rsidRDefault="00801CFF">
      <w:pPr>
        <w:ind w:left="360"/>
        <w:jc w:val="both"/>
        <w:rPr>
          <w:rFonts w:ascii="Times New Roman" w:hAnsi="Times New Roman" w:cs="Times New Roman"/>
          <w:sz w:val="24"/>
          <w:szCs w:val="24"/>
        </w:rPr>
      </w:pPr>
    </w:p>
    <w:p w:rsidR="00801CFF" w:rsidRDefault="00801CFF">
      <w:pPr>
        <w:ind w:left="360"/>
        <w:jc w:val="both"/>
        <w:rPr>
          <w:rFonts w:ascii="Times New Roman" w:hAnsi="Times New Roman" w:cs="Times New Roman"/>
          <w:sz w:val="24"/>
          <w:szCs w:val="24"/>
        </w:rPr>
      </w:pPr>
    </w:p>
    <w:p w:rsidR="00801CFF" w:rsidRDefault="00801CFF">
      <w:pPr>
        <w:ind w:left="360"/>
        <w:jc w:val="both"/>
        <w:rPr>
          <w:rFonts w:ascii="Times New Roman" w:hAnsi="Times New Roman" w:cs="Times New Roman"/>
          <w:sz w:val="24"/>
          <w:szCs w:val="24"/>
        </w:rPr>
      </w:pPr>
    </w:p>
    <w:p w:rsidR="00801CFF" w:rsidRDefault="00801CFF">
      <w:pPr>
        <w:ind w:left="360"/>
        <w:jc w:val="both"/>
        <w:rPr>
          <w:rFonts w:ascii="Times New Roman" w:hAnsi="Times New Roman" w:cs="Times New Roman"/>
          <w:sz w:val="24"/>
          <w:szCs w:val="24"/>
        </w:rPr>
      </w:pPr>
    </w:p>
    <w:p w:rsidR="00801CFF" w:rsidRDefault="00801CFF">
      <w:pPr>
        <w:ind w:left="360"/>
        <w:jc w:val="both"/>
        <w:rPr>
          <w:rFonts w:ascii="Times New Roman" w:hAnsi="Times New Roman" w:cs="Times New Roman"/>
          <w:sz w:val="24"/>
          <w:szCs w:val="24"/>
        </w:rPr>
      </w:pPr>
    </w:p>
    <w:p w:rsidR="00801CFF" w:rsidRDefault="00841CBE">
      <w:pPr>
        <w:jc w:val="center"/>
        <w:rPr>
          <w:rFonts w:ascii="Times New Roman" w:hAnsi="Times New Roman" w:cs="Times New Roman"/>
          <w:sz w:val="24"/>
          <w:szCs w:val="24"/>
          <w:u w:val="single"/>
        </w:rPr>
      </w:pPr>
      <w:r>
        <w:rPr>
          <w:rFonts w:ascii="Times New Roman" w:hAnsi="Times New Roman" w:cs="Times New Roman"/>
          <w:b/>
          <w:sz w:val="24"/>
          <w:szCs w:val="24"/>
          <w:u w:val="single"/>
        </w:rPr>
        <w:lastRenderedPageBreak/>
        <w:t>Příloha č. 1</w:t>
      </w:r>
      <w:r>
        <w:rPr>
          <w:rFonts w:ascii="Times New Roman" w:hAnsi="Times New Roman" w:cs="Times New Roman"/>
          <w:sz w:val="24"/>
          <w:szCs w:val="24"/>
          <w:u w:val="single"/>
        </w:rPr>
        <w:t xml:space="preserve"> Smlouvy o zabezpečení úklidových prací č. 05 / 2025</w:t>
      </w:r>
    </w:p>
    <w:p w:rsidR="00801CFF" w:rsidRDefault="00841CBE">
      <w:pPr>
        <w:jc w:val="both"/>
        <w:rPr>
          <w:rFonts w:ascii="Times New Roman" w:hAnsi="Times New Roman" w:cs="Times New Roman"/>
          <w:sz w:val="24"/>
          <w:szCs w:val="24"/>
        </w:rPr>
      </w:pPr>
      <w:r>
        <w:rPr>
          <w:rFonts w:ascii="Times New Roman" w:hAnsi="Times New Roman" w:cs="Times New Roman"/>
          <w:sz w:val="24"/>
          <w:szCs w:val="24"/>
        </w:rPr>
        <w:t xml:space="preserve">Oběma stranami bylo </w:t>
      </w:r>
      <w:proofErr w:type="gramStart"/>
      <w:r>
        <w:rPr>
          <w:rFonts w:ascii="Times New Roman" w:hAnsi="Times New Roman" w:cs="Times New Roman"/>
          <w:sz w:val="24"/>
          <w:szCs w:val="24"/>
        </w:rPr>
        <w:t>domluveno :</w:t>
      </w:r>
      <w:proofErr w:type="gramEnd"/>
    </w:p>
    <w:p w:rsidR="00801CFF" w:rsidRDefault="00841CBE">
      <w:pPr>
        <w:ind w:left="360"/>
        <w:jc w:val="both"/>
        <w:rPr>
          <w:rFonts w:ascii="Times New Roman" w:hAnsi="Times New Roman" w:cs="Times New Roman"/>
          <w:sz w:val="24"/>
          <w:szCs w:val="24"/>
        </w:rPr>
      </w:pPr>
      <w:r>
        <w:rPr>
          <w:rFonts w:ascii="Times New Roman" w:hAnsi="Times New Roman" w:cs="Times New Roman"/>
          <w:sz w:val="24"/>
          <w:szCs w:val="24"/>
        </w:rPr>
        <w:t>ČETNOST:</w:t>
      </w:r>
      <w:r>
        <w:rPr>
          <w:rFonts w:ascii="Times New Roman" w:hAnsi="Times New Roman" w:cs="Times New Roman"/>
          <w:sz w:val="24"/>
          <w:szCs w:val="24"/>
        </w:rPr>
        <w:tab/>
        <w:t xml:space="preserve">2x / </w:t>
      </w:r>
      <w:proofErr w:type="gramStart"/>
      <w:r>
        <w:rPr>
          <w:rFonts w:ascii="Times New Roman" w:hAnsi="Times New Roman" w:cs="Times New Roman"/>
          <w:sz w:val="24"/>
          <w:szCs w:val="24"/>
        </w:rPr>
        <w:t>týden   (Po</w:t>
      </w:r>
      <w:proofErr w:type="gramEnd"/>
      <w:r>
        <w:rPr>
          <w:rFonts w:ascii="Times New Roman" w:hAnsi="Times New Roman" w:cs="Times New Roman"/>
          <w:sz w:val="24"/>
          <w:szCs w:val="24"/>
        </w:rPr>
        <w:t>, St)</w:t>
      </w:r>
    </w:p>
    <w:p w:rsidR="00801CFF" w:rsidRDefault="00841CBE">
      <w:pPr>
        <w:ind w:left="360"/>
        <w:jc w:val="both"/>
        <w:rPr>
          <w:rFonts w:ascii="Times New Roman" w:hAnsi="Times New Roman" w:cs="Times New Roman"/>
          <w:sz w:val="24"/>
          <w:szCs w:val="24"/>
        </w:rPr>
      </w:pPr>
      <w:r>
        <w:rPr>
          <w:rFonts w:ascii="Times New Roman" w:hAnsi="Times New Roman" w:cs="Times New Roman"/>
          <w:sz w:val="24"/>
          <w:szCs w:val="24"/>
        </w:rPr>
        <w:t>VÝMĚRY:</w:t>
      </w:r>
      <w:r>
        <w:rPr>
          <w:rFonts w:ascii="Times New Roman" w:hAnsi="Times New Roman" w:cs="Times New Roman"/>
          <w:sz w:val="24"/>
          <w:szCs w:val="24"/>
        </w:rPr>
        <w:tab/>
        <w:t>tři specifikované místnosti o celkové výměře 34,51m</w:t>
      </w:r>
      <w:r>
        <w:rPr>
          <w:rFonts w:ascii="Times New Roman" w:hAnsi="Times New Roman" w:cs="Times New Roman"/>
          <w:sz w:val="24"/>
          <w:szCs w:val="24"/>
          <w:vertAlign w:val="superscript"/>
        </w:rPr>
        <w:t>2</w:t>
      </w:r>
    </w:p>
    <w:p w:rsidR="00801CFF" w:rsidRDefault="00841CBE">
      <w:pPr>
        <w:ind w:left="360"/>
        <w:jc w:val="both"/>
        <w:rPr>
          <w:rFonts w:ascii="Times New Roman" w:hAnsi="Times New Roman"/>
        </w:rPr>
      </w:pPr>
      <w:r>
        <w:rPr>
          <w:rFonts w:ascii="Times New Roman" w:hAnsi="Times New Roman"/>
        </w:rPr>
        <w:t>ROZSAH:</w:t>
      </w:r>
      <w:r>
        <w:rPr>
          <w:rFonts w:ascii="Times New Roman" w:hAnsi="Times New Roman"/>
        </w:rPr>
        <w:tab/>
      </w:r>
      <w:r>
        <w:rPr>
          <w:rFonts w:ascii="Times New Roman" w:hAnsi="Times New Roman"/>
        </w:rPr>
        <w:tab/>
        <w:t>- setření předmětných podlah</w:t>
      </w:r>
    </w:p>
    <w:p w:rsidR="00801CFF" w:rsidRDefault="00841CBE">
      <w:pPr>
        <w:ind w:left="36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vynesení odpadkových košů (3ks)</w:t>
      </w:r>
    </w:p>
    <w:p w:rsidR="00801CFF" w:rsidRDefault="00801CFF">
      <w:pPr>
        <w:ind w:left="360"/>
        <w:jc w:val="both"/>
      </w:pPr>
    </w:p>
    <w:p w:rsidR="00801CFF" w:rsidRDefault="00801CFF">
      <w:pPr>
        <w:ind w:left="360"/>
        <w:jc w:val="both"/>
      </w:pPr>
    </w:p>
    <w:sectPr w:rsidR="00801CFF">
      <w:footerReference w:type="default" r:id="rId8"/>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996" w:rsidRDefault="00841CBE">
      <w:pPr>
        <w:spacing w:after="0" w:line="240" w:lineRule="auto"/>
      </w:pPr>
      <w:r>
        <w:separator/>
      </w:r>
    </w:p>
  </w:endnote>
  <w:endnote w:type="continuationSeparator" w:id="0">
    <w:p w:rsidR="007A7996" w:rsidRDefault="00841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7803414"/>
      <w:docPartObj>
        <w:docPartGallery w:val="Page Numbers (Bottom of Page)"/>
        <w:docPartUnique/>
      </w:docPartObj>
    </w:sdtPr>
    <w:sdtEndPr/>
    <w:sdtContent>
      <w:p w:rsidR="00801CFF" w:rsidRDefault="00841CBE">
        <w:pPr>
          <w:pStyle w:val="Zpat"/>
          <w:jc w:val="center"/>
        </w:pPr>
        <w:r>
          <w:fldChar w:fldCharType="begin"/>
        </w:r>
        <w:r>
          <w:instrText>PAGE</w:instrText>
        </w:r>
        <w:r>
          <w:fldChar w:fldCharType="separate"/>
        </w:r>
        <w:r w:rsidR="00922083">
          <w:rPr>
            <w:noProof/>
          </w:rPr>
          <w:t>5</w:t>
        </w:r>
        <w:r>
          <w:fldChar w:fldCharType="end"/>
        </w:r>
      </w:p>
    </w:sdtContent>
  </w:sdt>
  <w:p w:rsidR="00801CFF" w:rsidRDefault="00801CF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996" w:rsidRDefault="00841CBE">
      <w:pPr>
        <w:spacing w:after="0" w:line="240" w:lineRule="auto"/>
      </w:pPr>
      <w:r>
        <w:separator/>
      </w:r>
    </w:p>
  </w:footnote>
  <w:footnote w:type="continuationSeparator" w:id="0">
    <w:p w:rsidR="007A7996" w:rsidRDefault="00841C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574F9"/>
    <w:multiLevelType w:val="multilevel"/>
    <w:tmpl w:val="6A92D5F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21E74BFA"/>
    <w:multiLevelType w:val="multilevel"/>
    <w:tmpl w:val="077445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26B51E85"/>
    <w:multiLevelType w:val="multilevel"/>
    <w:tmpl w:val="FEAA65F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3F8D4496"/>
    <w:multiLevelType w:val="multilevel"/>
    <w:tmpl w:val="D6E0F8F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60D51C35"/>
    <w:multiLevelType w:val="multilevel"/>
    <w:tmpl w:val="9A2AAE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667E43A3"/>
    <w:multiLevelType w:val="multilevel"/>
    <w:tmpl w:val="22D25D3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748321B2"/>
    <w:multiLevelType w:val="multilevel"/>
    <w:tmpl w:val="AFA255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nsid w:val="78C875E0"/>
    <w:multiLevelType w:val="multilevel"/>
    <w:tmpl w:val="B68811C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7990639C"/>
    <w:multiLevelType w:val="multilevel"/>
    <w:tmpl w:val="2FF6676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nsid w:val="79EA45EE"/>
    <w:multiLevelType w:val="multilevel"/>
    <w:tmpl w:val="D9867B3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6"/>
  </w:num>
  <w:num w:numId="2">
    <w:abstractNumId w:val="1"/>
  </w:num>
  <w:num w:numId="3">
    <w:abstractNumId w:val="4"/>
  </w:num>
  <w:num w:numId="4">
    <w:abstractNumId w:val="2"/>
  </w:num>
  <w:num w:numId="5">
    <w:abstractNumId w:val="5"/>
  </w:num>
  <w:num w:numId="6">
    <w:abstractNumId w:val="7"/>
  </w:num>
  <w:num w:numId="7">
    <w:abstractNumId w:val="9"/>
  </w:num>
  <w:num w:numId="8">
    <w:abstractNumId w:val="3"/>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CFF"/>
    <w:rsid w:val="007A7996"/>
    <w:rsid w:val="00801CFF"/>
    <w:rsid w:val="00841CBE"/>
    <w:rsid w:val="00922083"/>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407DA0"/>
  </w:style>
  <w:style w:type="character" w:customStyle="1" w:styleId="ZpatChar">
    <w:name w:val="Zápatí Char"/>
    <w:basedOn w:val="Standardnpsmoodstavce"/>
    <w:link w:val="Zpat"/>
    <w:uiPriority w:val="99"/>
    <w:qFormat/>
    <w:rsid w:val="00407DA0"/>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Odstavecseseznamem">
    <w:name w:val="List Paragraph"/>
    <w:basedOn w:val="Normln"/>
    <w:uiPriority w:val="34"/>
    <w:qFormat/>
    <w:rsid w:val="000608C8"/>
    <w:pPr>
      <w:ind w:left="720"/>
      <w:contextualSpacing/>
    </w:pPr>
  </w:style>
  <w:style w:type="paragraph" w:customStyle="1" w:styleId="Zhlavazpat">
    <w:name w:val="Záhlaví a zápatí"/>
    <w:basedOn w:val="Normln"/>
    <w:qFormat/>
  </w:style>
  <w:style w:type="paragraph" w:styleId="Zhlav">
    <w:name w:val="header"/>
    <w:basedOn w:val="Normln"/>
    <w:link w:val="ZhlavChar"/>
    <w:uiPriority w:val="99"/>
    <w:unhideWhenUsed/>
    <w:rsid w:val="00407DA0"/>
    <w:pPr>
      <w:tabs>
        <w:tab w:val="center" w:pos="4536"/>
        <w:tab w:val="right" w:pos="9072"/>
      </w:tabs>
      <w:spacing w:after="0" w:line="240" w:lineRule="auto"/>
    </w:pPr>
  </w:style>
  <w:style w:type="paragraph" w:styleId="Zpat">
    <w:name w:val="footer"/>
    <w:basedOn w:val="Normln"/>
    <w:link w:val="ZpatChar"/>
    <w:uiPriority w:val="99"/>
    <w:unhideWhenUsed/>
    <w:rsid w:val="00407DA0"/>
    <w:pPr>
      <w:tabs>
        <w:tab w:val="center" w:pos="4536"/>
        <w:tab w:val="right" w:pos="9072"/>
      </w:tabs>
      <w:spacing w:after="0" w:line="240" w:lineRule="auto"/>
    </w:pPr>
  </w:style>
  <w:style w:type="paragraph" w:styleId="Normlnweb">
    <w:name w:val="Normal (Web)"/>
    <w:basedOn w:val="Normln"/>
    <w:uiPriority w:val="99"/>
    <w:unhideWhenUsed/>
    <w:qFormat/>
    <w:rsid w:val="00DB1DA3"/>
    <w:pPr>
      <w:spacing w:beforeAutospacing="1"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407DA0"/>
  </w:style>
  <w:style w:type="character" w:customStyle="1" w:styleId="ZpatChar">
    <w:name w:val="Zápatí Char"/>
    <w:basedOn w:val="Standardnpsmoodstavce"/>
    <w:link w:val="Zpat"/>
    <w:uiPriority w:val="99"/>
    <w:qFormat/>
    <w:rsid w:val="00407DA0"/>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Odstavecseseznamem">
    <w:name w:val="List Paragraph"/>
    <w:basedOn w:val="Normln"/>
    <w:uiPriority w:val="34"/>
    <w:qFormat/>
    <w:rsid w:val="000608C8"/>
    <w:pPr>
      <w:ind w:left="720"/>
      <w:contextualSpacing/>
    </w:pPr>
  </w:style>
  <w:style w:type="paragraph" w:customStyle="1" w:styleId="Zhlavazpat">
    <w:name w:val="Záhlaví a zápatí"/>
    <w:basedOn w:val="Normln"/>
    <w:qFormat/>
  </w:style>
  <w:style w:type="paragraph" w:styleId="Zhlav">
    <w:name w:val="header"/>
    <w:basedOn w:val="Normln"/>
    <w:link w:val="ZhlavChar"/>
    <w:uiPriority w:val="99"/>
    <w:unhideWhenUsed/>
    <w:rsid w:val="00407DA0"/>
    <w:pPr>
      <w:tabs>
        <w:tab w:val="center" w:pos="4536"/>
        <w:tab w:val="right" w:pos="9072"/>
      </w:tabs>
      <w:spacing w:after="0" w:line="240" w:lineRule="auto"/>
    </w:pPr>
  </w:style>
  <w:style w:type="paragraph" w:styleId="Zpat">
    <w:name w:val="footer"/>
    <w:basedOn w:val="Normln"/>
    <w:link w:val="ZpatChar"/>
    <w:uiPriority w:val="99"/>
    <w:unhideWhenUsed/>
    <w:rsid w:val="00407DA0"/>
    <w:pPr>
      <w:tabs>
        <w:tab w:val="center" w:pos="4536"/>
        <w:tab w:val="right" w:pos="9072"/>
      </w:tabs>
      <w:spacing w:after="0" w:line="240" w:lineRule="auto"/>
    </w:pPr>
  </w:style>
  <w:style w:type="paragraph" w:styleId="Normlnweb">
    <w:name w:val="Normal (Web)"/>
    <w:basedOn w:val="Normln"/>
    <w:uiPriority w:val="99"/>
    <w:unhideWhenUsed/>
    <w:qFormat/>
    <w:rsid w:val="00DB1DA3"/>
    <w:pPr>
      <w:spacing w:beforeAutospacing="1"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1261</Words>
  <Characters>7444</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s0126</cp:lastModifiedBy>
  <cp:revision>2</cp:revision>
  <dcterms:created xsi:type="dcterms:W3CDTF">2025-04-14T12:17:00Z</dcterms:created>
  <dcterms:modified xsi:type="dcterms:W3CDTF">2025-04-14T12:17:00Z</dcterms:modified>
  <dc:language>cs-CZ</dc:language>
</cp:coreProperties>
</file>