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FF" w:rsidRDefault="00841CBE">
      <w:pPr>
        <w:rPr>
          <w:rFonts w:ascii="Times New Roman" w:hAnsi="Times New Roman" w:cs="Times New Roman"/>
          <w:b/>
          <w:sz w:val="36"/>
          <w:szCs w:val="36"/>
          <w:u w:val="single"/>
        </w:rPr>
      </w:pPr>
      <w:proofErr w:type="gramStart"/>
      <w:r>
        <w:rPr>
          <w:rFonts w:ascii="Times New Roman" w:hAnsi="Times New Roman" w:cs="Times New Roman"/>
          <w:b/>
          <w:sz w:val="36"/>
          <w:szCs w:val="36"/>
          <w:u w:val="single"/>
        </w:rPr>
        <w:t>SMLOUVA  O ZABEZPEČENÍ</w:t>
      </w:r>
      <w:proofErr w:type="gramEnd"/>
      <w:r>
        <w:rPr>
          <w:rFonts w:ascii="Times New Roman" w:hAnsi="Times New Roman" w:cs="Times New Roman"/>
          <w:b/>
          <w:sz w:val="36"/>
          <w:szCs w:val="36"/>
          <w:u w:val="single"/>
        </w:rPr>
        <w:t xml:space="preserve">  ÚKLIDOVÝCH  PRACÍ</w:t>
      </w:r>
    </w:p>
    <w:p w:rsidR="00801CFF" w:rsidRDefault="00841CBE">
      <w:pPr>
        <w:jc w:val="center"/>
        <w:rPr>
          <w:rFonts w:ascii="Times New Roman" w:hAnsi="Times New Roman" w:cs="Times New Roman"/>
          <w:b/>
          <w:sz w:val="36"/>
          <w:szCs w:val="36"/>
          <w:u w:val="single"/>
        </w:rPr>
      </w:pPr>
      <w:r>
        <w:rPr>
          <w:rFonts w:ascii="Times New Roman" w:hAnsi="Times New Roman" w:cs="Times New Roman"/>
          <w:b/>
          <w:sz w:val="36"/>
          <w:szCs w:val="36"/>
          <w:u w:val="single"/>
        </w:rPr>
        <w:t>č. 05 / 2025</w:t>
      </w:r>
    </w:p>
    <w:p w:rsidR="00801CFF" w:rsidRDefault="00841CBE">
      <w:pPr>
        <w:jc w:val="center"/>
        <w:rPr>
          <w:rFonts w:ascii="Times New Roman" w:hAnsi="Times New Roman" w:cs="Times New Roman"/>
          <w:sz w:val="24"/>
          <w:szCs w:val="24"/>
        </w:rPr>
      </w:pPr>
      <w:r>
        <w:rPr>
          <w:rFonts w:ascii="Times New Roman" w:hAnsi="Times New Roman" w:cs="Times New Roman"/>
          <w:sz w:val="24"/>
          <w:szCs w:val="24"/>
        </w:rPr>
        <w:t>uzavřená dle § 2586 a násl. zákona č. 89/2012 Sb., občanský zákoník (dále jen „občanský zákoník“)</w:t>
      </w:r>
    </w:p>
    <w:p w:rsidR="00801CFF" w:rsidRDefault="00801CFF">
      <w:pPr>
        <w:rPr>
          <w:rFonts w:ascii="Times New Roman" w:hAnsi="Times New Roman" w:cs="Times New Roman"/>
          <w:sz w:val="24"/>
          <w:szCs w:val="24"/>
        </w:rPr>
      </w:pPr>
    </w:p>
    <w:p w:rsidR="00801CFF" w:rsidRDefault="00841CBE">
      <w:pPr>
        <w:pStyle w:val="Odstavecseseznamem"/>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OBJEDNATEL</w:t>
      </w:r>
    </w:p>
    <w:p w:rsidR="00801CFF" w:rsidRDefault="00841CBE">
      <w:r>
        <w:rPr>
          <w:rFonts w:ascii="Times New Roman" w:hAnsi="Times New Roman" w:cs="Times New Roman"/>
          <w:sz w:val="24"/>
          <w:szCs w:val="24"/>
        </w:rPr>
        <w:t>Firma: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MMN a.s.</w:t>
      </w:r>
    </w:p>
    <w:p w:rsidR="00801CFF" w:rsidRDefault="00841CBE">
      <w:r>
        <w:t xml:space="preserve">Sídlo: </w:t>
      </w:r>
      <w:r>
        <w:tab/>
      </w:r>
      <w:r>
        <w:tab/>
      </w:r>
      <w:r>
        <w:tab/>
      </w:r>
      <w:r>
        <w:tab/>
      </w:r>
      <w:proofErr w:type="spellStart"/>
      <w:r>
        <w:t>Metyšova</w:t>
      </w:r>
      <w:proofErr w:type="spellEnd"/>
      <w:r>
        <w:t xml:space="preserve"> 465, 514 01 Jilemnice</w:t>
      </w:r>
      <w:r>
        <w:rPr>
          <w:b/>
        </w:rPr>
        <w:t xml:space="preserve">  </w:t>
      </w:r>
    </w:p>
    <w:p w:rsidR="00801CFF" w:rsidRDefault="00841CBE">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05421888</w:t>
      </w:r>
    </w:p>
    <w:p w:rsidR="00801CFF" w:rsidRDefault="00841CBE">
      <w:r>
        <w:rPr>
          <w:rFonts w:ascii="Times New Roman" w:hAnsi="Times New Roman" w:cs="Times New Roman"/>
          <w:sz w:val="24"/>
          <w:szCs w:val="24"/>
        </w:rPr>
        <w:t xml:space="preserve">Osoba oprávněná jednat </w:t>
      </w:r>
    </w:p>
    <w:p w:rsidR="00801CFF" w:rsidRDefault="00841CBE">
      <w:pPr>
        <w:pStyle w:val="Normlnweb"/>
        <w:spacing w:before="280" w:after="280"/>
      </w:pPr>
      <w:r>
        <w:t>ve věcech smluvních:</w:t>
      </w:r>
      <w:r>
        <w:tab/>
      </w:r>
      <w:r>
        <w:tab/>
      </w:r>
      <w:r w:rsidR="00922083">
        <w:t>XXXXXXXXXX</w:t>
      </w:r>
      <w:r>
        <w:t xml:space="preserve">, </w:t>
      </w:r>
      <w:r>
        <w:rPr>
          <w:rFonts w:asciiTheme="minorHAnsi" w:eastAsiaTheme="minorHAnsi" w:hAnsiTheme="minorHAnsi" w:cstheme="minorBidi"/>
        </w:rPr>
        <w:t xml:space="preserve">mail: </w:t>
      </w:r>
      <w:r w:rsidR="00922083">
        <w:rPr>
          <w:rFonts w:asciiTheme="minorHAnsi" w:eastAsiaTheme="minorHAnsi" w:hAnsiTheme="minorHAnsi" w:cstheme="minorBidi"/>
        </w:rPr>
        <w:t>XXXXXXXXXXXXXXX</w:t>
      </w:r>
    </w:p>
    <w:p w:rsidR="00801CFF" w:rsidRDefault="00841CBE">
      <w:pPr>
        <w:pStyle w:val="Normlnweb"/>
        <w:spacing w:before="280" w:after="280"/>
      </w:pPr>
      <w:r>
        <w:rPr>
          <w:rFonts w:asciiTheme="minorHAnsi" w:eastAsiaTheme="minorHAnsi" w:hAnsiTheme="minorHAnsi" w:cstheme="minorBidi"/>
        </w:rPr>
        <w:t>Kontaktní osoba:</w:t>
      </w:r>
      <w:r>
        <w:rPr>
          <w:rFonts w:asciiTheme="minorHAnsi" w:eastAsiaTheme="minorHAnsi" w:hAnsiTheme="minorHAnsi" w:cstheme="minorBidi"/>
        </w:rPr>
        <w:tab/>
      </w:r>
      <w:r>
        <w:rPr>
          <w:rFonts w:asciiTheme="minorHAnsi" w:eastAsiaTheme="minorHAnsi" w:hAnsiTheme="minorHAnsi" w:cstheme="minorBidi"/>
        </w:rPr>
        <w:tab/>
      </w:r>
      <w:r w:rsidR="00922083">
        <w:rPr>
          <w:rFonts w:asciiTheme="minorHAnsi" w:eastAsiaTheme="minorHAnsi" w:hAnsiTheme="minorHAnsi" w:cstheme="minorBidi"/>
        </w:rPr>
        <w:t>XXXXXXXXXXXXXX</w:t>
      </w:r>
      <w:r>
        <w:rPr>
          <w:rFonts w:asciiTheme="minorHAnsi" w:eastAsiaTheme="minorHAnsi" w:hAnsiTheme="minorHAnsi" w:cstheme="minorBidi"/>
        </w:rPr>
        <w:t xml:space="preserve">, tel.: </w:t>
      </w:r>
      <w:r w:rsidR="00922083">
        <w:rPr>
          <w:rFonts w:asciiTheme="minorHAnsi" w:eastAsiaTheme="minorHAnsi" w:hAnsiTheme="minorHAnsi" w:cstheme="minorBidi"/>
        </w:rPr>
        <w:t>XXXXXXXXXXXXXXX</w:t>
      </w:r>
    </w:p>
    <w:p w:rsidR="00801CFF" w:rsidRDefault="00841CBE">
      <w:pPr>
        <w:pStyle w:val="Normlnweb"/>
        <w:spacing w:before="280" w:after="280"/>
      </w:pPr>
      <w:r>
        <w:t>(dále uváděn i jako „objednatel“)</w:t>
      </w:r>
    </w:p>
    <w:p w:rsidR="00801CFF" w:rsidRDefault="00801CFF">
      <w:pPr>
        <w:rPr>
          <w:rFonts w:ascii="Times New Roman" w:hAnsi="Times New Roman" w:cs="Times New Roman"/>
          <w:sz w:val="24"/>
          <w:szCs w:val="24"/>
        </w:rPr>
      </w:pPr>
    </w:p>
    <w:p w:rsidR="00801CFF" w:rsidRDefault="00801CFF">
      <w:pPr>
        <w:rPr>
          <w:rFonts w:ascii="Times New Roman" w:hAnsi="Times New Roman" w:cs="Times New Roman"/>
          <w:sz w:val="24"/>
          <w:szCs w:val="24"/>
        </w:rPr>
      </w:pPr>
    </w:p>
    <w:p w:rsidR="00801CFF" w:rsidRDefault="00841CBE">
      <w:pPr>
        <w:pStyle w:val="Odstavecseseznamem"/>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ZHOTOVITEL</w:t>
      </w:r>
    </w:p>
    <w:p w:rsidR="00801CFF" w:rsidRDefault="00841CBE">
      <w:pPr>
        <w:rPr>
          <w:rFonts w:ascii="Times New Roman" w:hAnsi="Times New Roman" w:cs="Times New Roman"/>
          <w:b/>
          <w:sz w:val="24"/>
          <w:szCs w:val="24"/>
        </w:rPr>
      </w:pPr>
      <w:r>
        <w:rPr>
          <w:rFonts w:ascii="Times New Roman" w:hAnsi="Times New Roman" w:cs="Times New Roman"/>
          <w:sz w:val="24"/>
          <w:szCs w:val="24"/>
        </w:rPr>
        <w:t>Firma: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PERFECT CZECH s.r.o.</w:t>
      </w:r>
    </w:p>
    <w:p w:rsidR="00801CFF" w:rsidRDefault="00841CBE">
      <w:pPr>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 Parku 691, 512 51 Lomnice n. Pop.</w:t>
      </w:r>
    </w:p>
    <w:p w:rsidR="00801CFF" w:rsidRDefault="00841CBE">
      <w:pPr>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02386003</w:t>
      </w:r>
    </w:p>
    <w:p w:rsidR="00801CFF" w:rsidRDefault="00841CBE">
      <w:pPr>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r>
      <w:r w:rsidR="00922083">
        <w:rPr>
          <w:rFonts w:ascii="Times New Roman" w:hAnsi="Times New Roman" w:cs="Times New Roman"/>
          <w:sz w:val="24"/>
          <w:szCs w:val="24"/>
        </w:rPr>
        <w:t>XXXXXXXXXXX</w:t>
      </w:r>
    </w:p>
    <w:p w:rsidR="00801CFF" w:rsidRDefault="00841CBE">
      <w:pPr>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2083">
        <w:rPr>
          <w:rFonts w:ascii="Times New Roman" w:hAnsi="Times New Roman" w:cs="Times New Roman"/>
          <w:sz w:val="24"/>
          <w:szCs w:val="24"/>
        </w:rPr>
        <w:t>XXXXXXXXXXXXXX</w:t>
      </w:r>
    </w:p>
    <w:p w:rsidR="00801CFF" w:rsidRDefault="00841CBE">
      <w:pPr>
        <w:rPr>
          <w:rFonts w:ascii="Times New Roman" w:hAnsi="Times New Roman" w:cs="Times New Roman"/>
          <w:sz w:val="24"/>
          <w:szCs w:val="24"/>
        </w:rPr>
      </w:pPr>
      <w:r>
        <w:rPr>
          <w:rFonts w:ascii="Times New Roman" w:hAnsi="Times New Roman" w:cs="Times New Roman"/>
          <w:sz w:val="24"/>
          <w:szCs w:val="24"/>
        </w:rPr>
        <w:t xml:space="preserve">Osoba oprávněná jednat </w:t>
      </w:r>
    </w:p>
    <w:p w:rsidR="00801CFF" w:rsidRDefault="00841CBE">
      <w:pPr>
        <w:rPr>
          <w:rFonts w:ascii="Times New Roman" w:hAnsi="Times New Roman" w:cs="Times New Roman"/>
          <w:sz w:val="24"/>
          <w:szCs w:val="24"/>
        </w:rPr>
      </w:pPr>
      <w:r>
        <w:rPr>
          <w:rFonts w:ascii="Times New Roman" w:hAnsi="Times New Roman" w:cs="Times New Roman"/>
          <w:sz w:val="24"/>
          <w:szCs w:val="24"/>
        </w:rPr>
        <w:t>ve věcech smluvních:</w:t>
      </w:r>
      <w:r>
        <w:rPr>
          <w:rFonts w:ascii="Times New Roman" w:hAnsi="Times New Roman" w:cs="Times New Roman"/>
          <w:sz w:val="24"/>
          <w:szCs w:val="24"/>
        </w:rPr>
        <w:tab/>
      </w:r>
      <w:r>
        <w:rPr>
          <w:rFonts w:ascii="Times New Roman" w:hAnsi="Times New Roman" w:cs="Times New Roman"/>
          <w:sz w:val="24"/>
          <w:szCs w:val="24"/>
        </w:rPr>
        <w:tab/>
      </w:r>
      <w:r w:rsidR="00922083">
        <w:rPr>
          <w:rFonts w:ascii="Times New Roman" w:hAnsi="Times New Roman" w:cs="Times New Roman"/>
          <w:sz w:val="24"/>
          <w:szCs w:val="24"/>
        </w:rPr>
        <w:t>XXXXXXXXX</w:t>
      </w:r>
      <w:r>
        <w:rPr>
          <w:rFonts w:ascii="Times New Roman" w:hAnsi="Times New Roman" w:cs="Times New Roman"/>
          <w:sz w:val="24"/>
          <w:szCs w:val="24"/>
        </w:rPr>
        <w:t xml:space="preserve">, tel.: </w:t>
      </w:r>
      <w:r w:rsidR="00922083">
        <w:rPr>
          <w:rFonts w:ascii="Times New Roman" w:hAnsi="Times New Roman" w:cs="Times New Roman"/>
          <w:sz w:val="24"/>
          <w:szCs w:val="24"/>
        </w:rPr>
        <w:t>XXXXXXXXXX</w:t>
      </w:r>
    </w:p>
    <w:p w:rsidR="00801CFF" w:rsidRDefault="00841CBE">
      <w:pPr>
        <w:rPr>
          <w:rFonts w:ascii="Times New Roman" w:hAnsi="Times New Roman" w:cs="Times New Roman"/>
          <w:sz w:val="24"/>
          <w:szCs w:val="24"/>
        </w:rPr>
      </w:pPr>
      <w:r>
        <w:rPr>
          <w:rFonts w:ascii="Times New Roman" w:hAnsi="Times New Roman" w:cs="Times New Roman"/>
          <w:sz w:val="24"/>
          <w:szCs w:val="24"/>
        </w:rPr>
        <w:t>Kontaktní osoba:</w:t>
      </w:r>
      <w:r>
        <w:rPr>
          <w:rFonts w:ascii="Times New Roman" w:hAnsi="Times New Roman" w:cs="Times New Roman"/>
          <w:sz w:val="24"/>
          <w:szCs w:val="24"/>
        </w:rPr>
        <w:tab/>
      </w:r>
      <w:r>
        <w:rPr>
          <w:rFonts w:ascii="Times New Roman" w:hAnsi="Times New Roman" w:cs="Times New Roman"/>
          <w:sz w:val="24"/>
          <w:szCs w:val="24"/>
        </w:rPr>
        <w:tab/>
      </w:r>
      <w:r w:rsidR="00922083">
        <w:rPr>
          <w:rFonts w:ascii="Times New Roman" w:hAnsi="Times New Roman" w:cs="Times New Roman"/>
          <w:sz w:val="24"/>
          <w:szCs w:val="24"/>
        </w:rPr>
        <w:t>XXXXXXXXX</w:t>
      </w:r>
      <w:r>
        <w:rPr>
          <w:rFonts w:ascii="Times New Roman" w:hAnsi="Times New Roman" w:cs="Times New Roman"/>
          <w:sz w:val="24"/>
          <w:szCs w:val="24"/>
        </w:rPr>
        <w:t xml:space="preserve">, mail: </w:t>
      </w:r>
      <w:r w:rsidR="00922083">
        <w:rPr>
          <w:rFonts w:ascii="Times New Roman" w:hAnsi="Times New Roman" w:cs="Times New Roman"/>
          <w:sz w:val="24"/>
          <w:szCs w:val="24"/>
        </w:rPr>
        <w:t>XXXXXXXXXX</w:t>
      </w:r>
    </w:p>
    <w:p w:rsidR="00801CFF" w:rsidRDefault="00922083">
      <w:pPr>
        <w:ind w:left="2124" w:firstLine="708"/>
        <w:rPr>
          <w:rFonts w:ascii="Times New Roman" w:hAnsi="Times New Roman" w:cs="Times New Roman"/>
          <w:b/>
          <w:color w:val="FF0000"/>
          <w:sz w:val="24"/>
          <w:szCs w:val="24"/>
        </w:rPr>
      </w:pPr>
      <w:r>
        <w:rPr>
          <w:rFonts w:ascii="Times New Roman" w:hAnsi="Times New Roman" w:cs="Times New Roman"/>
          <w:sz w:val="24"/>
          <w:szCs w:val="24"/>
        </w:rPr>
        <w:t>XXXXXXXXX</w:t>
      </w:r>
      <w:r w:rsidR="00841CBE">
        <w:rPr>
          <w:rFonts w:ascii="Times New Roman" w:hAnsi="Times New Roman" w:cs="Times New Roman"/>
          <w:sz w:val="24"/>
          <w:szCs w:val="24"/>
        </w:rPr>
        <w:t xml:space="preserve">, tel.: </w:t>
      </w:r>
      <w:r>
        <w:rPr>
          <w:rFonts w:ascii="Times New Roman" w:hAnsi="Times New Roman" w:cs="Times New Roman"/>
          <w:sz w:val="24"/>
          <w:szCs w:val="24"/>
        </w:rPr>
        <w:t>XXXXXXXXXXX</w:t>
      </w:r>
    </w:p>
    <w:p w:rsidR="00801CFF" w:rsidRDefault="00841CBE">
      <w:pPr>
        <w:rPr>
          <w:rFonts w:ascii="Times New Roman" w:hAnsi="Times New Roman" w:cs="Times New Roman"/>
          <w:sz w:val="24"/>
          <w:szCs w:val="24"/>
        </w:rPr>
      </w:pPr>
      <w:r>
        <w:rPr>
          <w:rFonts w:ascii="Times New Roman" w:hAnsi="Times New Roman" w:cs="Times New Roman"/>
          <w:sz w:val="24"/>
          <w:szCs w:val="24"/>
        </w:rPr>
        <w:t>(dále uváděn i jako „zhotovitel“)</w:t>
      </w:r>
    </w:p>
    <w:p w:rsidR="00801CFF" w:rsidRDefault="00841CBE">
      <w:pPr>
        <w:ind w:left="3540" w:firstLine="708"/>
        <w:rPr>
          <w:rFonts w:ascii="Times New Roman" w:hAnsi="Times New Roman" w:cs="Times New Roman"/>
          <w:sz w:val="24"/>
          <w:szCs w:val="24"/>
        </w:rPr>
      </w:pPr>
      <w:r>
        <w:rPr>
          <w:rFonts w:ascii="Times New Roman" w:hAnsi="Times New Roman" w:cs="Times New Roman"/>
          <w:b/>
          <w:sz w:val="24"/>
          <w:szCs w:val="24"/>
        </w:rPr>
        <w:lastRenderedPageBreak/>
        <w:t>II.</w:t>
      </w:r>
    </w:p>
    <w:p w:rsidR="00801CFF" w:rsidRDefault="00841CBE">
      <w:pPr>
        <w:jc w:val="center"/>
        <w:rPr>
          <w:rFonts w:ascii="Times New Roman" w:hAnsi="Times New Roman" w:cs="Times New Roman"/>
          <w:b/>
          <w:sz w:val="24"/>
          <w:szCs w:val="24"/>
        </w:rPr>
      </w:pPr>
      <w:r>
        <w:rPr>
          <w:rFonts w:ascii="Times New Roman" w:hAnsi="Times New Roman" w:cs="Times New Roman"/>
          <w:b/>
          <w:sz w:val="24"/>
          <w:szCs w:val="24"/>
        </w:rPr>
        <w:t>Předmět smlouvy</w:t>
      </w:r>
    </w:p>
    <w:p w:rsidR="00801CFF" w:rsidRDefault="00841CB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zhotovitele provádět úklidové práce v níže specifikovaných prostorách na </w:t>
      </w:r>
      <w:proofErr w:type="gramStart"/>
      <w:r>
        <w:rPr>
          <w:rFonts w:ascii="Times New Roman" w:hAnsi="Times New Roman" w:cs="Times New Roman"/>
          <w:sz w:val="24"/>
          <w:szCs w:val="24"/>
        </w:rPr>
        <w:t>adrese  Obránců</w:t>
      </w:r>
      <w:proofErr w:type="gramEnd"/>
      <w:r>
        <w:rPr>
          <w:rFonts w:ascii="Times New Roman" w:hAnsi="Times New Roman" w:cs="Times New Roman"/>
          <w:sz w:val="24"/>
          <w:szCs w:val="24"/>
        </w:rPr>
        <w:t xml:space="preserve"> míru 866, Lomnice n. P. viz Příloha   č. 1, jež určuje jak výměry, tak četnost úklidu a tvoří nedílnou součást této smlouvy.</w:t>
      </w:r>
    </w:p>
    <w:p w:rsidR="00801CFF" w:rsidRDefault="00841CBE">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Zhotovitel se touto smlouvou zavazuje provést dílo specifikované touto smlouvou na své nebezpečí a za sjednanou cenu (čl. V.) ve prospěch objednatele. Objednatel se zavazuje zaplatit sjednanou cenu díla.</w:t>
      </w:r>
    </w:p>
    <w:p w:rsidR="00801CFF" w:rsidRDefault="00801CFF">
      <w:pPr>
        <w:pStyle w:val="Odstavecseseznamem"/>
        <w:jc w:val="both"/>
        <w:rPr>
          <w:rFonts w:ascii="Times New Roman" w:hAnsi="Times New Roman" w:cs="Times New Roman"/>
          <w:sz w:val="24"/>
          <w:szCs w:val="24"/>
        </w:rPr>
      </w:pPr>
    </w:p>
    <w:p w:rsidR="00801CFF" w:rsidRDefault="00841CBE">
      <w:pPr>
        <w:jc w:val="center"/>
        <w:rPr>
          <w:rFonts w:ascii="Times New Roman" w:hAnsi="Times New Roman" w:cs="Times New Roman"/>
          <w:b/>
          <w:sz w:val="24"/>
          <w:szCs w:val="24"/>
        </w:rPr>
      </w:pPr>
      <w:r>
        <w:rPr>
          <w:rFonts w:ascii="Times New Roman" w:hAnsi="Times New Roman" w:cs="Times New Roman"/>
          <w:b/>
          <w:sz w:val="24"/>
          <w:szCs w:val="24"/>
        </w:rPr>
        <w:t>III.</w:t>
      </w:r>
    </w:p>
    <w:p w:rsidR="00801CFF" w:rsidRDefault="00841CBE">
      <w:pPr>
        <w:jc w:val="center"/>
        <w:rPr>
          <w:rFonts w:ascii="Times New Roman" w:hAnsi="Times New Roman" w:cs="Times New Roman"/>
          <w:sz w:val="24"/>
          <w:szCs w:val="24"/>
        </w:rPr>
      </w:pPr>
      <w:r>
        <w:rPr>
          <w:rFonts w:ascii="Times New Roman" w:hAnsi="Times New Roman" w:cs="Times New Roman"/>
          <w:b/>
          <w:sz w:val="24"/>
          <w:szCs w:val="24"/>
        </w:rPr>
        <w:t>Způsob a termín zhotovení díla</w:t>
      </w:r>
    </w:p>
    <w:p w:rsidR="00801CFF" w:rsidRDefault="00841CBE">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Zhotovitel je při zhotovení díla povinen postupovat s odbornou péčí, podle svých nejlepších znalostí a schopností, přičemž je při své činnosti povinen chránit dobré jméno objednatele.</w:t>
      </w:r>
    </w:p>
    <w:p w:rsidR="00801CFF" w:rsidRDefault="00841CBE">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Zhotovitel se zavazuje provádět požadované úklidové práce v rozsahu a intervalech stanovených v Příloze č. 1 této smlouvy. </w:t>
      </w:r>
    </w:p>
    <w:p w:rsidR="00801CFF" w:rsidRDefault="00801CFF">
      <w:pPr>
        <w:pStyle w:val="Odstavecseseznamem"/>
        <w:jc w:val="both"/>
        <w:rPr>
          <w:rFonts w:ascii="Times New Roman" w:hAnsi="Times New Roman" w:cs="Times New Roman"/>
          <w:sz w:val="24"/>
          <w:szCs w:val="24"/>
        </w:rPr>
      </w:pPr>
    </w:p>
    <w:p w:rsidR="00801CFF" w:rsidRDefault="00841CBE">
      <w:pPr>
        <w:jc w:val="center"/>
        <w:rPr>
          <w:rFonts w:ascii="Times New Roman" w:hAnsi="Times New Roman" w:cs="Times New Roman"/>
          <w:b/>
          <w:sz w:val="24"/>
          <w:szCs w:val="24"/>
        </w:rPr>
      </w:pPr>
      <w:r>
        <w:rPr>
          <w:rFonts w:ascii="Times New Roman" w:hAnsi="Times New Roman" w:cs="Times New Roman"/>
          <w:b/>
          <w:sz w:val="24"/>
          <w:szCs w:val="24"/>
        </w:rPr>
        <w:t>IV.</w:t>
      </w:r>
    </w:p>
    <w:p w:rsidR="00801CFF" w:rsidRDefault="00841CBE">
      <w:pPr>
        <w:jc w:val="center"/>
        <w:rPr>
          <w:rFonts w:ascii="Times New Roman" w:hAnsi="Times New Roman" w:cs="Times New Roman"/>
          <w:sz w:val="24"/>
          <w:szCs w:val="24"/>
        </w:rPr>
      </w:pPr>
      <w:r>
        <w:rPr>
          <w:rFonts w:ascii="Times New Roman" w:hAnsi="Times New Roman" w:cs="Times New Roman"/>
          <w:b/>
          <w:sz w:val="24"/>
          <w:szCs w:val="24"/>
        </w:rPr>
        <w:t>Podmínky provádění díla</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Zhotovitel je povinen provádět úklidové práce řádně a včas. </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Zhotovitel se zavazuje zajišťovat předmětné úklidové práce dle čl. II této smlouvy výhradně vlastním technickým zařízením a prostředky.</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Zhotovitel je povinen respektovat provozní řád a požární směrnice budov. Podpisem této smlouvy zhotovitel potvrzuje, že byl seznámen s provozním řádem a požární směrnicí budovy. Zhotovitel je povinen dodržovat bezpečnostní předpisy.</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Zhotovitel je povinen seznámit s předpisy podle odst. 3 tohoto článku všechny osoby, které pověří prováděním úklidových prací v prostorách specifikovaných v čl. II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Zhotovitel je povinen provádět úklidové práce v prostorách specifikovaných v čl. II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Zhotovitel prohlašuje, že má uzavřené pojištění odpovědnosti za škody způsobené při výkonu jeho podnikatelské činnosti, a to ve výši pojistného plnění min. </w:t>
      </w:r>
      <w:proofErr w:type="gramStart"/>
      <w:r w:rsidR="00922083">
        <w:rPr>
          <w:rFonts w:ascii="Times New Roman" w:hAnsi="Times New Roman" w:cs="Times New Roman"/>
          <w:sz w:val="24"/>
          <w:szCs w:val="24"/>
        </w:rPr>
        <w:t>XXXXX</w:t>
      </w:r>
      <w:r>
        <w:rPr>
          <w:rFonts w:ascii="Times New Roman" w:hAnsi="Times New Roman" w:cs="Times New Roman"/>
          <w:sz w:val="24"/>
          <w:szCs w:val="24"/>
        </w:rPr>
        <w:t>,-Kč</w:t>
      </w:r>
      <w:proofErr w:type="gramEnd"/>
      <w:r>
        <w:rPr>
          <w:rFonts w:ascii="Times New Roman" w:hAnsi="Times New Roman" w:cs="Times New Roman"/>
          <w:sz w:val="24"/>
          <w:szCs w:val="24"/>
        </w:rPr>
        <w:t>.</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Zhotovitel se zavazuje zachovávat mlčenlivost o všech skutečnostech, o nichž se v souvislosti s plněním předmětu této smlouvy dozví.</w:t>
      </w:r>
    </w:p>
    <w:p w:rsidR="00801CFF" w:rsidRDefault="00841CB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Objednatel se zavazuje, že poskytne zhotoviteli uzamykatelné prostory pro úschovu úklidových pomůcek a prostředků, zajistí v dohodnutém časovém intervalu zpřístupnění prostorů, které jsou předmětem této smlouvy a zabezpečí funkčnost sociálního zařízení (tekoucí teplá voda v místě, splachování toalet) a odvoz komunálního odpadu.</w:t>
      </w: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lastRenderedPageBreak/>
        <w:t>V.</w:t>
      </w:r>
    </w:p>
    <w:p w:rsidR="00801CFF" w:rsidRDefault="00841CBE">
      <w:pPr>
        <w:pStyle w:val="Odstavecseseznamem"/>
        <w:jc w:val="center"/>
        <w:rPr>
          <w:rFonts w:ascii="Times New Roman" w:hAnsi="Times New Roman" w:cs="Times New Roman"/>
          <w:b/>
          <w:sz w:val="20"/>
          <w:szCs w:val="20"/>
        </w:rPr>
      </w:pPr>
      <w:r>
        <w:rPr>
          <w:rFonts w:ascii="Times New Roman" w:hAnsi="Times New Roman" w:cs="Times New Roman"/>
          <w:b/>
          <w:sz w:val="24"/>
          <w:szCs w:val="24"/>
        </w:rPr>
        <w:t>Cena za dílo</w:t>
      </w:r>
    </w:p>
    <w:p w:rsidR="00801CFF" w:rsidRDefault="00801CFF">
      <w:pPr>
        <w:pStyle w:val="Odstavecseseznamem"/>
        <w:jc w:val="center"/>
        <w:rPr>
          <w:rFonts w:ascii="Times New Roman" w:hAnsi="Times New Roman" w:cs="Times New Roman"/>
          <w:b/>
          <w:sz w:val="20"/>
          <w:szCs w:val="20"/>
        </w:rPr>
      </w:pP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Smluvní strany sjednaly cenu za úklidové práce specifikované v čl. II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 které jsou jejím předmětem, takto:</w:t>
      </w:r>
    </w:p>
    <w:p w:rsidR="00801CFF" w:rsidRDefault="00841CBE">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 rozsah a četnost úklidu specifikovaný v Příloze č. 1 (a vycházející z Cenové nabídky ze dne </w:t>
      </w:r>
      <w:proofErr w:type="gramStart"/>
      <w:r>
        <w:rPr>
          <w:rFonts w:ascii="Times New Roman" w:hAnsi="Times New Roman" w:cs="Times New Roman"/>
          <w:sz w:val="24"/>
          <w:szCs w:val="24"/>
        </w:rPr>
        <w:t>12.01.2025</w:t>
      </w:r>
      <w:proofErr w:type="gramEnd"/>
      <w:r>
        <w:rPr>
          <w:rFonts w:ascii="Times New Roman" w:hAnsi="Times New Roman" w:cs="Times New Roman"/>
          <w:sz w:val="24"/>
          <w:szCs w:val="24"/>
        </w:rPr>
        <w:t xml:space="preserve">) za cenu  </w:t>
      </w:r>
      <w:r w:rsidR="00922083">
        <w:rPr>
          <w:rFonts w:ascii="Times New Roman" w:hAnsi="Times New Roman" w:cs="Times New Roman"/>
          <w:b/>
          <w:bCs/>
          <w:sz w:val="24"/>
          <w:szCs w:val="24"/>
        </w:rPr>
        <w:t>XXXX</w:t>
      </w:r>
      <w:r>
        <w:rPr>
          <w:rFonts w:ascii="Times New Roman" w:hAnsi="Times New Roman" w:cs="Times New Roman"/>
          <w:b/>
          <w:bCs/>
          <w:sz w:val="24"/>
          <w:szCs w:val="24"/>
        </w:rPr>
        <w:t>,-Kč / úklidový den.</w:t>
      </w:r>
      <w:r>
        <w:rPr>
          <w:rFonts w:ascii="Times New Roman" w:hAnsi="Times New Roman" w:cs="Times New Roman"/>
          <w:sz w:val="24"/>
          <w:szCs w:val="24"/>
        </w:rPr>
        <w:t xml:space="preserve"> </w:t>
      </w:r>
      <w:r>
        <w:rPr>
          <w:rFonts w:ascii="Times New Roman" w:hAnsi="Times New Roman" w:cs="Times New Roman"/>
          <w:sz w:val="24"/>
          <w:szCs w:val="24"/>
          <w:u w:val="single"/>
        </w:rPr>
        <w:t>Budou účtovány pouze realizované úklidové dny.</w:t>
      </w:r>
    </w:p>
    <w:p w:rsidR="00801CFF" w:rsidRDefault="00841CBE">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Výše uvedená cena je konečná a zahrnuje použitou profesionální chemii, stroje, úklidové nástroje a mzdové náklady.</w:t>
      </w:r>
    </w:p>
    <w:p w:rsidR="00801CFF" w:rsidRDefault="00841CBE">
      <w:pPr>
        <w:pStyle w:val="Odstavecseseznamem"/>
        <w:jc w:val="both"/>
        <w:rPr>
          <w:rFonts w:ascii="Times New Roman" w:hAnsi="Times New Roman" w:cs="Times New Roman"/>
          <w:sz w:val="24"/>
          <w:szCs w:val="24"/>
        </w:rPr>
      </w:pPr>
      <w:r>
        <w:rPr>
          <w:rFonts w:ascii="Times New Roman" w:hAnsi="Times New Roman" w:cs="Times New Roman"/>
          <w:sz w:val="24"/>
          <w:szCs w:val="24"/>
        </w:rPr>
        <w:t>Zhotovitel není plátcem daně z přidané hodnoty, tzn., že ceny bez DPH se rovnají cenám včetně DPH.</w:t>
      </w: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Takto sjednaná cena díla je konečná a zahrnuje veškeré náklady zhotovitele spojené s předmětem plnění včetně nákladů na pracovní pomůcky a </w:t>
      </w:r>
      <w:proofErr w:type="gramStart"/>
      <w:r>
        <w:rPr>
          <w:rFonts w:ascii="Times New Roman" w:hAnsi="Times New Roman" w:cs="Times New Roman"/>
          <w:sz w:val="24"/>
          <w:szCs w:val="24"/>
        </w:rPr>
        <w:t>čistící</w:t>
      </w:r>
      <w:proofErr w:type="gramEnd"/>
      <w:r>
        <w:rPr>
          <w:rFonts w:ascii="Times New Roman" w:hAnsi="Times New Roman" w:cs="Times New Roman"/>
          <w:sz w:val="24"/>
          <w:szCs w:val="24"/>
        </w:rPr>
        <w:t xml:space="preserve"> prostředky potřebné pro výkon úklidových prací.</w:t>
      </w: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Cena za úklidové práce provedené v průběhu kalendářního měsíce bude zaplacena na základě faktury vystavené zhotovitelem. Fakturu zhotovitel vystaví nejpozději do desátého dne následujícího kalendářního měsíce. </w:t>
      </w: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Faktura je daňovým dokladem a zhotovitel je odpovědný za to, že bude obsahovat všechny náležitosti daňového dokladu dle obecně závazných právních předpisů.</w:t>
      </w: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Splatnost daňového dokladu je stanovena v délce čtrnácti kalendářních dnů.</w:t>
      </w: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Objednatel je oprávněn před uplynutím lhůty splatnosti fakturu bez zaplacení vrátit, pokud obsahuje nesprávné údaje nebo neobsahuje náležitosti stanovené touto smlouvou.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čtrnácti kalendářních dnů.</w:t>
      </w:r>
    </w:p>
    <w:p w:rsidR="00801CFF" w:rsidRDefault="00841CB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Veškeré vícepráce (např. úklid po malování, stavebních úpravách, mytí oken, apod.) znamenají práce nad rámec této smlouvy a musí být písemně dohodnuty a řešeny osobami oprávněnými za obě zúčastněné strany jednat.</w:t>
      </w:r>
    </w:p>
    <w:p w:rsidR="00801CFF" w:rsidRDefault="00801CFF">
      <w:pPr>
        <w:pStyle w:val="Odstavecseseznamem"/>
        <w:jc w:val="both"/>
        <w:rPr>
          <w:rFonts w:ascii="Times New Roman" w:hAnsi="Times New Roman" w:cs="Times New Roman"/>
          <w:sz w:val="24"/>
          <w:szCs w:val="24"/>
        </w:rPr>
      </w:pPr>
    </w:p>
    <w:p w:rsidR="00801CFF" w:rsidRDefault="00801CFF">
      <w:pPr>
        <w:pStyle w:val="Odstavecseseznamem"/>
        <w:jc w:val="both"/>
        <w:rPr>
          <w:rFonts w:ascii="Times New Roman" w:hAnsi="Times New Roman" w:cs="Times New Roman"/>
          <w:sz w:val="24"/>
          <w:szCs w:val="24"/>
        </w:rPr>
      </w:pP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t>VI.</w:t>
      </w:r>
    </w:p>
    <w:p w:rsidR="00801CFF" w:rsidRDefault="00841CBE">
      <w:pPr>
        <w:pStyle w:val="Odstavecseseznamem"/>
        <w:jc w:val="center"/>
        <w:rPr>
          <w:rFonts w:ascii="Times New Roman" w:hAnsi="Times New Roman" w:cs="Times New Roman"/>
          <w:b/>
          <w:sz w:val="20"/>
          <w:szCs w:val="20"/>
        </w:rPr>
      </w:pPr>
      <w:r>
        <w:rPr>
          <w:rFonts w:ascii="Times New Roman" w:hAnsi="Times New Roman" w:cs="Times New Roman"/>
          <w:b/>
          <w:sz w:val="24"/>
          <w:szCs w:val="24"/>
        </w:rPr>
        <w:t>Odpovědnost za vady</w:t>
      </w:r>
    </w:p>
    <w:p w:rsidR="00801CFF" w:rsidRDefault="00801CFF">
      <w:pPr>
        <w:pStyle w:val="Odstavecseseznamem"/>
        <w:jc w:val="both"/>
        <w:rPr>
          <w:rFonts w:ascii="Times New Roman" w:hAnsi="Times New Roman" w:cs="Times New Roman"/>
          <w:b/>
          <w:sz w:val="20"/>
          <w:szCs w:val="20"/>
        </w:rPr>
      </w:pPr>
    </w:p>
    <w:p w:rsidR="00801CFF" w:rsidRDefault="00841CB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Zhotovitel zodpovídá za to, že dílo je provedeno řádně dle podmínek této smlouvy.</w:t>
      </w:r>
    </w:p>
    <w:p w:rsidR="00801CFF" w:rsidRDefault="00841CB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Objednatel je oprávněn reklamovat provedené úklidové práce nejpozději v pracovní den následující po dni, ve kterém měly být úklidové práce v souladu s </w:t>
      </w:r>
      <w:proofErr w:type="gramStart"/>
      <w:r>
        <w:rPr>
          <w:rFonts w:ascii="Times New Roman" w:hAnsi="Times New Roman" w:cs="Times New Roman"/>
          <w:sz w:val="24"/>
          <w:szCs w:val="24"/>
        </w:rPr>
        <w:t>ustanovením   čl.</w:t>
      </w:r>
      <w:proofErr w:type="gramEnd"/>
      <w:r>
        <w:rPr>
          <w:rFonts w:ascii="Times New Roman" w:hAnsi="Times New Roman" w:cs="Times New Roman"/>
          <w:sz w:val="24"/>
          <w:szCs w:val="24"/>
        </w:rPr>
        <w:t xml:space="preserve"> III této smlouvy provedeny, a to písemně na mailovou adresu odpovědné osoby. </w:t>
      </w:r>
    </w:p>
    <w:p w:rsidR="00801CFF" w:rsidRDefault="00841CB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Zhotovitel je povinen v takovém případě zjednat v co nejkratší době nápravu. </w:t>
      </w:r>
    </w:p>
    <w:p w:rsidR="00801CFF" w:rsidRDefault="00801CFF">
      <w:pPr>
        <w:pStyle w:val="Odstavecseseznamem"/>
        <w:rPr>
          <w:rFonts w:ascii="Times New Roman" w:hAnsi="Times New Roman" w:cs="Times New Roman"/>
          <w:sz w:val="24"/>
          <w:szCs w:val="24"/>
        </w:rPr>
      </w:pPr>
    </w:p>
    <w:p w:rsidR="00801CFF" w:rsidRDefault="00801CFF">
      <w:pPr>
        <w:pStyle w:val="Odstavecseseznamem"/>
        <w:jc w:val="center"/>
        <w:rPr>
          <w:rFonts w:ascii="Times New Roman" w:hAnsi="Times New Roman" w:cs="Times New Roman"/>
          <w:b/>
          <w:sz w:val="24"/>
          <w:szCs w:val="24"/>
        </w:rPr>
      </w:pPr>
    </w:p>
    <w:p w:rsidR="00801CFF" w:rsidRDefault="00801CFF">
      <w:pPr>
        <w:pStyle w:val="Odstavecseseznamem"/>
        <w:jc w:val="center"/>
        <w:rPr>
          <w:rFonts w:ascii="Times New Roman" w:hAnsi="Times New Roman" w:cs="Times New Roman"/>
          <w:b/>
          <w:sz w:val="24"/>
          <w:szCs w:val="24"/>
        </w:rPr>
      </w:pPr>
    </w:p>
    <w:p w:rsidR="00801CFF" w:rsidRDefault="00801CFF">
      <w:pPr>
        <w:pStyle w:val="Odstavecseseznamem"/>
        <w:jc w:val="center"/>
        <w:rPr>
          <w:rFonts w:ascii="Times New Roman" w:hAnsi="Times New Roman" w:cs="Times New Roman"/>
          <w:b/>
          <w:sz w:val="24"/>
          <w:szCs w:val="24"/>
        </w:rPr>
      </w:pP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lastRenderedPageBreak/>
        <w:t>VII.</w:t>
      </w:r>
    </w:p>
    <w:p w:rsidR="00801CFF" w:rsidRDefault="00841CBE">
      <w:pPr>
        <w:pStyle w:val="Odstavecseseznamem"/>
        <w:jc w:val="center"/>
        <w:rPr>
          <w:rFonts w:ascii="Times New Roman" w:hAnsi="Times New Roman" w:cs="Times New Roman"/>
          <w:b/>
          <w:sz w:val="20"/>
          <w:szCs w:val="20"/>
        </w:rPr>
      </w:pPr>
      <w:r>
        <w:rPr>
          <w:rFonts w:ascii="Times New Roman" w:hAnsi="Times New Roman" w:cs="Times New Roman"/>
          <w:b/>
          <w:sz w:val="24"/>
          <w:szCs w:val="24"/>
        </w:rPr>
        <w:t>Smluvní pokuty a odstoupení od smlouvy</w:t>
      </w:r>
    </w:p>
    <w:p w:rsidR="00801CFF" w:rsidRDefault="00801CFF">
      <w:pPr>
        <w:pStyle w:val="Odstavecseseznamem"/>
        <w:jc w:val="center"/>
        <w:rPr>
          <w:rFonts w:ascii="Times New Roman" w:hAnsi="Times New Roman" w:cs="Times New Roman"/>
          <w:b/>
          <w:sz w:val="20"/>
          <w:szCs w:val="20"/>
        </w:rPr>
      </w:pPr>
    </w:p>
    <w:p w:rsidR="00801CFF" w:rsidRDefault="00841CBE">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V případě prodlení objednatele se zaplacením faktury je objednatel povinen zaplatit zhotoviteli úrok z prodlení ve výši 0,01% z nezaplacené dlužné částky za </w:t>
      </w:r>
      <w:proofErr w:type="gramStart"/>
      <w:r>
        <w:rPr>
          <w:rFonts w:ascii="Times New Roman" w:hAnsi="Times New Roman" w:cs="Times New Roman"/>
          <w:sz w:val="24"/>
          <w:szCs w:val="24"/>
        </w:rPr>
        <w:t>každý,          i započatý</w:t>
      </w:r>
      <w:proofErr w:type="gramEnd"/>
      <w:r>
        <w:rPr>
          <w:rFonts w:ascii="Times New Roman" w:hAnsi="Times New Roman" w:cs="Times New Roman"/>
          <w:sz w:val="24"/>
          <w:szCs w:val="24"/>
        </w:rPr>
        <w:t xml:space="preserve"> kalendářní den prodlení. </w:t>
      </w:r>
    </w:p>
    <w:p w:rsidR="00801CFF" w:rsidRDefault="00841CBE">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Objednatel je oprávněn odstoupit od smlouvy v případě, že vůči majetku zhotovitele probíhá insolvenční řízení, v němž bylo vydáno rozhodnutí o úpadku, a dále, jestliže zhotovitel vstoupí do likvidace.</w:t>
      </w:r>
    </w:p>
    <w:p w:rsidR="00801CFF" w:rsidRDefault="00841CBE">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Zhotovitel je oprávněn od smlouvy odstoupit v případě, že objednatel bude v prodlení s úhradou svých peněžních závazků vyplývajících z této smlouvy po dobu delší než třicet kalendářních dní.</w:t>
      </w:r>
    </w:p>
    <w:p w:rsidR="00801CFF" w:rsidRDefault="00841CBE">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Účinky každého odstoupení od smlouvy nastávají okamžikem doručení písemného projevu vůle odstoupit od této smlouvy druhé smluvní straně. Odstoupení od smlouvy se nedotýká zejména nároku na náhradu škody a ostatních peněžních závazků.</w:t>
      </w:r>
    </w:p>
    <w:p w:rsidR="00801CFF" w:rsidRDefault="00801CFF">
      <w:pPr>
        <w:pStyle w:val="Odstavecseseznamem"/>
        <w:jc w:val="center"/>
        <w:rPr>
          <w:rFonts w:ascii="Times New Roman" w:hAnsi="Times New Roman" w:cs="Times New Roman"/>
          <w:sz w:val="24"/>
          <w:szCs w:val="24"/>
        </w:rPr>
      </w:pPr>
    </w:p>
    <w:p w:rsidR="00801CFF" w:rsidRDefault="00801CFF">
      <w:pPr>
        <w:pStyle w:val="Odstavecseseznamem"/>
        <w:jc w:val="center"/>
        <w:rPr>
          <w:rFonts w:ascii="Times New Roman" w:hAnsi="Times New Roman" w:cs="Times New Roman"/>
          <w:sz w:val="24"/>
          <w:szCs w:val="24"/>
        </w:rPr>
      </w:pP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t>VIII.</w:t>
      </w: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t>Doba trvání smlouvy, výpověď</w:t>
      </w:r>
    </w:p>
    <w:p w:rsidR="00801CFF" w:rsidRDefault="00801CFF">
      <w:pPr>
        <w:pStyle w:val="Odstavecseseznamem"/>
        <w:jc w:val="both"/>
        <w:rPr>
          <w:rFonts w:ascii="Times New Roman" w:hAnsi="Times New Roman" w:cs="Times New Roman"/>
          <w:b/>
          <w:sz w:val="20"/>
          <w:szCs w:val="20"/>
        </w:rPr>
      </w:pPr>
    </w:p>
    <w:p w:rsidR="00801CFF" w:rsidRDefault="00841CBE">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Tato smlouva se sjednává ode dne  </w:t>
      </w:r>
      <w:proofErr w:type="gramStart"/>
      <w:r>
        <w:rPr>
          <w:rFonts w:ascii="Times New Roman" w:hAnsi="Times New Roman" w:cs="Times New Roman"/>
          <w:sz w:val="24"/>
          <w:szCs w:val="24"/>
        </w:rPr>
        <w:t>01.02.2025</w:t>
      </w:r>
      <w:proofErr w:type="gramEnd"/>
      <w:r>
        <w:rPr>
          <w:rFonts w:ascii="Times New Roman" w:hAnsi="Times New Roman" w:cs="Times New Roman"/>
          <w:sz w:val="24"/>
          <w:szCs w:val="24"/>
        </w:rPr>
        <w:t xml:space="preserve"> na dobu neurčitou</w:t>
      </w:r>
      <w:r>
        <w:rPr>
          <w:rFonts w:ascii="Times New Roman" w:hAnsi="Times New Roman" w:cs="Times New Roman"/>
          <w:color w:val="FF0000"/>
          <w:sz w:val="24"/>
          <w:szCs w:val="24"/>
        </w:rPr>
        <w:t xml:space="preserve">. </w:t>
      </w:r>
    </w:p>
    <w:p w:rsidR="00801CFF" w:rsidRDefault="00841CBE">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Každá ze smluvních stran je oprávněna tuto smlouvu vypovědět písemnou výpovědí s výpovědní lhůtou v trvání dvou měsíců. Výpovědní lhůta počíná běžet prvním dnem kalendářního měsíce následujícího po doručení výpovědi druhé smluvní straně. Uplynutím výpovědní lhůty tato smlouva zaniká.</w:t>
      </w:r>
    </w:p>
    <w:p w:rsidR="00801CFF" w:rsidRDefault="00801CFF">
      <w:pPr>
        <w:pStyle w:val="Odstavecseseznamem"/>
        <w:jc w:val="both"/>
        <w:rPr>
          <w:rFonts w:ascii="Times New Roman" w:hAnsi="Times New Roman" w:cs="Times New Roman"/>
          <w:sz w:val="24"/>
          <w:szCs w:val="24"/>
        </w:rPr>
      </w:pPr>
    </w:p>
    <w:p w:rsidR="00801CFF" w:rsidRDefault="00801CFF">
      <w:pPr>
        <w:pStyle w:val="Odstavecseseznamem"/>
        <w:rPr>
          <w:rFonts w:ascii="Times New Roman" w:hAnsi="Times New Roman" w:cs="Times New Roman"/>
          <w:sz w:val="24"/>
          <w:szCs w:val="24"/>
        </w:rPr>
      </w:pP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t>IX.</w:t>
      </w:r>
    </w:p>
    <w:p w:rsidR="00801CFF" w:rsidRDefault="00841CBE">
      <w:pPr>
        <w:pStyle w:val="Odstavecseseznamem"/>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801CFF" w:rsidRDefault="00801CFF">
      <w:pPr>
        <w:pStyle w:val="Odstavecseseznamem"/>
        <w:jc w:val="center"/>
        <w:rPr>
          <w:rFonts w:ascii="Times New Roman" w:hAnsi="Times New Roman" w:cs="Times New Roman"/>
          <w:b/>
          <w:sz w:val="20"/>
          <w:szCs w:val="20"/>
        </w:rPr>
      </w:pP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Tato smlouva a vztahy z ní vyplývající a touto smlouvou neupravené se řídí občanským zákoníkem.</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Smluvní strany se zavazují, že veškeré případné spory vzniklé v souvislosti s realizací smlouvy budou řešeny smírnou cestou – dohodou. Nedojde-li k dohodě, budou spory řešeny před příslušnými obecnými soudy.</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Tato smlouva může být měněna nebo doplňována pouze písemnými a číslovanými dodatky odsouhlasenými statutárními orgány obou smluvních stran, které se stanou nedílnou součástí této smlouvy.</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Kontaktní osoby smluvních stran uvedené v čl. I jsou oprávněny k poskytování součinnosti dle této smlouvy, nejsou však oprávněny či zmocněny ke sjednávání změn nebo rozsahu této smlouvy.</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Smluvní strany jsou povinny bez zbytečného odkladu oznámit druhé smluvní straně změnu údajů v záhlaví smlouvy.</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Zhotovitel není bez předchozího písemného souhlasu objednatele oprávněn postoupit práva a povinnosti z této smlouvy na třetí osobu.</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Tato smlouva nabývá platnosti dnem jejího podpisu oběma smluvními stranami.</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Tato smlouva je vyhotovena ve dvou stejnopisech, z nichž jedno vyhotovení obdrží objednatel a jedno vyhotovení zhotovitel.</w:t>
      </w:r>
    </w:p>
    <w:p w:rsidR="00801CFF" w:rsidRDefault="00841CB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Každá ze smluvních stran prohlašuje, že tuto smlouvu uzavírá svobodně a vážně, že považuje obsah této smlouvy za určitý a srozumitelný a že jsou ji známy veškeré skutečnosti, jež jsou pro uzavření této smlouvy rozhodující, na důkaz čehož připojují smluvní strany k této smlouvě své podpisy.</w:t>
      </w:r>
    </w:p>
    <w:p w:rsidR="00801CFF" w:rsidRDefault="00801CFF">
      <w:pPr>
        <w:ind w:left="360"/>
        <w:jc w:val="both"/>
        <w:rPr>
          <w:rFonts w:ascii="Times New Roman" w:hAnsi="Times New Roman" w:cs="Times New Roman"/>
          <w:sz w:val="24"/>
          <w:szCs w:val="24"/>
        </w:rPr>
      </w:pPr>
    </w:p>
    <w:p w:rsidR="00801CFF" w:rsidRDefault="00841CBE">
      <w:pPr>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Za zhotovitele: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Za objednatele:</w:t>
      </w:r>
    </w:p>
    <w:p w:rsidR="00801CFF" w:rsidRDefault="00841CBE">
      <w:pPr>
        <w:ind w:left="360"/>
        <w:jc w:val="both"/>
        <w:rPr>
          <w:rFonts w:ascii="Times New Roman" w:hAnsi="Times New Roman" w:cs="Times New Roman"/>
          <w:sz w:val="24"/>
          <w:szCs w:val="24"/>
        </w:rPr>
      </w:pPr>
      <w:r>
        <w:rPr>
          <w:rFonts w:ascii="Times New Roman" w:hAnsi="Times New Roman" w:cs="Times New Roman"/>
          <w:sz w:val="24"/>
          <w:szCs w:val="24"/>
        </w:rPr>
        <w:t xml:space="preserve">V Lomnici </w:t>
      </w:r>
      <w:proofErr w:type="spellStart"/>
      <w:proofErr w:type="gramStart"/>
      <w:r>
        <w:rPr>
          <w:rFonts w:ascii="Times New Roman" w:hAnsi="Times New Roman" w:cs="Times New Roman"/>
          <w:sz w:val="24"/>
          <w:szCs w:val="24"/>
        </w:rPr>
        <w:t>n.P</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Jilemnici dne ……………</w:t>
      </w: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922083">
      <w:pPr>
        <w:ind w:left="360"/>
        <w:jc w:val="both"/>
        <w:rPr>
          <w:rFonts w:ascii="Times New Roman" w:hAnsi="Times New Roman" w:cs="Times New Roman"/>
          <w:sz w:val="24"/>
          <w:szCs w:val="24"/>
        </w:rPr>
      </w:pPr>
      <w:r>
        <w:rPr>
          <w:rFonts w:ascii="Times New Roman" w:hAnsi="Times New Roman" w:cs="Times New Roman"/>
          <w:sz w:val="24"/>
          <w:szCs w:val="24"/>
        </w:rPr>
        <w:t>XXXXXXXXXXXXXX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XXXXXXXXXXXX, XXXXXXXXXXX</w:t>
      </w:r>
    </w:p>
    <w:p w:rsidR="00801CFF" w:rsidRDefault="00841CBE">
      <w:pPr>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801CFF" w:rsidRDefault="00841CBE">
      <w:r>
        <w:rPr>
          <w:rFonts w:ascii="Times New Roman" w:hAnsi="Times New Roman" w:cs="Times New Roman"/>
          <w:b/>
          <w:sz w:val="24"/>
          <w:szCs w:val="24"/>
        </w:rPr>
        <w:t xml:space="preserve">        PERFECT CZECH s.r.o.                                                      MMN a.s.</w:t>
      </w:r>
    </w:p>
    <w:p w:rsidR="00801CFF" w:rsidRDefault="00841CBE">
      <w:pPr>
        <w:rPr>
          <w:b/>
        </w:rPr>
      </w:pPr>
      <w:r>
        <w:rPr>
          <w:rFonts w:ascii="Times New Roman" w:hAnsi="Times New Roman" w:cs="Times New Roman"/>
        </w:rPr>
        <w:t xml:space="preserve">        U Parku 691, Lomnice n. Pop.</w:t>
      </w:r>
      <w:r>
        <w:t xml:space="preserve">                                                   </w:t>
      </w:r>
      <w:proofErr w:type="spellStart"/>
      <w:r>
        <w:t>Metyšova</w:t>
      </w:r>
      <w:proofErr w:type="spellEnd"/>
      <w:r>
        <w:t xml:space="preserve"> 465, Jilemnice</w:t>
      </w:r>
      <w:r>
        <w:rPr>
          <w:b/>
        </w:rPr>
        <w:t xml:space="preserve">  </w:t>
      </w:r>
      <w:bookmarkStart w:id="0" w:name="_GoBack"/>
      <w:bookmarkEnd w:id="0"/>
    </w:p>
    <w:p w:rsidR="00801CFF" w:rsidRDefault="00841CBE">
      <w:pPr>
        <w:rPr>
          <w:rFonts w:ascii="Times New Roman" w:hAnsi="Times New Roman" w:cs="Times New Roman"/>
          <w:b/>
        </w:rPr>
      </w:pPr>
      <w:r>
        <w:rPr>
          <w:rFonts w:ascii="Times New Roman" w:hAnsi="Times New Roman" w:cs="Times New Roman"/>
          <w:sz w:val="24"/>
          <w:szCs w:val="24"/>
        </w:rPr>
        <w:t xml:space="preserve">              </w:t>
      </w:r>
      <w:r>
        <w:rPr>
          <w:rFonts w:ascii="Times New Roman" w:hAnsi="Times New Roman" w:cs="Times New Roman"/>
          <w:b/>
          <w:sz w:val="24"/>
          <w:szCs w:val="24"/>
        </w:rPr>
        <w:t xml:space="preserve">IČ: 02386003                                                                IČ: </w:t>
      </w:r>
      <w:r>
        <w:rPr>
          <w:rFonts w:ascii="Times New Roman" w:hAnsi="Times New Roman" w:cs="Times New Roman"/>
          <w:b/>
          <w:bCs/>
          <w:sz w:val="24"/>
          <w:szCs w:val="24"/>
        </w:rPr>
        <w:t>05421888</w:t>
      </w: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01CFF">
      <w:pPr>
        <w:ind w:left="360"/>
        <w:jc w:val="both"/>
        <w:rPr>
          <w:rFonts w:ascii="Times New Roman" w:hAnsi="Times New Roman" w:cs="Times New Roman"/>
          <w:sz w:val="24"/>
          <w:szCs w:val="24"/>
        </w:rPr>
      </w:pPr>
    </w:p>
    <w:p w:rsidR="00801CFF" w:rsidRDefault="00841CBE">
      <w:pPr>
        <w:jc w:val="center"/>
        <w:rPr>
          <w:rFonts w:ascii="Times New Roman" w:hAnsi="Times New Roman" w:cs="Times New Roman"/>
          <w:sz w:val="24"/>
          <w:szCs w:val="24"/>
          <w:u w:val="single"/>
        </w:rPr>
      </w:pPr>
      <w:r>
        <w:rPr>
          <w:rFonts w:ascii="Times New Roman" w:hAnsi="Times New Roman" w:cs="Times New Roman"/>
          <w:b/>
          <w:sz w:val="24"/>
          <w:szCs w:val="24"/>
          <w:u w:val="single"/>
        </w:rPr>
        <w:lastRenderedPageBreak/>
        <w:t>Příloha č. 1</w:t>
      </w:r>
      <w:r>
        <w:rPr>
          <w:rFonts w:ascii="Times New Roman" w:hAnsi="Times New Roman" w:cs="Times New Roman"/>
          <w:sz w:val="24"/>
          <w:szCs w:val="24"/>
          <w:u w:val="single"/>
        </w:rPr>
        <w:t xml:space="preserve"> Smlouvy o zabezpečení úklidových prací č. 05 / 2025</w:t>
      </w:r>
    </w:p>
    <w:p w:rsidR="00801CFF" w:rsidRDefault="00841CBE">
      <w:pPr>
        <w:jc w:val="both"/>
        <w:rPr>
          <w:rFonts w:ascii="Times New Roman" w:hAnsi="Times New Roman" w:cs="Times New Roman"/>
          <w:sz w:val="24"/>
          <w:szCs w:val="24"/>
        </w:rPr>
      </w:pPr>
      <w:r>
        <w:rPr>
          <w:rFonts w:ascii="Times New Roman" w:hAnsi="Times New Roman" w:cs="Times New Roman"/>
          <w:sz w:val="24"/>
          <w:szCs w:val="24"/>
        </w:rPr>
        <w:t xml:space="preserve">Oběma stranami bylo </w:t>
      </w:r>
      <w:proofErr w:type="gramStart"/>
      <w:r>
        <w:rPr>
          <w:rFonts w:ascii="Times New Roman" w:hAnsi="Times New Roman" w:cs="Times New Roman"/>
          <w:sz w:val="24"/>
          <w:szCs w:val="24"/>
        </w:rPr>
        <w:t>domluveno :</w:t>
      </w:r>
      <w:proofErr w:type="gramEnd"/>
    </w:p>
    <w:p w:rsidR="00801CFF" w:rsidRDefault="00841CBE">
      <w:pPr>
        <w:ind w:left="360"/>
        <w:jc w:val="both"/>
        <w:rPr>
          <w:rFonts w:ascii="Times New Roman" w:hAnsi="Times New Roman" w:cs="Times New Roman"/>
          <w:sz w:val="24"/>
          <w:szCs w:val="24"/>
        </w:rPr>
      </w:pPr>
      <w:r>
        <w:rPr>
          <w:rFonts w:ascii="Times New Roman" w:hAnsi="Times New Roman" w:cs="Times New Roman"/>
          <w:sz w:val="24"/>
          <w:szCs w:val="24"/>
        </w:rPr>
        <w:t>ČETNOST:</w:t>
      </w:r>
      <w:r>
        <w:rPr>
          <w:rFonts w:ascii="Times New Roman" w:hAnsi="Times New Roman" w:cs="Times New Roman"/>
          <w:sz w:val="24"/>
          <w:szCs w:val="24"/>
        </w:rPr>
        <w:tab/>
        <w:t xml:space="preserve">2x / </w:t>
      </w:r>
      <w:proofErr w:type="gramStart"/>
      <w:r>
        <w:rPr>
          <w:rFonts w:ascii="Times New Roman" w:hAnsi="Times New Roman" w:cs="Times New Roman"/>
          <w:sz w:val="24"/>
          <w:szCs w:val="24"/>
        </w:rPr>
        <w:t>týden   (Po</w:t>
      </w:r>
      <w:proofErr w:type="gramEnd"/>
      <w:r>
        <w:rPr>
          <w:rFonts w:ascii="Times New Roman" w:hAnsi="Times New Roman" w:cs="Times New Roman"/>
          <w:sz w:val="24"/>
          <w:szCs w:val="24"/>
        </w:rPr>
        <w:t>, St)</w:t>
      </w:r>
    </w:p>
    <w:p w:rsidR="00801CFF" w:rsidRDefault="00841CBE">
      <w:pPr>
        <w:ind w:left="360"/>
        <w:jc w:val="both"/>
        <w:rPr>
          <w:rFonts w:ascii="Times New Roman" w:hAnsi="Times New Roman" w:cs="Times New Roman"/>
          <w:sz w:val="24"/>
          <w:szCs w:val="24"/>
        </w:rPr>
      </w:pPr>
      <w:r>
        <w:rPr>
          <w:rFonts w:ascii="Times New Roman" w:hAnsi="Times New Roman" w:cs="Times New Roman"/>
          <w:sz w:val="24"/>
          <w:szCs w:val="24"/>
        </w:rPr>
        <w:t>VÝMĚRY:</w:t>
      </w:r>
      <w:r>
        <w:rPr>
          <w:rFonts w:ascii="Times New Roman" w:hAnsi="Times New Roman" w:cs="Times New Roman"/>
          <w:sz w:val="24"/>
          <w:szCs w:val="24"/>
        </w:rPr>
        <w:tab/>
        <w:t>tři specifikované místnosti o celkové výměře 34,51m</w:t>
      </w:r>
      <w:r>
        <w:rPr>
          <w:rFonts w:ascii="Times New Roman" w:hAnsi="Times New Roman" w:cs="Times New Roman"/>
          <w:sz w:val="24"/>
          <w:szCs w:val="24"/>
          <w:vertAlign w:val="superscript"/>
        </w:rPr>
        <w:t>2</w:t>
      </w:r>
    </w:p>
    <w:p w:rsidR="00801CFF" w:rsidRDefault="00841CBE">
      <w:pPr>
        <w:ind w:left="360"/>
        <w:jc w:val="both"/>
        <w:rPr>
          <w:rFonts w:ascii="Times New Roman" w:hAnsi="Times New Roman"/>
        </w:rPr>
      </w:pPr>
      <w:r>
        <w:rPr>
          <w:rFonts w:ascii="Times New Roman" w:hAnsi="Times New Roman"/>
        </w:rPr>
        <w:t>ROZSAH:</w:t>
      </w:r>
      <w:r>
        <w:rPr>
          <w:rFonts w:ascii="Times New Roman" w:hAnsi="Times New Roman"/>
        </w:rPr>
        <w:tab/>
      </w:r>
      <w:r>
        <w:rPr>
          <w:rFonts w:ascii="Times New Roman" w:hAnsi="Times New Roman"/>
        </w:rPr>
        <w:tab/>
        <w:t>- setření předmětných podlah</w:t>
      </w:r>
    </w:p>
    <w:p w:rsidR="00801CFF" w:rsidRDefault="00841CBE">
      <w:pPr>
        <w:ind w:left="3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vynesení odpadkových košů (3ks)</w:t>
      </w:r>
    </w:p>
    <w:p w:rsidR="00801CFF" w:rsidRDefault="00801CFF">
      <w:pPr>
        <w:ind w:left="360"/>
        <w:jc w:val="both"/>
      </w:pPr>
    </w:p>
    <w:p w:rsidR="00801CFF" w:rsidRDefault="00801CFF">
      <w:pPr>
        <w:ind w:left="360"/>
        <w:jc w:val="both"/>
      </w:pPr>
    </w:p>
    <w:sectPr w:rsidR="00801CFF">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96" w:rsidRDefault="00841CBE">
      <w:pPr>
        <w:spacing w:after="0" w:line="240" w:lineRule="auto"/>
      </w:pPr>
      <w:r>
        <w:separator/>
      </w:r>
    </w:p>
  </w:endnote>
  <w:endnote w:type="continuationSeparator" w:id="0">
    <w:p w:rsidR="007A7996" w:rsidRDefault="0084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03414"/>
      <w:docPartObj>
        <w:docPartGallery w:val="Page Numbers (Bottom of Page)"/>
        <w:docPartUnique/>
      </w:docPartObj>
    </w:sdtPr>
    <w:sdtEndPr/>
    <w:sdtContent>
      <w:p w:rsidR="00801CFF" w:rsidRDefault="00841CBE">
        <w:pPr>
          <w:pStyle w:val="Zpat"/>
          <w:jc w:val="center"/>
        </w:pPr>
        <w:r>
          <w:fldChar w:fldCharType="begin"/>
        </w:r>
        <w:r>
          <w:instrText>PAGE</w:instrText>
        </w:r>
        <w:r>
          <w:fldChar w:fldCharType="separate"/>
        </w:r>
        <w:r w:rsidR="00922083">
          <w:rPr>
            <w:noProof/>
          </w:rPr>
          <w:t>5</w:t>
        </w:r>
        <w:r>
          <w:fldChar w:fldCharType="end"/>
        </w:r>
      </w:p>
    </w:sdtContent>
  </w:sdt>
  <w:p w:rsidR="00801CFF" w:rsidRDefault="00801C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96" w:rsidRDefault="00841CBE">
      <w:pPr>
        <w:spacing w:after="0" w:line="240" w:lineRule="auto"/>
      </w:pPr>
      <w:r>
        <w:separator/>
      </w:r>
    </w:p>
  </w:footnote>
  <w:footnote w:type="continuationSeparator" w:id="0">
    <w:p w:rsidR="007A7996" w:rsidRDefault="00841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4F9"/>
    <w:multiLevelType w:val="multilevel"/>
    <w:tmpl w:val="6A92D5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1E74BFA"/>
    <w:multiLevelType w:val="multilevel"/>
    <w:tmpl w:val="07744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B51E85"/>
    <w:multiLevelType w:val="multilevel"/>
    <w:tmpl w:val="FEAA6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F8D4496"/>
    <w:multiLevelType w:val="multilevel"/>
    <w:tmpl w:val="D6E0F8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0D51C35"/>
    <w:multiLevelType w:val="multilevel"/>
    <w:tmpl w:val="9A2AA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67E43A3"/>
    <w:multiLevelType w:val="multilevel"/>
    <w:tmpl w:val="22D25D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48321B2"/>
    <w:multiLevelType w:val="multilevel"/>
    <w:tmpl w:val="AFA255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8C875E0"/>
    <w:multiLevelType w:val="multilevel"/>
    <w:tmpl w:val="B6881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990639C"/>
    <w:multiLevelType w:val="multilevel"/>
    <w:tmpl w:val="2FF667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79EA45EE"/>
    <w:multiLevelType w:val="multilevel"/>
    <w:tmpl w:val="D9867B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FF"/>
    <w:rsid w:val="007A7996"/>
    <w:rsid w:val="00801CFF"/>
    <w:rsid w:val="00841CBE"/>
    <w:rsid w:val="009220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07DA0"/>
  </w:style>
  <w:style w:type="character" w:customStyle="1" w:styleId="ZpatChar">
    <w:name w:val="Zápatí Char"/>
    <w:basedOn w:val="Standardnpsmoodstavce"/>
    <w:link w:val="Zpat"/>
    <w:uiPriority w:val="99"/>
    <w:qFormat/>
    <w:rsid w:val="00407DA0"/>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0608C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407DA0"/>
    <w:pPr>
      <w:tabs>
        <w:tab w:val="center" w:pos="4536"/>
        <w:tab w:val="right" w:pos="9072"/>
      </w:tabs>
      <w:spacing w:after="0" w:line="240" w:lineRule="auto"/>
    </w:pPr>
  </w:style>
  <w:style w:type="paragraph" w:styleId="Zpat">
    <w:name w:val="footer"/>
    <w:basedOn w:val="Normln"/>
    <w:link w:val="ZpatChar"/>
    <w:uiPriority w:val="99"/>
    <w:unhideWhenUsed/>
    <w:rsid w:val="00407DA0"/>
    <w:pPr>
      <w:tabs>
        <w:tab w:val="center" w:pos="4536"/>
        <w:tab w:val="right" w:pos="9072"/>
      </w:tabs>
      <w:spacing w:after="0" w:line="240" w:lineRule="auto"/>
    </w:pPr>
  </w:style>
  <w:style w:type="paragraph" w:styleId="Normlnweb">
    <w:name w:val="Normal (Web)"/>
    <w:basedOn w:val="Normln"/>
    <w:uiPriority w:val="99"/>
    <w:unhideWhenUsed/>
    <w:qFormat/>
    <w:rsid w:val="00DB1DA3"/>
    <w:pPr>
      <w:spacing w:beforeAutospacing="1"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07DA0"/>
  </w:style>
  <w:style w:type="character" w:customStyle="1" w:styleId="ZpatChar">
    <w:name w:val="Zápatí Char"/>
    <w:basedOn w:val="Standardnpsmoodstavce"/>
    <w:link w:val="Zpat"/>
    <w:uiPriority w:val="99"/>
    <w:qFormat/>
    <w:rsid w:val="00407DA0"/>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0608C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407DA0"/>
    <w:pPr>
      <w:tabs>
        <w:tab w:val="center" w:pos="4536"/>
        <w:tab w:val="right" w:pos="9072"/>
      </w:tabs>
      <w:spacing w:after="0" w:line="240" w:lineRule="auto"/>
    </w:pPr>
  </w:style>
  <w:style w:type="paragraph" w:styleId="Zpat">
    <w:name w:val="footer"/>
    <w:basedOn w:val="Normln"/>
    <w:link w:val="ZpatChar"/>
    <w:uiPriority w:val="99"/>
    <w:unhideWhenUsed/>
    <w:rsid w:val="00407DA0"/>
    <w:pPr>
      <w:tabs>
        <w:tab w:val="center" w:pos="4536"/>
        <w:tab w:val="right" w:pos="9072"/>
      </w:tabs>
      <w:spacing w:after="0" w:line="240" w:lineRule="auto"/>
    </w:pPr>
  </w:style>
  <w:style w:type="paragraph" w:styleId="Normlnweb">
    <w:name w:val="Normal (Web)"/>
    <w:basedOn w:val="Normln"/>
    <w:uiPriority w:val="99"/>
    <w:unhideWhenUsed/>
    <w:qFormat/>
    <w:rsid w:val="00DB1DA3"/>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7444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s0126</cp:lastModifiedBy>
  <cp:revision>2</cp:revision>
  <dcterms:created xsi:type="dcterms:W3CDTF">2025-04-14T12:17:00Z</dcterms:created>
  <dcterms:modified xsi:type="dcterms:W3CDTF">2025-04-14T12:17:00Z</dcterms:modified>
  <dc:language>cs-CZ</dc:language>
</cp:coreProperties>
</file>