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AE6E3" w14:textId="77777777" w:rsidR="00417947" w:rsidRPr="0000605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 w:rsidRPr="0000605C">
        <w:rPr>
          <w:rFonts w:ascii="Arial" w:hAnsi="Arial" w:cs="Arial"/>
          <w:b/>
          <w:bCs/>
          <w:kern w:val="28"/>
          <w:sz w:val="28"/>
          <w:szCs w:val="28"/>
        </w:rPr>
        <w:t>VEŘEJNOPRÁVNÍ SMLOUVA</w:t>
      </w:r>
    </w:p>
    <w:p w14:paraId="39E878BE" w14:textId="77777777" w:rsidR="00417947" w:rsidRPr="0000605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 w:rsidRPr="0000605C">
        <w:rPr>
          <w:rFonts w:ascii="Arial" w:hAnsi="Arial" w:cs="Arial"/>
          <w:b/>
          <w:bCs/>
          <w:kern w:val="28"/>
          <w:sz w:val="28"/>
          <w:szCs w:val="28"/>
        </w:rPr>
        <w:t xml:space="preserve">o poskytnutí dotace z rozpočtu města Odry na zajištění projektu </w:t>
      </w:r>
    </w:p>
    <w:p w14:paraId="29CAC0BF" w14:textId="77777777" w:rsidR="0057631E" w:rsidRDefault="0057631E" w:rsidP="0000605C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 w:rsidRPr="0057631E">
        <w:rPr>
          <w:rFonts w:ascii="Arial" w:hAnsi="Arial" w:cs="Arial"/>
          <w:b/>
          <w:bCs/>
          <w:kern w:val="28"/>
          <w:sz w:val="28"/>
          <w:szCs w:val="28"/>
        </w:rPr>
        <w:t>Pořízení sekačky na trávu za účelem údržby areálu fotbalového stadionu</w:t>
      </w:r>
    </w:p>
    <w:p w14:paraId="3CD9A22E" w14:textId="742EDE68" w:rsidR="00417947" w:rsidRPr="00AB55DC" w:rsidRDefault="00417947" w:rsidP="0000605C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proofErr w:type="gramStart"/>
      <w:r w:rsidRPr="00AB55DC">
        <w:rPr>
          <w:rFonts w:ascii="Arial" w:hAnsi="Arial" w:cs="Arial"/>
          <w:b/>
          <w:bCs/>
          <w:kern w:val="28"/>
          <w:sz w:val="28"/>
          <w:szCs w:val="28"/>
        </w:rPr>
        <w:t>č.j.</w:t>
      </w:r>
      <w:proofErr w:type="gramEnd"/>
      <w:r w:rsidRPr="00AB55DC">
        <w:rPr>
          <w:rFonts w:ascii="Arial" w:hAnsi="Arial" w:cs="Arial"/>
          <w:b/>
          <w:bCs/>
          <w:kern w:val="28"/>
          <w:sz w:val="28"/>
          <w:szCs w:val="28"/>
        </w:rPr>
        <w:t xml:space="preserve"> </w:t>
      </w:r>
      <w:r w:rsidR="002A395E">
        <w:rPr>
          <w:rFonts w:ascii="Arial" w:hAnsi="Arial" w:cs="Arial"/>
          <w:b/>
          <w:bCs/>
          <w:noProof/>
          <w:kern w:val="28"/>
          <w:sz w:val="28"/>
          <w:szCs w:val="28"/>
        </w:rPr>
        <w:t>MěÚO/S</w:t>
      </w:r>
      <w:r w:rsidR="00CD2FAC">
        <w:rPr>
          <w:rFonts w:ascii="Arial" w:hAnsi="Arial" w:cs="Arial"/>
          <w:b/>
          <w:bCs/>
          <w:noProof/>
          <w:kern w:val="28"/>
          <w:sz w:val="28"/>
          <w:szCs w:val="28"/>
        </w:rPr>
        <w:t>/174</w:t>
      </w:r>
      <w:r w:rsidR="00806716" w:rsidRPr="00B115A8">
        <w:rPr>
          <w:rFonts w:ascii="Arial" w:hAnsi="Arial" w:cs="Arial"/>
          <w:b/>
          <w:bCs/>
          <w:noProof/>
          <w:kern w:val="28"/>
          <w:sz w:val="28"/>
          <w:szCs w:val="28"/>
        </w:rPr>
        <w:t>/2025</w:t>
      </w:r>
    </w:p>
    <w:p w14:paraId="77A4D425" w14:textId="24B36B33" w:rsidR="00F64891" w:rsidRDefault="00F64891" w:rsidP="00D375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042F940F" w14:textId="68CF66BA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AB55DC">
        <w:rPr>
          <w:rFonts w:ascii="Arial" w:hAnsi="Arial" w:cs="Arial"/>
          <w:b/>
          <w:bCs/>
          <w:kern w:val="28"/>
          <w:sz w:val="24"/>
          <w:szCs w:val="24"/>
        </w:rPr>
        <w:t>I.</w:t>
      </w:r>
    </w:p>
    <w:p w14:paraId="304FB2A8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SMLUVNÍ STRANY</w:t>
      </w:r>
    </w:p>
    <w:p w14:paraId="7C859B23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město Odry</w:t>
      </w:r>
    </w:p>
    <w:p w14:paraId="2C9D9231" w14:textId="42D85366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>Masarykovo náměstí 25, 742 35 O</w:t>
      </w:r>
      <w:r w:rsidR="00F64891">
        <w:rPr>
          <w:rFonts w:ascii="Arial" w:hAnsi="Arial" w:cs="Arial"/>
          <w:kern w:val="28"/>
        </w:rPr>
        <w:t>dry</w:t>
      </w:r>
    </w:p>
    <w:p w14:paraId="33FE1AAC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>IČ: 00 29 82 21</w:t>
      </w:r>
    </w:p>
    <w:p w14:paraId="36520D27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>DIČ: CZ00298221</w:t>
      </w:r>
    </w:p>
    <w:p w14:paraId="04CF74C0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 xml:space="preserve">zastoupené Ing. Liborem </w:t>
      </w:r>
      <w:proofErr w:type="spellStart"/>
      <w:r w:rsidRPr="00AB55DC">
        <w:rPr>
          <w:rFonts w:ascii="Arial" w:hAnsi="Arial" w:cs="Arial"/>
          <w:kern w:val="28"/>
        </w:rPr>
        <w:t>Helisem</w:t>
      </w:r>
      <w:proofErr w:type="spellEnd"/>
      <w:r w:rsidRPr="00AB55DC">
        <w:rPr>
          <w:rFonts w:ascii="Arial" w:hAnsi="Arial" w:cs="Arial"/>
          <w:kern w:val="28"/>
        </w:rPr>
        <w:t>, starostou města</w:t>
      </w:r>
    </w:p>
    <w:p w14:paraId="1EEFD13C" w14:textId="45AB04C0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>č</w:t>
      </w:r>
      <w:r w:rsidR="00AC02EC">
        <w:rPr>
          <w:rFonts w:ascii="Arial" w:hAnsi="Arial" w:cs="Arial"/>
          <w:kern w:val="28"/>
        </w:rPr>
        <w:t>íslo bankovního účtu</w:t>
      </w:r>
      <w:r w:rsidRPr="00AB55DC">
        <w:rPr>
          <w:rFonts w:ascii="Arial" w:hAnsi="Arial" w:cs="Arial"/>
          <w:kern w:val="28"/>
        </w:rPr>
        <w:t>: 27-1765068319/0800</w:t>
      </w:r>
    </w:p>
    <w:p w14:paraId="713A9CFF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 xml:space="preserve">jako </w:t>
      </w:r>
      <w:r w:rsidRPr="00AB55DC">
        <w:rPr>
          <w:rFonts w:ascii="Arial" w:hAnsi="Arial" w:cs="Arial"/>
          <w:b/>
          <w:bCs/>
          <w:kern w:val="28"/>
        </w:rPr>
        <w:t>poskytovatel dotace</w:t>
      </w:r>
      <w:r w:rsidRPr="00AB55DC">
        <w:rPr>
          <w:rFonts w:ascii="Arial" w:hAnsi="Arial" w:cs="Arial"/>
          <w:kern w:val="28"/>
        </w:rPr>
        <w:t xml:space="preserve"> na straně jedné (dále jen jako „poskytovatel“)</w:t>
      </w:r>
    </w:p>
    <w:p w14:paraId="70A5D74C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</w:p>
    <w:p w14:paraId="254177C5" w14:textId="68433893" w:rsidR="00417947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a</w:t>
      </w:r>
    </w:p>
    <w:p w14:paraId="75DE3B56" w14:textId="77777777" w:rsidR="00E911B6" w:rsidRDefault="00E911B6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</w:rPr>
      </w:pPr>
    </w:p>
    <w:p w14:paraId="3D7BBC66" w14:textId="77777777" w:rsidR="00E911B6" w:rsidRDefault="00E911B6" w:rsidP="00E911B6">
      <w:pPr>
        <w:pStyle w:val="Nadpis1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TJ </w:t>
      </w:r>
      <w:proofErr w:type="gramStart"/>
      <w:r>
        <w:rPr>
          <w:rFonts w:ascii="Arial" w:hAnsi="Arial" w:cs="Arial"/>
          <w:szCs w:val="22"/>
        </w:rPr>
        <w:t>Odry, z.s.</w:t>
      </w:r>
      <w:proofErr w:type="gramEnd"/>
    </w:p>
    <w:p w14:paraId="4EF76B99" w14:textId="77777777" w:rsidR="00E911B6" w:rsidRPr="005452F4" w:rsidRDefault="00E911B6" w:rsidP="00E911B6">
      <w:pPr>
        <w:spacing w:after="0"/>
        <w:contextualSpacing/>
        <w:rPr>
          <w:rFonts w:ascii="Arial" w:hAnsi="Arial" w:cs="Arial"/>
        </w:rPr>
      </w:pPr>
      <w:r w:rsidRPr="005452F4">
        <w:rPr>
          <w:rFonts w:ascii="Arial" w:hAnsi="Arial" w:cs="Arial"/>
        </w:rPr>
        <w:t xml:space="preserve">se sídlem </w:t>
      </w:r>
      <w:r>
        <w:rPr>
          <w:rFonts w:ascii="Arial" w:hAnsi="Arial" w:cs="Arial"/>
        </w:rPr>
        <w:t>Kopečná 185</w:t>
      </w:r>
      <w:r w:rsidRPr="005452F4">
        <w:rPr>
          <w:rFonts w:ascii="Arial" w:hAnsi="Arial" w:cs="Arial"/>
        </w:rPr>
        <w:t xml:space="preserve">, PSČ: 742 </w:t>
      </w:r>
      <w:r>
        <w:rPr>
          <w:rFonts w:ascii="Arial" w:hAnsi="Arial" w:cs="Arial"/>
        </w:rPr>
        <w:t>35</w:t>
      </w:r>
    </w:p>
    <w:p w14:paraId="04E79E8F" w14:textId="77777777" w:rsidR="00E911B6" w:rsidRPr="007B6E3E" w:rsidRDefault="00E911B6" w:rsidP="00E911B6">
      <w:pPr>
        <w:spacing w:after="0"/>
        <w:contextualSpacing/>
        <w:rPr>
          <w:rFonts w:ascii="Arial" w:hAnsi="Arial" w:cs="Arial"/>
          <w:color w:val="000000"/>
          <w:shd w:val="clear" w:color="auto" w:fill="EAEFF8"/>
        </w:rPr>
      </w:pPr>
      <w:r w:rsidRPr="005452F4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44 93 73 51</w:t>
      </w:r>
    </w:p>
    <w:p w14:paraId="44BA7C7C" w14:textId="77777777" w:rsidR="00E911B6" w:rsidRPr="005452F4" w:rsidRDefault="00E911B6" w:rsidP="00E911B6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právní forma: spolek</w:t>
      </w:r>
    </w:p>
    <w:p w14:paraId="41468527" w14:textId="77777777" w:rsidR="00E911B6" w:rsidRPr="005452F4" w:rsidRDefault="00E911B6" w:rsidP="00E911B6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452F4">
        <w:rPr>
          <w:rFonts w:ascii="Arial" w:hAnsi="Arial" w:cs="Arial"/>
        </w:rPr>
        <w:t xml:space="preserve">astoupená předsedou </w:t>
      </w:r>
      <w:r>
        <w:rPr>
          <w:rFonts w:ascii="Arial" w:hAnsi="Arial" w:cs="Arial"/>
        </w:rPr>
        <w:t>Ing. Jindřichem Lvem</w:t>
      </w:r>
    </w:p>
    <w:p w14:paraId="496EF66B" w14:textId="77777777" w:rsidR="00E911B6" w:rsidRPr="005452F4" w:rsidRDefault="00E911B6" w:rsidP="00E911B6">
      <w:pPr>
        <w:spacing w:after="100" w:afterAutospacing="1"/>
        <w:contextualSpacing/>
        <w:rPr>
          <w:rFonts w:ascii="Arial" w:hAnsi="Arial" w:cs="Arial"/>
        </w:rPr>
      </w:pPr>
      <w:r w:rsidRPr="005452F4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>ČSOB</w:t>
      </w:r>
      <w:r w:rsidRPr="009731A7">
        <w:rPr>
          <w:rFonts w:ascii="Arial" w:hAnsi="Arial" w:cs="Arial"/>
        </w:rPr>
        <w:t>, a.s</w:t>
      </w:r>
      <w:r>
        <w:rPr>
          <w:rFonts w:ascii="Arial" w:hAnsi="Arial" w:cs="Arial"/>
        </w:rPr>
        <w:t>.</w:t>
      </w:r>
    </w:p>
    <w:p w14:paraId="40F04B20" w14:textId="77777777" w:rsidR="00E911B6" w:rsidRPr="006B3A86" w:rsidRDefault="00E911B6" w:rsidP="00E911B6">
      <w:pPr>
        <w:spacing w:after="100" w:afterAutospacing="1"/>
        <w:contextualSpacing/>
        <w:rPr>
          <w:rFonts w:ascii="Arial" w:hAnsi="Arial" w:cs="Arial"/>
        </w:rPr>
      </w:pPr>
      <w:proofErr w:type="spellStart"/>
      <w:proofErr w:type="gramStart"/>
      <w:r w:rsidRPr="005452F4">
        <w:rPr>
          <w:rFonts w:ascii="Arial" w:hAnsi="Arial" w:cs="Arial"/>
        </w:rPr>
        <w:t>č.ú</w:t>
      </w:r>
      <w:proofErr w:type="spellEnd"/>
      <w:r w:rsidRPr="005452F4">
        <w:rPr>
          <w:rFonts w:ascii="Arial" w:hAnsi="Arial" w:cs="Arial"/>
        </w:rPr>
        <w:t xml:space="preserve">.: </w:t>
      </w:r>
      <w:r>
        <w:rPr>
          <w:rFonts w:ascii="Arial" w:hAnsi="Arial" w:cs="Arial"/>
        </w:rPr>
        <w:t>240432064/0300</w:t>
      </w:r>
      <w:proofErr w:type="gramEnd"/>
    </w:p>
    <w:p w14:paraId="0A60DC0D" w14:textId="24B8F557" w:rsidR="00417947" w:rsidRPr="00E911B6" w:rsidRDefault="00E911B6" w:rsidP="00E911B6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D43655">
        <w:rPr>
          <w:rFonts w:ascii="Arial" w:hAnsi="Arial" w:cs="Arial"/>
          <w:kern w:val="28"/>
        </w:rPr>
        <w:t xml:space="preserve">jako </w:t>
      </w:r>
      <w:r w:rsidRPr="00D43655">
        <w:rPr>
          <w:rFonts w:ascii="Arial" w:hAnsi="Arial" w:cs="Arial"/>
          <w:b/>
          <w:bCs/>
          <w:kern w:val="28"/>
        </w:rPr>
        <w:t xml:space="preserve">příjemce dotace </w:t>
      </w:r>
      <w:r w:rsidRPr="00D43655">
        <w:rPr>
          <w:rFonts w:ascii="Arial" w:hAnsi="Arial" w:cs="Arial"/>
          <w:kern w:val="28"/>
        </w:rPr>
        <w:t>na straně druhé (dále jen jako „příjemce“)</w:t>
      </w:r>
    </w:p>
    <w:p w14:paraId="40E69499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</w:p>
    <w:p w14:paraId="68DF7C0F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II.</w:t>
      </w:r>
    </w:p>
    <w:p w14:paraId="60A73A6B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ZÁKLADNÍ USTANOVENÍ</w:t>
      </w:r>
    </w:p>
    <w:p w14:paraId="0A78F517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28"/>
        </w:rPr>
      </w:pPr>
    </w:p>
    <w:p w14:paraId="5D5F1B24" w14:textId="2D1B58DB" w:rsidR="00417947" w:rsidRDefault="00417947" w:rsidP="003351D8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F64891">
        <w:rPr>
          <w:rFonts w:ascii="Arial" w:hAnsi="Arial" w:cs="Arial"/>
          <w:kern w:val="28"/>
        </w:rPr>
        <w:t xml:space="preserve">Tato smlouva je veřejnoprávní smlouvou ve smyslu </w:t>
      </w:r>
      <w:proofErr w:type="spellStart"/>
      <w:r w:rsidRPr="00F64891">
        <w:rPr>
          <w:rFonts w:ascii="Arial" w:hAnsi="Arial" w:cs="Arial"/>
          <w:kern w:val="28"/>
        </w:rPr>
        <w:t>ust</w:t>
      </w:r>
      <w:proofErr w:type="spellEnd"/>
      <w:r w:rsidRPr="00F64891">
        <w:rPr>
          <w:rFonts w:ascii="Arial" w:hAnsi="Arial" w:cs="Arial"/>
          <w:kern w:val="28"/>
        </w:rPr>
        <w:t xml:space="preserve">. § 10a odst. 5 zákona </w:t>
      </w:r>
      <w:r w:rsidR="005F5024" w:rsidRPr="00F64891">
        <w:rPr>
          <w:rFonts w:ascii="Arial" w:hAnsi="Arial" w:cs="Arial"/>
          <w:kern w:val="28"/>
        </w:rPr>
        <w:br/>
      </w:r>
      <w:r w:rsidRPr="00F64891">
        <w:rPr>
          <w:rFonts w:ascii="Arial" w:hAnsi="Arial" w:cs="Arial"/>
          <w:kern w:val="28"/>
        </w:rPr>
        <w:t>č. 250/2000 Sb., o rozpočtových pravidlech územních rozpočtů, ve znění pozdějších předpisů.</w:t>
      </w:r>
    </w:p>
    <w:p w14:paraId="24A11F3A" w14:textId="3471E503" w:rsidR="00417947" w:rsidRDefault="00417947" w:rsidP="003351D8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F64891">
        <w:rPr>
          <w:rFonts w:ascii="Arial" w:hAnsi="Arial" w:cs="Arial"/>
          <w:kern w:val="28"/>
        </w:rPr>
        <w:t xml:space="preserve">Dotace </w:t>
      </w:r>
      <w:r w:rsidR="00F64891" w:rsidRPr="00F64891">
        <w:rPr>
          <w:rFonts w:ascii="Arial" w:hAnsi="Arial" w:cs="Arial"/>
          <w:kern w:val="28"/>
        </w:rPr>
        <w:t>je ve smyslu z</w:t>
      </w:r>
      <w:r w:rsidRPr="00F64891">
        <w:rPr>
          <w:rFonts w:ascii="Arial" w:hAnsi="Arial" w:cs="Arial"/>
          <w:kern w:val="28"/>
        </w:rPr>
        <w:t>ákona č. 320/2001 Sb., o finanční kontrole ve veřejné správě a změně některých zákonů (zákon o finanční kontrole), veřejnou finanční podporou se všemi právními důsledky s tím spojenými.</w:t>
      </w:r>
    </w:p>
    <w:p w14:paraId="21EC79C3" w14:textId="3A93E7B3" w:rsidR="003351D8" w:rsidRPr="00D3752D" w:rsidRDefault="00F64891" w:rsidP="004D56AE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D3752D">
        <w:rPr>
          <w:rFonts w:ascii="Arial" w:hAnsi="Arial" w:cs="Arial"/>
          <w:kern w:val="28"/>
        </w:rPr>
        <w:t>Smluvní strany prohlašují, že pro právní vztah založený touto smlo</w:t>
      </w:r>
      <w:r w:rsidR="003351D8" w:rsidRPr="00D3752D">
        <w:rPr>
          <w:rFonts w:ascii="Arial" w:hAnsi="Arial" w:cs="Arial"/>
          <w:kern w:val="28"/>
        </w:rPr>
        <w:t>u</w:t>
      </w:r>
      <w:r w:rsidRPr="00D3752D">
        <w:rPr>
          <w:rFonts w:ascii="Arial" w:hAnsi="Arial" w:cs="Arial"/>
          <w:kern w:val="28"/>
        </w:rPr>
        <w:t>vou</w:t>
      </w:r>
      <w:r w:rsidR="003351D8" w:rsidRPr="00D3752D">
        <w:rPr>
          <w:rFonts w:ascii="Arial" w:hAnsi="Arial" w:cs="Arial"/>
          <w:kern w:val="28"/>
        </w:rPr>
        <w:t xml:space="preserve"> jsou stejně jako ustanovení této smlouvy právně závazná ustanovení obsažená ve sm</w:t>
      </w:r>
      <w:r w:rsidR="00916310" w:rsidRPr="00D3752D">
        <w:rPr>
          <w:rFonts w:ascii="Arial" w:hAnsi="Arial" w:cs="Arial"/>
          <w:kern w:val="28"/>
        </w:rPr>
        <w:t>ěrnici Rady města Odry č. 1/2024</w:t>
      </w:r>
      <w:r w:rsidR="00D73776" w:rsidRPr="00D3752D">
        <w:rPr>
          <w:rFonts w:ascii="Arial" w:hAnsi="Arial" w:cs="Arial"/>
          <w:kern w:val="28"/>
        </w:rPr>
        <w:t xml:space="preserve"> o poskytování dotací</w:t>
      </w:r>
      <w:r w:rsidR="0080449D" w:rsidRPr="00D3752D">
        <w:rPr>
          <w:rFonts w:ascii="Arial" w:hAnsi="Arial" w:cs="Arial"/>
          <w:kern w:val="28"/>
        </w:rPr>
        <w:t xml:space="preserve"> (dále jen „Směrnice“)</w:t>
      </w:r>
      <w:r w:rsidR="003351D8" w:rsidRPr="00D3752D">
        <w:rPr>
          <w:rFonts w:ascii="Arial" w:hAnsi="Arial" w:cs="Arial"/>
          <w:kern w:val="28"/>
        </w:rPr>
        <w:t>.</w:t>
      </w:r>
    </w:p>
    <w:p w14:paraId="7A6D8620" w14:textId="5A1D7520" w:rsidR="00417947" w:rsidRDefault="003351D8" w:rsidP="003351D8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N</w:t>
      </w:r>
      <w:r w:rsidR="00417947" w:rsidRPr="00F64891">
        <w:rPr>
          <w:rFonts w:ascii="Arial" w:hAnsi="Arial" w:cs="Arial"/>
          <w:kern w:val="28"/>
        </w:rPr>
        <w:t xml:space="preserve">eoprávněné použití </w:t>
      </w:r>
      <w:r>
        <w:rPr>
          <w:rFonts w:ascii="Arial" w:hAnsi="Arial" w:cs="Arial"/>
          <w:kern w:val="28"/>
        </w:rPr>
        <w:t>d</w:t>
      </w:r>
      <w:r w:rsidR="00417947" w:rsidRPr="00F64891">
        <w:rPr>
          <w:rFonts w:ascii="Arial" w:hAnsi="Arial" w:cs="Arial"/>
          <w:kern w:val="28"/>
        </w:rPr>
        <w:t>otace poskytnuté podle této smlouvy (</w:t>
      </w:r>
      <w:r>
        <w:rPr>
          <w:rFonts w:ascii="Arial" w:hAnsi="Arial" w:cs="Arial"/>
          <w:kern w:val="28"/>
        </w:rPr>
        <w:t>zejména</w:t>
      </w:r>
      <w:r w:rsidR="00417947" w:rsidRPr="00F64891">
        <w:rPr>
          <w:rFonts w:ascii="Arial" w:hAnsi="Arial" w:cs="Arial"/>
          <w:kern w:val="28"/>
        </w:rPr>
        <w:t xml:space="preserve"> použití v rozporu se sjednaným účelovým určením) nebo zadržení </w:t>
      </w:r>
      <w:r>
        <w:rPr>
          <w:rFonts w:ascii="Arial" w:hAnsi="Arial" w:cs="Arial"/>
          <w:kern w:val="28"/>
        </w:rPr>
        <w:t xml:space="preserve">peněžních </w:t>
      </w:r>
      <w:r w:rsidR="00417947" w:rsidRPr="00F64891">
        <w:rPr>
          <w:rFonts w:ascii="Arial" w:hAnsi="Arial" w:cs="Arial"/>
          <w:kern w:val="28"/>
        </w:rPr>
        <w:t xml:space="preserve">prostředků </w:t>
      </w:r>
      <w:r>
        <w:rPr>
          <w:rFonts w:ascii="Arial" w:hAnsi="Arial" w:cs="Arial"/>
          <w:kern w:val="28"/>
        </w:rPr>
        <w:t>poskytnutých z rozpočtu p</w:t>
      </w:r>
      <w:r w:rsidR="00417947" w:rsidRPr="00F64891">
        <w:rPr>
          <w:rFonts w:ascii="Arial" w:hAnsi="Arial" w:cs="Arial"/>
          <w:kern w:val="28"/>
        </w:rPr>
        <w:t>oskytovatel</w:t>
      </w:r>
      <w:r>
        <w:rPr>
          <w:rFonts w:ascii="Arial" w:hAnsi="Arial" w:cs="Arial"/>
          <w:kern w:val="28"/>
        </w:rPr>
        <w:t>e</w:t>
      </w:r>
      <w:r w:rsidR="00417947" w:rsidRPr="00F64891">
        <w:rPr>
          <w:rFonts w:ascii="Arial" w:hAnsi="Arial" w:cs="Arial"/>
          <w:kern w:val="28"/>
        </w:rPr>
        <w:t xml:space="preserve"> je porušením rozpočtové kázně </w:t>
      </w:r>
      <w:r>
        <w:rPr>
          <w:rFonts w:ascii="Arial" w:hAnsi="Arial" w:cs="Arial"/>
          <w:kern w:val="28"/>
        </w:rPr>
        <w:t>po</w:t>
      </w:r>
      <w:r w:rsidR="00417947" w:rsidRPr="00F64891">
        <w:rPr>
          <w:rFonts w:ascii="Arial" w:hAnsi="Arial" w:cs="Arial"/>
          <w:kern w:val="28"/>
        </w:rPr>
        <w:t>dle  § 22 zákona č. 250/2000 Sb., o rozpočtových pravidlech územních rozpočtů, ve znění pozdějších předpisů, se všemi právními důsledky s tím spojenými.</w:t>
      </w:r>
    </w:p>
    <w:p w14:paraId="3AA83126" w14:textId="77777777" w:rsidR="00BA582A" w:rsidRPr="00BA582A" w:rsidRDefault="00BA582A" w:rsidP="00BA582A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BA582A">
        <w:rPr>
          <w:rFonts w:ascii="Arial" w:hAnsi="Arial" w:cs="Arial"/>
          <w:kern w:val="28"/>
        </w:rPr>
        <w:t xml:space="preserve">Příjemce prohlašuje, že není obchodní společností, ve které veřejný funkcionář uvedený </w:t>
      </w:r>
      <w:r w:rsidRPr="00BA582A">
        <w:rPr>
          <w:rFonts w:ascii="Arial" w:hAnsi="Arial" w:cs="Arial"/>
          <w:kern w:val="28"/>
        </w:rPr>
        <w:br/>
        <w:t xml:space="preserve">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</w:t>
      </w:r>
      <w:r w:rsidRPr="00BA582A">
        <w:rPr>
          <w:rFonts w:ascii="Arial" w:hAnsi="Arial" w:cs="Arial"/>
          <w:kern w:val="28"/>
        </w:rPr>
        <w:lastRenderedPageBreak/>
        <w:t xml:space="preserve">použití dotace. </w:t>
      </w:r>
    </w:p>
    <w:p w14:paraId="0A6C8EDF" w14:textId="57C50DBD" w:rsidR="00417947" w:rsidRPr="00897309" w:rsidRDefault="00BA582A" w:rsidP="0089730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BA582A">
        <w:rPr>
          <w:rFonts w:ascii="Arial" w:hAnsi="Arial" w:cs="Arial"/>
          <w:kern w:val="28"/>
        </w:rPr>
        <w:t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C02ABC1" w14:textId="77777777" w:rsidR="003351D8" w:rsidRPr="00AB55DC" w:rsidRDefault="003351D8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</w:p>
    <w:p w14:paraId="01B1AAD3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III.</w:t>
      </w:r>
    </w:p>
    <w:p w14:paraId="17F321C5" w14:textId="68B78CA1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P</w:t>
      </w:r>
      <w:r w:rsidR="008E335F">
        <w:rPr>
          <w:rFonts w:ascii="Arial" w:hAnsi="Arial" w:cs="Arial"/>
          <w:b/>
          <w:bCs/>
          <w:kern w:val="28"/>
        </w:rPr>
        <w:t>ŘEDMĚT SMLOUVY</w:t>
      </w:r>
    </w:p>
    <w:p w14:paraId="65633020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</w:p>
    <w:p w14:paraId="6888710E" w14:textId="7E32225A" w:rsidR="00897CE0" w:rsidRDefault="00D61D05" w:rsidP="00D61D0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Předmětem této smlouvy je závazek poskytovatele poskytnout příjemci podle dále sjednaných podmínek účelově určenou dotaci a závazek příjemce tuto dotaci přijmout a užít v souladu s jejím účelovým určením a za podmínek stanovených touto smlouvou.</w:t>
      </w:r>
    </w:p>
    <w:p w14:paraId="2530892C" w14:textId="77777777" w:rsidR="00897CE0" w:rsidRDefault="00897CE0" w:rsidP="00897C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</w:p>
    <w:p w14:paraId="1B9ADB8E" w14:textId="6ADC6C38" w:rsidR="00897CE0" w:rsidRPr="00AB55DC" w:rsidRDefault="00897CE0" w:rsidP="00897C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IV.</w:t>
      </w:r>
    </w:p>
    <w:p w14:paraId="2E8ABDA9" w14:textId="5344A5A6" w:rsidR="00897CE0" w:rsidRDefault="00897CE0" w:rsidP="00897CE0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kern w:val="28"/>
        </w:rPr>
      </w:pPr>
      <w:r w:rsidRPr="00AB55DC">
        <w:rPr>
          <w:rFonts w:ascii="Arial" w:hAnsi="Arial" w:cs="Arial"/>
          <w:b/>
          <w:bCs/>
          <w:kern w:val="28"/>
        </w:rPr>
        <w:t xml:space="preserve">ÚČELOVÉ URČENÍ </w:t>
      </w:r>
      <w:r w:rsidR="00756B9B">
        <w:rPr>
          <w:rFonts w:ascii="Arial" w:hAnsi="Arial" w:cs="Arial"/>
          <w:b/>
          <w:bCs/>
          <w:kern w:val="28"/>
        </w:rPr>
        <w:t xml:space="preserve">A VÝŠE </w:t>
      </w:r>
      <w:r w:rsidRPr="00AB55DC">
        <w:rPr>
          <w:rFonts w:ascii="Arial" w:hAnsi="Arial" w:cs="Arial"/>
          <w:b/>
          <w:bCs/>
          <w:kern w:val="28"/>
        </w:rPr>
        <w:t>DOTACE</w:t>
      </w:r>
    </w:p>
    <w:p w14:paraId="762BF148" w14:textId="02D728AF" w:rsidR="00E911B6" w:rsidRDefault="00DF419C" w:rsidP="0048489A">
      <w:pPr>
        <w:pStyle w:val="Odstavecseseznamem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P</w:t>
      </w:r>
      <w:r w:rsidR="00417947" w:rsidRPr="00DF419C">
        <w:rPr>
          <w:rFonts w:ascii="Arial" w:hAnsi="Arial" w:cs="Arial"/>
          <w:kern w:val="28"/>
        </w:rPr>
        <w:t xml:space="preserve">oskytovatel </w:t>
      </w:r>
      <w:r>
        <w:rPr>
          <w:rFonts w:ascii="Arial" w:hAnsi="Arial" w:cs="Arial"/>
          <w:kern w:val="28"/>
        </w:rPr>
        <w:t xml:space="preserve">podle této smlouvy </w:t>
      </w:r>
      <w:r w:rsidR="00417947" w:rsidRPr="00DF419C">
        <w:rPr>
          <w:rFonts w:ascii="Arial" w:hAnsi="Arial" w:cs="Arial"/>
          <w:kern w:val="28"/>
        </w:rPr>
        <w:t xml:space="preserve">poskytne </w:t>
      </w:r>
      <w:r>
        <w:rPr>
          <w:rFonts w:ascii="Arial" w:hAnsi="Arial" w:cs="Arial"/>
          <w:kern w:val="28"/>
        </w:rPr>
        <w:t>příjemci</w:t>
      </w:r>
      <w:r w:rsidRPr="00F6586E">
        <w:rPr>
          <w:rFonts w:ascii="Arial" w:hAnsi="Arial" w:cs="Arial"/>
          <w:b/>
          <w:kern w:val="28"/>
          <w:u w:val="single"/>
        </w:rPr>
        <w:t xml:space="preserve"> </w:t>
      </w:r>
      <w:r w:rsidR="00F6586E" w:rsidRPr="00F6586E">
        <w:rPr>
          <w:rFonts w:ascii="Arial" w:hAnsi="Arial" w:cs="Arial"/>
          <w:b/>
          <w:kern w:val="28"/>
          <w:u w:val="single"/>
        </w:rPr>
        <w:t>investiční</w:t>
      </w:r>
      <w:r w:rsidR="00F6586E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 xml:space="preserve">dotaci </w:t>
      </w:r>
      <w:r w:rsidR="00E911B6">
        <w:rPr>
          <w:rFonts w:ascii="Arial" w:hAnsi="Arial" w:cs="Arial"/>
          <w:kern w:val="28"/>
        </w:rPr>
        <w:t>na účel, kterým je</w:t>
      </w:r>
      <w:r>
        <w:rPr>
          <w:rFonts w:ascii="Arial" w:hAnsi="Arial" w:cs="Arial"/>
          <w:kern w:val="28"/>
        </w:rPr>
        <w:t xml:space="preserve"> </w:t>
      </w:r>
      <w:r w:rsidR="00D3752D" w:rsidRPr="00E911B6">
        <w:rPr>
          <w:rFonts w:ascii="Arial" w:hAnsi="Arial" w:cs="Arial"/>
          <w:b/>
          <w:kern w:val="28"/>
        </w:rPr>
        <w:t>„</w:t>
      </w:r>
      <w:r w:rsidR="005E1A79" w:rsidRPr="005E1A79">
        <w:rPr>
          <w:rFonts w:ascii="Arial" w:hAnsi="Arial" w:cs="Arial"/>
          <w:b/>
          <w:kern w:val="28"/>
        </w:rPr>
        <w:t>Pořízení sekačky na trávu za účelem údržby areálu fotbalového stadionu</w:t>
      </w:r>
      <w:r w:rsidRPr="00E911B6">
        <w:rPr>
          <w:rFonts w:ascii="Arial" w:hAnsi="Arial" w:cs="Arial"/>
          <w:b/>
          <w:kern w:val="28"/>
        </w:rPr>
        <w:t>“</w:t>
      </w:r>
      <w:r w:rsidRPr="00E911B6">
        <w:rPr>
          <w:rFonts w:ascii="Arial" w:hAnsi="Arial" w:cs="Arial"/>
          <w:kern w:val="28"/>
        </w:rPr>
        <w:t xml:space="preserve"> ve výši </w:t>
      </w:r>
      <w:r w:rsidR="005E1A79">
        <w:rPr>
          <w:rFonts w:ascii="Arial" w:hAnsi="Arial" w:cs="Arial"/>
          <w:b/>
          <w:kern w:val="28"/>
        </w:rPr>
        <w:t>120</w:t>
      </w:r>
      <w:r w:rsidR="00E911B6" w:rsidRPr="00E911B6">
        <w:rPr>
          <w:rFonts w:ascii="Arial" w:hAnsi="Arial" w:cs="Arial"/>
          <w:b/>
          <w:kern w:val="28"/>
        </w:rPr>
        <w:t>.000</w:t>
      </w:r>
      <w:r w:rsidRPr="00E911B6">
        <w:rPr>
          <w:rFonts w:ascii="Arial" w:hAnsi="Arial" w:cs="Arial"/>
          <w:b/>
          <w:kern w:val="28"/>
        </w:rPr>
        <w:t>,- Kč</w:t>
      </w:r>
      <w:r w:rsidR="00E911B6" w:rsidRPr="00E911B6">
        <w:rPr>
          <w:rFonts w:ascii="Arial" w:hAnsi="Arial" w:cs="Arial"/>
          <w:b/>
          <w:kern w:val="28"/>
        </w:rPr>
        <w:t xml:space="preserve"> </w:t>
      </w:r>
      <w:r w:rsidR="00806716" w:rsidRPr="00E911B6">
        <w:rPr>
          <w:rFonts w:ascii="Arial" w:hAnsi="Arial" w:cs="Arial"/>
          <w:b/>
          <w:kern w:val="28"/>
        </w:rPr>
        <w:t xml:space="preserve">(slovy: </w:t>
      </w:r>
      <w:proofErr w:type="spellStart"/>
      <w:r w:rsidR="005E1A79">
        <w:rPr>
          <w:rFonts w:ascii="Arial" w:hAnsi="Arial" w:cs="Arial"/>
          <w:b/>
          <w:kern w:val="28"/>
        </w:rPr>
        <w:t>jednostodvacet</w:t>
      </w:r>
      <w:r w:rsidR="00E911B6" w:rsidRPr="00E911B6">
        <w:rPr>
          <w:rFonts w:ascii="Arial" w:hAnsi="Arial" w:cs="Arial"/>
          <w:b/>
          <w:kern w:val="28"/>
        </w:rPr>
        <w:t>tisíckorunčeských</w:t>
      </w:r>
      <w:proofErr w:type="spellEnd"/>
      <w:r w:rsidR="00D3752D" w:rsidRPr="00E911B6">
        <w:rPr>
          <w:rFonts w:ascii="Arial" w:hAnsi="Arial" w:cs="Arial"/>
          <w:b/>
          <w:kern w:val="28"/>
        </w:rPr>
        <w:t>)</w:t>
      </w:r>
      <w:r w:rsidR="00E911B6">
        <w:rPr>
          <w:rFonts w:ascii="Arial" w:hAnsi="Arial" w:cs="Arial"/>
          <w:kern w:val="28"/>
        </w:rPr>
        <w:t>.</w:t>
      </w:r>
    </w:p>
    <w:p w14:paraId="292BFE01" w14:textId="0438419A" w:rsidR="00E911B6" w:rsidRDefault="00E911B6" w:rsidP="00E911B6">
      <w:pPr>
        <w:pStyle w:val="Odstavecseseznamem"/>
        <w:numPr>
          <w:ilvl w:val="0"/>
          <w:numId w:val="18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4F015C">
        <w:rPr>
          <w:rFonts w:ascii="Arial" w:hAnsi="Arial" w:cs="Arial"/>
        </w:rPr>
        <w:t xml:space="preserve">Peněžní prostředky dotace převede poskytovatel ve prospěch bankovního účtu příjemce uvedeného v záhlaví této smlouvy pod </w:t>
      </w:r>
      <w:r w:rsidRPr="004F015C">
        <w:rPr>
          <w:rFonts w:ascii="Arial" w:hAnsi="Arial" w:cs="Arial"/>
          <w:b/>
        </w:rPr>
        <w:t xml:space="preserve">variabilním symbolem: </w:t>
      </w:r>
      <w:r w:rsidR="00CD2FAC">
        <w:rPr>
          <w:rFonts w:ascii="Arial" w:hAnsi="Arial" w:cs="Arial"/>
          <w:b/>
        </w:rPr>
        <w:t>17</w:t>
      </w:r>
      <w:r w:rsidR="00F6586E">
        <w:rPr>
          <w:rFonts w:ascii="Arial" w:hAnsi="Arial" w:cs="Arial"/>
          <w:b/>
        </w:rPr>
        <w:t xml:space="preserve">2025 </w:t>
      </w:r>
      <w:r>
        <w:rPr>
          <w:rFonts w:ascii="Arial" w:hAnsi="Arial" w:cs="Arial"/>
          <w:b/>
        </w:rPr>
        <w:t>do 30 dnů od podpisu této smlouvy.</w:t>
      </w:r>
      <w:r w:rsidRPr="004F015C">
        <w:rPr>
          <w:rFonts w:ascii="Arial" w:hAnsi="Arial" w:cs="Arial"/>
          <w:noProof/>
        </w:rPr>
        <w:t xml:space="preserve"> </w:t>
      </w:r>
    </w:p>
    <w:p w14:paraId="5EAF40E1" w14:textId="77777777" w:rsidR="00F6586E" w:rsidRPr="00E911B6" w:rsidRDefault="00F6586E" w:rsidP="00F6586E">
      <w:pPr>
        <w:pStyle w:val="Odstavecseseznamem"/>
        <w:spacing w:after="0" w:line="240" w:lineRule="auto"/>
        <w:ind w:left="284"/>
        <w:jc w:val="both"/>
        <w:rPr>
          <w:rFonts w:ascii="Arial" w:hAnsi="Arial" w:cs="Arial"/>
        </w:rPr>
      </w:pPr>
    </w:p>
    <w:p w14:paraId="3B83FDF5" w14:textId="28C8A921" w:rsidR="0048489A" w:rsidRPr="0048489A" w:rsidRDefault="0048489A" w:rsidP="0048489A">
      <w:pPr>
        <w:pStyle w:val="Odstavecseseznamem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28"/>
        </w:rPr>
      </w:pPr>
      <w:r w:rsidRPr="007F093D">
        <w:rPr>
          <w:rFonts w:ascii="Arial" w:hAnsi="Arial" w:cs="Arial"/>
        </w:rPr>
        <w:t>Podrobnější specifikace nákladů je uvedena v žádosti příjemce o poskytnutí dotace</w:t>
      </w:r>
      <w:r w:rsidRPr="007F093D">
        <w:rPr>
          <w:rFonts w:ascii="Arial" w:hAnsi="Arial" w:cs="Arial"/>
          <w:kern w:val="28"/>
        </w:rPr>
        <w:t>.</w:t>
      </w:r>
      <w:r w:rsidRPr="007F093D">
        <w:rPr>
          <w:rFonts w:ascii="Arial" w:hAnsi="Arial" w:cs="Arial"/>
          <w:kern w:val="28"/>
        </w:rPr>
        <w:tab/>
      </w:r>
    </w:p>
    <w:p w14:paraId="21CDA8AC" w14:textId="5DE00709" w:rsidR="004A4F7A" w:rsidRDefault="00417947" w:rsidP="0048489A">
      <w:pPr>
        <w:pStyle w:val="Odstavecseseznamem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28"/>
        </w:rPr>
      </w:pPr>
      <w:r w:rsidRPr="0048489A">
        <w:rPr>
          <w:rFonts w:ascii="Arial" w:hAnsi="Arial" w:cs="Arial"/>
          <w:kern w:val="28"/>
        </w:rPr>
        <w:t>Příjemce poskytnut</w:t>
      </w:r>
      <w:r w:rsidR="004A4F7A" w:rsidRPr="0048489A">
        <w:rPr>
          <w:rFonts w:ascii="Arial" w:hAnsi="Arial" w:cs="Arial"/>
          <w:kern w:val="28"/>
        </w:rPr>
        <w:t xml:space="preserve">ou </w:t>
      </w:r>
      <w:r w:rsidRPr="0048489A">
        <w:rPr>
          <w:rFonts w:ascii="Arial" w:hAnsi="Arial" w:cs="Arial"/>
          <w:kern w:val="28"/>
        </w:rPr>
        <w:t>dotaci přijímá a zavazuje se j</w:t>
      </w:r>
      <w:r w:rsidR="004A4F7A" w:rsidRPr="0048489A">
        <w:rPr>
          <w:rFonts w:ascii="Arial" w:hAnsi="Arial" w:cs="Arial"/>
          <w:kern w:val="28"/>
        </w:rPr>
        <w:t>i</w:t>
      </w:r>
      <w:r w:rsidRPr="0048489A">
        <w:rPr>
          <w:rFonts w:ascii="Arial" w:hAnsi="Arial" w:cs="Arial"/>
          <w:kern w:val="28"/>
        </w:rPr>
        <w:t xml:space="preserve"> užít </w:t>
      </w:r>
      <w:r w:rsidR="004A4F7A" w:rsidRPr="0048489A">
        <w:rPr>
          <w:rFonts w:ascii="Arial" w:hAnsi="Arial" w:cs="Arial"/>
          <w:kern w:val="28"/>
        </w:rPr>
        <w:t xml:space="preserve">výhradně </w:t>
      </w:r>
      <w:r w:rsidRPr="0048489A">
        <w:rPr>
          <w:rFonts w:ascii="Arial" w:hAnsi="Arial" w:cs="Arial"/>
          <w:kern w:val="28"/>
        </w:rPr>
        <w:t>v s</w:t>
      </w:r>
      <w:r w:rsidR="00F4482D" w:rsidRPr="0048489A">
        <w:rPr>
          <w:rFonts w:ascii="Arial" w:hAnsi="Arial" w:cs="Arial"/>
          <w:kern w:val="28"/>
        </w:rPr>
        <w:t>ouladu s jejím účelovým určením</w:t>
      </w:r>
      <w:r w:rsidR="004A4F7A" w:rsidRPr="0048489A">
        <w:rPr>
          <w:rFonts w:ascii="Arial" w:hAnsi="Arial" w:cs="Arial"/>
          <w:kern w:val="28"/>
        </w:rPr>
        <w:t>,</w:t>
      </w:r>
      <w:r w:rsidR="00F4482D" w:rsidRPr="0048489A">
        <w:rPr>
          <w:rFonts w:ascii="Arial" w:hAnsi="Arial" w:cs="Arial"/>
          <w:kern w:val="28"/>
        </w:rPr>
        <w:t xml:space="preserve"> </w:t>
      </w:r>
      <w:r w:rsidR="004A4F7A" w:rsidRPr="0048489A">
        <w:rPr>
          <w:rFonts w:ascii="Arial" w:hAnsi="Arial" w:cs="Arial"/>
          <w:kern w:val="28"/>
        </w:rPr>
        <w:t>podle</w:t>
      </w:r>
      <w:r w:rsidR="00122233" w:rsidRPr="0048489A">
        <w:rPr>
          <w:rFonts w:ascii="Arial" w:hAnsi="Arial" w:cs="Arial"/>
          <w:kern w:val="28"/>
        </w:rPr>
        <w:t xml:space="preserve"> předložen</w:t>
      </w:r>
      <w:r w:rsidR="004A4F7A" w:rsidRPr="0048489A">
        <w:rPr>
          <w:rFonts w:ascii="Arial" w:hAnsi="Arial" w:cs="Arial"/>
          <w:kern w:val="28"/>
        </w:rPr>
        <w:t>ého</w:t>
      </w:r>
      <w:r w:rsidR="00122233" w:rsidRPr="0048489A">
        <w:rPr>
          <w:rFonts w:ascii="Arial" w:hAnsi="Arial" w:cs="Arial"/>
          <w:kern w:val="28"/>
        </w:rPr>
        <w:t xml:space="preserve"> rozpočt</w:t>
      </w:r>
      <w:r w:rsidR="004A4F7A" w:rsidRPr="0048489A">
        <w:rPr>
          <w:rFonts w:ascii="Arial" w:hAnsi="Arial" w:cs="Arial"/>
          <w:kern w:val="28"/>
        </w:rPr>
        <w:t>u</w:t>
      </w:r>
      <w:r w:rsidR="00122233" w:rsidRPr="0048489A">
        <w:rPr>
          <w:rFonts w:ascii="Arial" w:hAnsi="Arial" w:cs="Arial"/>
          <w:kern w:val="28"/>
        </w:rPr>
        <w:t xml:space="preserve"> přiložen</w:t>
      </w:r>
      <w:r w:rsidR="004A4F7A" w:rsidRPr="0048489A">
        <w:rPr>
          <w:rFonts w:ascii="Arial" w:hAnsi="Arial" w:cs="Arial"/>
          <w:kern w:val="28"/>
        </w:rPr>
        <w:t>ého</w:t>
      </w:r>
      <w:r w:rsidR="00122233" w:rsidRPr="0048489A">
        <w:rPr>
          <w:rFonts w:ascii="Arial" w:hAnsi="Arial" w:cs="Arial"/>
          <w:kern w:val="28"/>
        </w:rPr>
        <w:t xml:space="preserve"> k žádosti </w:t>
      </w:r>
      <w:r w:rsidR="005F5024" w:rsidRPr="0048489A">
        <w:rPr>
          <w:rFonts w:ascii="Arial" w:hAnsi="Arial" w:cs="Arial"/>
          <w:kern w:val="28"/>
        </w:rPr>
        <w:br/>
      </w:r>
      <w:r w:rsidR="00122233" w:rsidRPr="0048489A">
        <w:rPr>
          <w:rFonts w:ascii="Arial" w:hAnsi="Arial" w:cs="Arial"/>
          <w:kern w:val="28"/>
        </w:rPr>
        <w:t xml:space="preserve">o dotaci a </w:t>
      </w:r>
      <w:r w:rsidR="004A4F7A" w:rsidRPr="0048489A">
        <w:rPr>
          <w:rFonts w:ascii="Arial" w:hAnsi="Arial" w:cs="Arial"/>
          <w:kern w:val="28"/>
        </w:rPr>
        <w:t xml:space="preserve">v souladu s </w:t>
      </w:r>
      <w:r w:rsidR="00122233" w:rsidRPr="0048489A">
        <w:rPr>
          <w:rFonts w:ascii="Arial" w:hAnsi="Arial" w:cs="Arial"/>
          <w:kern w:val="28"/>
        </w:rPr>
        <w:t>dalšími podmínkami stanovenými touto smlouvou</w:t>
      </w:r>
      <w:r w:rsidR="00D3752D" w:rsidRPr="0048489A">
        <w:rPr>
          <w:rFonts w:ascii="Arial" w:hAnsi="Arial" w:cs="Arial"/>
          <w:kern w:val="28"/>
        </w:rPr>
        <w:t xml:space="preserve"> </w:t>
      </w:r>
      <w:r w:rsidR="00D73776" w:rsidRPr="0048489A">
        <w:rPr>
          <w:rFonts w:ascii="Arial" w:hAnsi="Arial" w:cs="Arial"/>
          <w:i/>
          <w:kern w:val="28"/>
        </w:rPr>
        <w:t xml:space="preserve">a </w:t>
      </w:r>
      <w:r w:rsidR="0080449D" w:rsidRPr="0048489A">
        <w:rPr>
          <w:rFonts w:ascii="Arial" w:hAnsi="Arial" w:cs="Arial"/>
          <w:kern w:val="28"/>
        </w:rPr>
        <w:t>S</w:t>
      </w:r>
      <w:r w:rsidR="004A4F7A" w:rsidRPr="0048489A">
        <w:rPr>
          <w:rFonts w:ascii="Arial" w:hAnsi="Arial" w:cs="Arial"/>
          <w:kern w:val="28"/>
        </w:rPr>
        <w:t>měrnic</w:t>
      </w:r>
      <w:r w:rsidR="00D3752D" w:rsidRPr="0048489A">
        <w:rPr>
          <w:rFonts w:ascii="Arial" w:hAnsi="Arial" w:cs="Arial"/>
          <w:kern w:val="28"/>
        </w:rPr>
        <w:t xml:space="preserve">í </w:t>
      </w:r>
      <w:r w:rsidR="00D3752D" w:rsidRPr="0048489A">
        <w:rPr>
          <w:rFonts w:ascii="Arial" w:hAnsi="Arial" w:cs="Arial"/>
          <w:kern w:val="28"/>
        </w:rPr>
        <w:br/>
        <w:t>č. 1/2024</w:t>
      </w:r>
      <w:r w:rsidR="004A4F7A" w:rsidRPr="0048489A">
        <w:rPr>
          <w:rFonts w:ascii="Arial" w:hAnsi="Arial" w:cs="Arial"/>
          <w:kern w:val="28"/>
        </w:rPr>
        <w:t>.</w:t>
      </w:r>
    </w:p>
    <w:p w14:paraId="79E6B04F" w14:textId="02153BF9" w:rsidR="00417947" w:rsidRPr="0048489A" w:rsidRDefault="00835653" w:rsidP="0048489A">
      <w:pPr>
        <w:pStyle w:val="Odstavecseseznamem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28"/>
        </w:rPr>
      </w:pPr>
      <w:r w:rsidRPr="0048489A">
        <w:rPr>
          <w:rFonts w:ascii="Arial" w:hAnsi="Arial" w:cs="Arial"/>
          <w:kern w:val="28"/>
        </w:rPr>
        <w:t xml:space="preserve">V případě, že dotace </w:t>
      </w:r>
      <w:r w:rsidR="00AB14C5" w:rsidRPr="0048489A">
        <w:rPr>
          <w:rFonts w:ascii="Arial" w:hAnsi="Arial" w:cs="Arial"/>
          <w:kern w:val="28"/>
        </w:rPr>
        <w:t xml:space="preserve">bude poskytována </w:t>
      </w:r>
      <w:r w:rsidRPr="0048489A">
        <w:rPr>
          <w:rFonts w:ascii="Arial" w:hAnsi="Arial" w:cs="Arial"/>
          <w:kern w:val="28"/>
        </w:rPr>
        <w:t>ve splátkách, je poskytovatel oprávněn zastavit vyplácení splátek v případě, že příjemce závažn</w:t>
      </w:r>
      <w:r w:rsidR="00AB14C5" w:rsidRPr="0048489A">
        <w:rPr>
          <w:rFonts w:ascii="Arial" w:hAnsi="Arial" w:cs="Arial"/>
          <w:kern w:val="28"/>
        </w:rPr>
        <w:t>ým způsobem</w:t>
      </w:r>
      <w:r w:rsidRPr="0048489A">
        <w:rPr>
          <w:rFonts w:ascii="Arial" w:hAnsi="Arial" w:cs="Arial"/>
          <w:kern w:val="28"/>
        </w:rPr>
        <w:t xml:space="preserve"> poruší ustanovení této smlouvy</w:t>
      </w:r>
      <w:r w:rsidR="00D73776" w:rsidRPr="0048489A">
        <w:rPr>
          <w:rFonts w:ascii="Arial" w:hAnsi="Arial" w:cs="Arial"/>
          <w:kern w:val="28"/>
        </w:rPr>
        <w:t>,</w:t>
      </w:r>
      <w:r w:rsidR="00AB14C5" w:rsidRPr="0048489A">
        <w:rPr>
          <w:rFonts w:ascii="Arial" w:hAnsi="Arial" w:cs="Arial"/>
          <w:kern w:val="28"/>
        </w:rPr>
        <w:t xml:space="preserve"> </w:t>
      </w:r>
      <w:r w:rsidR="00D73776" w:rsidRPr="0048489A">
        <w:rPr>
          <w:rFonts w:ascii="Arial" w:hAnsi="Arial" w:cs="Arial"/>
          <w:kern w:val="28"/>
        </w:rPr>
        <w:t xml:space="preserve">či </w:t>
      </w:r>
      <w:r w:rsidR="0080449D" w:rsidRPr="0048489A">
        <w:rPr>
          <w:rFonts w:ascii="Arial" w:hAnsi="Arial" w:cs="Arial"/>
          <w:kern w:val="28"/>
        </w:rPr>
        <w:t>S</w:t>
      </w:r>
      <w:r w:rsidRPr="0048489A">
        <w:rPr>
          <w:rFonts w:ascii="Arial" w:hAnsi="Arial" w:cs="Arial"/>
          <w:kern w:val="28"/>
        </w:rPr>
        <w:t xml:space="preserve">měrnice č. </w:t>
      </w:r>
      <w:r w:rsidR="00916310" w:rsidRPr="0048489A">
        <w:rPr>
          <w:rFonts w:ascii="Arial" w:hAnsi="Arial" w:cs="Arial"/>
          <w:kern w:val="28"/>
        </w:rPr>
        <w:t>1/2024</w:t>
      </w:r>
      <w:r w:rsidR="00D73776" w:rsidRPr="0048489A">
        <w:rPr>
          <w:rFonts w:ascii="Arial" w:hAnsi="Arial" w:cs="Arial"/>
          <w:kern w:val="28"/>
        </w:rPr>
        <w:t xml:space="preserve"> o po</w:t>
      </w:r>
      <w:r w:rsidRPr="0048489A">
        <w:rPr>
          <w:rFonts w:ascii="Arial" w:hAnsi="Arial" w:cs="Arial"/>
          <w:kern w:val="28"/>
        </w:rPr>
        <w:t>skytování dotací.</w:t>
      </w:r>
    </w:p>
    <w:p w14:paraId="2206B6ED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</w:rPr>
      </w:pPr>
    </w:p>
    <w:p w14:paraId="76A46142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 xml:space="preserve">V. </w:t>
      </w:r>
    </w:p>
    <w:p w14:paraId="1B3425E7" w14:textId="06EA299C" w:rsidR="00417947" w:rsidRPr="00AB55DC" w:rsidRDefault="008E7656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 xml:space="preserve">ZÁVAZKY SMLUVNÍCH STRAN A </w:t>
      </w:r>
      <w:r w:rsidR="00417947" w:rsidRPr="00AB55DC">
        <w:rPr>
          <w:rFonts w:ascii="Arial" w:hAnsi="Arial" w:cs="Arial"/>
          <w:b/>
          <w:bCs/>
          <w:kern w:val="28"/>
        </w:rPr>
        <w:t>DALŠÍ PODMÍNKY POUŽITÍ DOTACE</w:t>
      </w:r>
    </w:p>
    <w:p w14:paraId="2E196B90" w14:textId="77777777" w:rsidR="00EF46FE" w:rsidRDefault="00EF46FE" w:rsidP="00EF46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28"/>
        </w:rPr>
      </w:pPr>
    </w:p>
    <w:p w14:paraId="0A50CA72" w14:textId="7824A065" w:rsidR="00122233" w:rsidRPr="00D3752D" w:rsidRDefault="00122233" w:rsidP="00926E1B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kern w:val="28"/>
        </w:rPr>
      </w:pPr>
      <w:r w:rsidRPr="00EF46FE">
        <w:rPr>
          <w:rFonts w:ascii="Arial" w:hAnsi="Arial" w:cs="Arial"/>
          <w:bCs/>
          <w:kern w:val="28"/>
        </w:rPr>
        <w:t xml:space="preserve">Příjemce se zavazuje řídit se při užití a při následném finančním vypořádání poskytnuté dotace </w:t>
      </w:r>
      <w:r w:rsidR="00EF46FE">
        <w:rPr>
          <w:rFonts w:ascii="Arial" w:hAnsi="Arial" w:cs="Arial"/>
          <w:bCs/>
          <w:kern w:val="28"/>
        </w:rPr>
        <w:t xml:space="preserve">ustanoveními </w:t>
      </w:r>
      <w:r w:rsidRPr="00EF46FE">
        <w:rPr>
          <w:rFonts w:ascii="Arial" w:hAnsi="Arial" w:cs="Arial"/>
          <w:bCs/>
          <w:kern w:val="28"/>
        </w:rPr>
        <w:t>t</w:t>
      </w:r>
      <w:r w:rsidR="00EF46FE">
        <w:rPr>
          <w:rFonts w:ascii="Arial" w:hAnsi="Arial" w:cs="Arial"/>
          <w:bCs/>
          <w:kern w:val="28"/>
        </w:rPr>
        <w:t>é</w:t>
      </w:r>
      <w:r w:rsidRPr="00EF46FE">
        <w:rPr>
          <w:rFonts w:ascii="Arial" w:hAnsi="Arial" w:cs="Arial"/>
          <w:bCs/>
          <w:kern w:val="28"/>
        </w:rPr>
        <w:t>to smlouv</w:t>
      </w:r>
      <w:r w:rsidR="00EF46FE">
        <w:rPr>
          <w:rFonts w:ascii="Arial" w:hAnsi="Arial" w:cs="Arial"/>
          <w:bCs/>
          <w:kern w:val="28"/>
        </w:rPr>
        <w:t>y</w:t>
      </w:r>
      <w:r w:rsidRPr="00EF46FE">
        <w:rPr>
          <w:rFonts w:ascii="Arial" w:hAnsi="Arial" w:cs="Arial"/>
          <w:bCs/>
          <w:kern w:val="28"/>
        </w:rPr>
        <w:t xml:space="preserve">, </w:t>
      </w:r>
      <w:r w:rsidR="0080449D" w:rsidRPr="00D3752D">
        <w:rPr>
          <w:rFonts w:ascii="Arial" w:hAnsi="Arial" w:cs="Arial"/>
          <w:bCs/>
          <w:kern w:val="28"/>
        </w:rPr>
        <w:t>ustanoveními S</w:t>
      </w:r>
      <w:r w:rsidRPr="00D3752D">
        <w:rPr>
          <w:rFonts w:ascii="Arial" w:hAnsi="Arial" w:cs="Arial"/>
          <w:bCs/>
          <w:kern w:val="28"/>
        </w:rPr>
        <w:t>měrnice</w:t>
      </w:r>
      <w:r w:rsidR="00EF46FE" w:rsidRPr="00D3752D">
        <w:rPr>
          <w:rFonts w:ascii="Arial" w:hAnsi="Arial" w:cs="Arial"/>
          <w:bCs/>
          <w:kern w:val="28"/>
        </w:rPr>
        <w:t xml:space="preserve"> </w:t>
      </w:r>
      <w:r w:rsidR="00D3752D" w:rsidRPr="00D3752D">
        <w:rPr>
          <w:rFonts w:ascii="Arial" w:hAnsi="Arial" w:cs="Arial"/>
          <w:bCs/>
          <w:kern w:val="28"/>
        </w:rPr>
        <w:t xml:space="preserve">č. 1/2024 </w:t>
      </w:r>
      <w:r w:rsidR="005F5024" w:rsidRPr="00D3752D">
        <w:rPr>
          <w:rFonts w:ascii="Arial" w:hAnsi="Arial" w:cs="Arial"/>
          <w:bCs/>
          <w:kern w:val="28"/>
        </w:rPr>
        <w:t xml:space="preserve">a </w:t>
      </w:r>
      <w:r w:rsidR="00EF46FE" w:rsidRPr="00D3752D">
        <w:rPr>
          <w:rFonts w:ascii="Arial" w:hAnsi="Arial" w:cs="Arial"/>
          <w:bCs/>
          <w:kern w:val="28"/>
        </w:rPr>
        <w:t xml:space="preserve">platnými obecně závaznými </w:t>
      </w:r>
      <w:r w:rsidR="005F5024" w:rsidRPr="00D3752D">
        <w:rPr>
          <w:rFonts w:ascii="Arial" w:hAnsi="Arial" w:cs="Arial"/>
          <w:bCs/>
          <w:kern w:val="28"/>
        </w:rPr>
        <w:t>právními předpisy.</w:t>
      </w:r>
    </w:p>
    <w:p w14:paraId="44D008EB" w14:textId="2134DCE5" w:rsidR="00711CDF" w:rsidRPr="007F1EAA" w:rsidRDefault="00417947" w:rsidP="00926E1B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i/>
          <w:kern w:val="28"/>
        </w:rPr>
      </w:pPr>
      <w:r w:rsidRPr="007F1EAA">
        <w:rPr>
          <w:rFonts w:ascii="Arial" w:hAnsi="Arial" w:cs="Arial"/>
          <w:kern w:val="28"/>
        </w:rPr>
        <w:t xml:space="preserve">Příjemce se zavazuje </w:t>
      </w:r>
      <w:r w:rsidR="007F1EAA">
        <w:rPr>
          <w:rFonts w:ascii="Arial" w:hAnsi="Arial" w:cs="Arial"/>
          <w:kern w:val="28"/>
        </w:rPr>
        <w:t>při</w:t>
      </w:r>
      <w:r w:rsidRPr="007F1EAA">
        <w:rPr>
          <w:rFonts w:ascii="Arial" w:hAnsi="Arial" w:cs="Arial"/>
          <w:kern w:val="28"/>
        </w:rPr>
        <w:t xml:space="preserve"> použití peněžních prostředků dotace</w:t>
      </w:r>
      <w:r w:rsidR="007F1EAA">
        <w:rPr>
          <w:rFonts w:ascii="Arial" w:hAnsi="Arial" w:cs="Arial"/>
          <w:kern w:val="28"/>
        </w:rPr>
        <w:t xml:space="preserve"> splnit tyto podmínky</w:t>
      </w:r>
      <w:r w:rsidRPr="007F1EAA">
        <w:rPr>
          <w:rFonts w:ascii="Arial" w:hAnsi="Arial" w:cs="Arial"/>
          <w:kern w:val="28"/>
        </w:rPr>
        <w:t>:</w:t>
      </w:r>
    </w:p>
    <w:p w14:paraId="042A87FC" w14:textId="7EE657BE" w:rsidR="00417947" w:rsidRDefault="00417947" w:rsidP="004A7E59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4A7E59">
        <w:rPr>
          <w:rFonts w:ascii="Arial" w:hAnsi="Arial" w:cs="Arial"/>
          <w:kern w:val="28"/>
        </w:rPr>
        <w:t>použít poskytnutou dotaci výhradně v souladu s jejím účelovým určením</w:t>
      </w:r>
      <w:r w:rsidR="0029134A" w:rsidRPr="004A7E59">
        <w:rPr>
          <w:rFonts w:ascii="Arial" w:hAnsi="Arial" w:cs="Arial"/>
          <w:kern w:val="28"/>
        </w:rPr>
        <w:t xml:space="preserve"> a pouze k úhradě uznatelných nákladů</w:t>
      </w:r>
      <w:r w:rsidR="004A7E59" w:rsidRPr="004A7E59">
        <w:rPr>
          <w:rFonts w:ascii="Arial" w:hAnsi="Arial" w:cs="Arial"/>
          <w:kern w:val="28"/>
        </w:rPr>
        <w:t>,</w:t>
      </w:r>
    </w:p>
    <w:p w14:paraId="6EAF7A4D" w14:textId="79479DE6" w:rsidR="00417947" w:rsidRDefault="00417947" w:rsidP="004A7E59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4A7E59">
        <w:rPr>
          <w:rFonts w:ascii="Arial" w:hAnsi="Arial" w:cs="Arial"/>
          <w:kern w:val="28"/>
        </w:rPr>
        <w:t>vést v účetní evidenci odděleně údaje o použití poskytnuté dotace,</w:t>
      </w:r>
    </w:p>
    <w:p w14:paraId="67800F24" w14:textId="2B707CC7" w:rsidR="00526654" w:rsidRPr="00526654" w:rsidRDefault="00417947" w:rsidP="004A7E59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4A7E59">
        <w:rPr>
          <w:rFonts w:ascii="Arial" w:hAnsi="Arial" w:cs="Arial"/>
          <w:kern w:val="28"/>
        </w:rPr>
        <w:t>použít poskytnut</w:t>
      </w:r>
      <w:r w:rsidR="00B21D57" w:rsidRPr="004A7E59">
        <w:rPr>
          <w:rFonts w:ascii="Arial" w:hAnsi="Arial" w:cs="Arial"/>
          <w:kern w:val="28"/>
        </w:rPr>
        <w:t xml:space="preserve">é peněžní prostředky </w:t>
      </w:r>
      <w:r w:rsidR="00526654">
        <w:rPr>
          <w:rFonts w:ascii="Arial" w:hAnsi="Arial" w:cs="Arial"/>
          <w:kern w:val="28"/>
        </w:rPr>
        <w:t xml:space="preserve">poskytnuté </w:t>
      </w:r>
      <w:r w:rsidR="00B21D57" w:rsidRPr="004A7E59">
        <w:rPr>
          <w:rFonts w:ascii="Arial" w:hAnsi="Arial" w:cs="Arial"/>
          <w:kern w:val="28"/>
        </w:rPr>
        <w:t>dotace</w:t>
      </w:r>
      <w:r w:rsidR="004A7E59">
        <w:rPr>
          <w:rFonts w:ascii="Arial" w:hAnsi="Arial" w:cs="Arial"/>
          <w:kern w:val="28"/>
        </w:rPr>
        <w:t xml:space="preserve"> nejpozději do doby, v níž má být dosaženo účelu dotace</w:t>
      </w:r>
      <w:r w:rsidRPr="004A7E59">
        <w:rPr>
          <w:rFonts w:ascii="Arial" w:hAnsi="Arial" w:cs="Arial"/>
          <w:bCs/>
          <w:kern w:val="28"/>
        </w:rPr>
        <w:t>,</w:t>
      </w:r>
    </w:p>
    <w:p w14:paraId="12C576ED" w14:textId="680C28A7" w:rsidR="00417947" w:rsidRDefault="00B21D57" w:rsidP="00526654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526654">
        <w:rPr>
          <w:rFonts w:ascii="Arial" w:hAnsi="Arial" w:cs="Arial"/>
          <w:kern w:val="28"/>
        </w:rPr>
        <w:t xml:space="preserve">předložit </w:t>
      </w:r>
      <w:r w:rsidR="00526654">
        <w:rPr>
          <w:rFonts w:ascii="Arial" w:hAnsi="Arial" w:cs="Arial"/>
          <w:kern w:val="28"/>
        </w:rPr>
        <w:t xml:space="preserve">poskytovateli </w:t>
      </w:r>
      <w:r w:rsidRPr="00526654">
        <w:rPr>
          <w:rFonts w:ascii="Arial" w:hAnsi="Arial" w:cs="Arial"/>
          <w:kern w:val="28"/>
        </w:rPr>
        <w:t xml:space="preserve">roční </w:t>
      </w:r>
      <w:r w:rsidR="00417947" w:rsidRPr="00526654">
        <w:rPr>
          <w:rFonts w:ascii="Arial" w:hAnsi="Arial" w:cs="Arial"/>
          <w:kern w:val="28"/>
        </w:rPr>
        <w:t>vyúčtování peněžních prostředků poskytnuté dotace, a to včetně účetních dokladů, na základě kterých byly použity a vynaloženy, závěrečné zprávy a prohlášení o správnosti a pravdivosti závěrečného vyúčtování</w:t>
      </w:r>
      <w:r w:rsidR="006548C8" w:rsidRPr="00526654">
        <w:rPr>
          <w:rFonts w:ascii="Arial" w:hAnsi="Arial" w:cs="Arial"/>
          <w:kern w:val="28"/>
        </w:rPr>
        <w:t xml:space="preserve"> </w:t>
      </w:r>
      <w:r w:rsidR="006548C8" w:rsidRPr="00526654">
        <w:rPr>
          <w:rFonts w:ascii="Arial" w:hAnsi="Arial" w:cs="Arial"/>
          <w:kern w:val="28"/>
        </w:rPr>
        <w:lastRenderedPageBreak/>
        <w:t>prostřednictvím datové schránky nebo na podatelnu Městského úřadu Odry</w:t>
      </w:r>
      <w:r w:rsidR="00526654">
        <w:rPr>
          <w:rFonts w:ascii="Arial" w:hAnsi="Arial" w:cs="Arial"/>
          <w:kern w:val="28"/>
        </w:rPr>
        <w:t xml:space="preserve">, a to nejpozději </w:t>
      </w:r>
      <w:r w:rsidR="00526654" w:rsidRPr="003F328E">
        <w:rPr>
          <w:rFonts w:ascii="Arial" w:hAnsi="Arial" w:cs="Arial"/>
          <w:b/>
          <w:kern w:val="28"/>
        </w:rPr>
        <w:t xml:space="preserve">do </w:t>
      </w:r>
      <w:r w:rsidR="00F779C1" w:rsidRPr="003F328E">
        <w:rPr>
          <w:rFonts w:ascii="Arial" w:hAnsi="Arial" w:cs="Arial"/>
          <w:b/>
          <w:kern w:val="28"/>
        </w:rPr>
        <w:t xml:space="preserve">15. 1. </w:t>
      </w:r>
      <w:r w:rsidR="00806716" w:rsidRPr="003F328E">
        <w:rPr>
          <w:rFonts w:ascii="Arial" w:hAnsi="Arial" w:cs="Arial"/>
          <w:b/>
          <w:kern w:val="28"/>
        </w:rPr>
        <w:t>2026</w:t>
      </w:r>
      <w:r w:rsidR="00526654" w:rsidRPr="003F328E">
        <w:rPr>
          <w:rFonts w:ascii="Arial" w:hAnsi="Arial" w:cs="Arial"/>
          <w:kern w:val="28"/>
        </w:rPr>
        <w:t xml:space="preserve"> </w:t>
      </w:r>
      <w:r w:rsidR="00526654">
        <w:rPr>
          <w:rFonts w:ascii="Arial" w:hAnsi="Arial" w:cs="Arial"/>
          <w:kern w:val="28"/>
        </w:rPr>
        <w:t>(z</w:t>
      </w:r>
      <w:r w:rsidR="00417947" w:rsidRPr="00526654">
        <w:rPr>
          <w:rFonts w:ascii="Arial" w:hAnsi="Arial" w:cs="Arial"/>
          <w:kern w:val="28"/>
        </w:rPr>
        <w:t xml:space="preserve"> důvodu zpracování roční závěrky poskytovatele</w:t>
      </w:r>
      <w:r w:rsidR="00526654">
        <w:rPr>
          <w:rFonts w:ascii="Arial" w:hAnsi="Arial" w:cs="Arial"/>
          <w:kern w:val="28"/>
        </w:rPr>
        <w:t>)</w:t>
      </w:r>
      <w:r w:rsidRPr="00526654">
        <w:rPr>
          <w:rFonts w:ascii="Arial" w:hAnsi="Arial" w:cs="Arial"/>
          <w:kern w:val="28"/>
        </w:rPr>
        <w:t>,</w:t>
      </w:r>
      <w:r w:rsidR="00526654">
        <w:rPr>
          <w:rFonts w:ascii="Arial" w:hAnsi="Arial" w:cs="Arial"/>
          <w:kern w:val="28"/>
        </w:rPr>
        <w:t xml:space="preserve"> přičemž</w:t>
      </w:r>
      <w:r w:rsidRPr="00526654">
        <w:rPr>
          <w:rFonts w:ascii="Arial" w:hAnsi="Arial" w:cs="Arial"/>
          <w:kern w:val="28"/>
        </w:rPr>
        <w:t xml:space="preserve"> </w:t>
      </w:r>
      <w:r w:rsidR="00526654">
        <w:rPr>
          <w:rFonts w:ascii="Arial" w:hAnsi="Arial" w:cs="Arial"/>
          <w:kern w:val="28"/>
        </w:rPr>
        <w:t xml:space="preserve">součástí </w:t>
      </w:r>
      <w:r w:rsidRPr="00526654">
        <w:rPr>
          <w:rFonts w:ascii="Arial" w:hAnsi="Arial" w:cs="Arial"/>
          <w:kern w:val="28"/>
        </w:rPr>
        <w:t>v</w:t>
      </w:r>
      <w:r w:rsidR="00417947" w:rsidRPr="00526654">
        <w:rPr>
          <w:rFonts w:ascii="Arial" w:hAnsi="Arial" w:cs="Arial"/>
          <w:kern w:val="28"/>
        </w:rPr>
        <w:t xml:space="preserve">yúčtování musí </w:t>
      </w:r>
      <w:r w:rsidR="00526654">
        <w:rPr>
          <w:rFonts w:ascii="Arial" w:hAnsi="Arial" w:cs="Arial"/>
          <w:kern w:val="28"/>
        </w:rPr>
        <w:t>být</w:t>
      </w:r>
      <w:r w:rsidR="00417947" w:rsidRPr="00526654">
        <w:rPr>
          <w:rFonts w:ascii="Arial" w:hAnsi="Arial" w:cs="Arial"/>
          <w:kern w:val="28"/>
        </w:rPr>
        <w:t xml:space="preserve"> účetní doklady po</w:t>
      </w:r>
      <w:r w:rsidR="005F5024" w:rsidRPr="00526654">
        <w:rPr>
          <w:rFonts w:ascii="Arial" w:hAnsi="Arial" w:cs="Arial"/>
          <w:kern w:val="28"/>
        </w:rPr>
        <w:t>tvrzující profinancování dotace,</w:t>
      </w:r>
    </w:p>
    <w:p w14:paraId="3C7010B4" w14:textId="1D8F71FC" w:rsidR="00417947" w:rsidRPr="0056317C" w:rsidRDefault="00417947" w:rsidP="000E08F6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0E08F6">
        <w:rPr>
          <w:rFonts w:ascii="Arial" w:hAnsi="Arial" w:cs="Arial"/>
          <w:bCs/>
          <w:kern w:val="28"/>
        </w:rPr>
        <w:t>vrátit nevyčerpan</w:t>
      </w:r>
      <w:r w:rsidR="000E08F6">
        <w:rPr>
          <w:rFonts w:ascii="Arial" w:hAnsi="Arial" w:cs="Arial"/>
          <w:bCs/>
          <w:kern w:val="28"/>
        </w:rPr>
        <w:t>é finanční prostředky</w:t>
      </w:r>
      <w:r w:rsidRPr="000E08F6">
        <w:rPr>
          <w:rFonts w:ascii="Arial" w:hAnsi="Arial" w:cs="Arial"/>
          <w:bCs/>
          <w:kern w:val="28"/>
        </w:rPr>
        <w:t xml:space="preserve"> poskytnuté dotace na účet poskyt</w:t>
      </w:r>
      <w:r w:rsidR="007740BD" w:rsidRPr="000E08F6">
        <w:rPr>
          <w:rFonts w:ascii="Arial" w:hAnsi="Arial" w:cs="Arial"/>
          <w:bCs/>
          <w:kern w:val="28"/>
        </w:rPr>
        <w:t xml:space="preserve">ovatele </w:t>
      </w:r>
      <w:r w:rsidR="0056317C">
        <w:rPr>
          <w:rFonts w:ascii="Arial" w:hAnsi="Arial" w:cs="Arial"/>
          <w:bCs/>
          <w:kern w:val="28"/>
        </w:rPr>
        <w:t>uvedený v záhlaví této smlouvy</w:t>
      </w:r>
      <w:r w:rsidRPr="000E08F6">
        <w:rPr>
          <w:rFonts w:ascii="Arial" w:hAnsi="Arial" w:cs="Arial"/>
          <w:bCs/>
          <w:kern w:val="28"/>
        </w:rPr>
        <w:t>, popř. v hotovosti na pokladn</w:t>
      </w:r>
      <w:r w:rsidR="000E08F6">
        <w:rPr>
          <w:rFonts w:ascii="Arial" w:hAnsi="Arial" w:cs="Arial"/>
          <w:bCs/>
          <w:kern w:val="28"/>
        </w:rPr>
        <w:t>u</w:t>
      </w:r>
      <w:r w:rsidRPr="000E08F6">
        <w:rPr>
          <w:rFonts w:ascii="Arial" w:hAnsi="Arial" w:cs="Arial"/>
          <w:bCs/>
          <w:kern w:val="28"/>
        </w:rPr>
        <w:t xml:space="preserve"> Mě</w:t>
      </w:r>
      <w:r w:rsidR="000E08F6">
        <w:rPr>
          <w:rFonts w:ascii="Arial" w:hAnsi="Arial" w:cs="Arial"/>
          <w:bCs/>
          <w:kern w:val="28"/>
        </w:rPr>
        <w:t>stského úřadu</w:t>
      </w:r>
      <w:r w:rsidRPr="000E08F6">
        <w:rPr>
          <w:rFonts w:ascii="Arial" w:hAnsi="Arial" w:cs="Arial"/>
          <w:bCs/>
          <w:kern w:val="28"/>
        </w:rPr>
        <w:t xml:space="preserve"> </w:t>
      </w:r>
      <w:r w:rsidRPr="0056317C">
        <w:rPr>
          <w:rFonts w:ascii="Arial" w:hAnsi="Arial" w:cs="Arial"/>
          <w:bCs/>
          <w:kern w:val="28"/>
        </w:rPr>
        <w:t>Odry,</w:t>
      </w:r>
      <w:r w:rsidR="0056317C" w:rsidRPr="0056317C">
        <w:rPr>
          <w:rFonts w:ascii="Arial" w:hAnsi="Arial" w:cs="Arial"/>
          <w:bCs/>
          <w:kern w:val="28"/>
        </w:rPr>
        <w:t xml:space="preserve"> nejpozději </w:t>
      </w:r>
      <w:r w:rsidR="0056317C" w:rsidRPr="003F328E">
        <w:rPr>
          <w:rFonts w:ascii="Arial" w:hAnsi="Arial" w:cs="Arial"/>
          <w:bCs/>
          <w:kern w:val="28"/>
        </w:rPr>
        <w:t xml:space="preserve">do </w:t>
      </w:r>
      <w:r w:rsidR="00F779C1" w:rsidRPr="003F328E">
        <w:rPr>
          <w:rFonts w:ascii="Arial" w:hAnsi="Arial" w:cs="Arial"/>
          <w:b/>
          <w:bCs/>
          <w:kern w:val="28"/>
        </w:rPr>
        <w:t>15.</w:t>
      </w:r>
      <w:r w:rsidR="00897309" w:rsidRPr="003F328E">
        <w:rPr>
          <w:rFonts w:ascii="Arial" w:hAnsi="Arial" w:cs="Arial"/>
          <w:b/>
          <w:bCs/>
          <w:kern w:val="28"/>
        </w:rPr>
        <w:t xml:space="preserve"> </w:t>
      </w:r>
      <w:r w:rsidR="00F779C1" w:rsidRPr="003F328E">
        <w:rPr>
          <w:rFonts w:ascii="Arial" w:hAnsi="Arial" w:cs="Arial"/>
          <w:b/>
          <w:bCs/>
          <w:kern w:val="28"/>
        </w:rPr>
        <w:t>1.</w:t>
      </w:r>
      <w:r w:rsidR="00897309" w:rsidRPr="003F328E">
        <w:rPr>
          <w:rFonts w:ascii="Arial" w:hAnsi="Arial" w:cs="Arial"/>
          <w:b/>
          <w:bCs/>
          <w:kern w:val="28"/>
        </w:rPr>
        <w:t xml:space="preserve"> </w:t>
      </w:r>
      <w:r w:rsidR="00806716" w:rsidRPr="003F328E">
        <w:rPr>
          <w:rFonts w:ascii="Arial" w:hAnsi="Arial" w:cs="Arial"/>
          <w:b/>
          <w:bCs/>
          <w:kern w:val="28"/>
        </w:rPr>
        <w:t>2026</w:t>
      </w:r>
      <w:r w:rsidR="00435314" w:rsidRPr="003F328E">
        <w:rPr>
          <w:rFonts w:ascii="Arial" w:hAnsi="Arial" w:cs="Arial"/>
          <w:bCs/>
          <w:kern w:val="28"/>
        </w:rPr>
        <w:t>,</w:t>
      </w:r>
    </w:p>
    <w:p w14:paraId="2FB486B2" w14:textId="6C23870E" w:rsidR="000B7B08" w:rsidRPr="00F779C1" w:rsidRDefault="00435314" w:rsidP="00AD59AC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F779C1">
        <w:rPr>
          <w:rFonts w:ascii="Arial" w:hAnsi="Arial" w:cs="Arial"/>
          <w:kern w:val="28"/>
        </w:rPr>
        <w:t>v</w:t>
      </w:r>
      <w:r w:rsidR="00B50E0C" w:rsidRPr="00F779C1">
        <w:rPr>
          <w:rFonts w:ascii="Arial" w:hAnsi="Arial" w:cs="Arial"/>
          <w:kern w:val="28"/>
        </w:rPr>
        <w:t xml:space="preserve"> případě, že se akce/projekt neuskuteční, vrátit poskytovateli na účet uvedený v záhlaví této smlouvy finanční prostředky dotace do 10 dnů od rozhodnutí o </w:t>
      </w:r>
      <w:proofErr w:type="spellStart"/>
      <w:r w:rsidR="00B50E0C" w:rsidRPr="00F779C1">
        <w:rPr>
          <w:rFonts w:ascii="Arial" w:hAnsi="Arial" w:cs="Arial"/>
          <w:kern w:val="28"/>
        </w:rPr>
        <w:t>nerealizaci</w:t>
      </w:r>
      <w:proofErr w:type="spellEnd"/>
      <w:r w:rsidR="00B50E0C" w:rsidRPr="00F779C1">
        <w:rPr>
          <w:rFonts w:ascii="Arial" w:hAnsi="Arial" w:cs="Arial"/>
          <w:kern w:val="28"/>
        </w:rPr>
        <w:t xml:space="preserve"> projektu</w:t>
      </w:r>
      <w:r w:rsidR="006067E3" w:rsidRPr="00F779C1">
        <w:rPr>
          <w:rFonts w:ascii="Arial" w:hAnsi="Arial" w:cs="Arial"/>
          <w:kern w:val="28"/>
        </w:rPr>
        <w:t xml:space="preserve"> anebo ve st</w:t>
      </w:r>
      <w:r w:rsidRPr="00F779C1">
        <w:rPr>
          <w:rFonts w:ascii="Arial" w:hAnsi="Arial" w:cs="Arial"/>
          <w:kern w:val="28"/>
        </w:rPr>
        <w:t>e</w:t>
      </w:r>
      <w:r w:rsidR="006067E3" w:rsidRPr="00F779C1">
        <w:rPr>
          <w:rFonts w:ascii="Arial" w:hAnsi="Arial" w:cs="Arial"/>
          <w:kern w:val="28"/>
        </w:rPr>
        <w:t xml:space="preserve">jné lhůtě předložit poskytovateli </w:t>
      </w:r>
      <w:r w:rsidRPr="00F779C1">
        <w:rPr>
          <w:rFonts w:ascii="Arial" w:hAnsi="Arial" w:cs="Arial"/>
          <w:kern w:val="28"/>
        </w:rPr>
        <w:t>vyúčtování již prokazatelně a účelně vynaložených nákladů souvisejících s přípravou akce/projektu; o uznání těchto nákladů, o výši částky dotace, kterou bude příjemce povinen vrátit poskytovateli  a  o lhůtě pro vrácení rozhodne poskytovatel formou usnesení rady města Odry,</w:t>
      </w:r>
    </w:p>
    <w:p w14:paraId="3BD22DBA" w14:textId="153846C3" w:rsidR="00351B22" w:rsidRDefault="00417947" w:rsidP="00F6431C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F6431C">
        <w:rPr>
          <w:rFonts w:ascii="Arial" w:hAnsi="Arial" w:cs="Arial"/>
          <w:kern w:val="28"/>
        </w:rPr>
        <w:t>umožnit zaměstnancům poskytovatele v souladu se zákonem č.320/2001 Sb., o finanční kontrole ve veřejné správě a o změně některých zákonů (zákon o finanční kontrole), ve znění pozdějších předpisů provedení průběžné a následné kontroly hospodaření s poskytnutými finančními prostředky dotace a předložit při kontrole všechny potřebné účetní a jiné doklady,</w:t>
      </w:r>
      <w:r w:rsidR="00115BF1" w:rsidRPr="00F6431C">
        <w:rPr>
          <w:rFonts w:ascii="Arial" w:hAnsi="Arial" w:cs="Arial"/>
          <w:kern w:val="28"/>
        </w:rPr>
        <w:t xml:space="preserve"> umožnit zaměstnancům poskytovatele provést kontrolu plnění podmínek smlouvy a použití finančních prostředků poskytnutých na základě této smlouvy (</w:t>
      </w:r>
      <w:r w:rsidR="003334AE">
        <w:rPr>
          <w:rFonts w:ascii="Arial" w:hAnsi="Arial" w:cs="Arial"/>
          <w:kern w:val="28"/>
        </w:rPr>
        <w:t xml:space="preserve">umožnění </w:t>
      </w:r>
      <w:r w:rsidR="00115BF1" w:rsidRPr="00F6431C">
        <w:rPr>
          <w:rFonts w:ascii="Arial" w:hAnsi="Arial" w:cs="Arial"/>
          <w:kern w:val="28"/>
        </w:rPr>
        <w:t>přístup</w:t>
      </w:r>
      <w:r w:rsidR="003334AE">
        <w:rPr>
          <w:rFonts w:ascii="Arial" w:hAnsi="Arial" w:cs="Arial"/>
          <w:kern w:val="28"/>
        </w:rPr>
        <w:t>u</w:t>
      </w:r>
      <w:r w:rsidR="00115BF1" w:rsidRPr="00F6431C">
        <w:rPr>
          <w:rFonts w:ascii="Arial" w:hAnsi="Arial" w:cs="Arial"/>
          <w:kern w:val="28"/>
        </w:rPr>
        <w:t xml:space="preserve"> do prostor, kde se </w:t>
      </w:r>
      <w:r w:rsidR="003334AE">
        <w:rPr>
          <w:rFonts w:ascii="Arial" w:hAnsi="Arial" w:cs="Arial"/>
          <w:kern w:val="28"/>
        </w:rPr>
        <w:t>Projekt</w:t>
      </w:r>
      <w:r w:rsidR="00115BF1" w:rsidRPr="00F6431C">
        <w:rPr>
          <w:rFonts w:ascii="Arial" w:hAnsi="Arial" w:cs="Arial"/>
          <w:kern w:val="28"/>
        </w:rPr>
        <w:t xml:space="preserve"> realizuje,</w:t>
      </w:r>
      <w:r w:rsidR="003334AE">
        <w:rPr>
          <w:rFonts w:ascii="Arial" w:hAnsi="Arial" w:cs="Arial"/>
          <w:kern w:val="28"/>
        </w:rPr>
        <w:t xml:space="preserve"> </w:t>
      </w:r>
      <w:r w:rsidR="00115BF1" w:rsidRPr="00F6431C">
        <w:rPr>
          <w:rFonts w:ascii="Arial" w:hAnsi="Arial" w:cs="Arial"/>
          <w:kern w:val="28"/>
        </w:rPr>
        <w:t>předlož</w:t>
      </w:r>
      <w:r w:rsidR="003334AE">
        <w:rPr>
          <w:rFonts w:ascii="Arial" w:hAnsi="Arial" w:cs="Arial"/>
          <w:kern w:val="28"/>
        </w:rPr>
        <w:t>ení</w:t>
      </w:r>
      <w:r w:rsidR="00115BF1" w:rsidRPr="00F6431C">
        <w:rPr>
          <w:rFonts w:ascii="Arial" w:hAnsi="Arial" w:cs="Arial"/>
          <w:kern w:val="28"/>
        </w:rPr>
        <w:t xml:space="preserve"> kopi</w:t>
      </w:r>
      <w:r w:rsidR="003334AE">
        <w:rPr>
          <w:rFonts w:ascii="Arial" w:hAnsi="Arial" w:cs="Arial"/>
          <w:kern w:val="28"/>
        </w:rPr>
        <w:t>í</w:t>
      </w:r>
      <w:r w:rsidR="00115BF1" w:rsidRPr="00F6431C">
        <w:rPr>
          <w:rFonts w:ascii="Arial" w:hAnsi="Arial" w:cs="Arial"/>
          <w:kern w:val="28"/>
        </w:rPr>
        <w:t>, originál</w:t>
      </w:r>
      <w:r w:rsidR="003334AE">
        <w:rPr>
          <w:rFonts w:ascii="Arial" w:hAnsi="Arial" w:cs="Arial"/>
          <w:kern w:val="28"/>
        </w:rPr>
        <w:t>ů</w:t>
      </w:r>
      <w:r w:rsidR="00115BF1" w:rsidRPr="00F6431C">
        <w:rPr>
          <w:rFonts w:ascii="Arial" w:hAnsi="Arial" w:cs="Arial"/>
          <w:kern w:val="28"/>
        </w:rPr>
        <w:t xml:space="preserve"> k nahlédnutí a dalších potřebných d</w:t>
      </w:r>
      <w:r w:rsidR="003334AE">
        <w:rPr>
          <w:rFonts w:ascii="Arial" w:hAnsi="Arial" w:cs="Arial"/>
          <w:kern w:val="28"/>
        </w:rPr>
        <w:t>okladů</w:t>
      </w:r>
      <w:r w:rsidR="005F5024" w:rsidRPr="00F6431C">
        <w:rPr>
          <w:rFonts w:ascii="Arial" w:hAnsi="Arial" w:cs="Arial"/>
          <w:kern w:val="28"/>
        </w:rPr>
        <w:t>),</w:t>
      </w:r>
    </w:p>
    <w:p w14:paraId="7CA42532" w14:textId="7CFD885F" w:rsidR="00A31893" w:rsidRDefault="00A31893" w:rsidP="00351B22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351B22">
        <w:rPr>
          <w:rFonts w:ascii="Arial" w:hAnsi="Arial" w:cs="Arial"/>
          <w:kern w:val="28"/>
        </w:rPr>
        <w:t xml:space="preserve">informovat </w:t>
      </w:r>
      <w:r w:rsidR="00351B22">
        <w:rPr>
          <w:rFonts w:ascii="Arial" w:hAnsi="Arial" w:cs="Arial"/>
          <w:kern w:val="28"/>
        </w:rPr>
        <w:t>p</w:t>
      </w:r>
      <w:r w:rsidRPr="00351B22">
        <w:rPr>
          <w:rFonts w:ascii="Arial" w:hAnsi="Arial" w:cs="Arial"/>
          <w:kern w:val="28"/>
        </w:rPr>
        <w:t>oskytovatele o kontrolách, které u něj byly v souvislosti s</w:t>
      </w:r>
      <w:r w:rsidR="006E0016" w:rsidRPr="00351B22">
        <w:rPr>
          <w:rFonts w:ascii="Arial" w:hAnsi="Arial" w:cs="Arial"/>
          <w:kern w:val="28"/>
        </w:rPr>
        <w:t> </w:t>
      </w:r>
      <w:r w:rsidRPr="00351B22">
        <w:rPr>
          <w:rFonts w:ascii="Arial" w:hAnsi="Arial" w:cs="Arial"/>
          <w:kern w:val="28"/>
        </w:rPr>
        <w:t>dotacemi</w:t>
      </w:r>
      <w:r w:rsidR="006E0016" w:rsidRPr="00351B22">
        <w:rPr>
          <w:rFonts w:ascii="Arial" w:hAnsi="Arial" w:cs="Arial"/>
          <w:kern w:val="28"/>
        </w:rPr>
        <w:t xml:space="preserve">         </w:t>
      </w:r>
      <w:r w:rsidRPr="00351B22">
        <w:rPr>
          <w:rFonts w:ascii="Arial" w:hAnsi="Arial" w:cs="Arial"/>
          <w:kern w:val="28"/>
        </w:rPr>
        <w:t xml:space="preserve"> poskytnutými z veřejných rozpočtů provedeny jinými kontrolními orgány, včetně závěrů,</w:t>
      </w:r>
      <w:r w:rsidR="00351B22">
        <w:rPr>
          <w:rFonts w:ascii="Arial" w:hAnsi="Arial" w:cs="Arial"/>
          <w:kern w:val="28"/>
        </w:rPr>
        <w:t xml:space="preserve"> předání </w:t>
      </w:r>
      <w:r w:rsidRPr="00351B22">
        <w:rPr>
          <w:rFonts w:ascii="Arial" w:hAnsi="Arial" w:cs="Arial"/>
          <w:kern w:val="28"/>
        </w:rPr>
        <w:t>kopií protokolů z kontrol včetně navrhovaných či uložených nápravných opatření a jejich</w:t>
      </w:r>
      <w:r w:rsidR="00351B22">
        <w:rPr>
          <w:rFonts w:ascii="Arial" w:hAnsi="Arial" w:cs="Arial"/>
          <w:kern w:val="28"/>
        </w:rPr>
        <w:t xml:space="preserve"> </w:t>
      </w:r>
      <w:r w:rsidRPr="00351B22">
        <w:rPr>
          <w:rFonts w:ascii="Arial" w:hAnsi="Arial" w:cs="Arial"/>
          <w:kern w:val="28"/>
        </w:rPr>
        <w:t>splnění a to bez zbytečného odkladu po jejich ukončení</w:t>
      </w:r>
      <w:r w:rsidR="005F5024" w:rsidRPr="00351B22">
        <w:rPr>
          <w:rFonts w:ascii="Arial" w:hAnsi="Arial" w:cs="Arial"/>
          <w:kern w:val="28"/>
        </w:rPr>
        <w:t>,</w:t>
      </w:r>
    </w:p>
    <w:p w14:paraId="258D61BA" w14:textId="6E947FA0" w:rsidR="00417947" w:rsidRDefault="00351B22" w:rsidP="00351B22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351B22">
        <w:rPr>
          <w:rFonts w:ascii="Arial" w:hAnsi="Arial" w:cs="Arial"/>
          <w:kern w:val="28"/>
        </w:rPr>
        <w:t>n</w:t>
      </w:r>
      <w:r w:rsidR="00417947" w:rsidRPr="00351B22">
        <w:rPr>
          <w:rFonts w:ascii="Arial" w:hAnsi="Arial" w:cs="Arial"/>
          <w:kern w:val="28"/>
        </w:rPr>
        <w:t>eprodleně, nejdéle však do 15 dnů</w:t>
      </w:r>
      <w:r w:rsidR="005F5024" w:rsidRPr="00351B22">
        <w:rPr>
          <w:rFonts w:ascii="Arial" w:hAnsi="Arial" w:cs="Arial"/>
          <w:kern w:val="28"/>
        </w:rPr>
        <w:t>,</w:t>
      </w:r>
      <w:r w:rsidR="00417947" w:rsidRPr="00351B22">
        <w:rPr>
          <w:rFonts w:ascii="Arial" w:hAnsi="Arial" w:cs="Arial"/>
          <w:kern w:val="28"/>
        </w:rPr>
        <w:t xml:space="preserve"> informovat poskytovatele o všech změnách v identifikačních údajích příjemce nebo o změnách v realizaci </w:t>
      </w:r>
      <w:r>
        <w:rPr>
          <w:rFonts w:ascii="Arial" w:hAnsi="Arial" w:cs="Arial"/>
          <w:kern w:val="28"/>
        </w:rPr>
        <w:t>P</w:t>
      </w:r>
      <w:r w:rsidR="00417947" w:rsidRPr="00351B22">
        <w:rPr>
          <w:rFonts w:ascii="Arial" w:hAnsi="Arial" w:cs="Arial"/>
          <w:kern w:val="28"/>
        </w:rPr>
        <w:t>rojektu,</w:t>
      </w:r>
    </w:p>
    <w:p w14:paraId="44B38FF5" w14:textId="37A67F0C" w:rsidR="003A69F7" w:rsidRDefault="00417947" w:rsidP="003A69F7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3A69F7">
        <w:rPr>
          <w:rFonts w:ascii="Arial" w:hAnsi="Arial" w:cs="Arial"/>
          <w:kern w:val="28"/>
        </w:rPr>
        <w:t xml:space="preserve">při realizaci </w:t>
      </w:r>
      <w:r w:rsidR="003A69F7">
        <w:rPr>
          <w:rFonts w:ascii="Arial" w:hAnsi="Arial" w:cs="Arial"/>
          <w:kern w:val="28"/>
        </w:rPr>
        <w:t>P</w:t>
      </w:r>
      <w:r w:rsidR="006E0016" w:rsidRPr="003A69F7">
        <w:rPr>
          <w:rFonts w:ascii="Arial" w:hAnsi="Arial" w:cs="Arial"/>
          <w:kern w:val="28"/>
        </w:rPr>
        <w:t>rojektu</w:t>
      </w:r>
      <w:r w:rsidRPr="003A69F7">
        <w:rPr>
          <w:rFonts w:ascii="Arial" w:hAnsi="Arial" w:cs="Arial"/>
          <w:kern w:val="28"/>
        </w:rPr>
        <w:t xml:space="preserve"> uvádět skutečnost že </w:t>
      </w:r>
      <w:r w:rsidR="003A69F7">
        <w:rPr>
          <w:rFonts w:ascii="Arial" w:hAnsi="Arial" w:cs="Arial"/>
          <w:kern w:val="28"/>
        </w:rPr>
        <w:t>P</w:t>
      </w:r>
      <w:r w:rsidRPr="003A69F7">
        <w:rPr>
          <w:rFonts w:ascii="Arial" w:hAnsi="Arial" w:cs="Arial"/>
          <w:kern w:val="28"/>
        </w:rPr>
        <w:t xml:space="preserve">rojekt </w:t>
      </w:r>
      <w:r w:rsidR="003A69F7">
        <w:rPr>
          <w:rFonts w:ascii="Arial" w:hAnsi="Arial" w:cs="Arial"/>
          <w:kern w:val="28"/>
        </w:rPr>
        <w:t>je</w:t>
      </w:r>
      <w:r w:rsidRPr="003A69F7">
        <w:rPr>
          <w:rFonts w:ascii="Arial" w:hAnsi="Arial" w:cs="Arial"/>
          <w:kern w:val="28"/>
        </w:rPr>
        <w:t xml:space="preserve"> spolufinancován </w:t>
      </w:r>
      <w:r w:rsidR="003A69F7">
        <w:rPr>
          <w:rFonts w:ascii="Arial" w:hAnsi="Arial" w:cs="Arial"/>
          <w:kern w:val="28"/>
        </w:rPr>
        <w:t>poskytovatelem,</w:t>
      </w:r>
    </w:p>
    <w:p w14:paraId="00954BE2" w14:textId="215DBDA9" w:rsidR="006E0016" w:rsidRDefault="006E0016" w:rsidP="003A69F7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3A69F7">
        <w:rPr>
          <w:rFonts w:ascii="Arial" w:hAnsi="Arial" w:cs="Arial"/>
          <w:kern w:val="28"/>
        </w:rPr>
        <w:t xml:space="preserve">uvádět pro účely publicity na všech tištěných i elektronických materiálech souvisejících s realizací </w:t>
      </w:r>
      <w:r w:rsidR="003A69F7">
        <w:rPr>
          <w:rFonts w:ascii="Arial" w:hAnsi="Arial" w:cs="Arial"/>
          <w:kern w:val="28"/>
        </w:rPr>
        <w:t>P</w:t>
      </w:r>
      <w:r w:rsidRPr="003A69F7">
        <w:rPr>
          <w:rFonts w:ascii="Arial" w:hAnsi="Arial" w:cs="Arial"/>
          <w:kern w:val="28"/>
        </w:rPr>
        <w:t>rojektu logo města Odr</w:t>
      </w:r>
      <w:r w:rsidR="003A69F7">
        <w:rPr>
          <w:rFonts w:ascii="Arial" w:hAnsi="Arial" w:cs="Arial"/>
          <w:kern w:val="28"/>
        </w:rPr>
        <w:t>y, přičemž p</w:t>
      </w:r>
      <w:r w:rsidRPr="003A69F7">
        <w:rPr>
          <w:rFonts w:ascii="Arial" w:hAnsi="Arial" w:cs="Arial"/>
          <w:kern w:val="28"/>
        </w:rPr>
        <w:t xml:space="preserve">říjemce je současně povinen používat logo </w:t>
      </w:r>
      <w:r w:rsidR="003A69F7">
        <w:rPr>
          <w:rFonts w:ascii="Arial" w:hAnsi="Arial" w:cs="Arial"/>
          <w:kern w:val="28"/>
        </w:rPr>
        <w:t xml:space="preserve">města </w:t>
      </w:r>
      <w:r w:rsidRPr="003A69F7">
        <w:rPr>
          <w:rFonts w:ascii="Arial" w:hAnsi="Arial" w:cs="Arial"/>
          <w:kern w:val="28"/>
        </w:rPr>
        <w:t>v souladu se Zásadami používání loga města a jednotného vizuálního stylu města Odry</w:t>
      </w:r>
      <w:r w:rsidR="003A69F7">
        <w:rPr>
          <w:rFonts w:ascii="Arial" w:hAnsi="Arial" w:cs="Arial"/>
          <w:kern w:val="28"/>
        </w:rPr>
        <w:t>, které</w:t>
      </w:r>
      <w:r w:rsidRPr="003A69F7">
        <w:rPr>
          <w:rFonts w:ascii="Arial" w:hAnsi="Arial" w:cs="Arial"/>
          <w:kern w:val="28"/>
        </w:rPr>
        <w:t xml:space="preserve"> jsou uveřejněny na </w:t>
      </w:r>
      <w:r w:rsidR="005F5024" w:rsidRPr="003A69F7">
        <w:rPr>
          <w:rFonts w:ascii="Arial" w:hAnsi="Arial" w:cs="Arial"/>
          <w:kern w:val="28"/>
        </w:rPr>
        <w:t xml:space="preserve">webových stránkách města Odry, </w:t>
      </w:r>
    </w:p>
    <w:p w14:paraId="5AE158DF" w14:textId="203B0FB6" w:rsidR="00115BF1" w:rsidRPr="003F328E" w:rsidRDefault="005F5024" w:rsidP="003A69F7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b/>
          <w:kern w:val="28"/>
        </w:rPr>
      </w:pPr>
      <w:r w:rsidRPr="003A69F7">
        <w:rPr>
          <w:rFonts w:ascii="Arial" w:hAnsi="Arial" w:cs="Arial"/>
          <w:kern w:val="28"/>
        </w:rPr>
        <w:t>vést</w:t>
      </w:r>
      <w:r w:rsidR="00115BF1" w:rsidRPr="003A69F7">
        <w:rPr>
          <w:rFonts w:ascii="Arial" w:hAnsi="Arial" w:cs="Arial"/>
          <w:kern w:val="28"/>
        </w:rPr>
        <w:t xml:space="preserve"> a vidi</w:t>
      </w:r>
      <w:r w:rsidRPr="003A69F7">
        <w:rPr>
          <w:rFonts w:ascii="Arial" w:hAnsi="Arial" w:cs="Arial"/>
          <w:kern w:val="28"/>
        </w:rPr>
        <w:t xml:space="preserve">telně označit účetní doklady prokazující použití </w:t>
      </w:r>
      <w:r w:rsidR="00115BF1" w:rsidRPr="003A69F7">
        <w:rPr>
          <w:rFonts w:ascii="Arial" w:hAnsi="Arial" w:cs="Arial"/>
          <w:kern w:val="28"/>
        </w:rPr>
        <w:t>dotace; originály těchto</w:t>
      </w:r>
      <w:r w:rsidR="003A69F7">
        <w:rPr>
          <w:rFonts w:ascii="Arial" w:hAnsi="Arial" w:cs="Arial"/>
          <w:kern w:val="28"/>
        </w:rPr>
        <w:t xml:space="preserve"> </w:t>
      </w:r>
      <w:r w:rsidR="00115BF1" w:rsidRPr="003A69F7">
        <w:rPr>
          <w:rFonts w:ascii="Arial" w:hAnsi="Arial" w:cs="Arial"/>
          <w:kern w:val="28"/>
        </w:rPr>
        <w:t xml:space="preserve">účetních dokladů musejí být viditelně označeny textem </w:t>
      </w:r>
      <w:r w:rsidR="00115BF1" w:rsidRPr="003F328E">
        <w:rPr>
          <w:rFonts w:ascii="Arial" w:hAnsi="Arial" w:cs="Arial"/>
          <w:kern w:val="28"/>
        </w:rPr>
        <w:t>„</w:t>
      </w:r>
      <w:r w:rsidRPr="003F328E">
        <w:rPr>
          <w:rFonts w:ascii="Arial" w:hAnsi="Arial" w:cs="Arial"/>
          <w:b/>
          <w:kern w:val="28"/>
        </w:rPr>
        <w:t xml:space="preserve">Dotace </w:t>
      </w:r>
      <w:r w:rsidR="00115BF1" w:rsidRPr="003F328E">
        <w:rPr>
          <w:rFonts w:ascii="Arial" w:hAnsi="Arial" w:cs="Arial"/>
          <w:b/>
          <w:kern w:val="28"/>
        </w:rPr>
        <w:t>města Odry pro rok</w:t>
      </w:r>
      <w:r w:rsidR="003A69F7" w:rsidRPr="003F328E">
        <w:rPr>
          <w:rFonts w:ascii="Arial" w:hAnsi="Arial" w:cs="Arial"/>
          <w:b/>
          <w:kern w:val="28"/>
        </w:rPr>
        <w:t xml:space="preserve"> </w:t>
      </w:r>
      <w:r w:rsidR="00806716" w:rsidRPr="003F328E">
        <w:rPr>
          <w:rFonts w:ascii="Arial" w:hAnsi="Arial" w:cs="Arial"/>
          <w:b/>
          <w:kern w:val="28"/>
        </w:rPr>
        <w:t>2025</w:t>
      </w:r>
      <w:r w:rsidRPr="003F328E">
        <w:rPr>
          <w:rFonts w:ascii="Arial" w:hAnsi="Arial" w:cs="Arial"/>
          <w:b/>
          <w:kern w:val="28"/>
        </w:rPr>
        <w:t>“,</w:t>
      </w:r>
    </w:p>
    <w:p w14:paraId="154FF92F" w14:textId="00A94A81" w:rsidR="00021F9E" w:rsidRPr="00897309" w:rsidRDefault="003A69F7" w:rsidP="00897309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3A69F7">
        <w:rPr>
          <w:rFonts w:ascii="Arial" w:hAnsi="Arial" w:cs="Arial"/>
          <w:kern w:val="28"/>
        </w:rPr>
        <w:t>v</w:t>
      </w:r>
      <w:r w:rsidR="00417947" w:rsidRPr="003A69F7">
        <w:rPr>
          <w:rFonts w:ascii="Arial" w:hAnsi="Arial" w:cs="Arial"/>
          <w:kern w:val="28"/>
        </w:rPr>
        <w:t xml:space="preserve"> případě přeměny příjemce, který je právnickou osobou nebo jeho zrušení s likvidací, informovat o této skutečnosti poskytovatele neprodleně po přijetí rozhodnutí o přeměně či zrušení s likvidací a splnit závazky </w:t>
      </w:r>
      <w:r w:rsidR="00592C0D">
        <w:rPr>
          <w:rFonts w:ascii="Arial" w:hAnsi="Arial" w:cs="Arial"/>
          <w:kern w:val="28"/>
        </w:rPr>
        <w:t>z</w:t>
      </w:r>
      <w:r w:rsidR="005F5024" w:rsidRPr="003A69F7">
        <w:rPr>
          <w:rFonts w:ascii="Arial" w:hAnsi="Arial" w:cs="Arial"/>
          <w:kern w:val="28"/>
        </w:rPr>
        <w:t xml:space="preserve"> této smlouvy </w:t>
      </w:r>
      <w:r w:rsidR="00417947" w:rsidRPr="003A69F7">
        <w:rPr>
          <w:rFonts w:ascii="Arial" w:hAnsi="Arial" w:cs="Arial"/>
          <w:kern w:val="28"/>
        </w:rPr>
        <w:t>nejpozději ke dni přeměny či zrušení příjemce.</w:t>
      </w:r>
    </w:p>
    <w:p w14:paraId="35DB8FD0" w14:textId="05111E3F" w:rsidR="00115BF1" w:rsidRPr="004C50F7" w:rsidRDefault="00115BF1" w:rsidP="00BB1983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4C50F7">
        <w:rPr>
          <w:rFonts w:ascii="Arial" w:hAnsi="Arial" w:cs="Arial"/>
          <w:kern w:val="28"/>
        </w:rPr>
        <w:t xml:space="preserve">Poskytovatel si vyhrazuje právo vyžádat si od </w:t>
      </w:r>
      <w:r w:rsidR="00021F9E" w:rsidRPr="004C50F7">
        <w:rPr>
          <w:rFonts w:ascii="Arial" w:hAnsi="Arial" w:cs="Arial"/>
          <w:kern w:val="28"/>
        </w:rPr>
        <w:t xml:space="preserve">příjemce dotace či </w:t>
      </w:r>
      <w:r w:rsidRPr="004C50F7">
        <w:rPr>
          <w:rFonts w:ascii="Arial" w:hAnsi="Arial" w:cs="Arial"/>
          <w:kern w:val="28"/>
        </w:rPr>
        <w:t xml:space="preserve">kdykoliv v průběhu realizace </w:t>
      </w:r>
      <w:r w:rsidR="00B4271D" w:rsidRPr="004C50F7">
        <w:rPr>
          <w:rFonts w:ascii="Arial" w:hAnsi="Arial" w:cs="Arial"/>
          <w:kern w:val="28"/>
        </w:rPr>
        <w:t>P</w:t>
      </w:r>
      <w:r w:rsidRPr="004C50F7">
        <w:rPr>
          <w:rFonts w:ascii="Arial" w:hAnsi="Arial" w:cs="Arial"/>
          <w:kern w:val="28"/>
        </w:rPr>
        <w:t>rojektu a v průběhu kontroly další dokumenty a příjemce je povinen poskytnout k tomu součinnost.</w:t>
      </w:r>
    </w:p>
    <w:p w14:paraId="170F9AD2" w14:textId="552ABBDE" w:rsidR="00415EE4" w:rsidRDefault="00415EE4" w:rsidP="00BB1983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BB1983">
        <w:rPr>
          <w:rFonts w:ascii="Arial" w:hAnsi="Arial" w:cs="Arial"/>
          <w:kern w:val="28"/>
        </w:rPr>
        <w:t xml:space="preserve">Příjemce je povinen, vyžádá-li si to </w:t>
      </w:r>
      <w:r w:rsidR="00BB1983" w:rsidRPr="00BB1983">
        <w:rPr>
          <w:rFonts w:ascii="Arial" w:hAnsi="Arial" w:cs="Arial"/>
          <w:kern w:val="28"/>
        </w:rPr>
        <w:t>p</w:t>
      </w:r>
      <w:r w:rsidRPr="00BB1983">
        <w:rPr>
          <w:rFonts w:ascii="Arial" w:hAnsi="Arial" w:cs="Arial"/>
          <w:kern w:val="28"/>
        </w:rPr>
        <w:t xml:space="preserve">oskytovatel, předložit originály dokladů předložených Příjemcem v rámci vyúčtování k nahlédnutí. V případě, že doklady předložené Příjemcem nebudou splňovat náležitosti dle požadavků smlouvy, je Poskytovatel oprávněn tyto doklady jako neprůkazné z vyúčtování vyloučit. </w:t>
      </w:r>
    </w:p>
    <w:p w14:paraId="0F2AB2A3" w14:textId="1B94D131" w:rsidR="00415EE4" w:rsidRPr="00E81002" w:rsidRDefault="00415EE4" w:rsidP="00E81002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E81002">
        <w:rPr>
          <w:rFonts w:ascii="Arial" w:hAnsi="Arial" w:cs="Arial"/>
          <w:kern w:val="28"/>
        </w:rPr>
        <w:lastRenderedPageBreak/>
        <w:t xml:space="preserve">Příjemce je povinen řádně v souladu s právními přepisy uschovat originály všech účetních dokladů vztahujících se k přijaté dotaci po dobu 10 let od předložení vyúčtování. </w:t>
      </w:r>
    </w:p>
    <w:p w14:paraId="7704E1FB" w14:textId="04E014C5" w:rsidR="00F4482D" w:rsidRDefault="00417947" w:rsidP="00897309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E81002">
        <w:rPr>
          <w:rFonts w:ascii="Arial" w:hAnsi="Arial" w:cs="Arial"/>
          <w:kern w:val="28"/>
        </w:rPr>
        <w:t>Neoprávněné použití prostředků dotace anebo jejich zadržení je porušením rozpočtové kázně, za které bude příjemci uložen odvod do rozpočtu poskytovatele ve výši neoprávněn použi</w:t>
      </w:r>
      <w:r w:rsidR="00CA3A98" w:rsidRPr="00E81002">
        <w:rPr>
          <w:rFonts w:ascii="Arial" w:hAnsi="Arial" w:cs="Arial"/>
          <w:kern w:val="28"/>
        </w:rPr>
        <w:t xml:space="preserve">tých nebo </w:t>
      </w:r>
      <w:r w:rsidR="006B1AB6" w:rsidRPr="00E81002">
        <w:rPr>
          <w:rFonts w:ascii="Arial" w:hAnsi="Arial" w:cs="Arial"/>
          <w:kern w:val="28"/>
        </w:rPr>
        <w:t>zadržených prostředků</w:t>
      </w:r>
      <w:r w:rsidR="00CA3A98" w:rsidRPr="00E81002">
        <w:rPr>
          <w:rFonts w:ascii="Arial" w:hAnsi="Arial" w:cs="Arial"/>
          <w:kern w:val="28"/>
        </w:rPr>
        <w:t xml:space="preserve"> nebo v celé výši poskytnutí dotace</w:t>
      </w:r>
      <w:r w:rsidR="00021F9E" w:rsidRPr="00E81002">
        <w:rPr>
          <w:rFonts w:ascii="Arial" w:hAnsi="Arial" w:cs="Arial"/>
          <w:kern w:val="28"/>
        </w:rPr>
        <w:t xml:space="preserve"> </w:t>
      </w:r>
      <w:r w:rsidR="00E81002">
        <w:rPr>
          <w:rFonts w:ascii="Arial" w:hAnsi="Arial" w:cs="Arial"/>
          <w:kern w:val="28"/>
        </w:rPr>
        <w:t>v souladu s příslušnými ustanoveními Směrnice</w:t>
      </w:r>
      <w:r w:rsidR="00897309">
        <w:rPr>
          <w:rFonts w:ascii="Arial" w:hAnsi="Arial" w:cs="Arial"/>
          <w:kern w:val="28"/>
        </w:rPr>
        <w:t xml:space="preserve"> č. 1/2024</w:t>
      </w:r>
      <w:r w:rsidR="006B1AB6" w:rsidRPr="00E81002">
        <w:rPr>
          <w:rFonts w:ascii="Arial" w:hAnsi="Arial" w:cs="Arial"/>
          <w:kern w:val="28"/>
        </w:rPr>
        <w:t>.</w:t>
      </w:r>
    </w:p>
    <w:p w14:paraId="6BD40912" w14:textId="77777777" w:rsidR="0057631E" w:rsidRPr="00D43655" w:rsidRDefault="0057631E" w:rsidP="0057631E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rial" w:hAnsi="Arial" w:cs="Arial"/>
          <w:kern w:val="28"/>
        </w:rPr>
      </w:pPr>
      <w:r w:rsidRPr="00D43655">
        <w:rPr>
          <w:rFonts w:ascii="Arial" w:hAnsi="Arial" w:cs="Arial"/>
          <w:kern w:val="28"/>
        </w:rPr>
        <w:t>Poskytovatel prohlašuje, že poskytnutí dotace podle této smlouvy je poskytnutím podpory de </w:t>
      </w:r>
      <w:proofErr w:type="spellStart"/>
      <w:r w:rsidRPr="00D43655">
        <w:rPr>
          <w:rFonts w:ascii="Arial" w:hAnsi="Arial" w:cs="Arial"/>
          <w:kern w:val="28"/>
        </w:rPr>
        <w:t>minimis</w:t>
      </w:r>
      <w:proofErr w:type="spellEnd"/>
      <w:r w:rsidRPr="00D43655">
        <w:rPr>
          <w:rFonts w:ascii="Arial" w:hAnsi="Arial" w:cs="Arial"/>
          <w:kern w:val="28"/>
        </w:rPr>
        <w:t xml:space="preserve"> ve výši dotace ve smyslu Nařízení Komise (EU) č. 1407/2013 ze dne 18. 12. 2013, o použití článků 107 a 108 Smlouvy o fungování Evropské unie na podporu de </w:t>
      </w:r>
      <w:proofErr w:type="spellStart"/>
      <w:r w:rsidRPr="00D43655">
        <w:rPr>
          <w:rFonts w:ascii="Arial" w:hAnsi="Arial" w:cs="Arial"/>
          <w:kern w:val="28"/>
        </w:rPr>
        <w:t>minimis</w:t>
      </w:r>
      <w:proofErr w:type="spellEnd"/>
      <w:r w:rsidRPr="00D43655">
        <w:rPr>
          <w:rFonts w:ascii="Arial" w:hAnsi="Arial" w:cs="Arial"/>
          <w:kern w:val="28"/>
        </w:rPr>
        <w:t xml:space="preserve"> (publikováno v Úředním věstníku Evropské unie dne 24. 12. 2013 v částce L 352, dále jen „Nařízení Komise (EU) č. 1407/2013“). Za den poskytnutí podpory de </w:t>
      </w:r>
      <w:proofErr w:type="spellStart"/>
      <w:r w:rsidRPr="00D43655">
        <w:rPr>
          <w:rFonts w:ascii="Arial" w:hAnsi="Arial" w:cs="Arial"/>
          <w:kern w:val="28"/>
        </w:rPr>
        <w:t>minimis</w:t>
      </w:r>
      <w:proofErr w:type="spellEnd"/>
      <w:r w:rsidRPr="00D43655">
        <w:rPr>
          <w:rFonts w:ascii="Arial" w:hAnsi="Arial" w:cs="Arial"/>
          <w:kern w:val="28"/>
        </w:rPr>
        <w:t xml:space="preserve"> podle této smlouvy se považuje den, kdy tato smlouva nabude účinnosti.</w:t>
      </w:r>
    </w:p>
    <w:p w14:paraId="406CF69E" w14:textId="77777777" w:rsidR="0057631E" w:rsidRPr="00D43655" w:rsidRDefault="0057631E" w:rsidP="0057631E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rial" w:hAnsi="Arial" w:cs="Arial"/>
          <w:kern w:val="28"/>
        </w:rPr>
      </w:pPr>
      <w:r w:rsidRPr="00D43655">
        <w:rPr>
          <w:rFonts w:ascii="Arial" w:hAnsi="Arial" w:cs="Arial"/>
          <w:kern w:val="28"/>
        </w:rPr>
        <w:t xml:space="preserve">Příjemce prohlašuje, že nenastaly okolnosti, které by vylučovaly aplikaci pravidla de </w:t>
      </w:r>
      <w:proofErr w:type="spellStart"/>
      <w:r w:rsidRPr="00D43655">
        <w:rPr>
          <w:rFonts w:ascii="Arial" w:hAnsi="Arial" w:cs="Arial"/>
          <w:kern w:val="28"/>
        </w:rPr>
        <w:t>minimis</w:t>
      </w:r>
      <w:proofErr w:type="spellEnd"/>
      <w:r w:rsidRPr="00D43655">
        <w:rPr>
          <w:rFonts w:ascii="Arial" w:hAnsi="Arial" w:cs="Arial"/>
          <w:kern w:val="28"/>
        </w:rPr>
        <w:t xml:space="preserve"> dle Nařízení Komise (EU) č. 1407/2013, zejména že poskytnutím této dotace nedojde k takové kumulaci s jinou veřejnou podporou ohledně týchž nákladů, která by způsobila překročení povolené míry podpory de </w:t>
      </w:r>
      <w:proofErr w:type="spellStart"/>
      <w:r w:rsidRPr="00D43655">
        <w:rPr>
          <w:rFonts w:ascii="Arial" w:hAnsi="Arial" w:cs="Arial"/>
          <w:kern w:val="28"/>
        </w:rPr>
        <w:t>minimis</w:t>
      </w:r>
      <w:proofErr w:type="spellEnd"/>
      <w:r w:rsidRPr="00D43655">
        <w:rPr>
          <w:rFonts w:ascii="Arial" w:hAnsi="Arial" w:cs="Arial"/>
          <w:kern w:val="28"/>
        </w:rPr>
        <w:t>, a že v posledních 3 účetních obdobích příjemci, resp. subjektům, které jsou spolu s příjemcem dle čl. 2 odst. 2 Nařízení Komise (EU) č. 1407/2013 považovány za jeden podnik, nebyla poskytnuta podpora de </w:t>
      </w:r>
      <w:proofErr w:type="spellStart"/>
      <w:r w:rsidRPr="00D43655">
        <w:rPr>
          <w:rFonts w:ascii="Arial" w:hAnsi="Arial" w:cs="Arial"/>
          <w:kern w:val="28"/>
        </w:rPr>
        <w:t>minimis</w:t>
      </w:r>
      <w:proofErr w:type="spellEnd"/>
      <w:r w:rsidRPr="00D43655">
        <w:rPr>
          <w:rFonts w:ascii="Arial" w:hAnsi="Arial" w:cs="Arial"/>
          <w:kern w:val="28"/>
        </w:rPr>
        <w:t>, která by v součtu s podporou de </w:t>
      </w:r>
      <w:proofErr w:type="spellStart"/>
      <w:r w:rsidRPr="00D43655">
        <w:rPr>
          <w:rFonts w:ascii="Arial" w:hAnsi="Arial" w:cs="Arial"/>
          <w:kern w:val="28"/>
        </w:rPr>
        <w:t>minimis</w:t>
      </w:r>
      <w:proofErr w:type="spellEnd"/>
      <w:r w:rsidRPr="00D43655">
        <w:rPr>
          <w:rFonts w:ascii="Arial" w:hAnsi="Arial" w:cs="Arial"/>
          <w:kern w:val="28"/>
        </w:rPr>
        <w:t xml:space="preserve"> poskytovanou na základě této smlouvy překročila maximální částku povolenou právními předpisy Evropské unie upravujícími oblast veřejné podpory.</w:t>
      </w:r>
    </w:p>
    <w:p w14:paraId="2F3DE7A3" w14:textId="77777777" w:rsidR="0057631E" w:rsidRPr="00B554F0" w:rsidRDefault="0057631E" w:rsidP="0057631E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rial" w:hAnsi="Arial" w:cs="Arial"/>
          <w:kern w:val="28"/>
        </w:rPr>
      </w:pPr>
      <w:r w:rsidRPr="00D43655">
        <w:rPr>
          <w:rFonts w:ascii="Arial" w:hAnsi="Arial" w:cs="Arial"/>
          <w:kern w:val="28"/>
        </w:rPr>
        <w:t xml:space="preserve">Pokud by poskytnutím dotace měl být překročen limit pro podporu de </w:t>
      </w:r>
      <w:proofErr w:type="spellStart"/>
      <w:r w:rsidRPr="00D43655">
        <w:rPr>
          <w:rFonts w:ascii="Arial" w:hAnsi="Arial" w:cs="Arial"/>
          <w:kern w:val="28"/>
        </w:rPr>
        <w:t>minimis</w:t>
      </w:r>
      <w:proofErr w:type="spellEnd"/>
      <w:r w:rsidRPr="00D43655">
        <w:rPr>
          <w:rFonts w:ascii="Arial" w:hAnsi="Arial" w:cs="Arial"/>
          <w:kern w:val="28"/>
        </w:rPr>
        <w:t xml:space="preserve"> dle Nařízení Komise (EU) č. 1407/2013, bude částka dotace snížena v souladu s uvedeným nařízením a takto upravená částka vyplacena příjemci. V případě, že nebude možno dotaci z důvodu překročení povolené míry podpory de </w:t>
      </w:r>
      <w:proofErr w:type="spellStart"/>
      <w:r w:rsidRPr="00D43655">
        <w:rPr>
          <w:rFonts w:ascii="Arial" w:hAnsi="Arial" w:cs="Arial"/>
          <w:kern w:val="28"/>
        </w:rPr>
        <w:t>minimis</w:t>
      </w:r>
      <w:proofErr w:type="spellEnd"/>
      <w:r w:rsidRPr="00D43655">
        <w:rPr>
          <w:rFonts w:ascii="Arial" w:hAnsi="Arial" w:cs="Arial"/>
          <w:kern w:val="28"/>
        </w:rPr>
        <w:t xml:space="preserve"> dle Nařízení Komise (EU) č. 1407/2013 poskytnout, nebude dotace příjemci poskytnuta. </w:t>
      </w:r>
    </w:p>
    <w:p w14:paraId="2389782D" w14:textId="77777777" w:rsidR="0057631E" w:rsidRPr="00897309" w:rsidRDefault="0057631E" w:rsidP="0057631E">
      <w:pPr>
        <w:pStyle w:val="Odstavecseseznamem"/>
        <w:widowControl w:val="0"/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rial" w:hAnsi="Arial" w:cs="Arial"/>
          <w:kern w:val="28"/>
        </w:rPr>
      </w:pPr>
    </w:p>
    <w:p w14:paraId="08262331" w14:textId="77777777" w:rsidR="00DC54F3" w:rsidRDefault="00DC54F3" w:rsidP="00F4482D">
      <w:pPr>
        <w:pStyle w:val="Odstavecseseznamem"/>
        <w:widowControl w:val="0"/>
        <w:tabs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</w:p>
    <w:p w14:paraId="1C29443E" w14:textId="61AD33D6" w:rsidR="00417947" w:rsidRPr="00F4482D" w:rsidRDefault="00417947" w:rsidP="00F4482D">
      <w:pPr>
        <w:pStyle w:val="Odstavecseseznamem"/>
        <w:widowControl w:val="0"/>
        <w:tabs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color w:val="FF0000"/>
          <w:kern w:val="28"/>
        </w:rPr>
      </w:pPr>
      <w:r w:rsidRPr="00F4482D">
        <w:rPr>
          <w:rFonts w:ascii="Arial" w:hAnsi="Arial" w:cs="Arial"/>
          <w:b/>
          <w:bCs/>
          <w:kern w:val="28"/>
        </w:rPr>
        <w:t>VI.</w:t>
      </w:r>
    </w:p>
    <w:p w14:paraId="762BC960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 w:hanging="720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ZÁVĚREČNÁ USTANOVENÍ</w:t>
      </w:r>
    </w:p>
    <w:p w14:paraId="08D96A54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Arial" w:hAnsi="Arial" w:cs="Arial"/>
          <w:kern w:val="28"/>
        </w:rPr>
      </w:pPr>
    </w:p>
    <w:p w14:paraId="45B10536" w14:textId="0DA8212F" w:rsid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42CB34BC" w14:textId="77777777" w:rsidR="00F774C2" w:rsidRP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8B2DDED" w14:textId="77777777" w:rsidR="00F774C2" w:rsidRP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</w:rPr>
        <w:t>Tato smlouva se vyhotovuje ve třech stejnopisech s platností originálu, z nichž dva obdrží poskytovatel a jeden příjemce.</w:t>
      </w:r>
    </w:p>
    <w:p w14:paraId="50F88777" w14:textId="72B1D7AB" w:rsid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</w:rPr>
        <w:t xml:space="preserve">Tato smlouva nabývá platnosti a účinnosti dnem, kdy vyjádření souhlasu s obsahem návrhu dojde druhé smluvní straně, pokud z odst. </w:t>
      </w:r>
      <w:r>
        <w:rPr>
          <w:rFonts w:ascii="Arial" w:hAnsi="Arial" w:cs="Arial"/>
        </w:rPr>
        <w:t>5</w:t>
      </w:r>
      <w:r w:rsidRPr="00F774C2">
        <w:rPr>
          <w:rFonts w:ascii="Arial" w:hAnsi="Arial" w:cs="Arial"/>
        </w:rPr>
        <w:t xml:space="preserve"> tohoto článku nevyplývá něco jiného.</w:t>
      </w:r>
    </w:p>
    <w:p w14:paraId="6971CD2D" w14:textId="562CF05D" w:rsidR="00F774C2" w:rsidRPr="003F328E" w:rsidRDefault="00F774C2" w:rsidP="00E72D0A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3F328E">
        <w:rPr>
          <w:rFonts w:ascii="Arial" w:hAnsi="Arial" w:cs="Arial"/>
        </w:rPr>
        <w:t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0D80FC7E" w14:textId="47698D12" w:rsidR="00F774C2" w:rsidRP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  <w:iCs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</w:t>
      </w:r>
      <w:r w:rsidRPr="00F774C2">
        <w:rPr>
          <w:rFonts w:ascii="Arial" w:hAnsi="Arial" w:cs="Arial"/>
          <w:iCs/>
        </w:rPr>
        <w:lastRenderedPageBreak/>
        <w:t xml:space="preserve">dodržuje platné právní předpisy. Podrobné informace o ochraně osobních údajů jsou dostupné na oficiálních webových stránkách </w:t>
      </w:r>
      <w:r w:rsidR="00E72D0A">
        <w:rPr>
          <w:rFonts w:ascii="Arial" w:hAnsi="Arial" w:cs="Arial"/>
          <w:iCs/>
        </w:rPr>
        <w:t>města Odry</w:t>
      </w:r>
      <w:r w:rsidRPr="00F774C2">
        <w:rPr>
          <w:rFonts w:ascii="Arial" w:hAnsi="Arial" w:cs="Arial"/>
          <w:iCs/>
        </w:rPr>
        <w:t xml:space="preserve"> </w:t>
      </w:r>
      <w:hyperlink r:id="rId7" w:history="1">
        <w:r w:rsidR="00E72D0A" w:rsidRPr="00FD05E1">
          <w:rPr>
            <w:rStyle w:val="Hypertextovodkaz"/>
            <w:rFonts w:ascii="Arial" w:hAnsi="Arial" w:cs="Arial"/>
            <w:iCs/>
          </w:rPr>
          <w:t>www.odry.cz</w:t>
        </w:r>
      </w:hyperlink>
      <w:r w:rsidRPr="00F774C2">
        <w:rPr>
          <w:rFonts w:ascii="Arial" w:hAnsi="Arial" w:cs="Arial"/>
          <w:iCs/>
        </w:rPr>
        <w:t>.</w:t>
      </w:r>
    </w:p>
    <w:p w14:paraId="286314D0" w14:textId="77777777" w:rsidR="00F774C2" w:rsidRP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615783A4" w14:textId="7571B769" w:rsidR="00546FAD" w:rsidRDefault="00F774C2" w:rsidP="00F67957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60" w:hanging="357"/>
        <w:jc w:val="both"/>
        <w:rPr>
          <w:rFonts w:ascii="Arial" w:hAnsi="Arial" w:cs="Arial"/>
        </w:rPr>
      </w:pPr>
      <w:r w:rsidRPr="00546FAD">
        <w:rPr>
          <w:rFonts w:ascii="Arial" w:hAnsi="Arial" w:cs="Arial"/>
        </w:rPr>
        <w:t>O poskytnutí dotace a uzavření této smlouvy rozhodl</w:t>
      </w:r>
      <w:r w:rsidR="00546FAD" w:rsidRPr="00546FAD">
        <w:rPr>
          <w:rFonts w:ascii="Arial" w:hAnsi="Arial" w:cs="Arial"/>
        </w:rPr>
        <w:t xml:space="preserve">a Rada města Odry </w:t>
      </w:r>
      <w:r w:rsidRPr="00546FAD">
        <w:rPr>
          <w:rFonts w:ascii="Arial" w:hAnsi="Arial" w:cs="Arial"/>
        </w:rPr>
        <w:t xml:space="preserve">svým usnesením </w:t>
      </w:r>
      <w:r w:rsidRPr="00546FAD">
        <w:rPr>
          <w:rFonts w:ascii="Arial" w:hAnsi="Arial" w:cs="Arial"/>
        </w:rPr>
        <w:br/>
      </w:r>
      <w:r w:rsidRPr="003F328E">
        <w:rPr>
          <w:rFonts w:ascii="Arial" w:hAnsi="Arial" w:cs="Arial"/>
          <w:b/>
        </w:rPr>
        <w:t xml:space="preserve">č. </w:t>
      </w:r>
      <w:r w:rsidR="003F328E" w:rsidRPr="003F328E">
        <w:rPr>
          <w:rFonts w:ascii="Arial" w:hAnsi="Arial" w:cs="Arial"/>
          <w:b/>
        </w:rPr>
        <w:t>RM/</w:t>
      </w:r>
      <w:r w:rsidR="00CD2FAC">
        <w:rPr>
          <w:rFonts w:ascii="Arial" w:hAnsi="Arial" w:cs="Arial"/>
          <w:b/>
        </w:rPr>
        <w:t>24/64</w:t>
      </w:r>
      <w:r w:rsidR="003F328E" w:rsidRPr="003F328E">
        <w:rPr>
          <w:rFonts w:ascii="Arial" w:hAnsi="Arial" w:cs="Arial"/>
          <w:b/>
        </w:rPr>
        <w:t>/2025</w:t>
      </w:r>
      <w:r w:rsidR="00DD2A36" w:rsidRPr="003F328E">
        <w:rPr>
          <w:rFonts w:ascii="Arial" w:hAnsi="Arial" w:cs="Arial"/>
          <w:b/>
        </w:rPr>
        <w:t xml:space="preserve"> ze dne </w:t>
      </w:r>
      <w:r w:rsidR="00CD2FAC">
        <w:rPr>
          <w:rFonts w:ascii="Arial" w:hAnsi="Arial" w:cs="Arial"/>
          <w:b/>
        </w:rPr>
        <w:t xml:space="preserve"> 10. 4. 2025</w:t>
      </w:r>
      <w:r w:rsidR="003F328E" w:rsidRPr="003F328E">
        <w:rPr>
          <w:rFonts w:ascii="Arial" w:hAnsi="Arial" w:cs="Arial"/>
          <w:b/>
        </w:rPr>
        <w:t>.</w:t>
      </w:r>
    </w:p>
    <w:p w14:paraId="6A6C0074" w14:textId="77777777" w:rsidR="00897309" w:rsidRDefault="00897309" w:rsidP="00F774C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28"/>
        </w:rPr>
      </w:pPr>
    </w:p>
    <w:p w14:paraId="32317AC4" w14:textId="799BD5F5" w:rsidR="00417947" w:rsidRPr="00F774C2" w:rsidRDefault="00417947" w:rsidP="00F774C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28"/>
        </w:rPr>
      </w:pPr>
      <w:r w:rsidRPr="00F774C2">
        <w:rPr>
          <w:rFonts w:ascii="Arial" w:hAnsi="Arial" w:cs="Arial"/>
          <w:kern w:val="28"/>
        </w:rPr>
        <w:t xml:space="preserve">V Odrách dne: </w:t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  <w:t xml:space="preserve">           V Odrách dne:</w:t>
      </w:r>
      <w:r w:rsidRPr="00F774C2">
        <w:rPr>
          <w:rFonts w:ascii="Arial" w:hAnsi="Arial" w:cs="Arial"/>
          <w:kern w:val="28"/>
        </w:rPr>
        <w:tab/>
      </w:r>
    </w:p>
    <w:p w14:paraId="79E7CF5E" w14:textId="77777777" w:rsidR="00417947" w:rsidRPr="00F774C2" w:rsidRDefault="00417947" w:rsidP="00F774C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28"/>
        </w:rPr>
      </w:pPr>
      <w:r w:rsidRPr="00F774C2">
        <w:rPr>
          <w:rFonts w:ascii="Arial" w:hAnsi="Arial" w:cs="Arial"/>
          <w:kern w:val="28"/>
        </w:rPr>
        <w:t>Za poskytovatele:</w:t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  <w:t>Za příjemce:</w:t>
      </w:r>
    </w:p>
    <w:p w14:paraId="4D0B375E" w14:textId="77777777" w:rsidR="00417947" w:rsidRPr="00F774C2" w:rsidRDefault="00417947" w:rsidP="00F774C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28"/>
        </w:rPr>
      </w:pPr>
      <w:bookmarkStart w:id="0" w:name="_GoBack"/>
      <w:bookmarkEnd w:id="0"/>
    </w:p>
    <w:p w14:paraId="2C9D3396" w14:textId="30D7A76D" w:rsidR="00417947" w:rsidRPr="00F774C2" w:rsidRDefault="00417947" w:rsidP="00482C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</w:rPr>
      </w:pP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</w:p>
    <w:p w14:paraId="25D0CED2" w14:textId="3B097014" w:rsidR="00417947" w:rsidRPr="00F774C2" w:rsidRDefault="00417947" w:rsidP="00482C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</w:rPr>
      </w:pPr>
      <w:r w:rsidRPr="00F774C2">
        <w:rPr>
          <w:rFonts w:ascii="Arial" w:hAnsi="Arial" w:cs="Arial"/>
          <w:kern w:val="28"/>
        </w:rPr>
        <w:t>Ing. Libor Helis</w:t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  <w:t xml:space="preserve">          </w:t>
      </w:r>
      <w:r w:rsidRPr="00806716">
        <w:rPr>
          <w:rFonts w:ascii="Arial" w:hAnsi="Arial" w:cs="Arial"/>
          <w:color w:val="FF0000"/>
          <w:kern w:val="28"/>
        </w:rPr>
        <w:t xml:space="preserve"> </w:t>
      </w:r>
      <w:r w:rsidR="003F328E" w:rsidRPr="003F328E">
        <w:rPr>
          <w:rFonts w:ascii="Arial" w:hAnsi="Arial" w:cs="Arial"/>
          <w:noProof/>
          <w:kern w:val="28"/>
        </w:rPr>
        <w:t>Jindřích Lev</w:t>
      </w:r>
    </w:p>
    <w:p w14:paraId="569B1326" w14:textId="6BC75301" w:rsidR="00417947" w:rsidRPr="00F774C2" w:rsidRDefault="00417947" w:rsidP="00482CD8">
      <w:pPr>
        <w:spacing w:after="0"/>
        <w:rPr>
          <w:rFonts w:ascii="Arial" w:hAnsi="Arial" w:cs="Arial"/>
          <w:kern w:val="28"/>
        </w:rPr>
        <w:sectPr w:rsidR="00417947" w:rsidRPr="00F774C2" w:rsidSect="00417947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F774C2">
        <w:rPr>
          <w:rFonts w:ascii="Arial" w:hAnsi="Arial" w:cs="Arial"/>
          <w:kern w:val="28"/>
        </w:rPr>
        <w:t>starosta</w:t>
      </w:r>
      <w:r w:rsidRPr="00F774C2">
        <w:rPr>
          <w:rFonts w:ascii="Arial" w:hAnsi="Arial" w:cs="Arial"/>
          <w:kern w:val="28"/>
        </w:rPr>
        <w:tab/>
      </w:r>
      <w:r w:rsidR="003F328E">
        <w:rPr>
          <w:rFonts w:ascii="Arial" w:hAnsi="Arial" w:cs="Arial"/>
          <w:kern w:val="28"/>
        </w:rPr>
        <w:tab/>
      </w:r>
      <w:r w:rsidR="003F328E">
        <w:rPr>
          <w:rFonts w:ascii="Arial" w:hAnsi="Arial" w:cs="Arial"/>
          <w:kern w:val="28"/>
        </w:rPr>
        <w:tab/>
      </w:r>
      <w:r w:rsidR="003F328E">
        <w:rPr>
          <w:rFonts w:ascii="Arial" w:hAnsi="Arial" w:cs="Arial"/>
          <w:kern w:val="28"/>
        </w:rPr>
        <w:tab/>
      </w:r>
      <w:r w:rsidR="003F328E">
        <w:rPr>
          <w:rFonts w:ascii="Arial" w:hAnsi="Arial" w:cs="Arial"/>
          <w:kern w:val="28"/>
        </w:rPr>
        <w:tab/>
      </w:r>
      <w:r w:rsidR="003F328E">
        <w:rPr>
          <w:rFonts w:ascii="Arial" w:hAnsi="Arial" w:cs="Arial"/>
          <w:kern w:val="28"/>
        </w:rPr>
        <w:tab/>
        <w:t xml:space="preserve">předseda TJ </w:t>
      </w:r>
      <w:proofErr w:type="gramStart"/>
      <w:r w:rsidR="003F328E">
        <w:rPr>
          <w:rFonts w:ascii="Arial" w:hAnsi="Arial" w:cs="Arial"/>
          <w:kern w:val="28"/>
        </w:rPr>
        <w:t>Odry, z.s.</w:t>
      </w:r>
      <w:proofErr w:type="gramEnd"/>
      <w:r w:rsidR="00897309">
        <w:rPr>
          <w:rFonts w:ascii="Arial" w:hAnsi="Arial" w:cs="Arial"/>
          <w:kern w:val="28"/>
        </w:rPr>
        <w:tab/>
      </w:r>
      <w:r w:rsidR="00897309">
        <w:rPr>
          <w:rFonts w:ascii="Arial" w:hAnsi="Arial" w:cs="Arial"/>
          <w:kern w:val="28"/>
        </w:rPr>
        <w:tab/>
      </w:r>
      <w:r w:rsidR="00897309">
        <w:rPr>
          <w:rFonts w:ascii="Arial" w:hAnsi="Arial" w:cs="Arial"/>
          <w:kern w:val="28"/>
        </w:rPr>
        <w:tab/>
      </w:r>
      <w:r w:rsidR="00897309">
        <w:rPr>
          <w:rFonts w:ascii="Arial" w:hAnsi="Arial" w:cs="Arial"/>
          <w:kern w:val="28"/>
        </w:rPr>
        <w:tab/>
      </w:r>
      <w:r w:rsidR="00897309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</w:p>
    <w:p w14:paraId="163A6FE0" w14:textId="77777777" w:rsidR="00417947" w:rsidRPr="00F774C2" w:rsidRDefault="00417947" w:rsidP="00482CD8">
      <w:pPr>
        <w:spacing w:after="0"/>
        <w:rPr>
          <w:rFonts w:ascii="Arial" w:hAnsi="Arial" w:cs="Arial"/>
        </w:rPr>
      </w:pPr>
    </w:p>
    <w:sectPr w:rsidR="00417947" w:rsidRPr="00F774C2" w:rsidSect="0041794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BC754" w14:textId="77777777" w:rsidR="00800BD8" w:rsidRDefault="00800BD8" w:rsidP="006F1CC6">
      <w:pPr>
        <w:spacing w:after="0" w:line="240" w:lineRule="auto"/>
      </w:pPr>
      <w:r>
        <w:separator/>
      </w:r>
    </w:p>
  </w:endnote>
  <w:endnote w:type="continuationSeparator" w:id="0">
    <w:p w14:paraId="37B90146" w14:textId="77777777" w:rsidR="00800BD8" w:rsidRDefault="00800BD8" w:rsidP="006F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693A" w14:textId="77777777" w:rsidR="00800BD8" w:rsidRDefault="00800BD8" w:rsidP="006F1CC6">
      <w:pPr>
        <w:spacing w:after="0" w:line="240" w:lineRule="auto"/>
      </w:pPr>
      <w:r>
        <w:separator/>
      </w:r>
    </w:p>
  </w:footnote>
  <w:footnote w:type="continuationSeparator" w:id="0">
    <w:p w14:paraId="78CFB730" w14:textId="77777777" w:rsidR="00800BD8" w:rsidRDefault="00800BD8" w:rsidP="006F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5613A" w14:textId="27849777" w:rsidR="006F1CC6" w:rsidRDefault="006F1CC6" w:rsidP="006F1CC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014E"/>
    <w:multiLevelType w:val="hybridMultilevel"/>
    <w:tmpl w:val="79EE3D22"/>
    <w:lvl w:ilvl="0" w:tplc="8D92AD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76D0"/>
    <w:multiLevelType w:val="hybridMultilevel"/>
    <w:tmpl w:val="7C6813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F5B9A"/>
    <w:multiLevelType w:val="hybridMultilevel"/>
    <w:tmpl w:val="E2BE319C"/>
    <w:lvl w:ilvl="0" w:tplc="8D92AD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16821"/>
    <w:multiLevelType w:val="hybridMultilevel"/>
    <w:tmpl w:val="615EAFF0"/>
    <w:lvl w:ilvl="0" w:tplc="00C8618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D61839"/>
    <w:multiLevelType w:val="hybridMultilevel"/>
    <w:tmpl w:val="AC68A5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EF484DD8"/>
    <w:lvl w:ilvl="0" w:tplc="AFDE63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25899"/>
    <w:multiLevelType w:val="hybridMultilevel"/>
    <w:tmpl w:val="7436C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F3A5D2B"/>
    <w:multiLevelType w:val="hybridMultilevel"/>
    <w:tmpl w:val="9116A1B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76A71"/>
    <w:multiLevelType w:val="hybridMultilevel"/>
    <w:tmpl w:val="2D3495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C41F3"/>
    <w:multiLevelType w:val="hybridMultilevel"/>
    <w:tmpl w:val="1AFEF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A55BF"/>
    <w:multiLevelType w:val="hybridMultilevel"/>
    <w:tmpl w:val="68B0C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7595D"/>
    <w:multiLevelType w:val="hybridMultilevel"/>
    <w:tmpl w:val="0F64B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9AE74A7"/>
    <w:multiLevelType w:val="hybridMultilevel"/>
    <w:tmpl w:val="61CE881C"/>
    <w:lvl w:ilvl="0" w:tplc="2D0EF2EA">
      <w:start w:val="1"/>
      <w:numFmt w:val="lowerLetter"/>
      <w:lvlText w:val="%1)"/>
      <w:lvlJc w:val="left"/>
      <w:pPr>
        <w:ind w:left="1003" w:hanging="43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794BB3"/>
    <w:multiLevelType w:val="hybridMultilevel"/>
    <w:tmpl w:val="E98C4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650EC"/>
    <w:multiLevelType w:val="hybridMultilevel"/>
    <w:tmpl w:val="56AC8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377AA"/>
    <w:multiLevelType w:val="hybridMultilevel"/>
    <w:tmpl w:val="2EFE4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13"/>
  </w:num>
  <w:num w:numId="9">
    <w:abstractNumId w:val="14"/>
  </w:num>
  <w:num w:numId="10">
    <w:abstractNumId w:val="18"/>
  </w:num>
  <w:num w:numId="11">
    <w:abstractNumId w:val="17"/>
  </w:num>
  <w:num w:numId="12">
    <w:abstractNumId w:val="3"/>
  </w:num>
  <w:num w:numId="13">
    <w:abstractNumId w:val="15"/>
  </w:num>
  <w:num w:numId="14">
    <w:abstractNumId w:val="6"/>
  </w:num>
  <w:num w:numId="15">
    <w:abstractNumId w:val="0"/>
  </w:num>
  <w:num w:numId="16">
    <w:abstractNumId w:val="2"/>
  </w:num>
  <w:num w:numId="17">
    <w:abstractNumId w:val="8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5C"/>
    <w:rsid w:val="0000605C"/>
    <w:rsid w:val="00021F9E"/>
    <w:rsid w:val="00025307"/>
    <w:rsid w:val="00064A81"/>
    <w:rsid w:val="000A7075"/>
    <w:rsid w:val="000B7B08"/>
    <w:rsid w:val="000C5C49"/>
    <w:rsid w:val="000E08F6"/>
    <w:rsid w:val="0011307E"/>
    <w:rsid w:val="00114100"/>
    <w:rsid w:val="00115BF1"/>
    <w:rsid w:val="00122233"/>
    <w:rsid w:val="001A5A95"/>
    <w:rsid w:val="001F6258"/>
    <w:rsid w:val="00213ED1"/>
    <w:rsid w:val="0029134A"/>
    <w:rsid w:val="002A23FB"/>
    <w:rsid w:val="002A395E"/>
    <w:rsid w:val="003334AE"/>
    <w:rsid w:val="003351D8"/>
    <w:rsid w:val="00340291"/>
    <w:rsid w:val="00351B22"/>
    <w:rsid w:val="00383274"/>
    <w:rsid w:val="00395A9D"/>
    <w:rsid w:val="003A69F7"/>
    <w:rsid w:val="003F328E"/>
    <w:rsid w:val="003F65A5"/>
    <w:rsid w:val="00415EE4"/>
    <w:rsid w:val="00417947"/>
    <w:rsid w:val="00435314"/>
    <w:rsid w:val="00482CD8"/>
    <w:rsid w:val="00483313"/>
    <w:rsid w:val="0048489A"/>
    <w:rsid w:val="004A4F7A"/>
    <w:rsid w:val="004A7E59"/>
    <w:rsid w:val="004C50F7"/>
    <w:rsid w:val="004E3734"/>
    <w:rsid w:val="00526654"/>
    <w:rsid w:val="00546FAD"/>
    <w:rsid w:val="005473D4"/>
    <w:rsid w:val="00556989"/>
    <w:rsid w:val="0056317C"/>
    <w:rsid w:val="0057631E"/>
    <w:rsid w:val="00592C0D"/>
    <w:rsid w:val="005B5867"/>
    <w:rsid w:val="005E1A79"/>
    <w:rsid w:val="005E42EA"/>
    <w:rsid w:val="005F5024"/>
    <w:rsid w:val="005F5182"/>
    <w:rsid w:val="006067E3"/>
    <w:rsid w:val="006415AB"/>
    <w:rsid w:val="006548C8"/>
    <w:rsid w:val="00660479"/>
    <w:rsid w:val="00666511"/>
    <w:rsid w:val="006A090B"/>
    <w:rsid w:val="006A2B52"/>
    <w:rsid w:val="006B1AB6"/>
    <w:rsid w:val="006E0016"/>
    <w:rsid w:val="006E17F0"/>
    <w:rsid w:val="006F1CC6"/>
    <w:rsid w:val="00711CDF"/>
    <w:rsid w:val="007472C8"/>
    <w:rsid w:val="00756B9B"/>
    <w:rsid w:val="007579F6"/>
    <w:rsid w:val="007740BD"/>
    <w:rsid w:val="007E7186"/>
    <w:rsid w:val="007F0956"/>
    <w:rsid w:val="007F1EAA"/>
    <w:rsid w:val="00800BD8"/>
    <w:rsid w:val="0080449D"/>
    <w:rsid w:val="00806716"/>
    <w:rsid w:val="00834FDD"/>
    <w:rsid w:val="00835653"/>
    <w:rsid w:val="008418ED"/>
    <w:rsid w:val="00842B8B"/>
    <w:rsid w:val="00854A54"/>
    <w:rsid w:val="00897309"/>
    <w:rsid w:val="00897CE0"/>
    <w:rsid w:val="008B2463"/>
    <w:rsid w:val="008C30E4"/>
    <w:rsid w:val="008C5FAE"/>
    <w:rsid w:val="008D5BB7"/>
    <w:rsid w:val="008E335F"/>
    <w:rsid w:val="008E7656"/>
    <w:rsid w:val="009147A5"/>
    <w:rsid w:val="00916310"/>
    <w:rsid w:val="00926E1B"/>
    <w:rsid w:val="00964220"/>
    <w:rsid w:val="00973BB0"/>
    <w:rsid w:val="009A77E9"/>
    <w:rsid w:val="009C237B"/>
    <w:rsid w:val="009F4C22"/>
    <w:rsid w:val="00A003B2"/>
    <w:rsid w:val="00A31893"/>
    <w:rsid w:val="00AB14C5"/>
    <w:rsid w:val="00AB55DC"/>
    <w:rsid w:val="00AC02EC"/>
    <w:rsid w:val="00AD4C79"/>
    <w:rsid w:val="00B115A8"/>
    <w:rsid w:val="00B21D57"/>
    <w:rsid w:val="00B4271D"/>
    <w:rsid w:val="00B50E0C"/>
    <w:rsid w:val="00B56F13"/>
    <w:rsid w:val="00B638B1"/>
    <w:rsid w:val="00B90495"/>
    <w:rsid w:val="00BA582A"/>
    <w:rsid w:val="00BB1983"/>
    <w:rsid w:val="00BD157B"/>
    <w:rsid w:val="00BE3A3B"/>
    <w:rsid w:val="00C51DA9"/>
    <w:rsid w:val="00CA3A98"/>
    <w:rsid w:val="00CC5926"/>
    <w:rsid w:val="00CD2A44"/>
    <w:rsid w:val="00CD2FAC"/>
    <w:rsid w:val="00CE4117"/>
    <w:rsid w:val="00D3752D"/>
    <w:rsid w:val="00D50596"/>
    <w:rsid w:val="00D61D05"/>
    <w:rsid w:val="00D66BB7"/>
    <w:rsid w:val="00D703C4"/>
    <w:rsid w:val="00D73776"/>
    <w:rsid w:val="00D83A25"/>
    <w:rsid w:val="00D967DB"/>
    <w:rsid w:val="00DB7E57"/>
    <w:rsid w:val="00DC163B"/>
    <w:rsid w:val="00DC54F3"/>
    <w:rsid w:val="00DD2A36"/>
    <w:rsid w:val="00DF419C"/>
    <w:rsid w:val="00E41484"/>
    <w:rsid w:val="00E72D0A"/>
    <w:rsid w:val="00E81002"/>
    <w:rsid w:val="00E911B6"/>
    <w:rsid w:val="00EA3149"/>
    <w:rsid w:val="00EE1DEB"/>
    <w:rsid w:val="00EF46FE"/>
    <w:rsid w:val="00F04D19"/>
    <w:rsid w:val="00F13DBD"/>
    <w:rsid w:val="00F31DC4"/>
    <w:rsid w:val="00F4482D"/>
    <w:rsid w:val="00F6431C"/>
    <w:rsid w:val="00F64891"/>
    <w:rsid w:val="00F6586E"/>
    <w:rsid w:val="00F774C2"/>
    <w:rsid w:val="00F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6F29"/>
  <w15:chartTrackingRefBased/>
  <w15:docId w15:val="{01A66D1B-B9C8-44A3-A89C-E3792092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375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3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ED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B1AB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A3A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3A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3A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3A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3A98"/>
    <w:rPr>
      <w:b/>
      <w:bCs/>
      <w:sz w:val="20"/>
      <w:szCs w:val="20"/>
    </w:rPr>
  </w:style>
  <w:style w:type="paragraph" w:customStyle="1" w:styleId="Default">
    <w:name w:val="Default"/>
    <w:rsid w:val="00115B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6E001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F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CC6"/>
  </w:style>
  <w:style w:type="paragraph" w:styleId="Zpat">
    <w:name w:val="footer"/>
    <w:basedOn w:val="Normln"/>
    <w:link w:val="ZpatChar"/>
    <w:uiPriority w:val="99"/>
    <w:unhideWhenUsed/>
    <w:rsid w:val="006F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CC6"/>
  </w:style>
  <w:style w:type="paragraph" w:styleId="Zkladntext">
    <w:name w:val="Body Text"/>
    <w:basedOn w:val="Normln"/>
    <w:link w:val="ZkladntextChar"/>
    <w:rsid w:val="00BA582A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A582A"/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character" w:customStyle="1" w:styleId="Nadpis1Char">
    <w:name w:val="Nadpis 1 Char"/>
    <w:basedOn w:val="Standardnpsmoodstavce"/>
    <w:link w:val="Nadpis1"/>
    <w:rsid w:val="00D3752D"/>
    <w:rPr>
      <w:rFonts w:ascii="Times New Roman" w:eastAsia="Times New Roman" w:hAnsi="Times New Roman" w:cs="Times New Roman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d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1840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Odry</Company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Švandová</dc:creator>
  <cp:keywords/>
  <dc:description/>
  <cp:lastModifiedBy>Zuzana Orságová</cp:lastModifiedBy>
  <cp:revision>4</cp:revision>
  <cp:lastPrinted>2024-09-12T09:27:00Z</cp:lastPrinted>
  <dcterms:created xsi:type="dcterms:W3CDTF">2025-04-02T10:35:00Z</dcterms:created>
  <dcterms:modified xsi:type="dcterms:W3CDTF">2025-04-14T11:11:00Z</dcterms:modified>
</cp:coreProperties>
</file>