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A03F2" w14:textId="77777777" w:rsidR="00FB747E" w:rsidRDefault="00FB747E" w:rsidP="0092109D">
      <w:pPr>
        <w:pStyle w:val="Nadpis2"/>
        <w:jc w:val="center"/>
        <w:rPr>
          <w:rFonts w:ascii="Arial" w:hAnsi="Arial" w:cs="Arial"/>
        </w:rPr>
      </w:pPr>
      <w:r w:rsidRPr="005E289B">
        <w:rPr>
          <w:rFonts w:ascii="Arial" w:hAnsi="Arial" w:cs="Arial"/>
        </w:rPr>
        <w:t>Smlouva o dílo</w:t>
      </w:r>
    </w:p>
    <w:p w14:paraId="327620F9" w14:textId="77777777" w:rsidR="00951B8E" w:rsidRPr="00951B8E" w:rsidRDefault="009F47FD">
      <w:pPr>
        <w:pStyle w:val="Nadpis2"/>
        <w:jc w:val="center"/>
        <w:rPr>
          <w:rFonts w:ascii="Arial" w:hAnsi="Arial" w:cs="Arial"/>
          <w:sz w:val="22"/>
          <w:szCs w:val="22"/>
        </w:rPr>
      </w:pPr>
      <w:r>
        <w:rPr>
          <w:rFonts w:ascii="Arial" w:hAnsi="Arial" w:cs="Arial"/>
          <w:sz w:val="22"/>
          <w:szCs w:val="22"/>
        </w:rPr>
        <w:t>u</w:t>
      </w:r>
      <w:r w:rsidR="00951B8E">
        <w:rPr>
          <w:rFonts w:ascii="Arial" w:hAnsi="Arial" w:cs="Arial"/>
          <w:sz w:val="22"/>
          <w:szCs w:val="22"/>
        </w:rPr>
        <w:t>zavřená níže uvedeného dne, měsíce a roku v souladu s</w:t>
      </w:r>
      <w:r w:rsidR="00AF79DB">
        <w:rPr>
          <w:rFonts w:ascii="Arial" w:hAnsi="Arial" w:cs="Arial"/>
          <w:sz w:val="22"/>
          <w:szCs w:val="22"/>
        </w:rPr>
        <w:t xml:space="preserve"> § 2586 a násl. zák. č. 89/2012 </w:t>
      </w:r>
      <w:r w:rsidR="00951B8E">
        <w:rPr>
          <w:rFonts w:ascii="Arial" w:hAnsi="Arial" w:cs="Arial"/>
          <w:sz w:val="22"/>
          <w:szCs w:val="22"/>
        </w:rPr>
        <w:t>Sb., občanského zákoníku, v platném znění</w:t>
      </w:r>
    </w:p>
    <w:p w14:paraId="78DBC3ED" w14:textId="77777777" w:rsidR="00FB747E" w:rsidRDefault="00932417" w:rsidP="00932417">
      <w:pPr>
        <w:jc w:val="center"/>
        <w:rPr>
          <w:rFonts w:ascii="Arial" w:hAnsi="Arial" w:cs="Arial"/>
          <w:b/>
          <w:bCs/>
        </w:rPr>
      </w:pPr>
      <w:r>
        <w:rPr>
          <w:rFonts w:ascii="Arial" w:hAnsi="Arial" w:cs="Arial"/>
          <w:b/>
          <w:bCs/>
        </w:rPr>
        <w:t>mezi těmito smluvními stranami:</w:t>
      </w:r>
    </w:p>
    <w:p w14:paraId="21F84247" w14:textId="77777777" w:rsidR="00932417" w:rsidRPr="005E289B" w:rsidRDefault="00932417" w:rsidP="00932417">
      <w:pPr>
        <w:jc w:val="center"/>
        <w:rPr>
          <w:rFonts w:ascii="Arial" w:hAnsi="Arial" w:cs="Arial"/>
        </w:rPr>
      </w:pPr>
    </w:p>
    <w:p w14:paraId="4C1355EA" w14:textId="77777777" w:rsidR="005C1CB8" w:rsidRPr="005E289B" w:rsidRDefault="0085616D" w:rsidP="005C1CB8">
      <w:pPr>
        <w:rPr>
          <w:rFonts w:ascii="Arial" w:hAnsi="Arial" w:cs="Arial"/>
          <w:b/>
          <w:sz w:val="22"/>
          <w:szCs w:val="22"/>
        </w:rPr>
      </w:pPr>
      <w:r w:rsidRPr="005E289B">
        <w:rPr>
          <w:rFonts w:ascii="Arial" w:hAnsi="Arial" w:cs="Arial"/>
          <w:b/>
          <w:sz w:val="22"/>
          <w:szCs w:val="22"/>
        </w:rPr>
        <w:t>Fakultní nemocnice Brno</w:t>
      </w:r>
    </w:p>
    <w:p w14:paraId="1CD3CDB9" w14:textId="77777777" w:rsidR="005C1CB8" w:rsidRDefault="005C1CB8" w:rsidP="005C1CB8">
      <w:pPr>
        <w:rPr>
          <w:rFonts w:ascii="Arial" w:hAnsi="Arial" w:cs="Arial"/>
          <w:sz w:val="22"/>
          <w:szCs w:val="22"/>
        </w:rPr>
      </w:pPr>
      <w:r w:rsidRPr="005E289B">
        <w:rPr>
          <w:rFonts w:ascii="Arial" w:hAnsi="Arial" w:cs="Arial"/>
          <w:sz w:val="22"/>
          <w:szCs w:val="22"/>
        </w:rPr>
        <w:t xml:space="preserve">se sídlem </w:t>
      </w:r>
      <w:r w:rsidR="0085616D" w:rsidRPr="005E289B">
        <w:rPr>
          <w:rFonts w:ascii="Arial" w:hAnsi="Arial" w:cs="Arial"/>
          <w:sz w:val="22"/>
          <w:szCs w:val="22"/>
        </w:rPr>
        <w:t>Jihlavská 20, 625 00 Brno</w:t>
      </w:r>
    </w:p>
    <w:p w14:paraId="0487F246" w14:textId="77777777" w:rsidR="00951B8E" w:rsidRPr="005E289B" w:rsidRDefault="00951B8E" w:rsidP="005C1CB8">
      <w:pPr>
        <w:rPr>
          <w:rFonts w:ascii="Arial" w:hAnsi="Arial" w:cs="Arial"/>
          <w:sz w:val="22"/>
          <w:szCs w:val="22"/>
        </w:rPr>
      </w:pPr>
      <w:r>
        <w:rPr>
          <w:rFonts w:ascii="Arial" w:hAnsi="Arial" w:cs="Arial"/>
          <w:sz w:val="22"/>
          <w:szCs w:val="22"/>
        </w:rPr>
        <w:t>jejímž jménem jedná: MUDr. Roman Kraus, MBA, ředitel</w:t>
      </w:r>
    </w:p>
    <w:p w14:paraId="6E662684" w14:textId="77777777" w:rsidR="005C1CB8" w:rsidRPr="005E289B" w:rsidRDefault="005C1CB8" w:rsidP="005C1CB8">
      <w:pPr>
        <w:rPr>
          <w:rFonts w:ascii="Arial" w:hAnsi="Arial" w:cs="Arial"/>
          <w:sz w:val="22"/>
          <w:szCs w:val="22"/>
        </w:rPr>
      </w:pPr>
      <w:r w:rsidRPr="005E289B">
        <w:rPr>
          <w:rFonts w:ascii="Arial" w:hAnsi="Arial" w:cs="Arial"/>
          <w:sz w:val="22"/>
          <w:szCs w:val="22"/>
        </w:rPr>
        <w:t xml:space="preserve">IČO </w:t>
      </w:r>
      <w:r w:rsidR="0085616D" w:rsidRPr="005E289B">
        <w:rPr>
          <w:rFonts w:ascii="Arial" w:hAnsi="Arial" w:cs="Arial"/>
          <w:sz w:val="22"/>
          <w:szCs w:val="22"/>
        </w:rPr>
        <w:t>65269705</w:t>
      </w:r>
    </w:p>
    <w:p w14:paraId="5FE093E8" w14:textId="77777777" w:rsidR="005C1CB8" w:rsidRPr="005E289B" w:rsidRDefault="0085616D" w:rsidP="005C1CB8">
      <w:pPr>
        <w:rPr>
          <w:rFonts w:ascii="Arial" w:hAnsi="Arial" w:cs="Arial"/>
          <w:sz w:val="22"/>
          <w:szCs w:val="22"/>
        </w:rPr>
      </w:pPr>
      <w:r w:rsidRPr="005E289B">
        <w:rPr>
          <w:rFonts w:ascii="Arial" w:hAnsi="Arial" w:cs="Arial"/>
          <w:sz w:val="22"/>
          <w:szCs w:val="22"/>
        </w:rPr>
        <w:t>DIČ CZ65269705</w:t>
      </w:r>
    </w:p>
    <w:p w14:paraId="45971228" w14:textId="62DF6072" w:rsidR="00951B8E" w:rsidRDefault="005C1CB8" w:rsidP="005C1CB8">
      <w:pPr>
        <w:rPr>
          <w:rFonts w:ascii="Arial" w:hAnsi="Arial" w:cs="Arial"/>
          <w:sz w:val="22"/>
          <w:szCs w:val="22"/>
        </w:rPr>
      </w:pPr>
      <w:r w:rsidRPr="005E289B">
        <w:rPr>
          <w:rFonts w:ascii="Arial" w:hAnsi="Arial" w:cs="Arial"/>
          <w:sz w:val="22"/>
          <w:szCs w:val="22"/>
        </w:rPr>
        <w:t xml:space="preserve">bankovní spojení </w:t>
      </w:r>
      <w:r w:rsidR="003B75FA">
        <w:rPr>
          <w:rFonts w:ascii="Arial" w:hAnsi="Arial" w:cs="Arial"/>
          <w:sz w:val="22"/>
          <w:szCs w:val="22"/>
        </w:rPr>
        <w:t>Česká národní banka</w:t>
      </w:r>
      <w:r w:rsidR="0085616D" w:rsidRPr="005E289B">
        <w:rPr>
          <w:rFonts w:ascii="Arial" w:hAnsi="Arial" w:cs="Arial"/>
          <w:sz w:val="22"/>
          <w:szCs w:val="22"/>
        </w:rPr>
        <w:t xml:space="preserve"> </w:t>
      </w:r>
    </w:p>
    <w:p w14:paraId="4FA0716E" w14:textId="1BC09C46" w:rsidR="0085616D" w:rsidRPr="005E289B" w:rsidRDefault="00951B8E" w:rsidP="005C1CB8">
      <w:pPr>
        <w:rPr>
          <w:rFonts w:ascii="Arial" w:hAnsi="Arial" w:cs="Arial"/>
          <w:sz w:val="22"/>
          <w:szCs w:val="22"/>
        </w:rPr>
      </w:pPr>
      <w:r>
        <w:rPr>
          <w:rFonts w:ascii="Arial" w:hAnsi="Arial" w:cs="Arial"/>
          <w:sz w:val="22"/>
          <w:szCs w:val="22"/>
        </w:rPr>
        <w:t>Číslo účtu</w:t>
      </w:r>
      <w:r w:rsidR="0085616D" w:rsidRPr="005E289B">
        <w:rPr>
          <w:rFonts w:ascii="Arial" w:hAnsi="Arial" w:cs="Arial"/>
          <w:sz w:val="22"/>
          <w:szCs w:val="22"/>
        </w:rPr>
        <w:t xml:space="preserve">: </w:t>
      </w:r>
      <w:r w:rsidR="0064545E">
        <w:rPr>
          <w:rFonts w:ascii="Arial" w:hAnsi="Arial" w:cs="Arial"/>
          <w:sz w:val="22"/>
          <w:szCs w:val="22"/>
        </w:rPr>
        <w:t>XXXXXXXXXXX</w:t>
      </w:r>
      <w:r w:rsidR="0085616D" w:rsidRPr="005E289B">
        <w:rPr>
          <w:rFonts w:ascii="Arial" w:hAnsi="Arial" w:cs="Arial"/>
          <w:sz w:val="22"/>
          <w:szCs w:val="22"/>
        </w:rPr>
        <w:tab/>
      </w:r>
    </w:p>
    <w:p w14:paraId="188C107D" w14:textId="77777777" w:rsidR="0085616D" w:rsidRPr="00025C72" w:rsidRDefault="0085616D" w:rsidP="00BF5BA9">
      <w:pPr>
        <w:pStyle w:val="Ahlava"/>
        <w:tabs>
          <w:tab w:val="clear" w:pos="567"/>
          <w:tab w:val="left" w:pos="0"/>
        </w:tabs>
        <w:ind w:left="0" w:firstLine="0"/>
        <w:rPr>
          <w:rFonts w:ascii="Arial" w:hAnsi="Arial" w:cs="Arial"/>
          <w:bCs/>
          <w:i w:val="0"/>
          <w:iCs/>
          <w:sz w:val="22"/>
          <w:szCs w:val="22"/>
        </w:rPr>
      </w:pPr>
      <w:r w:rsidRPr="00025C72">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E37136">
        <w:rPr>
          <w:rFonts w:ascii="Arial" w:hAnsi="Arial" w:cs="Arial"/>
          <w:bCs/>
          <w:i w:val="0"/>
          <w:iCs/>
          <w:sz w:val="22"/>
          <w:szCs w:val="22"/>
        </w:rPr>
        <w:t>o</w:t>
      </w:r>
      <w:r w:rsidRPr="00025C72">
        <w:rPr>
          <w:rFonts w:ascii="Arial" w:hAnsi="Arial" w:cs="Arial"/>
          <w:bCs/>
          <w:i w:val="0"/>
          <w:iCs/>
          <w:sz w:val="22"/>
          <w:szCs w:val="22"/>
        </w:rPr>
        <w:t>bchodního rejstříku, je zapsána v živnostenském rejstříku vedeném Živnostensk</w:t>
      </w:r>
      <w:r w:rsidR="00537013">
        <w:rPr>
          <w:rFonts w:ascii="Arial" w:hAnsi="Arial" w:cs="Arial"/>
          <w:bCs/>
          <w:i w:val="0"/>
          <w:iCs/>
          <w:sz w:val="22"/>
          <w:szCs w:val="22"/>
        </w:rPr>
        <w:t xml:space="preserve">ým </w:t>
      </w:r>
      <w:r w:rsidRPr="00025C72">
        <w:rPr>
          <w:rFonts w:ascii="Arial" w:hAnsi="Arial" w:cs="Arial"/>
          <w:bCs/>
          <w:i w:val="0"/>
          <w:iCs/>
          <w:sz w:val="22"/>
          <w:szCs w:val="22"/>
        </w:rPr>
        <w:t>úřad</w:t>
      </w:r>
      <w:r w:rsidR="00537013">
        <w:rPr>
          <w:rFonts w:ascii="Arial" w:hAnsi="Arial" w:cs="Arial"/>
          <w:bCs/>
          <w:i w:val="0"/>
          <w:iCs/>
          <w:sz w:val="22"/>
          <w:szCs w:val="22"/>
        </w:rPr>
        <w:t>em</w:t>
      </w:r>
      <w:r w:rsidRPr="00025C72">
        <w:rPr>
          <w:rFonts w:ascii="Arial" w:hAnsi="Arial" w:cs="Arial"/>
          <w:bCs/>
          <w:i w:val="0"/>
          <w:iCs/>
          <w:sz w:val="22"/>
          <w:szCs w:val="22"/>
        </w:rPr>
        <w:t xml:space="preserve"> města Brna.</w:t>
      </w:r>
    </w:p>
    <w:p w14:paraId="50615836" w14:textId="77777777" w:rsidR="0085616D" w:rsidRPr="005E289B" w:rsidRDefault="0085616D" w:rsidP="005C1CB8">
      <w:pPr>
        <w:rPr>
          <w:rFonts w:ascii="Arial" w:hAnsi="Arial" w:cs="Arial"/>
        </w:rPr>
      </w:pPr>
    </w:p>
    <w:p w14:paraId="4181F06D" w14:textId="77777777" w:rsidR="005C1CB8" w:rsidRPr="005E289B" w:rsidRDefault="005C1CB8" w:rsidP="005C1CB8">
      <w:pPr>
        <w:rPr>
          <w:rFonts w:ascii="Arial" w:hAnsi="Arial" w:cs="Arial"/>
          <w:sz w:val="22"/>
          <w:szCs w:val="22"/>
        </w:rPr>
      </w:pPr>
      <w:r w:rsidRPr="005E289B">
        <w:rPr>
          <w:rFonts w:ascii="Arial" w:hAnsi="Arial" w:cs="Arial"/>
          <w:sz w:val="22"/>
          <w:szCs w:val="22"/>
        </w:rPr>
        <w:t>dále jen „</w:t>
      </w:r>
      <w:r w:rsidR="00537013">
        <w:rPr>
          <w:rFonts w:ascii="Arial" w:hAnsi="Arial" w:cs="Arial"/>
          <w:sz w:val="22"/>
          <w:szCs w:val="22"/>
        </w:rPr>
        <w:t>o</w:t>
      </w:r>
      <w:r w:rsidRPr="005E289B">
        <w:rPr>
          <w:rFonts w:ascii="Arial" w:hAnsi="Arial" w:cs="Arial"/>
          <w:sz w:val="22"/>
          <w:szCs w:val="22"/>
        </w:rPr>
        <w:t>bjednatel“</w:t>
      </w:r>
      <w:r w:rsidR="00932417">
        <w:rPr>
          <w:rFonts w:ascii="Arial" w:hAnsi="Arial" w:cs="Arial"/>
          <w:sz w:val="22"/>
          <w:szCs w:val="22"/>
        </w:rPr>
        <w:t>, na straně jedné</w:t>
      </w:r>
    </w:p>
    <w:p w14:paraId="30F15326" w14:textId="77777777" w:rsidR="0085616D" w:rsidRPr="005E289B" w:rsidRDefault="0085616D" w:rsidP="005C1CB8">
      <w:pPr>
        <w:rPr>
          <w:rFonts w:ascii="Arial" w:hAnsi="Arial" w:cs="Arial"/>
          <w:sz w:val="22"/>
          <w:szCs w:val="22"/>
        </w:rPr>
      </w:pPr>
    </w:p>
    <w:p w14:paraId="350FB292" w14:textId="77777777" w:rsidR="00FB747E" w:rsidRPr="005E289B" w:rsidRDefault="00FB747E">
      <w:pPr>
        <w:rPr>
          <w:rFonts w:ascii="Arial" w:hAnsi="Arial" w:cs="Arial"/>
          <w:sz w:val="22"/>
          <w:szCs w:val="22"/>
        </w:rPr>
      </w:pPr>
      <w:r w:rsidRPr="005E289B">
        <w:rPr>
          <w:rFonts w:ascii="Arial" w:hAnsi="Arial" w:cs="Arial"/>
          <w:sz w:val="22"/>
          <w:szCs w:val="22"/>
        </w:rPr>
        <w:t>a</w:t>
      </w:r>
    </w:p>
    <w:p w14:paraId="364255BE" w14:textId="77777777" w:rsidR="0085616D" w:rsidRPr="005E289B" w:rsidRDefault="0085616D">
      <w:pPr>
        <w:rPr>
          <w:rFonts w:ascii="Arial" w:hAnsi="Arial" w:cs="Arial"/>
          <w:sz w:val="22"/>
          <w:szCs w:val="22"/>
        </w:rPr>
      </w:pPr>
    </w:p>
    <w:p w14:paraId="29E03789" w14:textId="77777777" w:rsidR="00E252B4" w:rsidRPr="00DD3661" w:rsidRDefault="00E252B4">
      <w:pPr>
        <w:rPr>
          <w:rFonts w:ascii="Arial" w:hAnsi="Arial" w:cs="Arial"/>
          <w:b/>
          <w:sz w:val="22"/>
          <w:szCs w:val="22"/>
        </w:rPr>
      </w:pPr>
      <w:r w:rsidRPr="00DD3661">
        <w:rPr>
          <w:rFonts w:ascii="Arial" w:hAnsi="Arial" w:cs="Arial"/>
          <w:b/>
          <w:sz w:val="22"/>
          <w:szCs w:val="22"/>
        </w:rPr>
        <w:t>Ondřej Trčka</w:t>
      </w:r>
    </w:p>
    <w:p w14:paraId="5B84B309" w14:textId="5C0E8EF2" w:rsidR="00FB747E" w:rsidRPr="005E289B" w:rsidRDefault="00FB747E">
      <w:pPr>
        <w:rPr>
          <w:rFonts w:ascii="Arial" w:hAnsi="Arial" w:cs="Arial"/>
          <w:sz w:val="22"/>
          <w:szCs w:val="22"/>
        </w:rPr>
      </w:pPr>
      <w:r w:rsidRPr="005E289B">
        <w:rPr>
          <w:rFonts w:ascii="Arial" w:hAnsi="Arial" w:cs="Arial"/>
          <w:sz w:val="22"/>
          <w:szCs w:val="22"/>
        </w:rPr>
        <w:t>se sídlem</w:t>
      </w:r>
      <w:r w:rsidR="008510F3">
        <w:rPr>
          <w:rFonts w:ascii="Arial" w:hAnsi="Arial" w:cs="Arial"/>
          <w:sz w:val="22"/>
          <w:szCs w:val="22"/>
        </w:rPr>
        <w:t xml:space="preserve"> </w:t>
      </w:r>
      <w:r w:rsidR="0064545E">
        <w:rPr>
          <w:rFonts w:ascii="Arial" w:hAnsi="Arial" w:cs="Arial"/>
          <w:sz w:val="22"/>
          <w:szCs w:val="22"/>
        </w:rPr>
        <w:t>XXXXXXXXXXXXX</w:t>
      </w:r>
    </w:p>
    <w:p w14:paraId="0CD540DB" w14:textId="6BBE41CD" w:rsidR="00FB747E" w:rsidRPr="005E289B" w:rsidRDefault="00FB747E">
      <w:pPr>
        <w:rPr>
          <w:rFonts w:ascii="Arial" w:hAnsi="Arial" w:cs="Arial"/>
          <w:sz w:val="22"/>
          <w:szCs w:val="22"/>
        </w:rPr>
      </w:pPr>
      <w:r w:rsidRPr="005E289B">
        <w:rPr>
          <w:rFonts w:ascii="Arial" w:hAnsi="Arial" w:cs="Arial"/>
          <w:sz w:val="22"/>
          <w:szCs w:val="22"/>
        </w:rPr>
        <w:t>IČO</w:t>
      </w:r>
      <w:r w:rsidR="008510F3">
        <w:rPr>
          <w:rFonts w:ascii="Arial" w:hAnsi="Arial" w:cs="Arial"/>
          <w:sz w:val="22"/>
          <w:szCs w:val="22"/>
        </w:rPr>
        <w:t xml:space="preserve"> 02260867</w:t>
      </w:r>
    </w:p>
    <w:p w14:paraId="6C25CA34" w14:textId="7FCB983C" w:rsidR="00FB747E" w:rsidRPr="005E289B" w:rsidRDefault="00FB747E">
      <w:pPr>
        <w:rPr>
          <w:rFonts w:ascii="Arial" w:hAnsi="Arial" w:cs="Arial"/>
          <w:sz w:val="22"/>
          <w:szCs w:val="22"/>
        </w:rPr>
      </w:pPr>
      <w:r w:rsidRPr="005E289B">
        <w:rPr>
          <w:rFonts w:ascii="Arial" w:hAnsi="Arial" w:cs="Arial"/>
          <w:sz w:val="22"/>
          <w:szCs w:val="22"/>
        </w:rPr>
        <w:t>DIČ</w:t>
      </w:r>
      <w:r w:rsidR="008510F3">
        <w:rPr>
          <w:rFonts w:ascii="Arial" w:hAnsi="Arial" w:cs="Arial"/>
          <w:sz w:val="22"/>
          <w:szCs w:val="22"/>
        </w:rPr>
        <w:t xml:space="preserve"> CZ8501224149</w:t>
      </w:r>
    </w:p>
    <w:p w14:paraId="2AD89AA4" w14:textId="0C9822D7" w:rsidR="00FB747E" w:rsidRDefault="00FB747E">
      <w:pPr>
        <w:rPr>
          <w:rFonts w:ascii="Arial" w:hAnsi="Arial" w:cs="Arial"/>
          <w:sz w:val="22"/>
          <w:szCs w:val="22"/>
        </w:rPr>
      </w:pPr>
      <w:r w:rsidRPr="005E289B">
        <w:rPr>
          <w:rFonts w:ascii="Arial" w:hAnsi="Arial" w:cs="Arial"/>
          <w:sz w:val="22"/>
          <w:szCs w:val="22"/>
        </w:rPr>
        <w:t xml:space="preserve">bankovní spojení </w:t>
      </w:r>
      <w:proofErr w:type="spellStart"/>
      <w:r w:rsidR="008510F3">
        <w:rPr>
          <w:rFonts w:ascii="Arial" w:hAnsi="Arial" w:cs="Arial"/>
          <w:sz w:val="22"/>
          <w:szCs w:val="22"/>
        </w:rPr>
        <w:t>Raiffeisen</w:t>
      </w:r>
      <w:proofErr w:type="spellEnd"/>
      <w:r w:rsidR="008510F3">
        <w:rPr>
          <w:rFonts w:ascii="Arial" w:hAnsi="Arial" w:cs="Arial"/>
          <w:sz w:val="22"/>
          <w:szCs w:val="22"/>
        </w:rPr>
        <w:t xml:space="preserve"> Bank</w:t>
      </w:r>
    </w:p>
    <w:p w14:paraId="52B14BE6" w14:textId="63B4B157" w:rsidR="00951B8E" w:rsidRPr="005E289B" w:rsidRDefault="00951B8E">
      <w:pPr>
        <w:rPr>
          <w:rFonts w:ascii="Arial" w:hAnsi="Arial" w:cs="Arial"/>
          <w:sz w:val="22"/>
          <w:szCs w:val="22"/>
        </w:rPr>
      </w:pPr>
      <w:r>
        <w:rPr>
          <w:rFonts w:ascii="Arial" w:hAnsi="Arial" w:cs="Arial"/>
          <w:sz w:val="22"/>
          <w:szCs w:val="22"/>
        </w:rPr>
        <w:t>číslo účtu:</w:t>
      </w:r>
      <w:r w:rsidR="008510F3" w:rsidRPr="008510F3">
        <w:rPr>
          <w:rFonts w:ascii="Arial" w:hAnsi="Arial" w:cs="Arial"/>
          <w:sz w:val="22"/>
          <w:szCs w:val="22"/>
        </w:rPr>
        <w:t xml:space="preserve"> </w:t>
      </w:r>
      <w:r w:rsidR="0064545E">
        <w:rPr>
          <w:rFonts w:ascii="Arial" w:hAnsi="Arial" w:cs="Arial"/>
          <w:sz w:val="22"/>
          <w:szCs w:val="22"/>
        </w:rPr>
        <w:t>XXXXXXXXXXXX</w:t>
      </w:r>
    </w:p>
    <w:p w14:paraId="76B98F3B" w14:textId="5351B761" w:rsidR="00FB747E" w:rsidRDefault="00FB747E">
      <w:pPr>
        <w:rPr>
          <w:rFonts w:ascii="Arial" w:hAnsi="Arial" w:cs="Arial"/>
          <w:sz w:val="22"/>
          <w:szCs w:val="22"/>
        </w:rPr>
      </w:pPr>
      <w:r w:rsidRPr="005E289B">
        <w:rPr>
          <w:rFonts w:ascii="Arial" w:hAnsi="Arial" w:cs="Arial"/>
          <w:sz w:val="22"/>
          <w:szCs w:val="22"/>
        </w:rPr>
        <w:t xml:space="preserve">zastoupen </w:t>
      </w:r>
      <w:r w:rsidR="008510F3">
        <w:rPr>
          <w:rFonts w:ascii="Arial" w:hAnsi="Arial" w:cs="Arial"/>
          <w:sz w:val="22"/>
          <w:szCs w:val="22"/>
        </w:rPr>
        <w:t>Ondřejem Trčkou</w:t>
      </w:r>
    </w:p>
    <w:p w14:paraId="47B8B655" w14:textId="77777777" w:rsidR="00AF79DB" w:rsidRPr="005E289B" w:rsidRDefault="00AF79DB">
      <w:pPr>
        <w:rPr>
          <w:rFonts w:ascii="Arial" w:hAnsi="Arial" w:cs="Arial"/>
          <w:sz w:val="22"/>
          <w:szCs w:val="22"/>
        </w:rPr>
      </w:pPr>
    </w:p>
    <w:p w14:paraId="1437A3F0" w14:textId="77777777" w:rsidR="00FB747E" w:rsidRDefault="00FB747E">
      <w:pPr>
        <w:rPr>
          <w:rFonts w:ascii="Arial" w:hAnsi="Arial" w:cs="Arial"/>
          <w:sz w:val="22"/>
          <w:szCs w:val="22"/>
        </w:rPr>
      </w:pPr>
      <w:r w:rsidRPr="005E289B">
        <w:rPr>
          <w:rFonts w:ascii="Arial" w:hAnsi="Arial" w:cs="Arial"/>
          <w:sz w:val="22"/>
          <w:szCs w:val="22"/>
        </w:rPr>
        <w:t>dále jen „zhotovitel“</w:t>
      </w:r>
      <w:r w:rsidR="00932417">
        <w:rPr>
          <w:rFonts w:ascii="Arial" w:hAnsi="Arial" w:cs="Arial"/>
          <w:sz w:val="22"/>
          <w:szCs w:val="22"/>
        </w:rPr>
        <w:t>, na straně druhé</w:t>
      </w:r>
    </w:p>
    <w:p w14:paraId="3598E57C" w14:textId="77777777" w:rsidR="00932417" w:rsidRDefault="00932417">
      <w:pPr>
        <w:rPr>
          <w:rFonts w:ascii="Arial" w:hAnsi="Arial" w:cs="Arial"/>
          <w:sz w:val="22"/>
          <w:szCs w:val="22"/>
        </w:rPr>
      </w:pPr>
    </w:p>
    <w:p w14:paraId="45A8A1D6" w14:textId="77777777" w:rsidR="00932417" w:rsidRPr="005E289B" w:rsidRDefault="00932417">
      <w:pPr>
        <w:rPr>
          <w:rFonts w:ascii="Arial" w:hAnsi="Arial" w:cs="Arial"/>
          <w:sz w:val="22"/>
          <w:szCs w:val="22"/>
        </w:rPr>
      </w:pPr>
      <w:r>
        <w:rPr>
          <w:rFonts w:ascii="Arial" w:hAnsi="Arial" w:cs="Arial"/>
          <w:sz w:val="22"/>
          <w:szCs w:val="22"/>
        </w:rPr>
        <w:t>v následujícím znění:</w:t>
      </w:r>
    </w:p>
    <w:p w14:paraId="715555C6" w14:textId="77777777" w:rsidR="00FB747E" w:rsidRDefault="00FB747E">
      <w:pPr>
        <w:rPr>
          <w:rFonts w:ascii="Arial" w:hAnsi="Arial" w:cs="Arial"/>
          <w:sz w:val="22"/>
          <w:szCs w:val="22"/>
        </w:rPr>
      </w:pPr>
    </w:p>
    <w:p w14:paraId="71C86E42" w14:textId="77777777" w:rsidR="0068217A" w:rsidRDefault="0068217A">
      <w:pPr>
        <w:rPr>
          <w:rFonts w:ascii="Arial" w:hAnsi="Arial" w:cs="Arial"/>
          <w:sz w:val="22"/>
          <w:szCs w:val="22"/>
        </w:rPr>
      </w:pPr>
    </w:p>
    <w:p w14:paraId="313AD862"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Předmět smlouvy</w:t>
      </w:r>
    </w:p>
    <w:p w14:paraId="398BEB90" w14:textId="41534ED2" w:rsidR="00995177" w:rsidRPr="00995177" w:rsidRDefault="00FB747E" w:rsidP="008510F3">
      <w:pPr>
        <w:numPr>
          <w:ilvl w:val="0"/>
          <w:numId w:val="7"/>
        </w:numPr>
        <w:rPr>
          <w:rFonts w:ascii="Arial" w:hAnsi="Arial" w:cs="Arial"/>
          <w:sz w:val="22"/>
          <w:szCs w:val="22"/>
        </w:rPr>
      </w:pPr>
      <w:r w:rsidRPr="00995177">
        <w:rPr>
          <w:rFonts w:ascii="Arial" w:hAnsi="Arial" w:cs="Arial"/>
          <w:sz w:val="22"/>
          <w:szCs w:val="22"/>
        </w:rPr>
        <w:t>Zhotovitel se zavazuje provést pro objednatele dílo:</w:t>
      </w:r>
      <w:r w:rsidR="00063B0E" w:rsidRPr="00995177">
        <w:rPr>
          <w:rFonts w:ascii="Arial" w:hAnsi="Arial" w:cs="Arial"/>
          <w:sz w:val="22"/>
          <w:szCs w:val="22"/>
        </w:rPr>
        <w:t xml:space="preserve"> </w:t>
      </w:r>
      <w:r w:rsidR="008510F3">
        <w:rPr>
          <w:rFonts w:ascii="Arial" w:hAnsi="Arial" w:cs="Arial"/>
          <w:sz w:val="22"/>
          <w:szCs w:val="22"/>
        </w:rPr>
        <w:t xml:space="preserve">Dodávku a montáž </w:t>
      </w:r>
      <w:proofErr w:type="gramStart"/>
      <w:r w:rsidR="008510F3">
        <w:rPr>
          <w:rFonts w:ascii="Arial" w:hAnsi="Arial" w:cs="Arial"/>
          <w:sz w:val="22"/>
          <w:szCs w:val="22"/>
        </w:rPr>
        <w:t>klimatizace</w:t>
      </w:r>
      <w:proofErr w:type="gramEnd"/>
      <w:r w:rsidR="005B2807">
        <w:rPr>
          <w:rFonts w:ascii="Arial" w:hAnsi="Arial" w:cs="Arial"/>
          <w:sz w:val="22"/>
          <w:szCs w:val="22"/>
        </w:rPr>
        <w:t xml:space="preserve"> –</w:t>
      </w:r>
      <w:proofErr w:type="gramStart"/>
      <w:r w:rsidR="004D5759">
        <w:rPr>
          <w:rFonts w:ascii="Helvetica" w:hAnsi="Helvetica"/>
          <w:color w:val="000000"/>
          <w:shd w:val="clear" w:color="auto" w:fill="FFFFFF"/>
        </w:rPr>
        <w:t>PDM</w:t>
      </w:r>
      <w:proofErr w:type="gramEnd"/>
      <w:r w:rsidR="004D5759">
        <w:rPr>
          <w:rFonts w:ascii="Helvetica" w:hAnsi="Helvetica"/>
          <w:color w:val="000000"/>
          <w:shd w:val="clear" w:color="auto" w:fill="FFFFFF"/>
        </w:rPr>
        <w:t xml:space="preserve"> Klinika dětské onkologie – sekretariát </w:t>
      </w:r>
      <w:r w:rsidR="0085616D" w:rsidRPr="0018198C">
        <w:rPr>
          <w:rFonts w:ascii="Arial" w:hAnsi="Arial" w:cs="Arial"/>
          <w:sz w:val="22"/>
          <w:szCs w:val="22"/>
        </w:rPr>
        <w:t>svým jménem a na vlastní zodpovědnost, bez vad a nedo</w:t>
      </w:r>
      <w:r w:rsidR="008406D0" w:rsidRPr="0018198C">
        <w:rPr>
          <w:rFonts w:ascii="Arial" w:hAnsi="Arial" w:cs="Arial"/>
          <w:sz w:val="22"/>
          <w:szCs w:val="22"/>
        </w:rPr>
        <w:t>dělků, ve smluveném termínu, na </w:t>
      </w:r>
      <w:r w:rsidR="0085616D" w:rsidRPr="0018198C">
        <w:rPr>
          <w:rFonts w:ascii="Arial" w:hAnsi="Arial" w:cs="Arial"/>
          <w:sz w:val="22"/>
          <w:szCs w:val="22"/>
        </w:rPr>
        <w:t>své náklady a nebezpečí dle</w:t>
      </w:r>
      <w:r w:rsidR="002256CA">
        <w:rPr>
          <w:rFonts w:ascii="Arial" w:hAnsi="Arial" w:cs="Arial"/>
          <w:sz w:val="22"/>
          <w:szCs w:val="22"/>
        </w:rPr>
        <w:t xml:space="preserve"> zadávací</w:t>
      </w:r>
      <w:r w:rsidR="00A67202">
        <w:rPr>
          <w:rFonts w:ascii="Arial" w:hAnsi="Arial" w:cs="Arial"/>
          <w:sz w:val="22"/>
          <w:szCs w:val="22"/>
        </w:rPr>
        <w:t>.</w:t>
      </w:r>
      <w:r w:rsidR="002256CA">
        <w:rPr>
          <w:rFonts w:ascii="Arial" w:hAnsi="Arial" w:cs="Arial"/>
          <w:sz w:val="22"/>
          <w:szCs w:val="22"/>
        </w:rPr>
        <w:t xml:space="preserve"> </w:t>
      </w:r>
    </w:p>
    <w:p w14:paraId="47D8C37C" w14:textId="1F7C2398" w:rsidR="00597F48" w:rsidRPr="00C0202A" w:rsidRDefault="00597F48" w:rsidP="00995177">
      <w:pPr>
        <w:numPr>
          <w:ilvl w:val="0"/>
          <w:numId w:val="7"/>
        </w:numPr>
        <w:ind w:left="426" w:hanging="437"/>
        <w:rPr>
          <w:rFonts w:ascii="Arial" w:hAnsi="Arial" w:cs="Arial"/>
          <w:sz w:val="22"/>
          <w:szCs w:val="22"/>
        </w:rPr>
      </w:pPr>
      <w:r w:rsidRPr="00995177">
        <w:rPr>
          <w:rFonts w:ascii="Arial" w:hAnsi="Arial" w:cs="Arial"/>
          <w:sz w:val="22"/>
          <w:szCs w:val="22"/>
        </w:rPr>
        <w:lastRenderedPageBreak/>
        <w:t>Specifikace před</w:t>
      </w:r>
      <w:r w:rsidR="005F32B8" w:rsidRPr="00995177">
        <w:rPr>
          <w:rFonts w:ascii="Arial" w:hAnsi="Arial" w:cs="Arial"/>
          <w:sz w:val="22"/>
          <w:szCs w:val="22"/>
        </w:rPr>
        <w:t xml:space="preserve">mětu plnění uvedeného v článku </w:t>
      </w:r>
      <w:r w:rsidRPr="00995177">
        <w:rPr>
          <w:rFonts w:ascii="Arial" w:hAnsi="Arial" w:cs="Arial"/>
          <w:sz w:val="22"/>
          <w:szCs w:val="22"/>
        </w:rPr>
        <w:t>I.</w:t>
      </w:r>
      <w:r w:rsidR="007D4A41" w:rsidRPr="00995177">
        <w:rPr>
          <w:rFonts w:ascii="Arial" w:hAnsi="Arial" w:cs="Arial"/>
          <w:sz w:val="22"/>
          <w:szCs w:val="22"/>
        </w:rPr>
        <w:t xml:space="preserve"> </w:t>
      </w:r>
    </w:p>
    <w:p w14:paraId="61D05385" w14:textId="77777777" w:rsidR="00BF5BA9" w:rsidRPr="005E289B" w:rsidRDefault="00BF5BA9" w:rsidP="00444A3A">
      <w:pPr>
        <w:numPr>
          <w:ilvl w:val="0"/>
          <w:numId w:val="7"/>
        </w:numPr>
        <w:ind w:left="426" w:hanging="437"/>
        <w:rPr>
          <w:rFonts w:ascii="Arial" w:hAnsi="Arial" w:cs="Arial"/>
          <w:sz w:val="22"/>
          <w:szCs w:val="22"/>
        </w:rPr>
      </w:pPr>
      <w:r w:rsidRPr="005E289B">
        <w:rPr>
          <w:rFonts w:ascii="Arial" w:hAnsi="Arial" w:cs="Arial"/>
          <w:sz w:val="22"/>
          <w:szCs w:val="22"/>
        </w:rPr>
        <w:t>Dílem je provedení všech prací a dodávek, obsaže</w:t>
      </w:r>
      <w:r w:rsidR="008406D0">
        <w:rPr>
          <w:rFonts w:ascii="Arial" w:hAnsi="Arial" w:cs="Arial"/>
          <w:sz w:val="22"/>
          <w:szCs w:val="22"/>
        </w:rPr>
        <w:t>ných a specifikovaných v</w:t>
      </w:r>
      <w:r w:rsidR="00947868">
        <w:rPr>
          <w:rFonts w:ascii="Arial" w:hAnsi="Arial" w:cs="Arial"/>
          <w:sz w:val="22"/>
          <w:szCs w:val="22"/>
        </w:rPr>
        <w:t> zadání</w:t>
      </w:r>
      <w:r w:rsidR="00E37136">
        <w:rPr>
          <w:rFonts w:ascii="Arial" w:hAnsi="Arial" w:cs="Arial"/>
          <w:sz w:val="22"/>
          <w:szCs w:val="22"/>
        </w:rPr>
        <w:t>,</w:t>
      </w:r>
      <w:r w:rsidRPr="005E289B">
        <w:rPr>
          <w:rFonts w:ascii="Arial" w:hAnsi="Arial" w:cs="Arial"/>
          <w:sz w:val="22"/>
          <w:szCs w:val="22"/>
        </w:rPr>
        <w:t xml:space="preserve"> a to tak, že práce a dodávky jsou předmětem díla dle této smlouvy, jsou-li obsaženy resp. specifikovány alespoň v jedné části </w:t>
      </w:r>
      <w:r w:rsidR="00947868">
        <w:rPr>
          <w:rFonts w:ascii="Arial" w:hAnsi="Arial" w:cs="Arial"/>
          <w:sz w:val="22"/>
          <w:szCs w:val="22"/>
        </w:rPr>
        <w:t>zadání</w:t>
      </w:r>
      <w:r w:rsidRPr="005E289B">
        <w:rPr>
          <w:rFonts w:ascii="Arial" w:hAnsi="Arial" w:cs="Arial"/>
          <w:sz w:val="22"/>
          <w:szCs w:val="22"/>
        </w:rPr>
        <w:t>, jakož</w:t>
      </w:r>
      <w:r w:rsidR="008406D0">
        <w:rPr>
          <w:rFonts w:ascii="Arial" w:hAnsi="Arial" w:cs="Arial"/>
          <w:sz w:val="22"/>
          <w:szCs w:val="22"/>
        </w:rPr>
        <w:t> </w:t>
      </w:r>
      <w:r w:rsidRPr="005E289B">
        <w:rPr>
          <w:rFonts w:ascii="Arial" w:hAnsi="Arial" w:cs="Arial"/>
          <w:sz w:val="22"/>
          <w:szCs w:val="22"/>
        </w:rPr>
        <w:t xml:space="preserve">i tehdy, pokud sice v žádné části </w:t>
      </w:r>
      <w:r w:rsidR="00947868">
        <w:rPr>
          <w:rFonts w:ascii="Arial" w:hAnsi="Arial" w:cs="Arial"/>
          <w:sz w:val="22"/>
          <w:szCs w:val="22"/>
        </w:rPr>
        <w:t xml:space="preserve">zadání </w:t>
      </w:r>
      <w:r w:rsidRPr="005E289B">
        <w:rPr>
          <w:rFonts w:ascii="Arial" w:hAnsi="Arial" w:cs="Arial"/>
          <w:sz w:val="22"/>
          <w:szCs w:val="22"/>
        </w:rPr>
        <w:t>výslovně uvedeny nejsou, avšak zhotovitel na základě svých odborných a technických znalostí jejich provedení mohl nebo měl předpokládat.</w:t>
      </w:r>
    </w:p>
    <w:p w14:paraId="10210F9A" w14:textId="77777777" w:rsidR="00BF5BA9" w:rsidRPr="005E289B" w:rsidRDefault="00BF5BA9" w:rsidP="00F3667B">
      <w:pPr>
        <w:numPr>
          <w:ilvl w:val="0"/>
          <w:numId w:val="7"/>
        </w:numPr>
        <w:ind w:left="426" w:hanging="437"/>
        <w:rPr>
          <w:rFonts w:ascii="Arial" w:hAnsi="Arial" w:cs="Arial"/>
          <w:sz w:val="22"/>
          <w:szCs w:val="22"/>
        </w:rPr>
      </w:pPr>
      <w:r w:rsidRPr="005E289B">
        <w:rPr>
          <w:rFonts w:ascii="Arial" w:hAnsi="Arial" w:cs="Arial"/>
          <w:sz w:val="22"/>
          <w:szCs w:val="22"/>
        </w:rPr>
        <w:t>Součástí díla jsou dále i všechny výrobky, z nichž se dílo skládá (z nichž sestává) a</w:t>
      </w:r>
      <w:r w:rsidR="008406D0">
        <w:rPr>
          <w:rFonts w:ascii="Arial" w:hAnsi="Arial" w:cs="Arial"/>
          <w:sz w:val="22"/>
          <w:szCs w:val="22"/>
        </w:rPr>
        <w:t> </w:t>
      </w:r>
      <w:r w:rsidRPr="005E289B">
        <w:rPr>
          <w:rFonts w:ascii="Arial" w:hAnsi="Arial" w:cs="Arial"/>
          <w:sz w:val="22"/>
          <w:szCs w:val="22"/>
        </w:rPr>
        <w:t>kterých bude použito k jeho realizaci, jakož i veškeré práce, dodávky, výkony a služby, kterých je dočasně nebo trvale třeba k řádnému zahájení prací na díle, k</w:t>
      </w:r>
      <w:r w:rsidR="008406D0">
        <w:rPr>
          <w:rFonts w:ascii="Arial" w:hAnsi="Arial" w:cs="Arial"/>
          <w:sz w:val="22"/>
          <w:szCs w:val="22"/>
        </w:rPr>
        <w:t> </w:t>
      </w:r>
      <w:r w:rsidRPr="005E289B">
        <w:rPr>
          <w:rFonts w:ascii="Arial" w:hAnsi="Arial" w:cs="Arial"/>
          <w:sz w:val="22"/>
          <w:szCs w:val="22"/>
        </w:rPr>
        <w:t>provedení, dokončení a předání předmětu díla a uvedení do</w:t>
      </w:r>
      <w:r w:rsidR="008406D0">
        <w:rPr>
          <w:rFonts w:ascii="Arial" w:hAnsi="Arial" w:cs="Arial"/>
          <w:sz w:val="22"/>
          <w:szCs w:val="22"/>
        </w:rPr>
        <w:t> </w:t>
      </w:r>
      <w:r w:rsidRPr="005E289B">
        <w:rPr>
          <w:rFonts w:ascii="Arial" w:hAnsi="Arial" w:cs="Arial"/>
          <w:sz w:val="22"/>
          <w:szCs w:val="22"/>
        </w:rPr>
        <w:t>provozu v</w:t>
      </w:r>
      <w:r w:rsidR="008406D0">
        <w:rPr>
          <w:rFonts w:ascii="Arial" w:hAnsi="Arial" w:cs="Arial"/>
          <w:sz w:val="22"/>
          <w:szCs w:val="22"/>
        </w:rPr>
        <w:t> </w:t>
      </w:r>
      <w:r w:rsidRPr="005E289B">
        <w:rPr>
          <w:rFonts w:ascii="Arial" w:hAnsi="Arial" w:cs="Arial"/>
          <w:sz w:val="22"/>
          <w:szCs w:val="22"/>
        </w:rPr>
        <w:t>souladu s jeho účelovým určením</w:t>
      </w:r>
      <w:r w:rsidR="00597F48" w:rsidRPr="005E289B">
        <w:rPr>
          <w:rFonts w:ascii="Arial" w:hAnsi="Arial" w:cs="Arial"/>
          <w:sz w:val="22"/>
          <w:szCs w:val="22"/>
        </w:rPr>
        <w:t xml:space="preserve"> a českými právními předpisy</w:t>
      </w:r>
      <w:r w:rsidR="00346C34" w:rsidRPr="005E289B">
        <w:rPr>
          <w:rFonts w:ascii="Arial" w:hAnsi="Arial" w:cs="Arial"/>
          <w:sz w:val="22"/>
          <w:szCs w:val="22"/>
        </w:rPr>
        <w:t>, tzn. včetně veškerých potřebných dokladů a dokumentů</w:t>
      </w:r>
      <w:r w:rsidRPr="005E289B">
        <w:rPr>
          <w:rFonts w:ascii="Arial" w:hAnsi="Arial" w:cs="Arial"/>
          <w:sz w:val="22"/>
          <w:szCs w:val="22"/>
        </w:rPr>
        <w:t>.</w:t>
      </w:r>
    </w:p>
    <w:p w14:paraId="5F604B34" w14:textId="77777777" w:rsidR="00FB747E" w:rsidRPr="005E289B" w:rsidRDefault="00FB747E" w:rsidP="00444A3A">
      <w:pPr>
        <w:numPr>
          <w:ilvl w:val="0"/>
          <w:numId w:val="7"/>
        </w:numPr>
        <w:ind w:left="426" w:hanging="437"/>
        <w:rPr>
          <w:rFonts w:ascii="Arial" w:hAnsi="Arial" w:cs="Arial"/>
          <w:sz w:val="22"/>
          <w:szCs w:val="22"/>
        </w:rPr>
      </w:pPr>
      <w:r w:rsidRPr="005E289B">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p>
    <w:p w14:paraId="0C31F5F1" w14:textId="77777777" w:rsidR="00FB747E" w:rsidRPr="005E289B" w:rsidRDefault="00FB747E" w:rsidP="00444A3A">
      <w:pPr>
        <w:numPr>
          <w:ilvl w:val="0"/>
          <w:numId w:val="7"/>
        </w:numPr>
        <w:ind w:left="426" w:hanging="437"/>
        <w:rPr>
          <w:rFonts w:ascii="Arial" w:hAnsi="Arial" w:cs="Arial"/>
          <w:sz w:val="22"/>
          <w:szCs w:val="22"/>
        </w:rPr>
      </w:pPr>
      <w:r w:rsidRPr="005E289B">
        <w:rPr>
          <w:rFonts w:ascii="Arial" w:hAnsi="Arial" w:cs="Arial"/>
          <w:sz w:val="22"/>
          <w:szCs w:val="22"/>
        </w:rPr>
        <w:t>Zhotovitel se zavazuje provést dílo v souladu s technickými a právními předpisy České republiky platnými v době provedení díla.</w:t>
      </w:r>
    </w:p>
    <w:p w14:paraId="73B4CF2D" w14:textId="77777777" w:rsidR="00FB747E" w:rsidRPr="005E289B" w:rsidRDefault="00FB747E">
      <w:pPr>
        <w:rPr>
          <w:rFonts w:ascii="Arial" w:hAnsi="Arial" w:cs="Arial"/>
          <w:sz w:val="22"/>
          <w:szCs w:val="22"/>
        </w:rPr>
      </w:pPr>
    </w:p>
    <w:p w14:paraId="7A7CED20"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Doba</w:t>
      </w:r>
      <w:r w:rsidR="00BD30C0" w:rsidRPr="005E289B">
        <w:rPr>
          <w:rFonts w:ascii="Arial" w:hAnsi="Arial" w:cs="Arial"/>
          <w:b/>
          <w:bCs/>
          <w:sz w:val="22"/>
          <w:szCs w:val="22"/>
        </w:rPr>
        <w:t xml:space="preserve"> </w:t>
      </w:r>
      <w:r w:rsidRPr="005E289B">
        <w:rPr>
          <w:rFonts w:ascii="Arial" w:hAnsi="Arial" w:cs="Arial"/>
          <w:b/>
          <w:bCs/>
          <w:sz w:val="22"/>
          <w:szCs w:val="22"/>
        </w:rPr>
        <w:t>plnění</w:t>
      </w:r>
      <w:r w:rsidRPr="005E289B">
        <w:rPr>
          <w:rFonts w:ascii="Arial" w:hAnsi="Arial" w:cs="Arial"/>
          <w:sz w:val="22"/>
          <w:szCs w:val="22"/>
        </w:rPr>
        <w:t xml:space="preserve"> </w:t>
      </w:r>
    </w:p>
    <w:p w14:paraId="25A1E787" w14:textId="77777777" w:rsidR="00FB747E" w:rsidRPr="005E289B" w:rsidRDefault="00FB747E" w:rsidP="00444A3A">
      <w:pPr>
        <w:numPr>
          <w:ilvl w:val="0"/>
          <w:numId w:val="8"/>
        </w:numPr>
        <w:ind w:left="426" w:hanging="426"/>
        <w:rPr>
          <w:rFonts w:ascii="Arial" w:hAnsi="Arial" w:cs="Arial"/>
          <w:sz w:val="22"/>
          <w:szCs w:val="22"/>
        </w:rPr>
      </w:pPr>
      <w:r w:rsidRPr="005E289B">
        <w:rPr>
          <w:rFonts w:ascii="Arial" w:hAnsi="Arial" w:cs="Arial"/>
          <w:sz w:val="22"/>
          <w:szCs w:val="22"/>
        </w:rPr>
        <w:t>Zhotovitel se zavazuje dodržet zejména následující termíny</w:t>
      </w:r>
      <w:bookmarkStart w:id="0" w:name="_GoBack"/>
      <w:bookmarkEnd w:id="0"/>
      <w:r w:rsidR="00B77FFC" w:rsidRPr="005E289B">
        <w:rPr>
          <w:rFonts w:ascii="Arial" w:hAnsi="Arial" w:cs="Arial"/>
          <w:sz w:val="22"/>
          <w:szCs w:val="22"/>
        </w:rPr>
        <w:t>:</w:t>
      </w:r>
    </w:p>
    <w:p w14:paraId="4F3BE61B" w14:textId="77777777" w:rsidR="00FB747E" w:rsidRPr="005E289B" w:rsidRDefault="00FB747E" w:rsidP="005C61B1">
      <w:pPr>
        <w:numPr>
          <w:ilvl w:val="0"/>
          <w:numId w:val="1"/>
        </w:numPr>
        <w:tabs>
          <w:tab w:val="num" w:pos="851"/>
        </w:tabs>
        <w:ind w:left="851" w:hanging="426"/>
        <w:rPr>
          <w:rFonts w:ascii="Arial" w:hAnsi="Arial" w:cs="Arial"/>
          <w:sz w:val="22"/>
          <w:szCs w:val="22"/>
        </w:rPr>
      </w:pPr>
      <w:r w:rsidRPr="005E289B">
        <w:rPr>
          <w:rFonts w:ascii="Arial" w:hAnsi="Arial" w:cs="Arial"/>
          <w:sz w:val="22"/>
          <w:szCs w:val="22"/>
        </w:rPr>
        <w:t xml:space="preserve">termín převzetí staveniště: </w:t>
      </w:r>
      <w:r w:rsidR="00D730B4" w:rsidRPr="00B87704">
        <w:rPr>
          <w:rFonts w:ascii="Arial" w:hAnsi="Arial" w:cs="Arial"/>
          <w:sz w:val="22"/>
          <w:szCs w:val="22"/>
        </w:rPr>
        <w:t xml:space="preserve">do </w:t>
      </w:r>
      <w:r w:rsidR="00B87704" w:rsidRPr="00B87704">
        <w:rPr>
          <w:rFonts w:ascii="Arial" w:hAnsi="Arial" w:cs="Arial"/>
          <w:sz w:val="22"/>
          <w:szCs w:val="22"/>
        </w:rPr>
        <w:t>6</w:t>
      </w:r>
      <w:r w:rsidR="00D730B4" w:rsidRPr="00B87704">
        <w:rPr>
          <w:rFonts w:ascii="Arial" w:hAnsi="Arial" w:cs="Arial"/>
          <w:sz w:val="22"/>
          <w:szCs w:val="22"/>
        </w:rPr>
        <w:t xml:space="preserve">0 </w:t>
      </w:r>
      <w:r w:rsidR="003E0D8E" w:rsidRPr="00B87704">
        <w:rPr>
          <w:rFonts w:ascii="Arial" w:hAnsi="Arial" w:cs="Arial"/>
          <w:sz w:val="22"/>
          <w:szCs w:val="22"/>
        </w:rPr>
        <w:t>kalendářních</w:t>
      </w:r>
      <w:r w:rsidR="003E0D8E" w:rsidRPr="005E289B">
        <w:rPr>
          <w:rFonts w:ascii="Arial" w:hAnsi="Arial" w:cs="Arial"/>
          <w:sz w:val="22"/>
          <w:szCs w:val="22"/>
        </w:rPr>
        <w:t xml:space="preserve"> </w:t>
      </w:r>
      <w:r w:rsidR="00D730B4" w:rsidRPr="005E289B">
        <w:rPr>
          <w:rFonts w:ascii="Arial" w:hAnsi="Arial" w:cs="Arial"/>
          <w:sz w:val="22"/>
          <w:szCs w:val="22"/>
        </w:rPr>
        <w:t>dnů od podpisu smlouvy o dílo</w:t>
      </w:r>
    </w:p>
    <w:p w14:paraId="47F77F43" w14:textId="786E5030" w:rsidR="00FB747E" w:rsidRDefault="00FB747E" w:rsidP="005C61B1">
      <w:pPr>
        <w:numPr>
          <w:ilvl w:val="0"/>
          <w:numId w:val="1"/>
        </w:numPr>
        <w:tabs>
          <w:tab w:val="num" w:pos="851"/>
        </w:tabs>
        <w:ind w:left="851" w:hanging="426"/>
        <w:rPr>
          <w:rFonts w:ascii="Arial" w:hAnsi="Arial" w:cs="Arial"/>
          <w:sz w:val="22"/>
          <w:szCs w:val="22"/>
        </w:rPr>
      </w:pPr>
      <w:r w:rsidRPr="005E289B">
        <w:rPr>
          <w:rFonts w:ascii="Arial" w:hAnsi="Arial" w:cs="Arial"/>
          <w:sz w:val="22"/>
          <w:szCs w:val="22"/>
        </w:rPr>
        <w:t xml:space="preserve">termín zahájení </w:t>
      </w:r>
      <w:r w:rsidR="00D730B4" w:rsidRPr="005E289B">
        <w:rPr>
          <w:rFonts w:ascii="Arial" w:hAnsi="Arial" w:cs="Arial"/>
          <w:sz w:val="22"/>
          <w:szCs w:val="22"/>
        </w:rPr>
        <w:t xml:space="preserve">prací na </w:t>
      </w:r>
      <w:r w:rsidRPr="005E289B">
        <w:rPr>
          <w:rFonts w:ascii="Arial" w:hAnsi="Arial" w:cs="Arial"/>
          <w:sz w:val="22"/>
          <w:szCs w:val="22"/>
        </w:rPr>
        <w:t>díl</w:t>
      </w:r>
      <w:r w:rsidR="00D730B4" w:rsidRPr="005E289B">
        <w:rPr>
          <w:rFonts w:ascii="Arial" w:hAnsi="Arial" w:cs="Arial"/>
          <w:sz w:val="22"/>
          <w:szCs w:val="22"/>
        </w:rPr>
        <w:t>e</w:t>
      </w:r>
      <w:r w:rsidRPr="005E289B">
        <w:rPr>
          <w:rFonts w:ascii="Arial" w:hAnsi="Arial" w:cs="Arial"/>
          <w:sz w:val="22"/>
          <w:szCs w:val="22"/>
        </w:rPr>
        <w:t xml:space="preserve">: </w:t>
      </w:r>
      <w:r w:rsidR="00EA2859" w:rsidRPr="00B87704">
        <w:rPr>
          <w:rFonts w:ascii="Arial" w:hAnsi="Arial" w:cs="Arial"/>
          <w:sz w:val="22"/>
          <w:szCs w:val="22"/>
        </w:rPr>
        <w:t xml:space="preserve">do </w:t>
      </w:r>
      <w:r w:rsidR="00911BF6">
        <w:rPr>
          <w:rFonts w:ascii="Arial" w:hAnsi="Arial" w:cs="Arial"/>
          <w:sz w:val="22"/>
          <w:szCs w:val="22"/>
        </w:rPr>
        <w:t>3</w:t>
      </w:r>
      <w:r w:rsidR="00EA2859" w:rsidRPr="00B87704">
        <w:rPr>
          <w:rFonts w:ascii="Arial" w:hAnsi="Arial" w:cs="Arial"/>
          <w:sz w:val="22"/>
          <w:szCs w:val="22"/>
        </w:rPr>
        <w:t xml:space="preserve"> pracovních dnů</w:t>
      </w:r>
      <w:r w:rsidR="00EA2859">
        <w:rPr>
          <w:rFonts w:ascii="Arial" w:hAnsi="Arial" w:cs="Arial"/>
          <w:sz w:val="22"/>
          <w:szCs w:val="22"/>
        </w:rPr>
        <w:t xml:space="preserve"> o</w:t>
      </w:r>
      <w:r w:rsidR="00B87704">
        <w:rPr>
          <w:rFonts w:ascii="Arial" w:hAnsi="Arial" w:cs="Arial"/>
          <w:sz w:val="22"/>
          <w:szCs w:val="22"/>
        </w:rPr>
        <w:t>d převzetí staveniště</w:t>
      </w:r>
    </w:p>
    <w:p w14:paraId="7CDA04ED" w14:textId="3B0736B3" w:rsidR="003E3003" w:rsidRPr="005E289B" w:rsidRDefault="003E3003" w:rsidP="005C61B1">
      <w:pPr>
        <w:numPr>
          <w:ilvl w:val="0"/>
          <w:numId w:val="1"/>
        </w:numPr>
        <w:tabs>
          <w:tab w:val="num" w:pos="851"/>
        </w:tabs>
        <w:ind w:left="851" w:hanging="426"/>
        <w:rPr>
          <w:rFonts w:ascii="Arial" w:hAnsi="Arial" w:cs="Arial"/>
          <w:sz w:val="22"/>
          <w:szCs w:val="22"/>
        </w:rPr>
      </w:pPr>
      <w:r>
        <w:rPr>
          <w:rFonts w:ascii="Arial" w:hAnsi="Arial" w:cs="Arial"/>
          <w:sz w:val="22"/>
          <w:szCs w:val="22"/>
        </w:rPr>
        <w:t xml:space="preserve">termín dokončení prací: </w:t>
      </w:r>
      <w:r w:rsidR="00C0202A">
        <w:rPr>
          <w:rFonts w:ascii="Arial" w:hAnsi="Arial" w:cs="Arial"/>
          <w:sz w:val="22"/>
          <w:szCs w:val="22"/>
        </w:rPr>
        <w:t xml:space="preserve">do </w:t>
      </w:r>
      <w:r w:rsidR="00911BF6">
        <w:rPr>
          <w:rFonts w:ascii="Arial" w:hAnsi="Arial" w:cs="Arial"/>
          <w:sz w:val="22"/>
          <w:szCs w:val="22"/>
        </w:rPr>
        <w:t>10</w:t>
      </w:r>
      <w:r w:rsidR="00B87704">
        <w:rPr>
          <w:rFonts w:ascii="Arial" w:hAnsi="Arial" w:cs="Arial"/>
          <w:sz w:val="22"/>
          <w:szCs w:val="22"/>
        </w:rPr>
        <w:t xml:space="preserve"> </w:t>
      </w:r>
      <w:r w:rsidR="00C0202A" w:rsidRPr="00B87704">
        <w:rPr>
          <w:rFonts w:ascii="Arial" w:hAnsi="Arial" w:cs="Arial"/>
          <w:sz w:val="22"/>
          <w:szCs w:val="22"/>
        </w:rPr>
        <w:t>kalendářních dnů</w:t>
      </w:r>
      <w:r>
        <w:rPr>
          <w:rFonts w:ascii="Arial" w:hAnsi="Arial" w:cs="Arial"/>
          <w:sz w:val="22"/>
          <w:szCs w:val="22"/>
        </w:rPr>
        <w:t xml:space="preserve"> </w:t>
      </w:r>
      <w:r w:rsidR="00B87704">
        <w:rPr>
          <w:rFonts w:ascii="Arial" w:hAnsi="Arial" w:cs="Arial"/>
          <w:sz w:val="22"/>
          <w:szCs w:val="22"/>
        </w:rPr>
        <w:t>od zahájení prací</w:t>
      </w:r>
    </w:p>
    <w:p w14:paraId="52FC0543" w14:textId="77777777" w:rsidR="00FB747E" w:rsidRPr="0007475C" w:rsidRDefault="00FB747E" w:rsidP="005C61B1">
      <w:pPr>
        <w:numPr>
          <w:ilvl w:val="0"/>
          <w:numId w:val="1"/>
        </w:numPr>
        <w:tabs>
          <w:tab w:val="num" w:pos="851"/>
        </w:tabs>
        <w:ind w:left="851" w:hanging="426"/>
        <w:rPr>
          <w:rFonts w:ascii="Arial" w:hAnsi="Arial" w:cs="Arial"/>
          <w:sz w:val="22"/>
          <w:szCs w:val="22"/>
        </w:rPr>
      </w:pPr>
      <w:r w:rsidRPr="0007475C">
        <w:rPr>
          <w:rFonts w:ascii="Arial" w:hAnsi="Arial" w:cs="Arial"/>
          <w:sz w:val="22"/>
          <w:szCs w:val="22"/>
        </w:rPr>
        <w:t>termín odstranění zařízení staveniště:</w:t>
      </w:r>
      <w:r w:rsidR="003E3003" w:rsidRPr="0007475C">
        <w:rPr>
          <w:rFonts w:ascii="Arial" w:hAnsi="Arial" w:cs="Arial"/>
          <w:sz w:val="22"/>
          <w:szCs w:val="22"/>
        </w:rPr>
        <w:t xml:space="preserve"> </w:t>
      </w:r>
      <w:r w:rsidR="004B3CCE" w:rsidRPr="0007475C">
        <w:rPr>
          <w:rFonts w:ascii="Arial" w:hAnsi="Arial" w:cs="Arial"/>
          <w:sz w:val="22"/>
          <w:szCs w:val="22"/>
        </w:rPr>
        <w:t>do 5 pracovních dnů od předání díla</w:t>
      </w:r>
    </w:p>
    <w:p w14:paraId="2962BD46" w14:textId="77777777" w:rsidR="006C2C9F" w:rsidRPr="005E289B" w:rsidRDefault="001914C5" w:rsidP="00444A3A">
      <w:pPr>
        <w:numPr>
          <w:ilvl w:val="0"/>
          <w:numId w:val="8"/>
        </w:numPr>
        <w:ind w:left="426" w:hanging="426"/>
        <w:rPr>
          <w:rFonts w:ascii="Arial" w:hAnsi="Arial" w:cs="Arial"/>
          <w:sz w:val="22"/>
          <w:szCs w:val="22"/>
        </w:rPr>
      </w:pPr>
      <w:r>
        <w:rPr>
          <w:rFonts w:ascii="Arial" w:hAnsi="Arial" w:cs="Arial"/>
          <w:sz w:val="22"/>
          <w:szCs w:val="22"/>
        </w:rPr>
        <w:t>H</w:t>
      </w:r>
      <w:r w:rsidR="006C2C9F" w:rsidRPr="005E289B">
        <w:rPr>
          <w:rFonts w:ascii="Arial" w:hAnsi="Arial" w:cs="Arial"/>
          <w:sz w:val="22"/>
          <w:szCs w:val="22"/>
        </w:rPr>
        <w:t xml:space="preserve">armonogram provádění díla je přílohou č. 2 </w:t>
      </w:r>
      <w:proofErr w:type="gramStart"/>
      <w:r w:rsidR="006C2C9F" w:rsidRPr="005E289B">
        <w:rPr>
          <w:rFonts w:ascii="Arial" w:hAnsi="Arial" w:cs="Arial"/>
          <w:sz w:val="22"/>
          <w:szCs w:val="22"/>
        </w:rPr>
        <w:t>této</w:t>
      </w:r>
      <w:proofErr w:type="gramEnd"/>
      <w:r w:rsidR="006C2C9F" w:rsidRPr="005E289B">
        <w:rPr>
          <w:rFonts w:ascii="Arial" w:hAnsi="Arial" w:cs="Arial"/>
          <w:sz w:val="22"/>
          <w:szCs w:val="22"/>
        </w:rPr>
        <w:t xml:space="preserve"> smlouvy.</w:t>
      </w:r>
    </w:p>
    <w:p w14:paraId="4C03E96A" w14:textId="77777777" w:rsidR="00FB747E" w:rsidRPr="005E289B" w:rsidRDefault="00FB747E" w:rsidP="00444A3A">
      <w:pPr>
        <w:numPr>
          <w:ilvl w:val="0"/>
          <w:numId w:val="8"/>
        </w:numPr>
        <w:ind w:left="426" w:hanging="426"/>
        <w:rPr>
          <w:rFonts w:ascii="Arial" w:hAnsi="Arial" w:cs="Arial"/>
          <w:sz w:val="22"/>
          <w:szCs w:val="22"/>
        </w:rPr>
      </w:pPr>
      <w:r w:rsidRPr="005E289B">
        <w:rPr>
          <w:rFonts w:ascii="Arial" w:hAnsi="Arial" w:cs="Arial"/>
          <w:sz w:val="22"/>
          <w:szCs w:val="22"/>
        </w:rPr>
        <w:t>Zhotovitel se zavazuje bezodkladně informovat objednatele o veškerých okolnostech, které mohou mít vliv na termín provedení díla.</w:t>
      </w:r>
    </w:p>
    <w:p w14:paraId="4D1E702F" w14:textId="77777777" w:rsidR="00BD30C0" w:rsidRPr="005E289B" w:rsidRDefault="00BD30C0" w:rsidP="00444A3A">
      <w:pPr>
        <w:numPr>
          <w:ilvl w:val="0"/>
          <w:numId w:val="8"/>
        </w:numPr>
        <w:ind w:left="426" w:hanging="426"/>
        <w:rPr>
          <w:rFonts w:ascii="Arial" w:hAnsi="Arial" w:cs="Arial"/>
          <w:sz w:val="22"/>
          <w:szCs w:val="22"/>
        </w:rPr>
      </w:pPr>
      <w:r w:rsidRPr="005E289B">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w:t>
      </w:r>
      <w:r w:rsidR="00947868">
        <w:rPr>
          <w:rFonts w:ascii="Arial" w:hAnsi="Arial" w:cs="Arial"/>
          <w:sz w:val="22"/>
          <w:szCs w:val="22"/>
        </w:rPr>
        <w:t>zadání</w:t>
      </w:r>
      <w:r w:rsidRPr="005E289B">
        <w:rPr>
          <w:rFonts w:ascii="Arial" w:hAnsi="Arial" w:cs="Arial"/>
          <w:sz w:val="22"/>
          <w:szCs w:val="22"/>
        </w:rPr>
        <w:t xml:space="preserve">.  </w:t>
      </w:r>
    </w:p>
    <w:p w14:paraId="23C28B66" w14:textId="77777777" w:rsidR="00B77FFC" w:rsidRPr="005E289B" w:rsidRDefault="00B77FFC" w:rsidP="00444A3A">
      <w:pPr>
        <w:numPr>
          <w:ilvl w:val="0"/>
          <w:numId w:val="8"/>
        </w:numPr>
        <w:ind w:left="426" w:hanging="426"/>
        <w:rPr>
          <w:rFonts w:ascii="Arial" w:hAnsi="Arial" w:cs="Arial"/>
          <w:sz w:val="22"/>
          <w:szCs w:val="22"/>
        </w:rPr>
      </w:pPr>
      <w:r w:rsidRPr="005E289B">
        <w:rPr>
          <w:rFonts w:ascii="Arial" w:hAnsi="Arial" w:cs="Arial"/>
          <w:sz w:val="22"/>
          <w:szCs w:val="22"/>
        </w:rPr>
        <w:t>Zjistí-li zhotovitel v průběhu provádění díla, že nelze dodržet dobu plnění, je povinen vždy na to objednatele bez odkladu upozornit.</w:t>
      </w:r>
    </w:p>
    <w:p w14:paraId="796A971A" w14:textId="77777777" w:rsidR="00BD30C0" w:rsidRDefault="00BD30C0" w:rsidP="00BD30C0">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autoSpaceDN w:val="0"/>
        <w:adjustRightInd w:val="0"/>
        <w:spacing w:before="0" w:line="240" w:lineRule="atLeast"/>
        <w:rPr>
          <w:rFonts w:ascii="Arial" w:hAnsi="Arial" w:cs="Arial"/>
          <w:sz w:val="22"/>
          <w:szCs w:val="22"/>
        </w:rPr>
      </w:pPr>
    </w:p>
    <w:p w14:paraId="1F532A92" w14:textId="1ECA5535" w:rsidR="008510F3" w:rsidRPr="005E289B" w:rsidRDefault="00276AA5"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Místo plnění</w:t>
      </w:r>
    </w:p>
    <w:p w14:paraId="5494EF9D" w14:textId="12F2B8E2" w:rsidR="00C3231E" w:rsidRPr="0036047C" w:rsidRDefault="00B1043C" w:rsidP="00DD3661">
      <w:pPr>
        <w:numPr>
          <w:ilvl w:val="0"/>
          <w:numId w:val="27"/>
        </w:numPr>
        <w:tabs>
          <w:tab w:val="clear" w:pos="426"/>
          <w:tab w:val="num" w:pos="0"/>
        </w:tabs>
        <w:ind w:left="0" w:firstLine="0"/>
        <w:jc w:val="center"/>
        <w:rPr>
          <w:rFonts w:ascii="Arial" w:hAnsi="Arial" w:cs="Arial"/>
          <w:sz w:val="22"/>
          <w:szCs w:val="22"/>
        </w:rPr>
      </w:pPr>
      <w:r w:rsidRPr="003B75FA">
        <w:rPr>
          <w:rFonts w:ascii="Arial" w:hAnsi="Arial" w:cs="Arial"/>
          <w:sz w:val="22"/>
          <w:szCs w:val="22"/>
        </w:rPr>
        <w:t xml:space="preserve"> </w:t>
      </w:r>
      <w:r w:rsidR="00276AA5" w:rsidRPr="003B75FA">
        <w:rPr>
          <w:rFonts w:ascii="Arial" w:hAnsi="Arial" w:cs="Arial"/>
          <w:sz w:val="22"/>
          <w:szCs w:val="22"/>
        </w:rPr>
        <w:t>Místem</w:t>
      </w:r>
      <w:r w:rsidR="00722549" w:rsidRPr="003B75FA">
        <w:rPr>
          <w:rFonts w:ascii="Arial" w:hAnsi="Arial" w:cs="Arial"/>
          <w:sz w:val="22"/>
          <w:szCs w:val="22"/>
        </w:rPr>
        <w:t xml:space="preserve"> </w:t>
      </w:r>
      <w:r w:rsidR="00276AA5" w:rsidRPr="003B75FA">
        <w:rPr>
          <w:rFonts w:ascii="Arial" w:hAnsi="Arial" w:cs="Arial"/>
          <w:sz w:val="22"/>
          <w:szCs w:val="22"/>
        </w:rPr>
        <w:t xml:space="preserve">plnění je </w:t>
      </w:r>
      <w:r w:rsidR="004D5759">
        <w:rPr>
          <w:rFonts w:ascii="Helvetica" w:hAnsi="Helvetica"/>
          <w:color w:val="000000"/>
          <w:shd w:val="clear" w:color="auto" w:fill="FFFFFF"/>
        </w:rPr>
        <w:t>PDM Klinika dětské onkologie – sekretariát</w:t>
      </w:r>
      <w:r w:rsidR="001177F5" w:rsidRPr="0036047C">
        <w:rPr>
          <w:rFonts w:ascii="Arial" w:hAnsi="Arial" w:cs="Arial"/>
          <w:sz w:val="22"/>
          <w:szCs w:val="22"/>
        </w:rPr>
        <w:t>.</w:t>
      </w:r>
      <w:r w:rsidR="00BD14B7" w:rsidRPr="0036047C">
        <w:rPr>
          <w:rFonts w:ascii="Arial" w:hAnsi="Arial" w:cs="Arial"/>
          <w:sz w:val="22"/>
          <w:szCs w:val="22"/>
        </w:rPr>
        <w:t xml:space="preserve"> </w:t>
      </w:r>
    </w:p>
    <w:p w14:paraId="70B94C4C" w14:textId="77777777" w:rsidR="008325C1" w:rsidRDefault="008325C1" w:rsidP="00B1043C">
      <w:pPr>
        <w:ind w:left="709"/>
        <w:rPr>
          <w:rFonts w:ascii="Arial" w:hAnsi="Arial" w:cs="Arial"/>
          <w:sz w:val="22"/>
          <w:szCs w:val="22"/>
        </w:rPr>
      </w:pPr>
    </w:p>
    <w:p w14:paraId="1455801C" w14:textId="77777777" w:rsidR="00FB747E" w:rsidRPr="0018198C" w:rsidRDefault="00FB747E" w:rsidP="00C0202A">
      <w:pPr>
        <w:numPr>
          <w:ilvl w:val="0"/>
          <w:numId w:val="27"/>
        </w:numPr>
        <w:tabs>
          <w:tab w:val="clear" w:pos="426"/>
          <w:tab w:val="num" w:pos="0"/>
        </w:tabs>
        <w:ind w:left="0" w:firstLine="0"/>
        <w:jc w:val="center"/>
        <w:rPr>
          <w:rFonts w:ascii="Arial" w:hAnsi="Arial" w:cs="Arial"/>
          <w:sz w:val="22"/>
          <w:szCs w:val="22"/>
        </w:rPr>
      </w:pPr>
      <w:r w:rsidRPr="00C0202A">
        <w:rPr>
          <w:rFonts w:ascii="Arial" w:hAnsi="Arial" w:cs="Arial"/>
          <w:b/>
          <w:bCs/>
          <w:sz w:val="22"/>
          <w:szCs w:val="22"/>
        </w:rPr>
        <w:t>Staveniště</w:t>
      </w:r>
    </w:p>
    <w:p w14:paraId="2F206114" w14:textId="77777777" w:rsidR="00FB747E" w:rsidRPr="005E289B" w:rsidRDefault="005749C3" w:rsidP="00980160">
      <w:pPr>
        <w:numPr>
          <w:ilvl w:val="0"/>
          <w:numId w:val="10"/>
        </w:numPr>
        <w:tabs>
          <w:tab w:val="clear" w:pos="720"/>
          <w:tab w:val="num" w:pos="709"/>
        </w:tabs>
        <w:ind w:left="426" w:hanging="426"/>
        <w:rPr>
          <w:rFonts w:ascii="Arial" w:hAnsi="Arial" w:cs="Arial"/>
          <w:sz w:val="22"/>
          <w:szCs w:val="22"/>
        </w:rPr>
      </w:pPr>
      <w:r w:rsidRPr="005E289B">
        <w:rPr>
          <w:rFonts w:ascii="Arial" w:hAnsi="Arial" w:cs="Arial"/>
          <w:sz w:val="22"/>
          <w:szCs w:val="22"/>
        </w:rPr>
        <w:t xml:space="preserve">Staveništěm se rozumí prostor určený </w:t>
      </w:r>
      <w:r w:rsidR="00947868">
        <w:rPr>
          <w:rFonts w:ascii="Arial" w:hAnsi="Arial" w:cs="Arial"/>
          <w:sz w:val="22"/>
          <w:szCs w:val="22"/>
        </w:rPr>
        <w:t>zadáním</w:t>
      </w:r>
      <w:r w:rsidRPr="005E289B">
        <w:rPr>
          <w:rFonts w:ascii="Arial" w:hAnsi="Arial" w:cs="Arial"/>
          <w:sz w:val="22"/>
          <w:szCs w:val="22"/>
        </w:rPr>
        <w:t xml:space="preserve">. </w:t>
      </w:r>
      <w:r w:rsidR="00FB747E" w:rsidRPr="005E289B">
        <w:rPr>
          <w:rFonts w:ascii="Arial" w:hAnsi="Arial" w:cs="Arial"/>
          <w:sz w:val="22"/>
          <w:szCs w:val="22"/>
        </w:rPr>
        <w:t>Objednatel se zavazuje předat zhotoviteli staveniště prosté veškerých právních i faktických vad v</w:t>
      </w:r>
      <w:r w:rsidR="00AC5076">
        <w:rPr>
          <w:rFonts w:ascii="Arial" w:hAnsi="Arial" w:cs="Arial"/>
          <w:sz w:val="22"/>
          <w:szCs w:val="22"/>
        </w:rPr>
        <w:t> </w:t>
      </w:r>
      <w:r w:rsidR="00FB747E" w:rsidRPr="005E289B">
        <w:rPr>
          <w:rFonts w:ascii="Arial" w:hAnsi="Arial" w:cs="Arial"/>
          <w:sz w:val="22"/>
          <w:szCs w:val="22"/>
        </w:rPr>
        <w:t>termínu dle článku II. O předání staveniště bude zhotovitelem vyhotoven zápis, ve</w:t>
      </w:r>
      <w:r w:rsidR="00AC5076">
        <w:rPr>
          <w:rFonts w:ascii="Arial" w:hAnsi="Arial" w:cs="Arial"/>
          <w:sz w:val="22"/>
          <w:szCs w:val="22"/>
        </w:rPr>
        <w:t> </w:t>
      </w:r>
      <w:r w:rsidR="00FB747E" w:rsidRPr="005E289B">
        <w:rPr>
          <w:rFonts w:ascii="Arial" w:hAnsi="Arial" w:cs="Arial"/>
          <w:sz w:val="22"/>
          <w:szCs w:val="22"/>
        </w:rPr>
        <w:t>kterém bude zhotovitelem potvrzeno převzetí staveniště.</w:t>
      </w:r>
    </w:p>
    <w:p w14:paraId="08390ADE" w14:textId="77777777" w:rsidR="00FB747E" w:rsidRPr="005E289B" w:rsidRDefault="00FB747E" w:rsidP="00444A3A">
      <w:pPr>
        <w:numPr>
          <w:ilvl w:val="0"/>
          <w:numId w:val="10"/>
        </w:numPr>
        <w:ind w:left="426" w:hanging="426"/>
        <w:rPr>
          <w:rFonts w:ascii="Arial" w:hAnsi="Arial" w:cs="Arial"/>
          <w:sz w:val="22"/>
          <w:szCs w:val="22"/>
        </w:rPr>
      </w:pPr>
      <w:r w:rsidRPr="005E289B">
        <w:rPr>
          <w:rFonts w:ascii="Arial" w:hAnsi="Arial" w:cs="Arial"/>
          <w:sz w:val="22"/>
          <w:szCs w:val="22"/>
        </w:rPr>
        <w:t>Zápis o předání a převzetí staveniště musí obsahovat zejména tyto údaje:</w:t>
      </w:r>
    </w:p>
    <w:p w14:paraId="0F62AEE2" w14:textId="77777777" w:rsidR="00FB747E" w:rsidRPr="005E289B" w:rsidRDefault="00FB747E" w:rsidP="00444A3A">
      <w:pPr>
        <w:numPr>
          <w:ilvl w:val="0"/>
          <w:numId w:val="11"/>
        </w:numPr>
        <w:tabs>
          <w:tab w:val="clear" w:pos="717"/>
          <w:tab w:val="num" w:pos="851"/>
        </w:tabs>
        <w:ind w:left="851" w:hanging="425"/>
        <w:rPr>
          <w:rFonts w:ascii="Arial" w:hAnsi="Arial" w:cs="Arial"/>
          <w:sz w:val="22"/>
          <w:szCs w:val="22"/>
        </w:rPr>
      </w:pPr>
      <w:r w:rsidRPr="005E289B">
        <w:rPr>
          <w:rFonts w:ascii="Arial" w:hAnsi="Arial" w:cs="Arial"/>
          <w:sz w:val="22"/>
          <w:szCs w:val="22"/>
        </w:rPr>
        <w:t>vymezení prostoru staveniště, včetně určení přístupových cest a vstupů na stavbu,</w:t>
      </w:r>
    </w:p>
    <w:p w14:paraId="57DBCB79" w14:textId="77777777" w:rsidR="00276AA5" w:rsidRPr="005E289B" w:rsidRDefault="00FB747E" w:rsidP="00444A3A">
      <w:pPr>
        <w:numPr>
          <w:ilvl w:val="0"/>
          <w:numId w:val="11"/>
        </w:numPr>
        <w:tabs>
          <w:tab w:val="clear" w:pos="717"/>
          <w:tab w:val="num" w:pos="851"/>
        </w:tabs>
        <w:ind w:left="851" w:hanging="426"/>
        <w:rPr>
          <w:rFonts w:ascii="Arial" w:hAnsi="Arial" w:cs="Arial"/>
          <w:sz w:val="22"/>
          <w:szCs w:val="22"/>
        </w:rPr>
      </w:pPr>
      <w:r w:rsidRPr="005E289B">
        <w:rPr>
          <w:rFonts w:ascii="Arial" w:hAnsi="Arial" w:cs="Arial"/>
          <w:sz w:val="22"/>
          <w:szCs w:val="22"/>
        </w:rPr>
        <w:lastRenderedPageBreak/>
        <w:t>určení případných dalších prostor pro odstavení strojů a uložení zařízení použ</w:t>
      </w:r>
      <w:r w:rsidR="00D52F61" w:rsidRPr="005E289B">
        <w:rPr>
          <w:rFonts w:ascii="Arial" w:hAnsi="Arial" w:cs="Arial"/>
          <w:sz w:val="22"/>
          <w:szCs w:val="22"/>
        </w:rPr>
        <w:t>ívaných</w:t>
      </w:r>
      <w:r w:rsidRPr="005E289B">
        <w:rPr>
          <w:rFonts w:ascii="Arial" w:hAnsi="Arial" w:cs="Arial"/>
          <w:sz w:val="22"/>
          <w:szCs w:val="22"/>
        </w:rPr>
        <w:t xml:space="preserve"> při prov</w:t>
      </w:r>
      <w:r w:rsidR="00D52F61" w:rsidRPr="005E289B">
        <w:rPr>
          <w:rFonts w:ascii="Arial" w:hAnsi="Arial" w:cs="Arial"/>
          <w:sz w:val="22"/>
          <w:szCs w:val="22"/>
        </w:rPr>
        <w:t>ádění</w:t>
      </w:r>
      <w:r w:rsidRPr="005E289B">
        <w:rPr>
          <w:rFonts w:ascii="Arial" w:hAnsi="Arial" w:cs="Arial"/>
          <w:sz w:val="22"/>
          <w:szCs w:val="22"/>
        </w:rPr>
        <w:t xml:space="preserve"> stavebních prací</w:t>
      </w:r>
      <w:r w:rsidR="00276AA5" w:rsidRPr="005E289B">
        <w:rPr>
          <w:rFonts w:ascii="Arial" w:hAnsi="Arial" w:cs="Arial"/>
          <w:sz w:val="22"/>
          <w:szCs w:val="22"/>
        </w:rPr>
        <w:t>,</w:t>
      </w:r>
    </w:p>
    <w:p w14:paraId="2619C3B7" w14:textId="77777777" w:rsidR="00FB747E" w:rsidRPr="005E289B" w:rsidRDefault="00276AA5" w:rsidP="00444A3A">
      <w:pPr>
        <w:numPr>
          <w:ilvl w:val="0"/>
          <w:numId w:val="11"/>
        </w:numPr>
        <w:tabs>
          <w:tab w:val="clear" w:pos="717"/>
          <w:tab w:val="num" w:pos="851"/>
        </w:tabs>
        <w:ind w:left="851" w:hanging="426"/>
        <w:rPr>
          <w:rFonts w:ascii="Arial" w:hAnsi="Arial" w:cs="Arial"/>
          <w:sz w:val="22"/>
          <w:szCs w:val="22"/>
        </w:rPr>
      </w:pPr>
      <w:r w:rsidRPr="005E289B">
        <w:rPr>
          <w:rFonts w:ascii="Arial" w:hAnsi="Arial" w:cs="Arial"/>
          <w:sz w:val="22"/>
          <w:szCs w:val="22"/>
        </w:rPr>
        <w:t>informaci o poučení zhotovitele objednatelem o požárních a bezpečnostních opatřeních pro provádění prací na staveništi</w:t>
      </w:r>
      <w:r w:rsidR="00FB747E" w:rsidRPr="005E289B">
        <w:rPr>
          <w:rFonts w:ascii="Arial" w:hAnsi="Arial" w:cs="Arial"/>
          <w:sz w:val="22"/>
          <w:szCs w:val="22"/>
        </w:rPr>
        <w:t>.</w:t>
      </w:r>
    </w:p>
    <w:p w14:paraId="45760664" w14:textId="77777777" w:rsidR="00FB747E" w:rsidRPr="005E289B" w:rsidRDefault="00FB747E" w:rsidP="00444A3A">
      <w:pPr>
        <w:numPr>
          <w:ilvl w:val="0"/>
          <w:numId w:val="10"/>
        </w:numPr>
        <w:ind w:left="426" w:hanging="426"/>
        <w:rPr>
          <w:rFonts w:ascii="Arial" w:hAnsi="Arial" w:cs="Arial"/>
          <w:sz w:val="22"/>
          <w:szCs w:val="22"/>
        </w:rPr>
      </w:pPr>
      <w:r w:rsidRPr="005E289B">
        <w:rPr>
          <w:rFonts w:ascii="Arial" w:hAnsi="Arial" w:cs="Arial"/>
          <w:sz w:val="22"/>
          <w:szCs w:val="22"/>
        </w:rPr>
        <w:t>Zhotovitel zajistí na vlastní náklady veškeré zařízení staveniště</w:t>
      </w:r>
      <w:r w:rsidR="005749C3" w:rsidRPr="005E289B">
        <w:rPr>
          <w:rFonts w:ascii="Arial" w:hAnsi="Arial" w:cs="Arial"/>
          <w:sz w:val="22"/>
          <w:szCs w:val="22"/>
        </w:rPr>
        <w:t xml:space="preserve"> (dále též „ZS“)</w:t>
      </w:r>
      <w:r w:rsidRPr="005E289B">
        <w:rPr>
          <w:rFonts w:ascii="Arial" w:hAnsi="Arial" w:cs="Arial"/>
          <w:sz w:val="22"/>
          <w:szCs w:val="22"/>
        </w:rPr>
        <w:t>, nezbytné pro provedení díla. Materiál zbylý po demontáži ZS je majetkem zhotovitele.</w:t>
      </w:r>
    </w:p>
    <w:p w14:paraId="5BE00C09" w14:textId="77777777" w:rsidR="00D52F61" w:rsidRPr="005E289B" w:rsidRDefault="00D52F61" w:rsidP="00444A3A">
      <w:pPr>
        <w:numPr>
          <w:ilvl w:val="0"/>
          <w:numId w:val="10"/>
        </w:numPr>
        <w:ind w:left="426" w:hanging="426"/>
        <w:rPr>
          <w:rFonts w:ascii="Arial" w:hAnsi="Arial" w:cs="Arial"/>
          <w:sz w:val="22"/>
          <w:szCs w:val="22"/>
        </w:rPr>
      </w:pPr>
      <w:r w:rsidRPr="005E289B">
        <w:rPr>
          <w:rFonts w:ascii="Arial" w:hAnsi="Arial" w:cs="Arial"/>
          <w:sz w:val="22"/>
          <w:szCs w:val="22"/>
        </w:rPr>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p>
    <w:p w14:paraId="3D3A89B7" w14:textId="77777777" w:rsidR="003B1631" w:rsidRPr="005E289B" w:rsidRDefault="00FB747E" w:rsidP="00444A3A">
      <w:pPr>
        <w:numPr>
          <w:ilvl w:val="0"/>
          <w:numId w:val="10"/>
        </w:numPr>
        <w:ind w:left="426" w:hanging="426"/>
        <w:rPr>
          <w:rFonts w:ascii="Arial" w:hAnsi="Arial" w:cs="Arial"/>
          <w:sz w:val="22"/>
          <w:szCs w:val="22"/>
        </w:rPr>
      </w:pPr>
      <w:r w:rsidRPr="005E289B">
        <w:rPr>
          <w:rFonts w:ascii="Arial" w:hAnsi="Arial" w:cs="Arial"/>
          <w:sz w:val="22"/>
          <w:szCs w:val="22"/>
        </w:rPr>
        <w:t>Zhotovitel odpovídá v průběhu provedení díla za pořádek a čistotu na staveništi. Je povinen na své náklady odstranit odpady a nečistoty vzniklé provedením díla a průběžně odstraňovat veškerá znečištění a poškození komunikací, ke kterým dojde provozem zhotovitele.</w:t>
      </w:r>
      <w:r w:rsidR="003B1631" w:rsidRPr="005E289B">
        <w:rPr>
          <w:rFonts w:ascii="Arial" w:hAnsi="Arial" w:cs="Arial"/>
          <w:sz w:val="22"/>
          <w:szCs w:val="22"/>
        </w:rPr>
        <w:t xml:space="preserve"> Zhotovitel je odpovědný za provedení veškerých úprav na pozemních komunikacích, které musí být v souvislosti se zhotovitelovou dopravou a zařízením staveniště provedeny. Po provedení prací je zhotovitel povinen odstranit/vyklidit ze</w:t>
      </w:r>
      <w:r w:rsidR="00AC5076">
        <w:rPr>
          <w:rFonts w:ascii="Arial" w:hAnsi="Arial" w:cs="Arial"/>
          <w:sz w:val="22"/>
          <w:szCs w:val="22"/>
        </w:rPr>
        <w:t> </w:t>
      </w:r>
      <w:r w:rsidR="003B1631" w:rsidRPr="005E289B">
        <w:rPr>
          <w:rFonts w:ascii="Arial" w:hAnsi="Arial" w:cs="Arial"/>
          <w:sz w:val="22"/>
          <w:szCs w:val="22"/>
        </w:rPr>
        <w:t>staveniště a jeho okolí veškeré přebytečné výrobky, nástroje, materiál, stavební techniku a vybavení.</w:t>
      </w:r>
    </w:p>
    <w:p w14:paraId="09C20029" w14:textId="77777777" w:rsidR="00FB747E" w:rsidRPr="005E289B" w:rsidRDefault="00FB747E" w:rsidP="00444A3A">
      <w:pPr>
        <w:numPr>
          <w:ilvl w:val="0"/>
          <w:numId w:val="10"/>
        </w:numPr>
        <w:ind w:left="426" w:hanging="426"/>
        <w:rPr>
          <w:rFonts w:ascii="Arial" w:hAnsi="Arial" w:cs="Arial"/>
          <w:sz w:val="22"/>
          <w:szCs w:val="22"/>
        </w:rPr>
      </w:pPr>
      <w:r w:rsidRPr="005E289B">
        <w:rPr>
          <w:rFonts w:ascii="Arial" w:hAnsi="Arial" w:cs="Arial"/>
          <w:sz w:val="22"/>
          <w:szCs w:val="22"/>
        </w:rPr>
        <w:t>Použitelný demontovaný materiál a zařízení bude uložen dle pokynů zástupce objednatele.</w:t>
      </w:r>
    </w:p>
    <w:p w14:paraId="728CCDBA" w14:textId="77777777" w:rsidR="00FB747E" w:rsidRPr="005E289B" w:rsidRDefault="00FB747E" w:rsidP="00444A3A">
      <w:pPr>
        <w:numPr>
          <w:ilvl w:val="0"/>
          <w:numId w:val="10"/>
        </w:numPr>
        <w:ind w:left="426" w:hanging="426"/>
        <w:rPr>
          <w:rFonts w:ascii="Arial" w:hAnsi="Arial" w:cs="Arial"/>
          <w:sz w:val="22"/>
          <w:szCs w:val="22"/>
        </w:rPr>
      </w:pPr>
      <w:r w:rsidRPr="005E289B">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14:paraId="1EBD588D" w14:textId="77777777" w:rsidR="00FB747E" w:rsidRPr="005E289B" w:rsidRDefault="00FB747E" w:rsidP="00444A3A">
      <w:pPr>
        <w:numPr>
          <w:ilvl w:val="0"/>
          <w:numId w:val="10"/>
        </w:numPr>
        <w:ind w:left="426" w:hanging="426"/>
        <w:rPr>
          <w:rFonts w:ascii="Arial" w:hAnsi="Arial" w:cs="Arial"/>
          <w:sz w:val="22"/>
          <w:szCs w:val="22"/>
        </w:rPr>
      </w:pPr>
      <w:r w:rsidRPr="005E289B">
        <w:rPr>
          <w:rFonts w:ascii="Arial" w:hAnsi="Arial" w:cs="Arial"/>
          <w:sz w:val="22"/>
          <w:szCs w:val="22"/>
        </w:rPr>
        <w:t>Zhotovitel se zavazuje řádně označit staveniště v souladu s obecně platnými právními předpisy.</w:t>
      </w:r>
    </w:p>
    <w:p w14:paraId="60FAD5FD" w14:textId="77777777" w:rsidR="00FB747E" w:rsidRPr="005E289B" w:rsidRDefault="00FB747E">
      <w:pPr>
        <w:rPr>
          <w:rFonts w:ascii="Arial" w:hAnsi="Arial" w:cs="Arial"/>
          <w:sz w:val="22"/>
          <w:szCs w:val="22"/>
        </w:rPr>
      </w:pPr>
    </w:p>
    <w:p w14:paraId="11F030AA"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Cena díla</w:t>
      </w:r>
    </w:p>
    <w:p w14:paraId="4687B6DC" w14:textId="7983EF10" w:rsidR="00FB747E" w:rsidRPr="005E289B" w:rsidRDefault="00FB747E" w:rsidP="00444A3A">
      <w:pPr>
        <w:numPr>
          <w:ilvl w:val="0"/>
          <w:numId w:val="12"/>
        </w:numPr>
        <w:ind w:left="426" w:hanging="426"/>
        <w:rPr>
          <w:rFonts w:ascii="Arial" w:hAnsi="Arial" w:cs="Arial"/>
          <w:sz w:val="22"/>
          <w:szCs w:val="22"/>
        </w:rPr>
      </w:pPr>
      <w:r w:rsidRPr="005E289B">
        <w:rPr>
          <w:rFonts w:ascii="Arial" w:hAnsi="Arial" w:cs="Arial"/>
          <w:sz w:val="22"/>
          <w:szCs w:val="22"/>
        </w:rPr>
        <w:t>Objednatel se za níže uvedených podmínek zavazuje uhradit zhotoviteli celkovou smluvní cenu za řádné provedení díla ve výši</w:t>
      </w:r>
      <w:r w:rsidR="004D5759">
        <w:rPr>
          <w:rFonts w:ascii="Arial" w:hAnsi="Arial" w:cs="Arial"/>
          <w:sz w:val="22"/>
          <w:szCs w:val="22"/>
        </w:rPr>
        <w:t xml:space="preserve"> </w:t>
      </w:r>
      <w:r w:rsidR="004D5759" w:rsidRPr="00DD3661">
        <w:rPr>
          <w:rFonts w:ascii="Arial" w:hAnsi="Arial" w:cs="Arial"/>
          <w:sz w:val="22"/>
          <w:szCs w:val="22"/>
        </w:rPr>
        <w:t>193.358</w:t>
      </w:r>
      <w:r w:rsidR="00E252B4" w:rsidRPr="00DD3661">
        <w:rPr>
          <w:rFonts w:ascii="Arial" w:hAnsi="Arial" w:cs="Arial"/>
          <w:sz w:val="22"/>
          <w:szCs w:val="22"/>
        </w:rPr>
        <w:t>,-</w:t>
      </w:r>
      <w:r w:rsidRPr="005E289B">
        <w:rPr>
          <w:rFonts w:ascii="Arial" w:hAnsi="Arial" w:cs="Arial"/>
          <w:sz w:val="22"/>
          <w:szCs w:val="22"/>
        </w:rPr>
        <w:t xml:space="preserve"> Kč </w:t>
      </w:r>
      <w:r w:rsidR="00433A69" w:rsidRPr="005E289B">
        <w:rPr>
          <w:rFonts w:ascii="Arial" w:hAnsi="Arial" w:cs="Arial"/>
          <w:sz w:val="22"/>
          <w:szCs w:val="22"/>
        </w:rPr>
        <w:t xml:space="preserve">bez </w:t>
      </w:r>
      <w:r w:rsidRPr="005E289B">
        <w:rPr>
          <w:rFonts w:ascii="Arial" w:hAnsi="Arial" w:cs="Arial"/>
          <w:sz w:val="22"/>
          <w:szCs w:val="22"/>
        </w:rPr>
        <w:t>DPH.</w:t>
      </w:r>
      <w:r w:rsidR="006E557B" w:rsidRPr="005E289B">
        <w:rPr>
          <w:rFonts w:ascii="Arial" w:hAnsi="Arial" w:cs="Arial"/>
          <w:sz w:val="22"/>
          <w:szCs w:val="22"/>
        </w:rPr>
        <w:t xml:space="preserve"> </w:t>
      </w:r>
    </w:p>
    <w:p w14:paraId="5F7EEC3D" w14:textId="77777777" w:rsidR="006D1618" w:rsidRPr="005E289B" w:rsidRDefault="00D857C1" w:rsidP="00444A3A">
      <w:pPr>
        <w:numPr>
          <w:ilvl w:val="0"/>
          <w:numId w:val="12"/>
        </w:numPr>
        <w:ind w:left="426" w:hanging="426"/>
        <w:rPr>
          <w:rFonts w:ascii="Arial" w:hAnsi="Arial" w:cs="Arial"/>
          <w:sz w:val="22"/>
          <w:szCs w:val="22"/>
        </w:rPr>
      </w:pPr>
      <w:r w:rsidRPr="005E289B">
        <w:rPr>
          <w:rFonts w:ascii="Arial" w:hAnsi="Arial" w:cs="Arial"/>
          <w:sz w:val="22"/>
          <w:szCs w:val="22"/>
        </w:rPr>
        <w:t xml:space="preserve">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w:t>
      </w:r>
      <w:r w:rsidR="00850A6A">
        <w:rPr>
          <w:rFonts w:ascii="Arial" w:hAnsi="Arial" w:cs="Arial"/>
          <w:sz w:val="22"/>
          <w:szCs w:val="22"/>
        </w:rPr>
        <w:t xml:space="preserve">předvedení funkčnosti, </w:t>
      </w:r>
      <w:r w:rsidRPr="005E289B">
        <w:rPr>
          <w:rFonts w:ascii="Arial" w:hAnsi="Arial" w:cs="Arial"/>
          <w:sz w:val="22"/>
          <w:szCs w:val="22"/>
        </w:rPr>
        <w:t>zabezpečení prohlášení o shodě, certifikátů a atestů všech materiálů a prvků a</w:t>
      </w:r>
      <w:r w:rsidR="008D35DE">
        <w:rPr>
          <w:rFonts w:ascii="Arial" w:hAnsi="Arial" w:cs="Arial"/>
          <w:sz w:val="22"/>
          <w:szCs w:val="22"/>
        </w:rPr>
        <w:t> </w:t>
      </w:r>
      <w:r w:rsidRPr="005E289B">
        <w:rPr>
          <w:rFonts w:ascii="Arial" w:hAnsi="Arial" w:cs="Arial"/>
          <w:sz w:val="22"/>
          <w:szCs w:val="22"/>
        </w:rPr>
        <w:t xml:space="preserve">jakýchkoliv dalších výdajů spojených s realizací stavby včetně veškerých vedlejších rozpočtových nákladů a kompletační činnosti zhotovitele. </w:t>
      </w:r>
      <w:r w:rsidR="00A1286D">
        <w:rPr>
          <w:rFonts w:ascii="Arial" w:hAnsi="Arial" w:cs="Arial"/>
          <w:sz w:val="22"/>
          <w:szCs w:val="22"/>
        </w:rPr>
        <w:t>Do ceny díla není započtena cena za zaškolení obsluhy objednatele, které bude v případě potřeby provedeno zhotovitelem bezúplatně, nad rámec dohodnuté smluvní ceny.</w:t>
      </w:r>
    </w:p>
    <w:p w14:paraId="2339C398" w14:textId="77777777" w:rsidR="00D857C1" w:rsidRPr="005E289B" w:rsidRDefault="006D1618" w:rsidP="00444A3A">
      <w:pPr>
        <w:numPr>
          <w:ilvl w:val="0"/>
          <w:numId w:val="12"/>
        </w:numPr>
        <w:ind w:left="426" w:hanging="426"/>
        <w:rPr>
          <w:rFonts w:ascii="Arial" w:hAnsi="Arial" w:cs="Arial"/>
          <w:sz w:val="22"/>
          <w:szCs w:val="22"/>
        </w:rPr>
      </w:pPr>
      <w:r w:rsidRPr="005E289B">
        <w:rPr>
          <w:rFonts w:ascii="Arial" w:hAnsi="Arial" w:cs="Arial"/>
          <w:sz w:val="22"/>
          <w:szCs w:val="22"/>
        </w:rPr>
        <w:t xml:space="preserve">Pokud se v průběhu plnění veřejné zakázky prokáže, že položkové rozpočty neobsahují všechny položky, které byly obsahem výkazu výměr dle zadávacích podmínek veřejné zakázky, má se za to, že stavební práce, dodávky a služby </w:t>
      </w:r>
      <w:r w:rsidRPr="005E289B">
        <w:rPr>
          <w:rFonts w:ascii="Arial" w:hAnsi="Arial" w:cs="Arial"/>
          <w:sz w:val="22"/>
          <w:szCs w:val="22"/>
        </w:rPr>
        <w:lastRenderedPageBreak/>
        <w:t>definované těmito položkami jsou poskytovány bez nároku na úplatu nad rámec smluvní ceny.</w:t>
      </w:r>
    </w:p>
    <w:p w14:paraId="7A11531D" w14:textId="77777777" w:rsidR="00FB747E" w:rsidRPr="005E289B" w:rsidRDefault="00FB747E" w:rsidP="00444A3A">
      <w:pPr>
        <w:numPr>
          <w:ilvl w:val="0"/>
          <w:numId w:val="12"/>
        </w:numPr>
        <w:ind w:left="426" w:hanging="426"/>
        <w:rPr>
          <w:rFonts w:ascii="Arial" w:hAnsi="Arial" w:cs="Arial"/>
          <w:sz w:val="22"/>
          <w:szCs w:val="22"/>
        </w:rPr>
      </w:pPr>
      <w:r w:rsidRPr="005E289B">
        <w:rPr>
          <w:rFonts w:ascii="Arial" w:hAnsi="Arial" w:cs="Arial"/>
          <w:sz w:val="22"/>
          <w:szCs w:val="22"/>
        </w:rPr>
        <w:t>Celková cena díla je stanovena dohodou smluvních stran jako cena nejvýše přípustná a</w:t>
      </w:r>
      <w:r w:rsidR="008D35DE">
        <w:rPr>
          <w:rFonts w:ascii="Arial" w:hAnsi="Arial" w:cs="Arial"/>
          <w:sz w:val="22"/>
          <w:szCs w:val="22"/>
        </w:rPr>
        <w:t> </w:t>
      </w:r>
      <w:r w:rsidRPr="005E289B">
        <w:rPr>
          <w:rFonts w:ascii="Arial" w:hAnsi="Arial" w:cs="Arial"/>
          <w:sz w:val="22"/>
          <w:szCs w:val="22"/>
        </w:rPr>
        <w:t>překročitelná pouze při změně rozsahu díla.</w:t>
      </w:r>
      <w:r w:rsidR="00457D5B" w:rsidRPr="005E289B">
        <w:rPr>
          <w:rFonts w:ascii="Arial" w:hAnsi="Arial" w:cs="Arial"/>
          <w:sz w:val="22"/>
          <w:szCs w:val="22"/>
        </w:rPr>
        <w:t xml:space="preserve"> Změnu rozsahu předmětu plnění lze provést pouze na základě písemného dodatku k této smlouvě.</w:t>
      </w:r>
    </w:p>
    <w:p w14:paraId="05AE88E2" w14:textId="77777777" w:rsidR="00457D5B" w:rsidRPr="005E289B" w:rsidRDefault="00457D5B" w:rsidP="00457D5B">
      <w:pPr>
        <w:ind w:left="426"/>
        <w:rPr>
          <w:rFonts w:ascii="Arial" w:hAnsi="Arial" w:cs="Arial"/>
          <w:sz w:val="22"/>
          <w:szCs w:val="22"/>
        </w:rPr>
      </w:pPr>
    </w:p>
    <w:p w14:paraId="13C5F7A2"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Platební podmínky</w:t>
      </w:r>
      <w:r w:rsidRPr="005E289B">
        <w:rPr>
          <w:rFonts w:ascii="Arial" w:hAnsi="Arial" w:cs="Arial"/>
          <w:sz w:val="22"/>
          <w:szCs w:val="22"/>
        </w:rPr>
        <w:t xml:space="preserve"> </w:t>
      </w:r>
    </w:p>
    <w:p w14:paraId="2CB9B7CD" w14:textId="5B228A9E" w:rsidR="00256EE9" w:rsidRDefault="0009155F" w:rsidP="00444A3A">
      <w:pPr>
        <w:numPr>
          <w:ilvl w:val="0"/>
          <w:numId w:val="13"/>
        </w:numPr>
        <w:ind w:left="426" w:hanging="426"/>
        <w:rPr>
          <w:rFonts w:ascii="Arial" w:hAnsi="Arial" w:cs="Arial"/>
          <w:sz w:val="22"/>
          <w:szCs w:val="22"/>
        </w:rPr>
      </w:pPr>
      <w:r w:rsidRPr="0043788B">
        <w:rPr>
          <w:rFonts w:ascii="Arial" w:hAnsi="Arial" w:cs="Arial"/>
          <w:sz w:val="22"/>
          <w:szCs w:val="22"/>
        </w:rPr>
        <w:t>Úhrada ceny díla bude</w:t>
      </w:r>
      <w:r w:rsidRPr="005E289B">
        <w:rPr>
          <w:rFonts w:ascii="Arial" w:hAnsi="Arial" w:cs="Arial"/>
          <w:sz w:val="22"/>
          <w:szCs w:val="22"/>
        </w:rPr>
        <w:t xml:space="preserve"> provedena </w:t>
      </w:r>
      <w:r w:rsidR="00537013">
        <w:rPr>
          <w:rFonts w:ascii="Arial" w:hAnsi="Arial" w:cs="Arial"/>
          <w:sz w:val="22"/>
          <w:szCs w:val="22"/>
        </w:rPr>
        <w:t>na základě faktur</w:t>
      </w:r>
      <w:r w:rsidR="00AF41FD">
        <w:rPr>
          <w:rFonts w:ascii="Arial" w:hAnsi="Arial" w:cs="Arial"/>
          <w:sz w:val="22"/>
          <w:szCs w:val="22"/>
        </w:rPr>
        <w:t>y</w:t>
      </w:r>
      <w:r w:rsidR="00537013">
        <w:rPr>
          <w:rFonts w:ascii="Arial" w:hAnsi="Arial" w:cs="Arial"/>
          <w:sz w:val="22"/>
          <w:szCs w:val="22"/>
        </w:rPr>
        <w:t xml:space="preserve"> – </w:t>
      </w:r>
      <w:r w:rsidR="00AF41FD">
        <w:rPr>
          <w:rFonts w:ascii="Arial" w:hAnsi="Arial" w:cs="Arial"/>
          <w:sz w:val="22"/>
          <w:szCs w:val="22"/>
        </w:rPr>
        <w:t xml:space="preserve">daňového </w:t>
      </w:r>
      <w:r w:rsidR="00537013">
        <w:rPr>
          <w:rFonts w:ascii="Arial" w:hAnsi="Arial" w:cs="Arial"/>
          <w:sz w:val="22"/>
          <w:szCs w:val="22"/>
        </w:rPr>
        <w:t>doklad</w:t>
      </w:r>
      <w:r w:rsidR="00AF41FD">
        <w:rPr>
          <w:rFonts w:ascii="Arial" w:hAnsi="Arial" w:cs="Arial"/>
          <w:sz w:val="22"/>
          <w:szCs w:val="22"/>
        </w:rPr>
        <w:t>u</w:t>
      </w:r>
      <w:r w:rsidR="00537013">
        <w:rPr>
          <w:rFonts w:ascii="Arial" w:hAnsi="Arial" w:cs="Arial"/>
          <w:sz w:val="22"/>
          <w:szCs w:val="22"/>
        </w:rPr>
        <w:t xml:space="preserve">, </w:t>
      </w:r>
      <w:r w:rsidR="00AF41FD">
        <w:rPr>
          <w:rFonts w:ascii="Arial" w:hAnsi="Arial" w:cs="Arial"/>
          <w:sz w:val="22"/>
          <w:szCs w:val="22"/>
        </w:rPr>
        <w:t xml:space="preserve">vystavené </w:t>
      </w:r>
      <w:r w:rsidR="00537013">
        <w:rPr>
          <w:rFonts w:ascii="Arial" w:hAnsi="Arial" w:cs="Arial"/>
          <w:sz w:val="22"/>
          <w:szCs w:val="22"/>
        </w:rPr>
        <w:t xml:space="preserve">zhotovitelem </w:t>
      </w:r>
      <w:r w:rsidRPr="005E289B">
        <w:rPr>
          <w:rFonts w:ascii="Arial" w:hAnsi="Arial" w:cs="Arial"/>
          <w:sz w:val="22"/>
          <w:szCs w:val="22"/>
        </w:rPr>
        <w:t xml:space="preserve">po kompletním dokončení </w:t>
      </w:r>
      <w:r w:rsidR="00AF41FD">
        <w:rPr>
          <w:rFonts w:ascii="Arial" w:hAnsi="Arial" w:cs="Arial"/>
          <w:sz w:val="22"/>
          <w:szCs w:val="22"/>
        </w:rPr>
        <w:t xml:space="preserve">díla </w:t>
      </w:r>
      <w:r w:rsidRPr="005E289B">
        <w:rPr>
          <w:rFonts w:ascii="Arial" w:hAnsi="Arial" w:cs="Arial"/>
          <w:sz w:val="22"/>
          <w:szCs w:val="22"/>
        </w:rPr>
        <w:t>a jeho převzetí objednatelem od zhotovitele předávacím protokolem</w:t>
      </w:r>
      <w:r w:rsidR="00EA0CF2" w:rsidRPr="005E289B">
        <w:rPr>
          <w:rFonts w:ascii="Arial" w:hAnsi="Arial" w:cs="Arial"/>
          <w:sz w:val="22"/>
          <w:szCs w:val="22"/>
        </w:rPr>
        <w:t xml:space="preserve"> (</w:t>
      </w:r>
      <w:r w:rsidR="003760A3" w:rsidRPr="005E289B">
        <w:rPr>
          <w:rFonts w:ascii="Arial" w:hAnsi="Arial" w:cs="Arial"/>
          <w:sz w:val="22"/>
          <w:szCs w:val="22"/>
        </w:rPr>
        <w:t>též „</w:t>
      </w:r>
      <w:r w:rsidR="00EA0CF2" w:rsidRPr="005E289B">
        <w:rPr>
          <w:rFonts w:ascii="Arial" w:hAnsi="Arial" w:cs="Arial"/>
          <w:sz w:val="22"/>
          <w:szCs w:val="22"/>
        </w:rPr>
        <w:t>protokolem o předání</w:t>
      </w:r>
      <w:r w:rsidR="008D35DE">
        <w:rPr>
          <w:rFonts w:ascii="Arial" w:hAnsi="Arial" w:cs="Arial"/>
          <w:sz w:val="22"/>
          <w:szCs w:val="22"/>
        </w:rPr>
        <w:t xml:space="preserve"> </w:t>
      </w:r>
      <w:r w:rsidR="00EA0CF2" w:rsidRPr="005E289B">
        <w:rPr>
          <w:rFonts w:ascii="Arial" w:hAnsi="Arial" w:cs="Arial"/>
          <w:sz w:val="22"/>
          <w:szCs w:val="22"/>
        </w:rPr>
        <w:t>a</w:t>
      </w:r>
      <w:r w:rsidR="008D35DE">
        <w:rPr>
          <w:rFonts w:ascii="Arial" w:hAnsi="Arial" w:cs="Arial"/>
          <w:sz w:val="22"/>
          <w:szCs w:val="22"/>
        </w:rPr>
        <w:t> </w:t>
      </w:r>
      <w:r w:rsidR="00EA0CF2" w:rsidRPr="005E289B">
        <w:rPr>
          <w:rFonts w:ascii="Arial" w:hAnsi="Arial" w:cs="Arial"/>
          <w:sz w:val="22"/>
          <w:szCs w:val="22"/>
        </w:rPr>
        <w:t>převzetí díla</w:t>
      </w:r>
      <w:r w:rsidR="003760A3" w:rsidRPr="005E289B">
        <w:rPr>
          <w:rFonts w:ascii="Arial" w:hAnsi="Arial" w:cs="Arial"/>
          <w:sz w:val="22"/>
          <w:szCs w:val="22"/>
        </w:rPr>
        <w:t>“</w:t>
      </w:r>
      <w:r w:rsidR="00EA0CF2" w:rsidRPr="005E289B">
        <w:rPr>
          <w:rFonts w:ascii="Arial" w:hAnsi="Arial" w:cs="Arial"/>
          <w:sz w:val="22"/>
          <w:szCs w:val="22"/>
        </w:rPr>
        <w:t>)</w:t>
      </w:r>
      <w:r w:rsidRPr="005E289B">
        <w:rPr>
          <w:rFonts w:ascii="Arial" w:hAnsi="Arial" w:cs="Arial"/>
          <w:sz w:val="22"/>
          <w:szCs w:val="22"/>
        </w:rPr>
        <w:t xml:space="preserve">. </w:t>
      </w:r>
      <w:r w:rsidR="002D3AD7" w:rsidRPr="00660306">
        <w:rPr>
          <w:rFonts w:ascii="Arial" w:hAnsi="Arial" w:cs="Arial"/>
          <w:sz w:val="22"/>
          <w:szCs w:val="22"/>
        </w:rPr>
        <w:t>Splatnost faktury</w:t>
      </w:r>
      <w:r w:rsidR="002D3AD7">
        <w:rPr>
          <w:rFonts w:ascii="Arial" w:hAnsi="Arial" w:cs="Arial"/>
          <w:sz w:val="22"/>
          <w:szCs w:val="22"/>
        </w:rPr>
        <w:t xml:space="preserve"> </w:t>
      </w:r>
      <w:r w:rsidR="00B7526F">
        <w:rPr>
          <w:rFonts w:ascii="Arial" w:hAnsi="Arial" w:cs="Arial"/>
          <w:sz w:val="22"/>
          <w:szCs w:val="22"/>
        </w:rPr>
        <w:t>je stanovena takto</w:t>
      </w:r>
      <w:r w:rsidR="00D45268">
        <w:rPr>
          <w:rFonts w:ascii="Arial" w:hAnsi="Arial" w:cs="Arial"/>
          <w:sz w:val="22"/>
          <w:szCs w:val="22"/>
        </w:rPr>
        <w:t xml:space="preserve">: </w:t>
      </w:r>
      <w:r w:rsidR="00D4439A" w:rsidRPr="008168FC">
        <w:rPr>
          <w:rFonts w:ascii="Arial" w:hAnsi="Arial" w:cs="Arial"/>
          <w:sz w:val="22"/>
          <w:szCs w:val="22"/>
        </w:rPr>
        <w:t>60 dnů od data vystavení faktury</w:t>
      </w:r>
      <w:r w:rsidR="00CC6C44">
        <w:rPr>
          <w:rFonts w:ascii="Arial" w:hAnsi="Arial" w:cs="Arial"/>
          <w:sz w:val="22"/>
          <w:szCs w:val="22"/>
        </w:rPr>
        <w:t>.</w:t>
      </w:r>
      <w:r w:rsidR="00911BF6">
        <w:rPr>
          <w:rFonts w:ascii="Arial" w:hAnsi="Arial" w:cs="Arial"/>
          <w:sz w:val="22"/>
          <w:szCs w:val="22"/>
        </w:rPr>
        <w:t xml:space="preserve"> </w:t>
      </w:r>
      <w:r w:rsidR="00966351" w:rsidRPr="008168FC">
        <w:rPr>
          <w:rFonts w:ascii="Arial" w:hAnsi="Arial" w:cs="Arial"/>
          <w:sz w:val="22"/>
          <w:szCs w:val="22"/>
        </w:rPr>
        <w:t>Dnem zaplacení se rozumí den zúčtování fakturované částky z bankovního účtu</w:t>
      </w:r>
      <w:r w:rsidR="001E1E91">
        <w:rPr>
          <w:rFonts w:ascii="Arial" w:hAnsi="Arial" w:cs="Arial"/>
          <w:sz w:val="22"/>
          <w:szCs w:val="22"/>
        </w:rPr>
        <w:t xml:space="preserve"> </w:t>
      </w:r>
      <w:r w:rsidR="00966351" w:rsidRPr="008168FC">
        <w:rPr>
          <w:rFonts w:ascii="Arial" w:hAnsi="Arial" w:cs="Arial"/>
          <w:sz w:val="22"/>
          <w:szCs w:val="22"/>
        </w:rPr>
        <w:t>objednatele ve prospěch bankovního účtu zhotovitele. Záloha se</w:t>
      </w:r>
      <w:r w:rsidR="00966351">
        <w:rPr>
          <w:rFonts w:ascii="Arial" w:hAnsi="Arial" w:cs="Arial"/>
          <w:sz w:val="22"/>
          <w:szCs w:val="22"/>
        </w:rPr>
        <w:t xml:space="preserve"> neposkytuje.</w:t>
      </w:r>
    </w:p>
    <w:p w14:paraId="6BCD04EB" w14:textId="572CAE68" w:rsidR="0036047C" w:rsidRPr="0036047C" w:rsidRDefault="00BE58BB" w:rsidP="00312481">
      <w:pPr>
        <w:numPr>
          <w:ilvl w:val="0"/>
          <w:numId w:val="13"/>
        </w:numPr>
        <w:tabs>
          <w:tab w:val="clear" w:pos="720"/>
          <w:tab w:val="num" w:pos="709"/>
        </w:tabs>
        <w:ind w:left="426" w:hanging="426"/>
        <w:rPr>
          <w:rFonts w:ascii="Arial" w:hAnsi="Arial" w:cs="Arial"/>
          <w:sz w:val="22"/>
          <w:szCs w:val="22"/>
        </w:rPr>
      </w:pPr>
      <w:r w:rsidRPr="0036047C">
        <w:rPr>
          <w:rFonts w:ascii="Arial" w:hAnsi="Arial" w:cs="Arial"/>
          <w:sz w:val="22"/>
          <w:szCs w:val="22"/>
        </w:rPr>
        <w:t>Faktura bude vystavena v souladu s § 92a-92</w:t>
      </w:r>
      <w:r w:rsidR="00A1286D" w:rsidRPr="0036047C">
        <w:rPr>
          <w:rFonts w:ascii="Arial" w:hAnsi="Arial" w:cs="Arial"/>
          <w:sz w:val="22"/>
          <w:szCs w:val="22"/>
        </w:rPr>
        <w:t>i</w:t>
      </w:r>
      <w:r w:rsidRPr="0036047C">
        <w:rPr>
          <w:rFonts w:ascii="Arial" w:hAnsi="Arial" w:cs="Arial"/>
          <w:sz w:val="22"/>
          <w:szCs w:val="22"/>
        </w:rPr>
        <w:t xml:space="preserve"> zákona č. 235/2004 Sb., o dani z přidané hodnoty, ve</w:t>
      </w:r>
      <w:r w:rsidR="008D35DE" w:rsidRPr="0036047C">
        <w:rPr>
          <w:rFonts w:ascii="Arial" w:hAnsi="Arial" w:cs="Arial"/>
          <w:sz w:val="22"/>
          <w:szCs w:val="22"/>
        </w:rPr>
        <w:t> </w:t>
      </w:r>
      <w:r w:rsidRPr="0036047C">
        <w:rPr>
          <w:rFonts w:ascii="Arial" w:hAnsi="Arial" w:cs="Arial"/>
          <w:sz w:val="22"/>
          <w:szCs w:val="22"/>
        </w:rPr>
        <w:t>znění pozdějších předpisů.</w:t>
      </w:r>
      <w:r w:rsidR="00B227FC" w:rsidRPr="0036047C">
        <w:rPr>
          <w:rFonts w:ascii="Arial" w:hAnsi="Arial" w:cs="Arial"/>
          <w:sz w:val="22"/>
          <w:szCs w:val="22"/>
        </w:rPr>
        <w:t xml:space="preserve"> Práce a dodávky podléhající režimu přenesen</w:t>
      </w:r>
      <w:r w:rsidR="00850A6A" w:rsidRPr="0036047C">
        <w:rPr>
          <w:rFonts w:ascii="Arial" w:hAnsi="Arial" w:cs="Arial"/>
          <w:sz w:val="22"/>
          <w:szCs w:val="22"/>
        </w:rPr>
        <w:t>í</w:t>
      </w:r>
      <w:r w:rsidR="00B227FC" w:rsidRPr="0036047C">
        <w:rPr>
          <w:rFonts w:ascii="Arial" w:hAnsi="Arial" w:cs="Arial"/>
          <w:sz w:val="22"/>
          <w:szCs w:val="22"/>
        </w:rPr>
        <w:t xml:space="preserve"> daňové povinnosti budou zhotovitelem ve faktuře vyznačeny a účtovány bez DPH, pouze s uvedením příslušející sazby DPH.</w:t>
      </w:r>
      <w:r w:rsidR="0036047C" w:rsidRPr="0036047C">
        <w:rPr>
          <w:rFonts w:ascii="Arial" w:hAnsi="Arial" w:cs="Arial"/>
          <w:sz w:val="22"/>
          <w:szCs w:val="22"/>
        </w:rPr>
        <w:t xml:space="preserve"> Na faktuře bude vyznačen Kód předmětu plnění, který bude použit při vykazování tohoto plnění v rámci kontrolního hlášení.</w:t>
      </w:r>
    </w:p>
    <w:p w14:paraId="33429638" w14:textId="660656E4" w:rsidR="00FB747E" w:rsidRDefault="0009155F" w:rsidP="00444A3A">
      <w:pPr>
        <w:numPr>
          <w:ilvl w:val="0"/>
          <w:numId w:val="13"/>
        </w:numPr>
        <w:ind w:left="426" w:hanging="426"/>
        <w:rPr>
          <w:rFonts w:ascii="Arial" w:hAnsi="Arial" w:cs="Arial"/>
          <w:sz w:val="22"/>
          <w:szCs w:val="22"/>
        </w:rPr>
      </w:pPr>
      <w:r w:rsidRPr="005E289B">
        <w:rPr>
          <w:rFonts w:ascii="Arial" w:hAnsi="Arial" w:cs="Arial"/>
          <w:sz w:val="22"/>
          <w:szCs w:val="22"/>
        </w:rPr>
        <w:t>Přílohou</w:t>
      </w:r>
      <w:r w:rsidR="007005E7">
        <w:rPr>
          <w:rFonts w:ascii="Arial" w:hAnsi="Arial" w:cs="Arial"/>
          <w:sz w:val="22"/>
          <w:szCs w:val="22"/>
        </w:rPr>
        <w:t xml:space="preserve"> </w:t>
      </w:r>
      <w:r w:rsidRPr="005E289B">
        <w:rPr>
          <w:rFonts w:ascii="Arial" w:hAnsi="Arial" w:cs="Arial"/>
          <w:sz w:val="22"/>
          <w:szCs w:val="22"/>
        </w:rPr>
        <w:t>faktury bude soupis dodávek a provedených prací</w:t>
      </w:r>
      <w:r w:rsidRPr="00905CD7">
        <w:rPr>
          <w:rFonts w:ascii="Arial" w:hAnsi="Arial" w:cs="Arial"/>
          <w:sz w:val="22"/>
          <w:szCs w:val="22"/>
        </w:rPr>
        <w:t xml:space="preserve">. </w:t>
      </w:r>
      <w:r w:rsidR="00850A6A">
        <w:rPr>
          <w:rFonts w:ascii="Arial" w:hAnsi="Arial" w:cs="Arial"/>
          <w:sz w:val="22"/>
          <w:szCs w:val="22"/>
        </w:rPr>
        <w:t xml:space="preserve">Datum uskutečnění zdanitelného plnění bude shodné s datem předání dokončeného díla </w:t>
      </w:r>
      <w:r w:rsidR="004641B3">
        <w:rPr>
          <w:rFonts w:ascii="Arial" w:hAnsi="Arial" w:cs="Arial"/>
          <w:sz w:val="22"/>
          <w:szCs w:val="22"/>
        </w:rPr>
        <w:t xml:space="preserve">objednateli. </w:t>
      </w:r>
      <w:r w:rsidRPr="00905CD7">
        <w:rPr>
          <w:rFonts w:ascii="Arial" w:hAnsi="Arial" w:cs="Arial"/>
          <w:sz w:val="22"/>
          <w:szCs w:val="22"/>
        </w:rPr>
        <w:t>Faktura musí obsahovat veškeré údaje vyžadované právními předpisy, zejména splňovat ustanovení zákona č. 235/2004 Sb., o dani z přidané hodnoty, ve znění pozdějších předpisů</w:t>
      </w:r>
      <w:r w:rsidR="00BE58BB" w:rsidRPr="00905CD7">
        <w:rPr>
          <w:rFonts w:ascii="Arial" w:hAnsi="Arial" w:cs="Arial"/>
          <w:sz w:val="22"/>
          <w:szCs w:val="22"/>
        </w:rPr>
        <w:t>,</w:t>
      </w:r>
      <w:r w:rsidRPr="00905CD7">
        <w:rPr>
          <w:rFonts w:ascii="Arial" w:hAnsi="Arial" w:cs="Arial"/>
          <w:sz w:val="22"/>
          <w:szCs w:val="22"/>
        </w:rPr>
        <w:t xml:space="preserve"> </w:t>
      </w:r>
      <w:r w:rsidR="00BE58BB" w:rsidRPr="00905CD7">
        <w:rPr>
          <w:rFonts w:ascii="Arial" w:hAnsi="Arial" w:cs="Arial"/>
          <w:sz w:val="22"/>
          <w:szCs w:val="22"/>
        </w:rPr>
        <w:t>musí být v souladu s Pokynem Generálního finančního</w:t>
      </w:r>
      <w:r w:rsidR="00BE58BB" w:rsidRPr="005E289B">
        <w:rPr>
          <w:rFonts w:ascii="Arial" w:hAnsi="Arial" w:cs="Arial"/>
          <w:sz w:val="22"/>
          <w:szCs w:val="22"/>
        </w:rPr>
        <w:t xml:space="preserve"> ředitelství č.</w:t>
      </w:r>
      <w:r w:rsidR="008D35DE">
        <w:rPr>
          <w:rFonts w:ascii="Arial" w:hAnsi="Arial" w:cs="Arial"/>
          <w:sz w:val="22"/>
          <w:szCs w:val="22"/>
        </w:rPr>
        <w:t> </w:t>
      </w:r>
      <w:r w:rsidR="00BE58BB" w:rsidRPr="005E289B">
        <w:rPr>
          <w:rFonts w:ascii="Arial" w:hAnsi="Arial" w:cs="Arial"/>
          <w:sz w:val="22"/>
          <w:szCs w:val="22"/>
        </w:rPr>
        <w:t>D-</w:t>
      </w:r>
      <w:r w:rsidR="001914C5">
        <w:rPr>
          <w:rFonts w:ascii="Arial" w:hAnsi="Arial" w:cs="Arial"/>
          <w:sz w:val="22"/>
          <w:szCs w:val="22"/>
        </w:rPr>
        <w:t>22</w:t>
      </w:r>
      <w:r w:rsidR="008D35DE">
        <w:rPr>
          <w:rFonts w:ascii="Arial" w:hAnsi="Arial" w:cs="Arial"/>
          <w:sz w:val="22"/>
          <w:szCs w:val="22"/>
        </w:rPr>
        <w:t> </w:t>
      </w:r>
      <w:r w:rsidR="00BE58BB" w:rsidRPr="005E289B">
        <w:rPr>
          <w:rFonts w:ascii="Arial" w:hAnsi="Arial" w:cs="Arial"/>
          <w:sz w:val="22"/>
          <w:szCs w:val="22"/>
        </w:rPr>
        <w:t>vydaným Ministerstvem financí v zájmu zajištění jednotného uplatňování zákona č.</w:t>
      </w:r>
      <w:r w:rsidR="008D35DE">
        <w:rPr>
          <w:rFonts w:ascii="Arial" w:hAnsi="Arial" w:cs="Arial"/>
          <w:sz w:val="22"/>
          <w:szCs w:val="22"/>
        </w:rPr>
        <w:t> </w:t>
      </w:r>
      <w:r w:rsidR="00BE58BB" w:rsidRPr="005E289B">
        <w:rPr>
          <w:rFonts w:ascii="Arial" w:hAnsi="Arial" w:cs="Arial"/>
          <w:sz w:val="22"/>
          <w:szCs w:val="22"/>
        </w:rPr>
        <w:t>586/1992</w:t>
      </w:r>
      <w:r w:rsidR="008D35DE">
        <w:rPr>
          <w:rFonts w:ascii="Arial" w:hAnsi="Arial" w:cs="Arial"/>
          <w:sz w:val="22"/>
          <w:szCs w:val="22"/>
        </w:rPr>
        <w:t> </w:t>
      </w:r>
      <w:r w:rsidR="00BE58BB" w:rsidRPr="005E289B">
        <w:rPr>
          <w:rFonts w:ascii="Arial" w:hAnsi="Arial" w:cs="Arial"/>
          <w:sz w:val="22"/>
          <w:szCs w:val="22"/>
        </w:rPr>
        <w:t xml:space="preserve">Sb., o daních z příjmů, ve znění pozdějších předpisů </w:t>
      </w:r>
      <w:r w:rsidRPr="005E289B">
        <w:rPr>
          <w:rFonts w:ascii="Arial" w:hAnsi="Arial" w:cs="Arial"/>
          <w:sz w:val="22"/>
          <w:szCs w:val="22"/>
        </w:rPr>
        <w:t>a musí na ní být uvedena touto smlouvou stanovená lhůta splatnosti, jinak je objednatel oprávněn vrátit ji zhotoviteli k přepracování či doplnění. V takovém případě běží nová lhůta splatnosti ode dne doručení opravené faktury objednateli</w:t>
      </w:r>
      <w:r w:rsidR="00EA0CF2" w:rsidRPr="005E289B">
        <w:rPr>
          <w:rFonts w:ascii="Arial" w:hAnsi="Arial" w:cs="Arial"/>
          <w:sz w:val="22"/>
          <w:szCs w:val="22"/>
        </w:rPr>
        <w:t>.</w:t>
      </w:r>
    </w:p>
    <w:p w14:paraId="6B27A731" w14:textId="77777777" w:rsidR="00EA0CF2" w:rsidRPr="005E289B" w:rsidRDefault="00EA0CF2" w:rsidP="00444A3A">
      <w:pPr>
        <w:numPr>
          <w:ilvl w:val="0"/>
          <w:numId w:val="13"/>
        </w:numPr>
        <w:ind w:left="426" w:hanging="426"/>
        <w:rPr>
          <w:rFonts w:ascii="Arial" w:hAnsi="Arial" w:cs="Arial"/>
          <w:sz w:val="22"/>
          <w:szCs w:val="22"/>
        </w:rPr>
      </w:pPr>
      <w:r w:rsidRPr="005E289B">
        <w:rPr>
          <w:rFonts w:ascii="Arial" w:hAnsi="Arial" w:cs="Arial"/>
          <w:sz w:val="22"/>
          <w:szCs w:val="22"/>
        </w:rPr>
        <w:t>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w:t>
      </w:r>
    </w:p>
    <w:p w14:paraId="6B45F776" w14:textId="77777777" w:rsidR="006E495D" w:rsidRPr="005E289B" w:rsidRDefault="006E495D" w:rsidP="00444A3A">
      <w:pPr>
        <w:numPr>
          <w:ilvl w:val="0"/>
          <w:numId w:val="13"/>
        </w:numPr>
        <w:ind w:left="426" w:hanging="426"/>
        <w:rPr>
          <w:rFonts w:ascii="Arial" w:hAnsi="Arial" w:cs="Arial"/>
          <w:sz w:val="22"/>
          <w:szCs w:val="22"/>
        </w:rPr>
      </w:pPr>
      <w:r w:rsidRPr="005E289B">
        <w:rPr>
          <w:rFonts w:ascii="Arial" w:hAnsi="Arial" w:cs="Arial"/>
          <w:sz w:val="22"/>
          <w:szCs w:val="22"/>
        </w:rPr>
        <w:t>Zhotovitel se dále zavazuje odsouhlasit s objednatelem výběr subdodavatelů na ty části díla, u nichž si to objednatel předem písemně vyhradí.</w:t>
      </w:r>
    </w:p>
    <w:p w14:paraId="76336306" w14:textId="77777777" w:rsidR="00FB747E" w:rsidRPr="005E289B" w:rsidRDefault="00FB747E">
      <w:pPr>
        <w:pStyle w:val="Zhlav"/>
        <w:tabs>
          <w:tab w:val="clear" w:pos="4536"/>
          <w:tab w:val="clear" w:pos="9072"/>
        </w:tabs>
        <w:rPr>
          <w:rFonts w:ascii="Arial" w:hAnsi="Arial" w:cs="Arial"/>
          <w:sz w:val="22"/>
          <w:szCs w:val="22"/>
        </w:rPr>
      </w:pPr>
    </w:p>
    <w:p w14:paraId="2C6AD272"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Záruka za dílo</w:t>
      </w:r>
      <w:r w:rsidR="00F719A1" w:rsidRPr="005E289B">
        <w:rPr>
          <w:rFonts w:ascii="Arial" w:hAnsi="Arial" w:cs="Arial"/>
          <w:b/>
          <w:bCs/>
          <w:sz w:val="22"/>
          <w:szCs w:val="22"/>
        </w:rPr>
        <w:t>, odpovědnost za vady</w:t>
      </w:r>
    </w:p>
    <w:p w14:paraId="19181D3C" w14:textId="77777777" w:rsidR="003760A3" w:rsidRPr="005E289B" w:rsidRDefault="003760A3" w:rsidP="00444A3A">
      <w:pPr>
        <w:numPr>
          <w:ilvl w:val="0"/>
          <w:numId w:val="14"/>
        </w:numPr>
        <w:ind w:left="426" w:hanging="426"/>
        <w:rPr>
          <w:rFonts w:ascii="Arial" w:hAnsi="Arial" w:cs="Arial"/>
          <w:sz w:val="22"/>
          <w:szCs w:val="22"/>
        </w:rPr>
      </w:pPr>
      <w:r w:rsidRPr="005E289B">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14:paraId="4D2634A7" w14:textId="77777777" w:rsidR="00FB747E" w:rsidRPr="005E289B" w:rsidRDefault="00F719A1" w:rsidP="00444A3A">
      <w:pPr>
        <w:numPr>
          <w:ilvl w:val="0"/>
          <w:numId w:val="14"/>
        </w:numPr>
        <w:ind w:left="426" w:hanging="426"/>
        <w:rPr>
          <w:rFonts w:ascii="Arial" w:hAnsi="Arial" w:cs="Arial"/>
          <w:sz w:val="22"/>
          <w:szCs w:val="22"/>
        </w:rPr>
      </w:pPr>
      <w:r w:rsidRPr="005E289B">
        <w:rPr>
          <w:rFonts w:ascii="Arial" w:hAnsi="Arial" w:cs="Arial"/>
          <w:sz w:val="22"/>
          <w:szCs w:val="22"/>
        </w:rPr>
        <w:t xml:space="preserve">Dílo má vady, jestliže provedení díla nemá vlastnosti stanovené </w:t>
      </w:r>
      <w:r w:rsidR="00947868">
        <w:rPr>
          <w:rFonts w:ascii="Arial" w:hAnsi="Arial" w:cs="Arial"/>
          <w:sz w:val="22"/>
          <w:szCs w:val="22"/>
        </w:rPr>
        <w:t>zadáním</w:t>
      </w:r>
      <w:r w:rsidRPr="005E289B">
        <w:rPr>
          <w:rFonts w:ascii="Arial" w:hAnsi="Arial" w:cs="Arial"/>
          <w:sz w:val="22"/>
          <w:szCs w:val="22"/>
        </w:rPr>
        <w:t xml:space="preserve"> a touto smlouvou, dále právními předpisy, případným stavebním povolením, technickými normami a v případě, že vlastnosti nejsou takto stanoveny, pak vlastnosti obvyklé. </w:t>
      </w:r>
      <w:r w:rsidR="003760A3" w:rsidRPr="005E289B">
        <w:rPr>
          <w:rFonts w:ascii="Arial" w:hAnsi="Arial" w:cs="Arial"/>
          <w:sz w:val="22"/>
          <w:szCs w:val="22"/>
        </w:rPr>
        <w:t xml:space="preserve">Za vady díla se nepovažují případy nutné změny díla v důsledku legislativních změn v době běhu záruční doby, na tyto případy se tedy záruka nevztahuje. </w:t>
      </w:r>
      <w:r w:rsidR="00FB747E" w:rsidRPr="005E289B">
        <w:rPr>
          <w:rFonts w:ascii="Arial" w:hAnsi="Arial" w:cs="Arial"/>
          <w:sz w:val="22"/>
          <w:szCs w:val="22"/>
        </w:rPr>
        <w:t>Zhotovitel odpovídá za vady díla, které se vyskytnou po převzetí díla objednatelem v záručních lhůtách. Tyto vady je zhotovitel povinen bezplatně odstranit v</w:t>
      </w:r>
      <w:r w:rsidR="008D35DE">
        <w:rPr>
          <w:rFonts w:ascii="Arial" w:hAnsi="Arial" w:cs="Arial"/>
          <w:sz w:val="22"/>
          <w:szCs w:val="22"/>
        </w:rPr>
        <w:t> </w:t>
      </w:r>
      <w:r w:rsidR="00FB747E" w:rsidRPr="005E289B">
        <w:rPr>
          <w:rFonts w:ascii="Arial" w:hAnsi="Arial" w:cs="Arial"/>
          <w:sz w:val="22"/>
          <w:szCs w:val="22"/>
        </w:rPr>
        <w:t xml:space="preserve">souladu s níže uvedenými podmínkami. </w:t>
      </w:r>
      <w:r w:rsidR="00FB747E" w:rsidRPr="005E289B">
        <w:rPr>
          <w:rFonts w:ascii="Arial" w:hAnsi="Arial" w:cs="Arial"/>
          <w:sz w:val="22"/>
          <w:szCs w:val="22"/>
        </w:rPr>
        <w:lastRenderedPageBreak/>
        <w:t>Práva z odpovědnosti za vady díla musí být uplatněna u zhotovitele v odpovídajících záručních dobách:</w:t>
      </w:r>
    </w:p>
    <w:p w14:paraId="4DBECACD" w14:textId="7E6C8F3E" w:rsidR="00FB747E" w:rsidRPr="00DD3661" w:rsidRDefault="00911BF6" w:rsidP="00444A3A">
      <w:pPr>
        <w:numPr>
          <w:ilvl w:val="0"/>
          <w:numId w:val="15"/>
        </w:numPr>
        <w:ind w:hanging="288"/>
        <w:rPr>
          <w:rFonts w:ascii="Arial" w:hAnsi="Arial" w:cs="Arial"/>
          <w:sz w:val="22"/>
          <w:szCs w:val="22"/>
        </w:rPr>
      </w:pPr>
      <w:r w:rsidRPr="00DD3661">
        <w:rPr>
          <w:rFonts w:ascii="Arial" w:hAnsi="Arial" w:cs="Arial"/>
          <w:sz w:val="22"/>
          <w:szCs w:val="22"/>
        </w:rPr>
        <w:t>24</w:t>
      </w:r>
      <w:r w:rsidR="00FB747E" w:rsidRPr="00DD3661">
        <w:rPr>
          <w:rFonts w:ascii="Arial" w:hAnsi="Arial" w:cs="Arial"/>
          <w:sz w:val="22"/>
          <w:szCs w:val="22"/>
        </w:rPr>
        <w:t xml:space="preserve"> měsíců na </w:t>
      </w:r>
      <w:r w:rsidR="008510F3" w:rsidRPr="00DD3661">
        <w:rPr>
          <w:rFonts w:ascii="Arial" w:hAnsi="Arial" w:cs="Arial"/>
          <w:sz w:val="22"/>
          <w:szCs w:val="22"/>
        </w:rPr>
        <w:t>zařízení</w:t>
      </w:r>
      <w:r w:rsidR="00FB747E" w:rsidRPr="00DD3661">
        <w:rPr>
          <w:rFonts w:ascii="Arial" w:hAnsi="Arial" w:cs="Arial"/>
          <w:sz w:val="22"/>
          <w:szCs w:val="22"/>
        </w:rPr>
        <w:t>,</w:t>
      </w:r>
    </w:p>
    <w:p w14:paraId="2B76F609" w14:textId="77777777" w:rsidR="00FB747E" w:rsidRPr="00DD3661" w:rsidRDefault="00C7303C" w:rsidP="00444A3A">
      <w:pPr>
        <w:numPr>
          <w:ilvl w:val="0"/>
          <w:numId w:val="15"/>
        </w:numPr>
        <w:ind w:left="851" w:hanging="426"/>
        <w:rPr>
          <w:rFonts w:ascii="Arial" w:hAnsi="Arial" w:cs="Arial"/>
          <w:sz w:val="22"/>
          <w:szCs w:val="22"/>
        </w:rPr>
      </w:pPr>
      <w:r w:rsidRPr="00DD3661">
        <w:rPr>
          <w:rFonts w:ascii="Arial" w:hAnsi="Arial" w:cs="Arial"/>
          <w:sz w:val="22"/>
          <w:szCs w:val="22"/>
        </w:rPr>
        <w:t>24</w:t>
      </w:r>
      <w:r w:rsidR="00FB747E" w:rsidRPr="00DD3661">
        <w:rPr>
          <w:rFonts w:ascii="Arial" w:hAnsi="Arial" w:cs="Arial"/>
          <w:sz w:val="22"/>
          <w:szCs w:val="22"/>
        </w:rPr>
        <w:t xml:space="preserve"> měsíců na </w:t>
      </w:r>
      <w:r w:rsidR="00BD30C0" w:rsidRPr="00DD3661">
        <w:rPr>
          <w:rFonts w:ascii="Arial" w:hAnsi="Arial" w:cs="Arial"/>
          <w:sz w:val="22"/>
          <w:szCs w:val="22"/>
        </w:rPr>
        <w:t>materiál zajištěný k provedení díla</w:t>
      </w:r>
      <w:r w:rsidR="003760A3" w:rsidRPr="00DD3661">
        <w:rPr>
          <w:rFonts w:ascii="Arial" w:hAnsi="Arial" w:cs="Arial"/>
          <w:sz w:val="22"/>
          <w:szCs w:val="22"/>
        </w:rPr>
        <w:t>.</w:t>
      </w:r>
    </w:p>
    <w:p w14:paraId="0DC98FC3" w14:textId="77777777" w:rsidR="00FB747E" w:rsidRPr="005E289B" w:rsidRDefault="00FB747E" w:rsidP="00444A3A">
      <w:pPr>
        <w:numPr>
          <w:ilvl w:val="0"/>
          <w:numId w:val="14"/>
        </w:numPr>
        <w:ind w:left="426" w:hanging="426"/>
        <w:rPr>
          <w:rFonts w:ascii="Arial" w:hAnsi="Arial" w:cs="Arial"/>
          <w:sz w:val="22"/>
          <w:szCs w:val="22"/>
        </w:rPr>
      </w:pPr>
      <w:r w:rsidRPr="005E289B">
        <w:rPr>
          <w:rFonts w:ascii="Arial" w:hAnsi="Arial" w:cs="Arial"/>
          <w:sz w:val="22"/>
          <w:szCs w:val="22"/>
        </w:rPr>
        <w:t>Záruční doba počíná plynout dnem následujícím po formálním převzetí díla objednatelem doloženém podepsaným předávacím protokolem.</w:t>
      </w:r>
    </w:p>
    <w:p w14:paraId="089CF32D" w14:textId="77777777" w:rsidR="00FB747E" w:rsidRPr="005E289B" w:rsidRDefault="00FB747E" w:rsidP="00444A3A">
      <w:pPr>
        <w:numPr>
          <w:ilvl w:val="0"/>
          <w:numId w:val="14"/>
        </w:numPr>
        <w:ind w:left="426" w:hanging="426"/>
        <w:rPr>
          <w:rFonts w:ascii="Arial" w:hAnsi="Arial" w:cs="Arial"/>
          <w:sz w:val="22"/>
          <w:szCs w:val="22"/>
        </w:rPr>
      </w:pPr>
      <w:r w:rsidRPr="005E289B">
        <w:rPr>
          <w:rFonts w:ascii="Arial" w:hAnsi="Arial" w:cs="Arial"/>
          <w:sz w:val="22"/>
          <w:szCs w:val="22"/>
        </w:rPr>
        <w:t>Zhotovitel neodpovídá za vady, které byly po převzetí díla způsobeny objednatelem nebo zásahem vyšší moci.</w:t>
      </w:r>
    </w:p>
    <w:p w14:paraId="0829B5D4" w14:textId="77777777" w:rsidR="00FB747E" w:rsidRPr="005E289B" w:rsidRDefault="00FB747E" w:rsidP="00444A3A">
      <w:pPr>
        <w:numPr>
          <w:ilvl w:val="0"/>
          <w:numId w:val="14"/>
        </w:numPr>
        <w:ind w:left="426" w:hanging="426"/>
        <w:rPr>
          <w:rFonts w:ascii="Arial" w:hAnsi="Arial" w:cs="Arial"/>
          <w:sz w:val="22"/>
          <w:szCs w:val="22"/>
        </w:rPr>
      </w:pPr>
      <w:r w:rsidRPr="005E289B">
        <w:rPr>
          <w:rFonts w:ascii="Arial" w:hAnsi="Arial" w:cs="Arial"/>
          <w:sz w:val="22"/>
          <w:szCs w:val="22"/>
        </w:rPr>
        <w:t>V případě vady díla v záruční době oznámí tuto skutečnost písemně objednatel zhotoviteli</w:t>
      </w:r>
      <w:r w:rsidR="003760A3" w:rsidRPr="005E289B">
        <w:rPr>
          <w:rFonts w:ascii="Arial" w:hAnsi="Arial" w:cs="Arial"/>
          <w:sz w:val="22"/>
          <w:szCs w:val="22"/>
        </w:rPr>
        <w:t>, a to bez zbytečného odkladu po jejich zjištění</w:t>
      </w:r>
      <w:r w:rsidRPr="005E289B">
        <w:rPr>
          <w:rFonts w:ascii="Arial" w:hAnsi="Arial" w:cs="Arial"/>
          <w:sz w:val="22"/>
          <w:szCs w:val="22"/>
        </w:rPr>
        <w:t xml:space="preserve">. </w:t>
      </w:r>
      <w:r w:rsidR="003760A3" w:rsidRPr="005E289B">
        <w:rPr>
          <w:rFonts w:ascii="Arial" w:hAnsi="Arial" w:cs="Arial"/>
          <w:sz w:val="22"/>
          <w:szCs w:val="22"/>
        </w:rPr>
        <w:t>Objednatel je oprávněn reklamovat vady díla nejen v listinné podobě, ale i formou e-mailové pošty nebo faxem.</w:t>
      </w:r>
      <w:r w:rsidR="00586FD6" w:rsidRPr="005E289B">
        <w:rPr>
          <w:rFonts w:ascii="Arial" w:hAnsi="Arial" w:cs="Arial"/>
          <w:sz w:val="22"/>
          <w:szCs w:val="22"/>
        </w:rPr>
        <w:t xml:space="preserve"> </w:t>
      </w:r>
      <w:r w:rsidR="00081C1B" w:rsidRPr="005E289B">
        <w:rPr>
          <w:rFonts w:ascii="Arial" w:hAnsi="Arial" w:cs="Arial"/>
          <w:sz w:val="22"/>
          <w:szCs w:val="22"/>
        </w:rPr>
        <w:t xml:space="preserve">V reklamaci bude popsáno, kde se vady nacházejí a jak se projevují. </w:t>
      </w:r>
      <w:r w:rsidR="00586FD6" w:rsidRPr="005E289B">
        <w:rPr>
          <w:rFonts w:ascii="Arial" w:hAnsi="Arial" w:cs="Arial"/>
          <w:sz w:val="22"/>
          <w:szCs w:val="22"/>
        </w:rPr>
        <w:t>Zhotovitel je povinen potvrdit objednateli obdržení oznámení škody bezodkladně, nejpozději však do</w:t>
      </w:r>
      <w:r w:rsidR="008D35DE">
        <w:rPr>
          <w:rFonts w:ascii="Arial" w:hAnsi="Arial" w:cs="Arial"/>
          <w:sz w:val="22"/>
          <w:szCs w:val="22"/>
        </w:rPr>
        <w:t> </w:t>
      </w:r>
      <w:r w:rsidR="00586FD6" w:rsidRPr="005E289B">
        <w:rPr>
          <w:rFonts w:ascii="Arial" w:hAnsi="Arial" w:cs="Arial"/>
          <w:sz w:val="22"/>
          <w:szCs w:val="22"/>
        </w:rPr>
        <w:t xml:space="preserve">24 hodin od jeho obdržení. </w:t>
      </w:r>
      <w:r w:rsidRPr="005E289B">
        <w:rPr>
          <w:rFonts w:ascii="Arial" w:hAnsi="Arial" w:cs="Arial"/>
          <w:sz w:val="22"/>
          <w:szCs w:val="22"/>
        </w:rPr>
        <w:t xml:space="preserve">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w:t>
      </w:r>
      <w:r w:rsidR="00586FD6" w:rsidRPr="005E289B">
        <w:rPr>
          <w:rFonts w:ascii="Arial" w:hAnsi="Arial" w:cs="Arial"/>
          <w:sz w:val="22"/>
          <w:szCs w:val="22"/>
        </w:rPr>
        <w:t>Z</w:t>
      </w:r>
      <w:r w:rsidRPr="005E289B">
        <w:rPr>
          <w:rFonts w:ascii="Arial" w:hAnsi="Arial" w:cs="Arial"/>
          <w:sz w:val="22"/>
          <w:szCs w:val="22"/>
        </w:rPr>
        <w:t>hotovitel</w:t>
      </w:r>
      <w:r w:rsidR="00586FD6" w:rsidRPr="005E289B">
        <w:rPr>
          <w:rFonts w:ascii="Arial" w:hAnsi="Arial" w:cs="Arial"/>
          <w:sz w:val="22"/>
          <w:szCs w:val="22"/>
        </w:rPr>
        <w:t xml:space="preserve"> se zavazuje</w:t>
      </w:r>
      <w:r w:rsidRPr="005E289B">
        <w:rPr>
          <w:rFonts w:ascii="Arial" w:hAnsi="Arial" w:cs="Arial"/>
          <w:sz w:val="22"/>
          <w:szCs w:val="22"/>
        </w:rPr>
        <w:t xml:space="preserve"> odstran</w:t>
      </w:r>
      <w:r w:rsidR="00586FD6" w:rsidRPr="005E289B">
        <w:rPr>
          <w:rFonts w:ascii="Arial" w:hAnsi="Arial" w:cs="Arial"/>
          <w:sz w:val="22"/>
          <w:szCs w:val="22"/>
        </w:rPr>
        <w:t>it vadu</w:t>
      </w:r>
      <w:r w:rsidRPr="005E289B">
        <w:rPr>
          <w:rFonts w:ascii="Arial" w:hAnsi="Arial" w:cs="Arial"/>
          <w:sz w:val="22"/>
          <w:szCs w:val="22"/>
        </w:rPr>
        <w:t xml:space="preserve"> nejpozději do </w:t>
      </w:r>
      <w:r w:rsidR="004218E6">
        <w:rPr>
          <w:rFonts w:ascii="Arial" w:hAnsi="Arial" w:cs="Arial"/>
          <w:sz w:val="22"/>
          <w:szCs w:val="22"/>
        </w:rPr>
        <w:t>8</w:t>
      </w:r>
      <w:r w:rsidR="004218E6" w:rsidRPr="005E289B">
        <w:rPr>
          <w:rFonts w:ascii="Arial" w:hAnsi="Arial" w:cs="Arial"/>
          <w:sz w:val="22"/>
          <w:szCs w:val="22"/>
        </w:rPr>
        <w:t xml:space="preserve"> </w:t>
      </w:r>
      <w:r w:rsidRPr="005E289B">
        <w:rPr>
          <w:rFonts w:ascii="Arial" w:hAnsi="Arial" w:cs="Arial"/>
          <w:sz w:val="22"/>
          <w:szCs w:val="22"/>
        </w:rPr>
        <w:t xml:space="preserve">dnů ode dne nahlášení </w:t>
      </w:r>
      <w:r w:rsidR="00586FD6" w:rsidRPr="005E289B">
        <w:rPr>
          <w:rFonts w:ascii="Arial" w:hAnsi="Arial" w:cs="Arial"/>
          <w:sz w:val="22"/>
          <w:szCs w:val="22"/>
        </w:rPr>
        <w:t>vady</w:t>
      </w:r>
      <w:r w:rsidRPr="005E289B">
        <w:rPr>
          <w:rFonts w:ascii="Arial" w:hAnsi="Arial" w:cs="Arial"/>
          <w:sz w:val="22"/>
          <w:szCs w:val="22"/>
        </w:rPr>
        <w:t xml:space="preserve">, pokud nebude </w:t>
      </w:r>
      <w:r w:rsidR="00586FD6" w:rsidRPr="005E289B">
        <w:rPr>
          <w:rFonts w:ascii="Arial" w:hAnsi="Arial" w:cs="Arial"/>
          <w:sz w:val="22"/>
          <w:szCs w:val="22"/>
        </w:rPr>
        <w:t xml:space="preserve">s objednatelem písemně </w:t>
      </w:r>
      <w:r w:rsidRPr="005E289B">
        <w:rPr>
          <w:rFonts w:ascii="Arial" w:hAnsi="Arial" w:cs="Arial"/>
          <w:sz w:val="22"/>
          <w:szCs w:val="22"/>
        </w:rPr>
        <w:t>dohodnuto jinak z důvodu závažnosti závady.</w:t>
      </w:r>
    </w:p>
    <w:p w14:paraId="43314D7F" w14:textId="77777777" w:rsidR="00FB747E" w:rsidRPr="005E289B" w:rsidRDefault="00FB747E" w:rsidP="00444A3A">
      <w:pPr>
        <w:numPr>
          <w:ilvl w:val="0"/>
          <w:numId w:val="14"/>
        </w:numPr>
        <w:ind w:left="426" w:hanging="426"/>
        <w:rPr>
          <w:rFonts w:ascii="Arial" w:hAnsi="Arial" w:cs="Arial"/>
          <w:sz w:val="22"/>
          <w:szCs w:val="22"/>
        </w:rPr>
      </w:pPr>
      <w:r w:rsidRPr="005E289B">
        <w:rPr>
          <w:rFonts w:ascii="Arial" w:hAnsi="Arial" w:cs="Arial"/>
          <w:sz w:val="22"/>
          <w:szCs w:val="22"/>
        </w:rPr>
        <w:t>V případě, že se jedná o vadu typu havárie, je zhotovitel povinen započít s</w:t>
      </w:r>
      <w:r w:rsidR="008D35DE">
        <w:rPr>
          <w:rFonts w:ascii="Arial" w:hAnsi="Arial" w:cs="Arial"/>
          <w:sz w:val="22"/>
          <w:szCs w:val="22"/>
        </w:rPr>
        <w:t> </w:t>
      </w:r>
      <w:r w:rsidRPr="005E289B">
        <w:rPr>
          <w:rFonts w:ascii="Arial" w:hAnsi="Arial" w:cs="Arial"/>
          <w:sz w:val="22"/>
          <w:szCs w:val="22"/>
        </w:rPr>
        <w:t>odstraňováním vady neprodleně tak, aby nedocházelo ke vzniku dalších škod.</w:t>
      </w:r>
    </w:p>
    <w:p w14:paraId="5576E5EA" w14:textId="77777777" w:rsidR="00FB747E" w:rsidRPr="005E289B" w:rsidRDefault="00FB747E" w:rsidP="00444A3A">
      <w:pPr>
        <w:numPr>
          <w:ilvl w:val="0"/>
          <w:numId w:val="14"/>
        </w:numPr>
        <w:ind w:left="426" w:hanging="426"/>
        <w:rPr>
          <w:rFonts w:ascii="Arial" w:hAnsi="Arial" w:cs="Arial"/>
          <w:sz w:val="22"/>
          <w:szCs w:val="22"/>
        </w:rPr>
      </w:pPr>
      <w:r w:rsidRPr="005E289B">
        <w:rPr>
          <w:rFonts w:ascii="Arial" w:hAnsi="Arial" w:cs="Arial"/>
          <w:sz w:val="22"/>
          <w:szCs w:val="22"/>
        </w:rPr>
        <w:t>V případě, že zhotovitel odstraňuje vady a nedodělky sv</w:t>
      </w:r>
      <w:r w:rsidR="00081C1B" w:rsidRPr="005E289B">
        <w:rPr>
          <w:rFonts w:ascii="Arial" w:hAnsi="Arial" w:cs="Arial"/>
          <w:sz w:val="22"/>
          <w:szCs w:val="22"/>
        </w:rPr>
        <w:t>ých</w:t>
      </w:r>
      <w:r w:rsidRPr="005E289B">
        <w:rPr>
          <w:rFonts w:ascii="Arial" w:hAnsi="Arial" w:cs="Arial"/>
          <w:sz w:val="22"/>
          <w:szCs w:val="22"/>
        </w:rPr>
        <w:t xml:space="preserve"> dodáv</w:t>
      </w:r>
      <w:r w:rsidR="00081C1B" w:rsidRPr="005E289B">
        <w:rPr>
          <w:rFonts w:ascii="Arial" w:hAnsi="Arial" w:cs="Arial"/>
          <w:sz w:val="22"/>
          <w:szCs w:val="22"/>
        </w:rPr>
        <w:t>ek, prací či jiných služeb</w:t>
      </w:r>
      <w:r w:rsidRPr="005E289B">
        <w:rPr>
          <w:rFonts w:ascii="Arial" w:hAnsi="Arial" w:cs="Arial"/>
          <w:sz w:val="22"/>
          <w:szCs w:val="22"/>
        </w:rPr>
        <w:t>, je povinen provedenou opravu objednateli předat. Výsledek předání odstraněné vady bude rovněž zapsán v zápise z reklamačního řízení</w:t>
      </w:r>
      <w:r w:rsidR="00081C1B" w:rsidRPr="005E289B">
        <w:rPr>
          <w:rFonts w:ascii="Arial" w:hAnsi="Arial" w:cs="Arial"/>
          <w:sz w:val="22"/>
          <w:szCs w:val="22"/>
        </w:rPr>
        <w:t xml:space="preserve"> nebo předávacím protokolu</w:t>
      </w:r>
      <w:r w:rsidR="00081C1B" w:rsidRPr="00876F45">
        <w:rPr>
          <w:rFonts w:ascii="Arial" w:hAnsi="Arial" w:cs="Arial"/>
          <w:sz w:val="22"/>
          <w:szCs w:val="22"/>
        </w:rPr>
        <w:t>;</w:t>
      </w:r>
      <w:r w:rsidR="00081C1B" w:rsidRPr="005E289B">
        <w:rPr>
          <w:rFonts w:ascii="Arial" w:hAnsi="Arial" w:cs="Arial"/>
          <w:sz w:val="22"/>
          <w:szCs w:val="22"/>
        </w:rPr>
        <w:t xml:space="preserve"> kopii zápisu nebo protokolu zhotovitel objednateli předá</w:t>
      </w:r>
      <w:r w:rsidRPr="005E289B">
        <w:rPr>
          <w:rFonts w:ascii="Arial" w:hAnsi="Arial" w:cs="Arial"/>
          <w:sz w:val="22"/>
          <w:szCs w:val="22"/>
        </w:rPr>
        <w:t>.</w:t>
      </w:r>
    </w:p>
    <w:p w14:paraId="4D5F279C" w14:textId="77777777" w:rsidR="00FB747E" w:rsidRPr="005E289B" w:rsidRDefault="00FB747E" w:rsidP="00444A3A">
      <w:pPr>
        <w:numPr>
          <w:ilvl w:val="0"/>
          <w:numId w:val="14"/>
        </w:numPr>
        <w:ind w:left="426" w:hanging="426"/>
        <w:rPr>
          <w:rFonts w:ascii="Arial" w:hAnsi="Arial" w:cs="Arial"/>
          <w:sz w:val="22"/>
          <w:szCs w:val="22"/>
        </w:rPr>
      </w:pPr>
      <w:r w:rsidRPr="005E289B">
        <w:rPr>
          <w:rFonts w:ascii="Arial" w:hAnsi="Arial" w:cs="Arial"/>
          <w:sz w:val="22"/>
          <w:szCs w:val="22"/>
        </w:rPr>
        <w:t xml:space="preserve">Pokud zhotovitel neodstraní vady ve sjednaných termínech, má objednatel právo </w:t>
      </w:r>
      <w:r w:rsidR="009779A7" w:rsidRPr="005E289B">
        <w:rPr>
          <w:rFonts w:ascii="Arial" w:hAnsi="Arial" w:cs="Arial"/>
          <w:sz w:val="22"/>
          <w:szCs w:val="22"/>
        </w:rPr>
        <w:t>nechat</w:t>
      </w:r>
      <w:r w:rsidRPr="005E289B">
        <w:rPr>
          <w:rFonts w:ascii="Arial" w:hAnsi="Arial" w:cs="Arial"/>
          <w:sz w:val="22"/>
          <w:szCs w:val="22"/>
        </w:rPr>
        <w:t xml:space="preserve"> vad</w:t>
      </w:r>
      <w:r w:rsidR="009779A7" w:rsidRPr="005E289B">
        <w:rPr>
          <w:rFonts w:ascii="Arial" w:hAnsi="Arial" w:cs="Arial"/>
          <w:sz w:val="22"/>
          <w:szCs w:val="22"/>
        </w:rPr>
        <w:t>u odstranit třetí osobou</w:t>
      </w:r>
      <w:r w:rsidRPr="005E289B">
        <w:rPr>
          <w:rFonts w:ascii="Arial" w:hAnsi="Arial" w:cs="Arial"/>
          <w:sz w:val="22"/>
          <w:szCs w:val="22"/>
        </w:rPr>
        <w:t xml:space="preserve"> a zhotovitel je povinen náklady</w:t>
      </w:r>
      <w:r w:rsidR="009779A7" w:rsidRPr="005E289B">
        <w:rPr>
          <w:rFonts w:ascii="Arial" w:hAnsi="Arial" w:cs="Arial"/>
          <w:sz w:val="22"/>
          <w:szCs w:val="22"/>
        </w:rPr>
        <w:t xml:space="preserve"> na odstranění závady</w:t>
      </w:r>
      <w:r w:rsidRPr="005E289B">
        <w:rPr>
          <w:rFonts w:ascii="Arial" w:hAnsi="Arial" w:cs="Arial"/>
          <w:sz w:val="22"/>
          <w:szCs w:val="22"/>
        </w:rPr>
        <w:t xml:space="preserve"> </w:t>
      </w:r>
      <w:r w:rsidR="009779A7" w:rsidRPr="005E289B">
        <w:rPr>
          <w:rFonts w:ascii="Arial" w:hAnsi="Arial" w:cs="Arial"/>
          <w:sz w:val="22"/>
          <w:szCs w:val="22"/>
        </w:rPr>
        <w:t xml:space="preserve">objednateli </w:t>
      </w:r>
      <w:r w:rsidRPr="005E289B">
        <w:rPr>
          <w:rFonts w:ascii="Arial" w:hAnsi="Arial" w:cs="Arial"/>
          <w:sz w:val="22"/>
          <w:szCs w:val="22"/>
        </w:rPr>
        <w:t>uhradit.</w:t>
      </w:r>
    </w:p>
    <w:p w14:paraId="567F7133" w14:textId="77777777" w:rsidR="005D58C9" w:rsidRPr="005E289B" w:rsidRDefault="005D58C9">
      <w:pPr>
        <w:rPr>
          <w:rFonts w:ascii="Arial" w:hAnsi="Arial" w:cs="Arial"/>
          <w:sz w:val="22"/>
          <w:szCs w:val="22"/>
        </w:rPr>
      </w:pPr>
    </w:p>
    <w:p w14:paraId="72269016"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Technický dozor</w:t>
      </w:r>
    </w:p>
    <w:p w14:paraId="4C727EAC" w14:textId="77777777" w:rsidR="00FB747E" w:rsidRPr="005E289B" w:rsidRDefault="00FB747E" w:rsidP="00444A3A">
      <w:pPr>
        <w:numPr>
          <w:ilvl w:val="0"/>
          <w:numId w:val="16"/>
        </w:numPr>
        <w:ind w:left="426" w:hanging="426"/>
        <w:rPr>
          <w:rFonts w:ascii="Arial" w:hAnsi="Arial" w:cs="Arial"/>
          <w:sz w:val="22"/>
          <w:szCs w:val="22"/>
        </w:rPr>
      </w:pPr>
      <w:r w:rsidRPr="005E289B">
        <w:rPr>
          <w:rFonts w:ascii="Arial" w:hAnsi="Arial" w:cs="Arial"/>
          <w:sz w:val="22"/>
          <w:szCs w:val="22"/>
        </w:rPr>
        <w:t>Objednatel může kdykoliv během plnění této smlouvy delegovat kteroukoliv ze svých pravomocí osobě pověřené výkonem technického dozoru (dále jen „technický dozor“) a</w:t>
      </w:r>
      <w:r w:rsidR="008D35DE">
        <w:rPr>
          <w:rFonts w:ascii="Arial" w:hAnsi="Arial" w:cs="Arial"/>
          <w:sz w:val="22"/>
          <w:szCs w:val="22"/>
        </w:rPr>
        <w:t> </w:t>
      </w:r>
      <w:r w:rsidRPr="005E289B">
        <w:rPr>
          <w:rFonts w:ascii="Arial" w:hAnsi="Arial" w:cs="Arial"/>
          <w:sz w:val="22"/>
          <w:szCs w:val="22"/>
        </w:rPr>
        <w:t>takovou delegaci pravomoci může také kdykoliv zrušit. Technický dozor je oprávněn ke všem právním úkonům, které je oprávněn činit na základě smlouvy, pokud ze</w:t>
      </w:r>
      <w:r w:rsidR="008D35DE">
        <w:rPr>
          <w:rFonts w:ascii="Arial" w:hAnsi="Arial" w:cs="Arial"/>
          <w:sz w:val="22"/>
          <w:szCs w:val="22"/>
        </w:rPr>
        <w:t> </w:t>
      </w:r>
      <w:r w:rsidRPr="005E289B">
        <w:rPr>
          <w:rFonts w:ascii="Arial" w:hAnsi="Arial" w:cs="Arial"/>
          <w:sz w:val="22"/>
          <w:szCs w:val="22"/>
        </w:rPr>
        <w:t>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14:paraId="5F726EDD" w14:textId="77777777" w:rsidR="001F77F4" w:rsidRPr="005E289B" w:rsidRDefault="001F77F4" w:rsidP="00444A3A">
      <w:pPr>
        <w:numPr>
          <w:ilvl w:val="0"/>
          <w:numId w:val="16"/>
        </w:numPr>
        <w:ind w:left="426" w:hanging="426"/>
        <w:rPr>
          <w:rFonts w:ascii="Arial" w:hAnsi="Arial" w:cs="Arial"/>
          <w:sz w:val="22"/>
          <w:szCs w:val="22"/>
        </w:rPr>
      </w:pPr>
      <w:r w:rsidRPr="005E289B">
        <w:rPr>
          <w:rFonts w:ascii="Arial" w:hAnsi="Arial" w:cs="Arial"/>
          <w:sz w:val="22"/>
          <w:szCs w:val="22"/>
        </w:rPr>
        <w:t>Technický dozor provádí veškeré administrativní úkony spojené s přípravou a díla v</w:t>
      </w:r>
      <w:r w:rsidR="008D35DE">
        <w:rPr>
          <w:rFonts w:ascii="Arial" w:hAnsi="Arial" w:cs="Arial"/>
          <w:sz w:val="22"/>
          <w:szCs w:val="22"/>
        </w:rPr>
        <w:t> </w:t>
      </w:r>
      <w:r w:rsidRPr="005E289B">
        <w:rPr>
          <w:rFonts w:ascii="Arial" w:hAnsi="Arial" w:cs="Arial"/>
          <w:sz w:val="22"/>
          <w:szCs w:val="22"/>
        </w:rPr>
        <w:t xml:space="preserve">rozsahu stanoveném </w:t>
      </w:r>
      <w:r w:rsidR="00947868">
        <w:rPr>
          <w:rFonts w:ascii="Arial" w:hAnsi="Arial" w:cs="Arial"/>
          <w:sz w:val="22"/>
          <w:szCs w:val="22"/>
        </w:rPr>
        <w:t>zadáním</w:t>
      </w:r>
      <w:r w:rsidRPr="005E289B">
        <w:rPr>
          <w:rFonts w:ascii="Arial" w:hAnsi="Arial" w:cs="Arial"/>
          <w:sz w:val="22"/>
          <w:szCs w:val="22"/>
        </w:rPr>
        <w:t xml:space="preserve"> a touto smlouvou. Za tím účelem bude vydávat v souladu s ustanoveními této smlouvy písemné, výjimečně (jen v případě nutnosti) ústní pokyny a příkazy. Zhotovitel je povinen tyto pokyny a příkazy akceptovat.</w:t>
      </w:r>
    </w:p>
    <w:p w14:paraId="44140115" w14:textId="77777777" w:rsidR="00FB747E" w:rsidRPr="005E289B" w:rsidRDefault="00FB747E">
      <w:pPr>
        <w:rPr>
          <w:rFonts w:ascii="Arial" w:hAnsi="Arial" w:cs="Arial"/>
          <w:sz w:val="22"/>
          <w:szCs w:val="22"/>
        </w:rPr>
      </w:pPr>
    </w:p>
    <w:p w14:paraId="4E7A5294" w14:textId="77777777" w:rsidR="00FB747E" w:rsidRPr="005E289B" w:rsidRDefault="00FB747E" w:rsidP="00C06C66">
      <w:pPr>
        <w:numPr>
          <w:ilvl w:val="0"/>
          <w:numId w:val="27"/>
        </w:numPr>
        <w:tabs>
          <w:tab w:val="clear" w:pos="426"/>
          <w:tab w:val="left" w:pos="0"/>
        </w:tabs>
        <w:ind w:left="0" w:firstLine="0"/>
        <w:jc w:val="center"/>
        <w:rPr>
          <w:rFonts w:ascii="Arial" w:hAnsi="Arial" w:cs="Arial"/>
          <w:sz w:val="22"/>
          <w:szCs w:val="22"/>
        </w:rPr>
      </w:pPr>
      <w:r w:rsidRPr="005E289B">
        <w:rPr>
          <w:rFonts w:ascii="Arial" w:hAnsi="Arial" w:cs="Arial"/>
          <w:b/>
          <w:bCs/>
          <w:sz w:val="22"/>
          <w:szCs w:val="22"/>
        </w:rPr>
        <w:t>Kontrola provádění díla</w:t>
      </w:r>
    </w:p>
    <w:p w14:paraId="45BECA56" w14:textId="77777777" w:rsidR="00FB747E" w:rsidRPr="005E289B" w:rsidRDefault="00FB747E" w:rsidP="00444A3A">
      <w:pPr>
        <w:numPr>
          <w:ilvl w:val="0"/>
          <w:numId w:val="17"/>
        </w:numPr>
        <w:ind w:left="426" w:hanging="426"/>
        <w:rPr>
          <w:rFonts w:ascii="Arial" w:hAnsi="Arial" w:cs="Arial"/>
          <w:sz w:val="22"/>
          <w:szCs w:val="22"/>
        </w:rPr>
      </w:pPr>
      <w:r w:rsidRPr="005E289B">
        <w:rPr>
          <w:rFonts w:ascii="Arial" w:hAnsi="Arial" w:cs="Arial"/>
          <w:sz w:val="22"/>
          <w:szCs w:val="22"/>
        </w:rPr>
        <w:t xml:space="preserve">Objednatel je oprávněn kontrolovat provádění díla zejména formou kontrolních dnů, které jsou stanoveny dohodou smluvních stran. Kontrolní dny mohou být rovněž </w:t>
      </w:r>
      <w:r w:rsidRPr="005E289B">
        <w:rPr>
          <w:rFonts w:ascii="Arial" w:hAnsi="Arial" w:cs="Arial"/>
          <w:sz w:val="22"/>
          <w:szCs w:val="22"/>
        </w:rPr>
        <w:lastRenderedPageBreak/>
        <w:t>iniciovány kteroukoli smluvní stranou, přičemž druhá strana je povinna dohodnout se s</w:t>
      </w:r>
      <w:r w:rsidR="008D35DE">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14:paraId="43652586" w14:textId="77777777" w:rsidR="00FB747E" w:rsidRPr="005E289B" w:rsidRDefault="00FB747E" w:rsidP="00444A3A">
      <w:pPr>
        <w:numPr>
          <w:ilvl w:val="0"/>
          <w:numId w:val="17"/>
        </w:numPr>
        <w:ind w:left="426" w:hanging="426"/>
        <w:rPr>
          <w:rFonts w:ascii="Arial" w:hAnsi="Arial" w:cs="Arial"/>
          <w:sz w:val="22"/>
          <w:szCs w:val="22"/>
        </w:rPr>
      </w:pPr>
      <w:r w:rsidRPr="005E289B">
        <w:rPr>
          <w:rFonts w:ascii="Arial" w:hAnsi="Arial" w:cs="Arial"/>
          <w:sz w:val="22"/>
          <w:szCs w:val="22"/>
        </w:rPr>
        <w:t>O průběhu a závěrech kontrolního dnu se pořídí zápis, k jehož vypracování je povinen zhotovitel. Záznam podepíší oprávnění zástupci obou stran, přičemž opatření uvedená v</w:t>
      </w:r>
      <w:r w:rsidR="008D35DE">
        <w:rPr>
          <w:rFonts w:ascii="Arial" w:hAnsi="Arial" w:cs="Arial"/>
          <w:sz w:val="22"/>
          <w:szCs w:val="22"/>
        </w:rPr>
        <w:t> </w:t>
      </w:r>
      <w:r w:rsidRPr="005E289B">
        <w:rPr>
          <w:rFonts w:ascii="Arial" w:hAnsi="Arial" w:cs="Arial"/>
          <w:sz w:val="22"/>
          <w:szCs w:val="22"/>
        </w:rPr>
        <w:t>zápisu jsou pro smluvní strany závazná, jsou-li v souladu s touto smlouvou. V</w:t>
      </w:r>
      <w:r w:rsidR="008D35DE">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w:t>
      </w:r>
      <w:r w:rsidR="001F77F4" w:rsidRPr="005E289B">
        <w:rPr>
          <w:rFonts w:ascii="Arial" w:hAnsi="Arial" w:cs="Arial"/>
          <w:sz w:val="22"/>
          <w:szCs w:val="22"/>
        </w:rPr>
        <w:t xml:space="preserve"> na základě písemného dodatku ke smlouvě</w:t>
      </w:r>
      <w:r w:rsidRPr="005E289B">
        <w:rPr>
          <w:rFonts w:ascii="Arial" w:hAnsi="Arial" w:cs="Arial"/>
          <w:sz w:val="22"/>
          <w:szCs w:val="22"/>
        </w:rPr>
        <w:t>, bez schválení statutárními zástupci nejsou opatření účinná.</w:t>
      </w:r>
    </w:p>
    <w:p w14:paraId="1A5D6F2E" w14:textId="77777777" w:rsidR="00FB747E" w:rsidRPr="005E289B" w:rsidRDefault="00FB747E" w:rsidP="00444A3A">
      <w:pPr>
        <w:numPr>
          <w:ilvl w:val="0"/>
          <w:numId w:val="17"/>
        </w:numPr>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14:paraId="0D7F07F6" w14:textId="77777777" w:rsidR="00FB747E" w:rsidRPr="005E289B" w:rsidRDefault="00FB747E" w:rsidP="00444A3A">
      <w:pPr>
        <w:numPr>
          <w:ilvl w:val="0"/>
          <w:numId w:val="17"/>
        </w:numPr>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sidR="00DC5769">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14:paraId="5D613072" w14:textId="77777777" w:rsidR="00FB747E" w:rsidRPr="005E289B" w:rsidRDefault="00FB747E" w:rsidP="00444A3A">
      <w:pPr>
        <w:numPr>
          <w:ilvl w:val="0"/>
          <w:numId w:val="17"/>
        </w:numPr>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sidR="00DC5769">
        <w:rPr>
          <w:rFonts w:ascii="Arial" w:hAnsi="Arial" w:cs="Arial"/>
          <w:sz w:val="22"/>
          <w:szCs w:val="22"/>
        </w:rPr>
        <w:t> </w:t>
      </w:r>
      <w:r w:rsidRPr="005E289B">
        <w:rPr>
          <w:rFonts w:ascii="Arial" w:hAnsi="Arial" w:cs="Arial"/>
          <w:sz w:val="22"/>
          <w:szCs w:val="22"/>
        </w:rPr>
        <w:t>záznamu ve stavebním deníku místo souhlasu objednatele.</w:t>
      </w:r>
    </w:p>
    <w:p w14:paraId="748C7B93" w14:textId="77777777" w:rsidR="00FB747E" w:rsidRDefault="00FB747E">
      <w:pPr>
        <w:rPr>
          <w:rFonts w:ascii="Arial" w:hAnsi="Arial" w:cs="Arial"/>
          <w:sz w:val="22"/>
          <w:szCs w:val="22"/>
        </w:rPr>
      </w:pPr>
    </w:p>
    <w:p w14:paraId="4C6DA166"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Předání a převzetí díla</w:t>
      </w:r>
    </w:p>
    <w:p w14:paraId="24D5AE95" w14:textId="77777777" w:rsidR="00FB747E" w:rsidRPr="005E289B" w:rsidRDefault="00FB747E" w:rsidP="00444A3A">
      <w:pPr>
        <w:numPr>
          <w:ilvl w:val="0"/>
          <w:numId w:val="18"/>
        </w:numPr>
        <w:ind w:left="426" w:hanging="426"/>
        <w:rPr>
          <w:rFonts w:ascii="Arial" w:hAnsi="Arial" w:cs="Arial"/>
          <w:sz w:val="22"/>
          <w:szCs w:val="22"/>
        </w:rPr>
      </w:pPr>
      <w:r w:rsidRPr="005E289B">
        <w:rPr>
          <w:rFonts w:ascii="Arial" w:hAnsi="Arial" w:cs="Arial"/>
          <w:sz w:val="22"/>
          <w:szCs w:val="22"/>
        </w:rPr>
        <w:t>Zhotovitel splní svou povinnost provést dílo jeho řádným dokončením a předáním díla objednateli v místě provedení díla. Po dokončení díla nebo jeho části, na jejímž samostatném předání se strany dohodly, se zhotovitel zavazuje objednatele písemně vyzvat 14 dní předem k převzetí díla nebo jeho části.</w:t>
      </w:r>
    </w:p>
    <w:p w14:paraId="34974C84" w14:textId="77777777" w:rsidR="00FB747E" w:rsidRPr="005E289B" w:rsidRDefault="00FB747E" w:rsidP="00444A3A">
      <w:pPr>
        <w:numPr>
          <w:ilvl w:val="0"/>
          <w:numId w:val="18"/>
        </w:numPr>
        <w:ind w:left="426" w:hanging="426"/>
        <w:rPr>
          <w:rFonts w:ascii="Arial" w:hAnsi="Arial" w:cs="Arial"/>
          <w:sz w:val="22"/>
          <w:szCs w:val="22"/>
        </w:rPr>
      </w:pPr>
      <w:r w:rsidRPr="005E289B">
        <w:rPr>
          <w:rFonts w:ascii="Arial" w:hAnsi="Arial" w:cs="Arial"/>
          <w:sz w:val="22"/>
          <w:szCs w:val="22"/>
        </w:rPr>
        <w:t>Objednatel je povinen na výzvu zhotovitele řádně dokončené dílo převzít. Řádným dokončením díla se rozumí provedení kompletního díla bez vad a nedodělků.</w:t>
      </w:r>
    </w:p>
    <w:p w14:paraId="2B5F3B3F" w14:textId="77777777" w:rsidR="00FB747E" w:rsidRPr="005E289B" w:rsidRDefault="00FB747E" w:rsidP="00444A3A">
      <w:pPr>
        <w:numPr>
          <w:ilvl w:val="0"/>
          <w:numId w:val="18"/>
        </w:numPr>
        <w:ind w:left="426" w:hanging="426"/>
        <w:rPr>
          <w:rFonts w:ascii="Arial" w:hAnsi="Arial" w:cs="Arial"/>
          <w:sz w:val="22"/>
          <w:szCs w:val="22"/>
        </w:rPr>
      </w:pPr>
      <w:r w:rsidRPr="005E289B">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14:paraId="7F70AAD0" w14:textId="77777777" w:rsidR="00FB747E" w:rsidRPr="005E289B" w:rsidRDefault="00FB747E" w:rsidP="00444A3A">
      <w:pPr>
        <w:numPr>
          <w:ilvl w:val="0"/>
          <w:numId w:val="18"/>
        </w:numPr>
        <w:ind w:left="426" w:hanging="426"/>
        <w:rPr>
          <w:rFonts w:ascii="Arial" w:hAnsi="Arial" w:cs="Arial"/>
          <w:sz w:val="22"/>
          <w:szCs w:val="22"/>
        </w:rPr>
      </w:pPr>
      <w:r w:rsidRPr="005E289B">
        <w:rPr>
          <w:rFonts w:ascii="Arial" w:hAnsi="Arial" w:cs="Arial"/>
          <w:sz w:val="22"/>
          <w:szCs w:val="22"/>
        </w:rPr>
        <w:t>O předání a převzetí předávaného díla se pořídí protokol o předání a převzetí díla (dále jen „</w:t>
      </w:r>
      <w:r w:rsidR="003760A3" w:rsidRPr="005E289B">
        <w:rPr>
          <w:rFonts w:ascii="Arial" w:hAnsi="Arial" w:cs="Arial"/>
          <w:sz w:val="22"/>
          <w:szCs w:val="22"/>
        </w:rPr>
        <w:t xml:space="preserve">předávací </w:t>
      </w:r>
      <w:r w:rsidRPr="005E289B">
        <w:rPr>
          <w:rFonts w:ascii="Arial" w:hAnsi="Arial" w:cs="Arial"/>
          <w:sz w:val="22"/>
          <w:szCs w:val="22"/>
        </w:rPr>
        <w:t>protokol“), který musí obsahovat alespoň:</w:t>
      </w:r>
    </w:p>
    <w:p w14:paraId="2055DFFB"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popis předávaného díla,</w:t>
      </w:r>
    </w:p>
    <w:p w14:paraId="197E61C0"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zhodnocení kvality předávaného díla,</w:t>
      </w:r>
    </w:p>
    <w:p w14:paraId="2078B3C1"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soupis vad a nedodělků, pokud je předávané dílo vykazuje,</w:t>
      </w:r>
    </w:p>
    <w:p w14:paraId="5194C502"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způsob odstranění případných vad a nedodělků,</w:t>
      </w:r>
    </w:p>
    <w:p w14:paraId="5356CC05"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lhůta k odstranění případných vad a nedodělků,</w:t>
      </w:r>
    </w:p>
    <w:p w14:paraId="43DDC40B"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výsledek přejímacího řízení,</w:t>
      </w:r>
    </w:p>
    <w:p w14:paraId="2DB6A6E0" w14:textId="77777777" w:rsidR="00FB747E" w:rsidRPr="005E289B" w:rsidRDefault="00FB747E">
      <w:pPr>
        <w:numPr>
          <w:ilvl w:val="0"/>
          <w:numId w:val="2"/>
        </w:numPr>
        <w:rPr>
          <w:rFonts w:ascii="Arial" w:hAnsi="Arial" w:cs="Arial"/>
          <w:sz w:val="22"/>
          <w:szCs w:val="22"/>
        </w:rPr>
      </w:pPr>
      <w:r w:rsidRPr="005E289B">
        <w:rPr>
          <w:rFonts w:ascii="Arial" w:hAnsi="Arial" w:cs="Arial"/>
          <w:sz w:val="22"/>
          <w:szCs w:val="22"/>
        </w:rPr>
        <w:t>podpisy zástupců obou smluvních stran, kteří předání a převzetí díla provedli.</w:t>
      </w:r>
    </w:p>
    <w:p w14:paraId="532CA0C9" w14:textId="77777777" w:rsidR="00B2745F" w:rsidRPr="005E289B" w:rsidRDefault="00B2745F" w:rsidP="00444A3A">
      <w:pPr>
        <w:numPr>
          <w:ilvl w:val="0"/>
          <w:numId w:val="18"/>
        </w:numPr>
        <w:ind w:left="426" w:hanging="426"/>
        <w:rPr>
          <w:rFonts w:ascii="Arial" w:hAnsi="Arial" w:cs="Arial"/>
          <w:sz w:val="22"/>
          <w:szCs w:val="22"/>
        </w:rPr>
      </w:pPr>
      <w:r w:rsidRPr="005E289B">
        <w:rPr>
          <w:rFonts w:ascii="Arial" w:hAnsi="Arial" w:cs="Arial"/>
          <w:sz w:val="22"/>
          <w:szCs w:val="22"/>
        </w:rPr>
        <w:lastRenderedPageBreak/>
        <w:t>Okamžikem podpisu předávacího protokolu oprávněnými zástupci obou smluvních stran nabývá objednatel vlastnické právo k dílu a přechází na objednatele nebezpečí škody na díle.</w:t>
      </w:r>
    </w:p>
    <w:p w14:paraId="72212ECF" w14:textId="77777777" w:rsidR="00ED1969" w:rsidRPr="005E289B" w:rsidRDefault="00ED1969" w:rsidP="00444A3A">
      <w:pPr>
        <w:numPr>
          <w:ilvl w:val="0"/>
          <w:numId w:val="18"/>
        </w:numPr>
        <w:ind w:left="426" w:hanging="426"/>
        <w:rPr>
          <w:rFonts w:ascii="Arial" w:hAnsi="Arial" w:cs="Arial"/>
          <w:sz w:val="22"/>
          <w:szCs w:val="22"/>
        </w:rPr>
      </w:pPr>
      <w:r w:rsidRPr="005E289B">
        <w:rPr>
          <w:rFonts w:ascii="Arial" w:hAnsi="Arial" w:cs="Arial"/>
          <w:sz w:val="22"/>
          <w:szCs w:val="22"/>
        </w:rPr>
        <w:t>Odmítl-li objednatel pro rozpory s</w:t>
      </w:r>
      <w:r w:rsidR="00B21ED6">
        <w:rPr>
          <w:rFonts w:ascii="Arial" w:hAnsi="Arial" w:cs="Arial"/>
          <w:sz w:val="22"/>
          <w:szCs w:val="22"/>
        </w:rPr>
        <w:t>e</w:t>
      </w:r>
      <w:r w:rsidRPr="005E289B">
        <w:rPr>
          <w:rFonts w:ascii="Arial" w:hAnsi="Arial" w:cs="Arial"/>
          <w:sz w:val="22"/>
          <w:szCs w:val="22"/>
        </w:rPr>
        <w:t xml:space="preserve"> </w:t>
      </w:r>
      <w:r w:rsidR="00B21ED6">
        <w:rPr>
          <w:rFonts w:ascii="Arial" w:hAnsi="Arial" w:cs="Arial"/>
          <w:sz w:val="22"/>
          <w:szCs w:val="22"/>
        </w:rPr>
        <w:t>zadáním</w:t>
      </w:r>
      <w:r w:rsidRPr="005E289B">
        <w:rPr>
          <w:rFonts w:ascii="Arial" w:hAnsi="Arial" w:cs="Arial"/>
          <w:sz w:val="22"/>
          <w:szCs w:val="22"/>
        </w:rPr>
        <w:t xml:space="preserve"> a touto smlouvou vadnou část díla, ať byla vada způsobena špatnou prací, použitím vadných výrobků nebo poškozením části díla ze strany zhotovitele, je zhotovitel povinen podat objednateli na</w:t>
      </w:r>
      <w:r w:rsidR="00DC5769">
        <w:rPr>
          <w:rFonts w:ascii="Arial" w:hAnsi="Arial" w:cs="Arial"/>
          <w:sz w:val="22"/>
          <w:szCs w:val="22"/>
        </w:rPr>
        <w:t> </w:t>
      </w:r>
      <w:r w:rsidRPr="005E289B">
        <w:rPr>
          <w:rFonts w:ascii="Arial" w:hAnsi="Arial" w:cs="Arial"/>
          <w:sz w:val="22"/>
          <w:szCs w:val="22"/>
        </w:rPr>
        <w:t>vlastní náklady přesvědčivé důkazy o jakosti této části díla nebo vadnou část díla bez</w:t>
      </w:r>
      <w:r w:rsidR="00DC5769">
        <w:rPr>
          <w:rFonts w:ascii="Arial" w:hAnsi="Arial" w:cs="Arial"/>
          <w:sz w:val="22"/>
          <w:szCs w:val="22"/>
        </w:rPr>
        <w:t> </w:t>
      </w:r>
      <w:r w:rsidRPr="005E289B">
        <w:rPr>
          <w:rFonts w:ascii="Arial" w:hAnsi="Arial" w:cs="Arial"/>
          <w:sz w:val="22"/>
          <w:szCs w:val="22"/>
        </w:rPr>
        <w:t xml:space="preserve">zbytečného prodlení odstranit a nahradit ji nebo znovu zhotovit řádně podle dokumentace díla na vlastní náklady. Nebude-li podle rozhodnutí objednatele nezbytně nutné vadnou část díla, která nebyla provedena podle </w:t>
      </w:r>
      <w:r w:rsidR="00B21ED6">
        <w:rPr>
          <w:rFonts w:ascii="Arial" w:hAnsi="Arial" w:cs="Arial"/>
          <w:sz w:val="22"/>
          <w:szCs w:val="22"/>
        </w:rPr>
        <w:t>zadání</w:t>
      </w:r>
      <w:r w:rsidRPr="005E289B">
        <w:rPr>
          <w:rFonts w:ascii="Arial" w:hAnsi="Arial" w:cs="Arial"/>
          <w:sz w:val="22"/>
          <w:szCs w:val="22"/>
        </w:rPr>
        <w:t xml:space="preserve"> a této smlouvy, opravit nebo nahradit, bude si objednatel moci odečíst z částky splatné zhotoviteli tu část platby, která bude odpovídat rozdílu mezi cenou práce provedené a</w:t>
      </w:r>
      <w:r w:rsidR="00DC5769">
        <w:rPr>
          <w:rFonts w:ascii="Arial" w:hAnsi="Arial" w:cs="Arial"/>
          <w:sz w:val="22"/>
          <w:szCs w:val="22"/>
        </w:rPr>
        <w:t> </w:t>
      </w:r>
      <w:r w:rsidRPr="005E289B">
        <w:rPr>
          <w:rFonts w:ascii="Arial" w:hAnsi="Arial" w:cs="Arial"/>
          <w:sz w:val="22"/>
          <w:szCs w:val="22"/>
        </w:rPr>
        <w:t xml:space="preserve">cenou práce, která byla požadována </w:t>
      </w:r>
      <w:r w:rsidR="00B21ED6">
        <w:rPr>
          <w:rFonts w:ascii="Arial" w:hAnsi="Arial" w:cs="Arial"/>
          <w:sz w:val="22"/>
          <w:szCs w:val="22"/>
        </w:rPr>
        <w:t>zadáním</w:t>
      </w:r>
      <w:r w:rsidRPr="005E289B">
        <w:rPr>
          <w:rFonts w:ascii="Arial" w:hAnsi="Arial" w:cs="Arial"/>
          <w:sz w:val="22"/>
          <w:szCs w:val="22"/>
        </w:rPr>
        <w:t xml:space="preserve"> a touto smlouvou. Tento rozdíl určí objednatel.</w:t>
      </w:r>
    </w:p>
    <w:p w14:paraId="7E0DBBB3" w14:textId="77777777" w:rsidR="00FB747E" w:rsidRPr="005E289B" w:rsidRDefault="00FB747E">
      <w:pPr>
        <w:rPr>
          <w:rFonts w:ascii="Arial" w:hAnsi="Arial" w:cs="Arial"/>
          <w:sz w:val="22"/>
          <w:szCs w:val="22"/>
        </w:rPr>
      </w:pPr>
    </w:p>
    <w:p w14:paraId="6FE6AFA5"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Smluvní pokut</w:t>
      </w:r>
      <w:r w:rsidR="009C5C94" w:rsidRPr="005E289B">
        <w:rPr>
          <w:rFonts w:ascii="Arial" w:hAnsi="Arial" w:cs="Arial"/>
          <w:b/>
          <w:bCs/>
          <w:sz w:val="22"/>
          <w:szCs w:val="22"/>
        </w:rPr>
        <w:t>a, úrok z prodlení</w:t>
      </w:r>
    </w:p>
    <w:p w14:paraId="7FED4340" w14:textId="77777777" w:rsidR="00FB747E" w:rsidRPr="005E289B" w:rsidRDefault="00FB747E" w:rsidP="00444A3A">
      <w:pPr>
        <w:numPr>
          <w:ilvl w:val="0"/>
          <w:numId w:val="19"/>
        </w:numPr>
        <w:ind w:left="426" w:hanging="437"/>
        <w:rPr>
          <w:rFonts w:ascii="Arial" w:hAnsi="Arial" w:cs="Arial"/>
          <w:sz w:val="22"/>
          <w:szCs w:val="22"/>
        </w:rPr>
      </w:pPr>
      <w:r w:rsidRPr="005E289B">
        <w:rPr>
          <w:rFonts w:ascii="Arial" w:hAnsi="Arial" w:cs="Arial"/>
          <w:sz w:val="22"/>
          <w:szCs w:val="22"/>
        </w:rPr>
        <w:t>Objednatel je oprávněn uložit zhotovitel</w:t>
      </w:r>
      <w:r w:rsidR="00B21ED6">
        <w:rPr>
          <w:rFonts w:ascii="Arial" w:hAnsi="Arial" w:cs="Arial"/>
          <w:sz w:val="22"/>
          <w:szCs w:val="22"/>
        </w:rPr>
        <w:t>i</w:t>
      </w:r>
      <w:r w:rsidRPr="005E289B">
        <w:rPr>
          <w:rFonts w:ascii="Arial" w:hAnsi="Arial" w:cs="Arial"/>
          <w:sz w:val="22"/>
          <w:szCs w:val="22"/>
        </w:rPr>
        <w:t xml:space="preserve"> smluvní pokutu v případě prodlení zhotovitele:</w:t>
      </w:r>
    </w:p>
    <w:p w14:paraId="4C39E742" w14:textId="77777777" w:rsidR="00FB747E" w:rsidRPr="005E289B" w:rsidRDefault="00FB747E">
      <w:pPr>
        <w:numPr>
          <w:ilvl w:val="0"/>
          <w:numId w:val="3"/>
        </w:numPr>
        <w:rPr>
          <w:rFonts w:ascii="Arial" w:hAnsi="Arial" w:cs="Arial"/>
          <w:sz w:val="22"/>
          <w:szCs w:val="22"/>
        </w:rPr>
      </w:pPr>
      <w:r w:rsidRPr="005E289B">
        <w:rPr>
          <w:rFonts w:ascii="Arial" w:hAnsi="Arial" w:cs="Arial"/>
          <w:sz w:val="22"/>
          <w:szCs w:val="22"/>
        </w:rPr>
        <w:t>s termínem dokončení díla,</w:t>
      </w:r>
    </w:p>
    <w:p w14:paraId="6469B64D" w14:textId="77777777" w:rsidR="00FB747E" w:rsidRPr="005E289B" w:rsidRDefault="00FB747E">
      <w:pPr>
        <w:numPr>
          <w:ilvl w:val="0"/>
          <w:numId w:val="3"/>
        </w:numPr>
        <w:rPr>
          <w:rFonts w:ascii="Arial" w:hAnsi="Arial" w:cs="Arial"/>
          <w:sz w:val="22"/>
          <w:szCs w:val="22"/>
        </w:rPr>
      </w:pPr>
      <w:r w:rsidRPr="005E289B">
        <w:rPr>
          <w:rFonts w:ascii="Arial" w:hAnsi="Arial" w:cs="Arial"/>
          <w:sz w:val="22"/>
          <w:szCs w:val="22"/>
        </w:rPr>
        <w:t>s jakýmkoli termínem, jenž je v časovém harmonogramu postupu provedení díla označen jako závazný,</w:t>
      </w:r>
    </w:p>
    <w:p w14:paraId="46839452" w14:textId="77777777" w:rsidR="00FB747E" w:rsidRPr="005E289B" w:rsidRDefault="00FB747E">
      <w:pPr>
        <w:numPr>
          <w:ilvl w:val="0"/>
          <w:numId w:val="3"/>
        </w:numPr>
        <w:rPr>
          <w:rFonts w:ascii="Arial" w:hAnsi="Arial" w:cs="Arial"/>
          <w:sz w:val="22"/>
          <w:szCs w:val="22"/>
        </w:rPr>
      </w:pPr>
      <w:r w:rsidRPr="005E289B">
        <w:rPr>
          <w:rFonts w:ascii="Arial" w:hAnsi="Arial" w:cs="Arial"/>
          <w:sz w:val="22"/>
          <w:szCs w:val="22"/>
        </w:rPr>
        <w:t>s odstraněním staveniště,</w:t>
      </w:r>
    </w:p>
    <w:p w14:paraId="40DDDA4B" w14:textId="77777777" w:rsidR="00FB747E" w:rsidRPr="005E289B" w:rsidRDefault="00FB747E">
      <w:pPr>
        <w:numPr>
          <w:ilvl w:val="0"/>
          <w:numId w:val="3"/>
        </w:numPr>
        <w:rPr>
          <w:rFonts w:ascii="Arial" w:hAnsi="Arial" w:cs="Arial"/>
          <w:sz w:val="22"/>
          <w:szCs w:val="22"/>
        </w:rPr>
      </w:pPr>
      <w:r w:rsidRPr="005E289B">
        <w:rPr>
          <w:rFonts w:ascii="Arial" w:hAnsi="Arial" w:cs="Arial"/>
          <w:sz w:val="22"/>
          <w:szCs w:val="22"/>
        </w:rPr>
        <w:t xml:space="preserve">s předáním kompletních dokladů nezbytných k </w:t>
      </w:r>
      <w:r w:rsidR="00EC01EC" w:rsidRPr="005E289B">
        <w:rPr>
          <w:rFonts w:ascii="Arial" w:hAnsi="Arial" w:cs="Arial"/>
          <w:sz w:val="22"/>
          <w:szCs w:val="22"/>
        </w:rPr>
        <w:t>získání kolaudačního souhlasu</w:t>
      </w:r>
      <w:r w:rsidRPr="005E289B">
        <w:rPr>
          <w:rFonts w:ascii="Arial" w:hAnsi="Arial" w:cs="Arial"/>
          <w:sz w:val="22"/>
          <w:szCs w:val="22"/>
        </w:rPr>
        <w:t>,</w:t>
      </w:r>
    </w:p>
    <w:p w14:paraId="1A0C342F" w14:textId="77777777" w:rsidR="00FB747E" w:rsidRPr="005E289B" w:rsidRDefault="00FB747E">
      <w:pPr>
        <w:numPr>
          <w:ilvl w:val="0"/>
          <w:numId w:val="3"/>
        </w:numPr>
        <w:rPr>
          <w:rFonts w:ascii="Arial" w:hAnsi="Arial" w:cs="Arial"/>
          <w:sz w:val="22"/>
          <w:szCs w:val="22"/>
        </w:rPr>
      </w:pPr>
      <w:r w:rsidRPr="005E289B">
        <w:rPr>
          <w:rFonts w:ascii="Arial" w:hAnsi="Arial" w:cs="Arial"/>
          <w:sz w:val="22"/>
          <w:szCs w:val="22"/>
        </w:rPr>
        <w:t>s odstraněním vad a nedodělků oproti lhůtám, jež byly objednatelem stanoveny v</w:t>
      </w:r>
      <w:r w:rsidR="005D52BF" w:rsidRPr="005E289B">
        <w:rPr>
          <w:rFonts w:ascii="Arial" w:hAnsi="Arial" w:cs="Arial"/>
          <w:sz w:val="22"/>
          <w:szCs w:val="22"/>
        </w:rPr>
        <w:t> předávacím protokolu</w:t>
      </w:r>
      <w:r w:rsidRPr="005E289B">
        <w:rPr>
          <w:rFonts w:ascii="Arial" w:hAnsi="Arial" w:cs="Arial"/>
          <w:sz w:val="22"/>
          <w:szCs w:val="22"/>
        </w:rPr>
        <w:t>,</w:t>
      </w:r>
    </w:p>
    <w:p w14:paraId="613AA6BF" w14:textId="77777777" w:rsidR="00FB747E" w:rsidRPr="005E289B" w:rsidRDefault="00FB747E">
      <w:pPr>
        <w:numPr>
          <w:ilvl w:val="0"/>
          <w:numId w:val="3"/>
        </w:numPr>
        <w:rPr>
          <w:rFonts w:ascii="Arial" w:hAnsi="Arial" w:cs="Arial"/>
          <w:sz w:val="22"/>
          <w:szCs w:val="22"/>
        </w:rPr>
      </w:pPr>
      <w:r w:rsidRPr="005E289B">
        <w:rPr>
          <w:rFonts w:ascii="Arial" w:hAnsi="Arial" w:cs="Arial"/>
          <w:sz w:val="22"/>
          <w:szCs w:val="22"/>
        </w:rPr>
        <w:t>s odstraněním vad uplatněných objednatelem v záruční době podle článku VI</w:t>
      </w:r>
      <w:r w:rsidR="004F7B21">
        <w:rPr>
          <w:rFonts w:ascii="Arial" w:hAnsi="Arial" w:cs="Arial"/>
          <w:sz w:val="22"/>
          <w:szCs w:val="22"/>
        </w:rPr>
        <w:t>I</w:t>
      </w:r>
      <w:r w:rsidRPr="005E289B">
        <w:rPr>
          <w:rFonts w:ascii="Arial" w:hAnsi="Arial" w:cs="Arial"/>
          <w:sz w:val="22"/>
          <w:szCs w:val="22"/>
        </w:rPr>
        <w:t xml:space="preserve"> smlouvy.</w:t>
      </w:r>
    </w:p>
    <w:p w14:paraId="221BC5A8" w14:textId="77777777" w:rsidR="00FB747E" w:rsidRPr="005E289B" w:rsidRDefault="00FB747E" w:rsidP="00444A3A">
      <w:pPr>
        <w:numPr>
          <w:ilvl w:val="0"/>
          <w:numId w:val="19"/>
        </w:numPr>
        <w:ind w:left="426" w:hanging="437"/>
        <w:rPr>
          <w:rFonts w:ascii="Arial" w:hAnsi="Arial" w:cs="Arial"/>
          <w:sz w:val="22"/>
          <w:szCs w:val="22"/>
        </w:rPr>
      </w:pPr>
      <w:r w:rsidRPr="005E289B">
        <w:rPr>
          <w:rFonts w:ascii="Arial" w:hAnsi="Arial" w:cs="Arial"/>
          <w:sz w:val="22"/>
          <w:szCs w:val="22"/>
        </w:rPr>
        <w:t>Výše smluvní pokuty při prodlení zhotovitele podle odstavce a)</w:t>
      </w:r>
      <w:r w:rsidR="00CB11C7">
        <w:rPr>
          <w:rFonts w:ascii="Arial" w:hAnsi="Arial" w:cs="Arial"/>
          <w:sz w:val="22"/>
          <w:szCs w:val="22"/>
        </w:rPr>
        <w:t xml:space="preserve"> až f) </w:t>
      </w:r>
      <w:r w:rsidRPr="005E289B">
        <w:rPr>
          <w:rFonts w:ascii="Arial" w:hAnsi="Arial" w:cs="Arial"/>
          <w:sz w:val="22"/>
          <w:szCs w:val="22"/>
        </w:rPr>
        <w:t>činí</w:t>
      </w:r>
      <w:r w:rsidR="00CB11C7">
        <w:rPr>
          <w:rFonts w:ascii="Arial" w:hAnsi="Arial" w:cs="Arial"/>
          <w:sz w:val="22"/>
          <w:szCs w:val="22"/>
        </w:rPr>
        <w:t xml:space="preserve"> 0,2% </w:t>
      </w:r>
      <w:r w:rsidR="005D52BF" w:rsidRPr="005E289B">
        <w:rPr>
          <w:rFonts w:ascii="Arial" w:hAnsi="Arial" w:cs="Arial"/>
          <w:sz w:val="22"/>
          <w:szCs w:val="22"/>
        </w:rPr>
        <w:t>za</w:t>
      </w:r>
      <w:r w:rsidR="00DC5769">
        <w:rPr>
          <w:rFonts w:ascii="Arial" w:hAnsi="Arial" w:cs="Arial"/>
          <w:sz w:val="22"/>
          <w:szCs w:val="22"/>
        </w:rPr>
        <w:t> </w:t>
      </w:r>
      <w:r w:rsidR="005D52BF" w:rsidRPr="005E289B">
        <w:rPr>
          <w:rFonts w:ascii="Arial" w:hAnsi="Arial" w:cs="Arial"/>
          <w:sz w:val="22"/>
          <w:szCs w:val="22"/>
        </w:rPr>
        <w:t>každé jednotlivé porušení a každý den zpoždění.</w:t>
      </w:r>
    </w:p>
    <w:p w14:paraId="1E7A7076" w14:textId="77777777" w:rsidR="009C5C94" w:rsidRPr="005E289B" w:rsidRDefault="00FB747E" w:rsidP="00444A3A">
      <w:pPr>
        <w:numPr>
          <w:ilvl w:val="0"/>
          <w:numId w:val="19"/>
        </w:numPr>
        <w:ind w:left="426" w:hanging="437"/>
        <w:rPr>
          <w:rFonts w:ascii="Arial" w:hAnsi="Arial" w:cs="Arial"/>
          <w:sz w:val="22"/>
          <w:szCs w:val="22"/>
        </w:rPr>
      </w:pPr>
      <w:r w:rsidRPr="005E289B">
        <w:rPr>
          <w:rFonts w:ascii="Arial" w:hAnsi="Arial" w:cs="Arial"/>
          <w:sz w:val="22"/>
          <w:szCs w:val="22"/>
        </w:rPr>
        <w:t xml:space="preserve">Zhotovitel je oprávněn </w:t>
      </w:r>
      <w:r w:rsidR="009C5C94" w:rsidRPr="005E289B">
        <w:rPr>
          <w:rFonts w:ascii="Arial" w:hAnsi="Arial" w:cs="Arial"/>
          <w:sz w:val="22"/>
          <w:szCs w:val="22"/>
        </w:rPr>
        <w:t xml:space="preserve">účtovat </w:t>
      </w:r>
      <w:r w:rsidRPr="005E289B">
        <w:rPr>
          <w:rFonts w:ascii="Arial" w:hAnsi="Arial" w:cs="Arial"/>
          <w:sz w:val="22"/>
          <w:szCs w:val="22"/>
        </w:rPr>
        <w:t xml:space="preserve">objednateli </w:t>
      </w:r>
      <w:r w:rsidR="009C5C94" w:rsidRPr="005E289B">
        <w:rPr>
          <w:rFonts w:ascii="Arial" w:hAnsi="Arial" w:cs="Arial"/>
          <w:sz w:val="22"/>
          <w:szCs w:val="22"/>
        </w:rPr>
        <w:t>úrok z prodlení</w:t>
      </w:r>
      <w:r w:rsidRPr="005E289B">
        <w:rPr>
          <w:rFonts w:ascii="Arial" w:hAnsi="Arial" w:cs="Arial"/>
          <w:sz w:val="22"/>
          <w:szCs w:val="22"/>
        </w:rPr>
        <w:t xml:space="preserve"> v případě prodlení zhotovitele s úhradou daňov</w:t>
      </w:r>
      <w:r w:rsidR="0092163D">
        <w:rPr>
          <w:rFonts w:ascii="Arial" w:hAnsi="Arial" w:cs="Arial"/>
          <w:sz w:val="22"/>
          <w:szCs w:val="22"/>
        </w:rPr>
        <w:t>ého</w:t>
      </w:r>
      <w:r w:rsidRPr="005E289B">
        <w:rPr>
          <w:rFonts w:ascii="Arial" w:hAnsi="Arial" w:cs="Arial"/>
          <w:sz w:val="22"/>
          <w:szCs w:val="22"/>
        </w:rPr>
        <w:t xml:space="preserve"> účetní</w:t>
      </w:r>
      <w:r w:rsidR="0092163D">
        <w:rPr>
          <w:rFonts w:ascii="Arial" w:hAnsi="Arial" w:cs="Arial"/>
          <w:sz w:val="22"/>
          <w:szCs w:val="22"/>
        </w:rPr>
        <w:t>ho</w:t>
      </w:r>
      <w:r w:rsidRPr="005E289B">
        <w:rPr>
          <w:rFonts w:ascii="Arial" w:hAnsi="Arial" w:cs="Arial"/>
          <w:sz w:val="22"/>
          <w:szCs w:val="22"/>
        </w:rPr>
        <w:t xml:space="preserve"> doklad</w:t>
      </w:r>
      <w:r w:rsidR="0092163D">
        <w:rPr>
          <w:rFonts w:ascii="Arial" w:hAnsi="Arial" w:cs="Arial"/>
          <w:sz w:val="22"/>
          <w:szCs w:val="22"/>
        </w:rPr>
        <w:t>u</w:t>
      </w:r>
      <w:r w:rsidR="009C5C94" w:rsidRPr="005E289B">
        <w:rPr>
          <w:rFonts w:ascii="Arial" w:hAnsi="Arial" w:cs="Arial"/>
          <w:sz w:val="22"/>
          <w:szCs w:val="22"/>
        </w:rPr>
        <w:t>, a to ve výši stanovené platnými právními předpisy</w:t>
      </w:r>
      <w:r w:rsidRPr="005E289B">
        <w:rPr>
          <w:rFonts w:ascii="Arial" w:hAnsi="Arial" w:cs="Arial"/>
          <w:sz w:val="22"/>
          <w:szCs w:val="22"/>
        </w:rPr>
        <w:t xml:space="preserve">. </w:t>
      </w:r>
    </w:p>
    <w:p w14:paraId="5A391BB5" w14:textId="77777777" w:rsidR="00FB747E" w:rsidRPr="005E289B" w:rsidRDefault="009C5C94" w:rsidP="00444A3A">
      <w:pPr>
        <w:numPr>
          <w:ilvl w:val="0"/>
          <w:numId w:val="19"/>
        </w:numPr>
        <w:ind w:left="426" w:hanging="437"/>
        <w:rPr>
          <w:rFonts w:ascii="Arial" w:hAnsi="Arial" w:cs="Arial"/>
          <w:sz w:val="22"/>
          <w:szCs w:val="22"/>
        </w:rPr>
      </w:pPr>
      <w:r w:rsidRPr="005E289B">
        <w:rPr>
          <w:rFonts w:ascii="Arial" w:hAnsi="Arial" w:cs="Arial"/>
          <w:sz w:val="22"/>
          <w:szCs w:val="22"/>
        </w:rPr>
        <w:t>Uplatněná či již uhrazená smluvní pokuta nemá vliv na uplatnění nároku objednatele na náhradu škody, kterou lze vymáhat samostatně vedle smluvní pokuty v celém rozsahu, tzn.</w:t>
      </w:r>
      <w:r w:rsidR="00DC5769">
        <w:rPr>
          <w:rFonts w:ascii="Arial" w:hAnsi="Arial" w:cs="Arial"/>
          <w:sz w:val="22"/>
          <w:szCs w:val="22"/>
        </w:rPr>
        <w:t>,</w:t>
      </w:r>
      <w:r w:rsidRPr="005E289B">
        <w:rPr>
          <w:rFonts w:ascii="Arial" w:hAnsi="Arial" w:cs="Arial"/>
          <w:sz w:val="22"/>
          <w:szCs w:val="22"/>
        </w:rPr>
        <w:t xml:space="preserve"> částka smluvní pokuty se do výše náhrady škody nezapočítává. Zaplacením smluvní pokuty není dotčena povinnost zhotovitele splnit závazky vyplývající z této smlouvy.</w:t>
      </w:r>
      <w:r w:rsidR="00EC01EC" w:rsidRPr="005E289B">
        <w:rPr>
          <w:rFonts w:ascii="Arial" w:hAnsi="Arial" w:cs="Arial"/>
          <w:sz w:val="22"/>
          <w:szCs w:val="22"/>
        </w:rPr>
        <w:t xml:space="preserve"> Zhotovitel se zavazuje nést odpovědnost za škody způsobené vadným plněním předmětu smlouvy (vadným provedením díla) po dobu 10 let od data nabytí právní moci kolaudačního souhlasu.</w:t>
      </w:r>
    </w:p>
    <w:p w14:paraId="5BE8DB79" w14:textId="77777777" w:rsidR="00FB747E" w:rsidRPr="005E289B" w:rsidRDefault="00FB747E">
      <w:pPr>
        <w:rPr>
          <w:rFonts w:ascii="Arial" w:hAnsi="Arial" w:cs="Arial"/>
          <w:sz w:val="22"/>
          <w:szCs w:val="22"/>
        </w:rPr>
      </w:pPr>
    </w:p>
    <w:p w14:paraId="0F38A04E"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Bezpečnost a ochrana zdraví</w:t>
      </w:r>
    </w:p>
    <w:p w14:paraId="0A6A80AB" w14:textId="77777777" w:rsidR="00FB747E" w:rsidRPr="005E289B" w:rsidRDefault="00FB747E" w:rsidP="00444A3A">
      <w:pPr>
        <w:numPr>
          <w:ilvl w:val="0"/>
          <w:numId w:val="20"/>
        </w:numPr>
        <w:ind w:left="426" w:hanging="437"/>
        <w:rPr>
          <w:rFonts w:ascii="Arial" w:hAnsi="Arial" w:cs="Arial"/>
          <w:sz w:val="22"/>
          <w:szCs w:val="22"/>
        </w:rPr>
      </w:pPr>
      <w:r w:rsidRPr="005E289B">
        <w:rPr>
          <w:rFonts w:ascii="Arial" w:hAnsi="Arial" w:cs="Arial"/>
          <w:sz w:val="22"/>
          <w:szCs w:val="22"/>
        </w:rPr>
        <w:t>Zhotovitel se zavazuje při provedení díla dodržovat předpisy o bezpečnosti a ochraně zdraví při práci, jakož i předpisy hygienické a požární. Za dodržování těchto předpisů v</w:t>
      </w:r>
      <w:r w:rsidR="00DC5769">
        <w:rPr>
          <w:rFonts w:ascii="Arial" w:hAnsi="Arial" w:cs="Arial"/>
          <w:sz w:val="22"/>
          <w:szCs w:val="22"/>
        </w:rPr>
        <w:t> </w:t>
      </w:r>
      <w:r w:rsidRPr="005E289B">
        <w:rPr>
          <w:rFonts w:ascii="Arial" w:hAnsi="Arial" w:cs="Arial"/>
          <w:sz w:val="22"/>
          <w:szCs w:val="22"/>
        </w:rPr>
        <w:t>místě provedení díla i při veškerých činnostech s provedením díla souvisejících nese odpovědnost zhotovitel.</w:t>
      </w:r>
    </w:p>
    <w:p w14:paraId="32D6D9AB" w14:textId="77777777" w:rsidR="00FB747E" w:rsidRPr="005E289B" w:rsidRDefault="00FB747E" w:rsidP="00444A3A">
      <w:pPr>
        <w:numPr>
          <w:ilvl w:val="0"/>
          <w:numId w:val="20"/>
        </w:numPr>
        <w:ind w:left="426" w:hanging="437"/>
        <w:rPr>
          <w:rFonts w:ascii="Arial" w:hAnsi="Arial" w:cs="Arial"/>
          <w:sz w:val="22"/>
          <w:szCs w:val="22"/>
        </w:rPr>
      </w:pPr>
      <w:r w:rsidRPr="005E289B">
        <w:rPr>
          <w:rFonts w:ascii="Arial" w:hAnsi="Arial" w:cs="Arial"/>
          <w:sz w:val="22"/>
          <w:szCs w:val="22"/>
        </w:rPr>
        <w:t>Zhotovitel je odpovědný za to, že osoby vykonávající činnosti související s</w:t>
      </w:r>
      <w:r w:rsidR="00DC5769">
        <w:rPr>
          <w:rFonts w:ascii="Arial" w:hAnsi="Arial" w:cs="Arial"/>
          <w:sz w:val="22"/>
          <w:szCs w:val="22"/>
        </w:rPr>
        <w:t> </w:t>
      </w:r>
      <w:r w:rsidRPr="005E289B">
        <w:rPr>
          <w:rFonts w:ascii="Arial" w:hAnsi="Arial" w:cs="Arial"/>
          <w:sz w:val="22"/>
          <w:szCs w:val="22"/>
        </w:rPr>
        <w:t>provedením díla jsou vybaveny ochrannými pracovními prostředky a pomůckami podle druhu vykonávané činnosti a rizik s tím spojených.</w:t>
      </w:r>
    </w:p>
    <w:p w14:paraId="77693BC7" w14:textId="77777777" w:rsidR="00D730B4" w:rsidRPr="005E289B" w:rsidRDefault="00D730B4" w:rsidP="00444A3A">
      <w:pPr>
        <w:numPr>
          <w:ilvl w:val="0"/>
          <w:numId w:val="20"/>
        </w:numPr>
        <w:ind w:left="426" w:hanging="437"/>
        <w:rPr>
          <w:rFonts w:ascii="Arial" w:hAnsi="Arial" w:cs="Arial"/>
          <w:sz w:val="22"/>
          <w:szCs w:val="22"/>
        </w:rPr>
      </w:pPr>
      <w:r w:rsidRPr="005E289B">
        <w:rPr>
          <w:rFonts w:ascii="Arial" w:hAnsi="Arial" w:cs="Arial"/>
          <w:sz w:val="22"/>
          <w:szCs w:val="22"/>
        </w:rPr>
        <w:lastRenderedPageBreak/>
        <w:t>Zhotovitel se zavazuje zajistit vlastní dozor nad bezpečností práce ve smyslu nařízení vlády č. 591/200</w:t>
      </w:r>
      <w:r w:rsidR="00C61907" w:rsidRPr="005E289B">
        <w:rPr>
          <w:rFonts w:ascii="Arial" w:hAnsi="Arial" w:cs="Arial"/>
          <w:sz w:val="22"/>
          <w:szCs w:val="22"/>
        </w:rPr>
        <w:t>6</w:t>
      </w:r>
      <w:r w:rsidRPr="005E289B">
        <w:rPr>
          <w:rFonts w:ascii="Arial" w:hAnsi="Arial" w:cs="Arial"/>
          <w:sz w:val="22"/>
          <w:szCs w:val="22"/>
        </w:rPr>
        <w:t xml:space="preserve"> Sb.</w:t>
      </w:r>
      <w:r w:rsidR="00C61907" w:rsidRPr="005E289B">
        <w:rPr>
          <w:rFonts w:ascii="Arial" w:hAnsi="Arial" w:cs="Arial"/>
          <w:sz w:val="22"/>
          <w:szCs w:val="22"/>
        </w:rPr>
        <w:t>,</w:t>
      </w:r>
      <w:r w:rsidRPr="005E289B">
        <w:rPr>
          <w:rFonts w:ascii="Arial" w:hAnsi="Arial" w:cs="Arial"/>
          <w:sz w:val="22"/>
          <w:szCs w:val="22"/>
        </w:rPr>
        <w:t xml:space="preserve"> o bližších minimálních požadavcích na bezpečnost a ochranu zdraví při práci na staveništích</w:t>
      </w:r>
      <w:r w:rsidR="00C61907" w:rsidRPr="005E289B">
        <w:rPr>
          <w:rFonts w:ascii="Arial" w:hAnsi="Arial" w:cs="Arial"/>
          <w:sz w:val="22"/>
          <w:szCs w:val="22"/>
        </w:rPr>
        <w:t>, ve znění pozdějších předpisů,</w:t>
      </w:r>
      <w:r w:rsidRPr="005E289B">
        <w:rPr>
          <w:rFonts w:ascii="Arial" w:hAnsi="Arial" w:cs="Arial"/>
          <w:sz w:val="22"/>
          <w:szCs w:val="22"/>
        </w:rPr>
        <w:t xml:space="preserve"> a provádět soustavnou kontrolu bezpečnosti práce.</w:t>
      </w:r>
    </w:p>
    <w:p w14:paraId="1B272626" w14:textId="77777777" w:rsidR="00FB747E" w:rsidRPr="005E289B" w:rsidRDefault="00FB747E">
      <w:pPr>
        <w:rPr>
          <w:rFonts w:ascii="Arial" w:hAnsi="Arial" w:cs="Arial"/>
          <w:sz w:val="22"/>
          <w:szCs w:val="22"/>
        </w:rPr>
      </w:pPr>
    </w:p>
    <w:p w14:paraId="47EF462A"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Stavební deník</w:t>
      </w:r>
    </w:p>
    <w:p w14:paraId="4163823D" w14:textId="77777777" w:rsidR="00FB747E" w:rsidRPr="005E289B" w:rsidRDefault="00FB747E" w:rsidP="00444A3A">
      <w:pPr>
        <w:numPr>
          <w:ilvl w:val="0"/>
          <w:numId w:val="21"/>
        </w:numPr>
        <w:ind w:left="426" w:hanging="437"/>
        <w:rPr>
          <w:rFonts w:ascii="Arial" w:hAnsi="Arial" w:cs="Arial"/>
          <w:sz w:val="22"/>
          <w:szCs w:val="22"/>
        </w:rPr>
      </w:pPr>
      <w:r w:rsidRPr="005E289B">
        <w:rPr>
          <w:rFonts w:ascii="Arial" w:hAnsi="Arial" w:cs="Arial"/>
          <w:sz w:val="22"/>
          <w:szCs w:val="22"/>
        </w:rPr>
        <w:t>Zhotovitel se zavazuje vést stavební deník ode dne zahájení díla až do jeho ukončení a</w:t>
      </w:r>
      <w:r w:rsidR="00DC5769">
        <w:rPr>
          <w:rFonts w:ascii="Arial" w:hAnsi="Arial" w:cs="Arial"/>
          <w:sz w:val="22"/>
          <w:szCs w:val="22"/>
        </w:rPr>
        <w:t> </w:t>
      </w:r>
      <w:r w:rsidRPr="005E289B">
        <w:rPr>
          <w:rFonts w:ascii="Arial" w:hAnsi="Arial" w:cs="Arial"/>
          <w:sz w:val="22"/>
          <w:szCs w:val="22"/>
        </w:rPr>
        <w:t xml:space="preserve">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w:t>
      </w:r>
      <w:r w:rsidR="00593D82">
        <w:rPr>
          <w:rFonts w:ascii="Arial" w:hAnsi="Arial" w:cs="Arial"/>
          <w:sz w:val="22"/>
          <w:szCs w:val="22"/>
        </w:rPr>
        <w:t>zadání</w:t>
      </w:r>
      <w:r w:rsidRPr="005E289B">
        <w:rPr>
          <w:rFonts w:ascii="Arial" w:hAnsi="Arial" w:cs="Arial"/>
          <w:sz w:val="22"/>
          <w:szCs w:val="22"/>
        </w:rPr>
        <w:t xml:space="preserve">. Stavební deník bude uložen v kanceláři stavbyvedoucího a bude vždy na vyžádání k </w:t>
      </w:r>
      <w:r w:rsidR="00DC5769">
        <w:rPr>
          <w:rFonts w:ascii="Arial" w:hAnsi="Arial" w:cs="Arial"/>
          <w:sz w:val="22"/>
          <w:szCs w:val="22"/>
        </w:rPr>
        <w:t> </w:t>
      </w:r>
      <w:r w:rsidRPr="005E289B">
        <w:rPr>
          <w:rFonts w:ascii="Arial" w:hAnsi="Arial" w:cs="Arial"/>
          <w:sz w:val="22"/>
          <w:szCs w:val="22"/>
        </w:rPr>
        <w:t>dispozici oprávněné osobě objednatele.</w:t>
      </w:r>
    </w:p>
    <w:p w14:paraId="218834DB" w14:textId="77777777" w:rsidR="005E2C38" w:rsidRPr="005E289B" w:rsidRDefault="005E2C38" w:rsidP="00444A3A">
      <w:pPr>
        <w:numPr>
          <w:ilvl w:val="0"/>
          <w:numId w:val="21"/>
        </w:numPr>
        <w:ind w:left="426" w:hanging="437"/>
        <w:rPr>
          <w:rFonts w:ascii="Arial" w:hAnsi="Arial" w:cs="Arial"/>
          <w:sz w:val="22"/>
          <w:szCs w:val="22"/>
        </w:rPr>
      </w:pPr>
      <w:r w:rsidRPr="005E289B">
        <w:rPr>
          <w:rFonts w:ascii="Arial" w:hAnsi="Arial" w:cs="Arial"/>
          <w:sz w:val="22"/>
          <w:szCs w:val="22"/>
        </w:rPr>
        <w:t>Zápisy ve stavebním deníku se nepovažují za změnu smlouvy ani nezakládají nárok na změnu smlouvy.</w:t>
      </w:r>
    </w:p>
    <w:p w14:paraId="01606F1C" w14:textId="77777777" w:rsidR="005E2C38" w:rsidRPr="005E289B" w:rsidRDefault="00C61907" w:rsidP="00444A3A">
      <w:pPr>
        <w:numPr>
          <w:ilvl w:val="0"/>
          <w:numId w:val="21"/>
        </w:numPr>
        <w:ind w:left="426" w:hanging="437"/>
        <w:rPr>
          <w:rFonts w:ascii="Arial" w:hAnsi="Arial" w:cs="Arial"/>
          <w:sz w:val="22"/>
          <w:szCs w:val="22"/>
        </w:rPr>
      </w:pPr>
      <w:r w:rsidRPr="005E289B">
        <w:rPr>
          <w:rFonts w:ascii="Arial" w:hAnsi="Arial" w:cs="Arial"/>
          <w:sz w:val="22"/>
          <w:szCs w:val="22"/>
        </w:rPr>
        <w:t>Originál s</w:t>
      </w:r>
      <w:r w:rsidR="005E2C38" w:rsidRPr="005E289B">
        <w:rPr>
          <w:rFonts w:ascii="Arial" w:hAnsi="Arial" w:cs="Arial"/>
          <w:sz w:val="22"/>
          <w:szCs w:val="22"/>
        </w:rPr>
        <w:t>tavební</w:t>
      </w:r>
      <w:r w:rsidRPr="005E289B">
        <w:rPr>
          <w:rFonts w:ascii="Arial" w:hAnsi="Arial" w:cs="Arial"/>
          <w:sz w:val="22"/>
          <w:szCs w:val="22"/>
        </w:rPr>
        <w:t>ho</w:t>
      </w:r>
      <w:r w:rsidR="005E2C38" w:rsidRPr="005E289B">
        <w:rPr>
          <w:rFonts w:ascii="Arial" w:hAnsi="Arial" w:cs="Arial"/>
          <w:sz w:val="22"/>
          <w:szCs w:val="22"/>
        </w:rPr>
        <w:t xml:space="preserve"> deník</w:t>
      </w:r>
      <w:r w:rsidRPr="005E289B">
        <w:rPr>
          <w:rFonts w:ascii="Arial" w:hAnsi="Arial" w:cs="Arial"/>
          <w:sz w:val="22"/>
          <w:szCs w:val="22"/>
        </w:rPr>
        <w:t xml:space="preserve">u i </w:t>
      </w:r>
      <w:r w:rsidR="009A5C66">
        <w:rPr>
          <w:rFonts w:ascii="Arial" w:hAnsi="Arial" w:cs="Arial"/>
          <w:sz w:val="22"/>
          <w:szCs w:val="22"/>
        </w:rPr>
        <w:t>jeho kopii</w:t>
      </w:r>
      <w:r w:rsidR="005E2C38" w:rsidRPr="005E289B">
        <w:rPr>
          <w:rFonts w:ascii="Arial" w:hAnsi="Arial" w:cs="Arial"/>
          <w:sz w:val="22"/>
          <w:szCs w:val="22"/>
        </w:rPr>
        <w:t xml:space="preserve"> je zhotovitel povinen předat objednateli po</w:t>
      </w:r>
      <w:r w:rsidR="00DC5769">
        <w:rPr>
          <w:rFonts w:ascii="Arial" w:hAnsi="Arial" w:cs="Arial"/>
          <w:sz w:val="22"/>
          <w:szCs w:val="22"/>
        </w:rPr>
        <w:t> </w:t>
      </w:r>
      <w:r w:rsidR="005E2C38" w:rsidRPr="005E289B">
        <w:rPr>
          <w:rFonts w:ascii="Arial" w:hAnsi="Arial" w:cs="Arial"/>
          <w:sz w:val="22"/>
          <w:szCs w:val="22"/>
        </w:rPr>
        <w:t>protokolárním předání díla</w:t>
      </w:r>
      <w:r w:rsidRPr="005E289B">
        <w:rPr>
          <w:rFonts w:ascii="Arial" w:hAnsi="Arial" w:cs="Arial"/>
          <w:sz w:val="22"/>
          <w:szCs w:val="22"/>
        </w:rPr>
        <w:t xml:space="preserve"> a odstranění veškerých vad a nedodělků díla</w:t>
      </w:r>
      <w:r w:rsidR="005E2C38" w:rsidRPr="005E289B">
        <w:rPr>
          <w:rFonts w:ascii="Arial" w:hAnsi="Arial" w:cs="Arial"/>
          <w:sz w:val="22"/>
          <w:szCs w:val="22"/>
        </w:rPr>
        <w:t>.</w:t>
      </w:r>
    </w:p>
    <w:p w14:paraId="6B932577" w14:textId="77777777" w:rsidR="00FB747E" w:rsidRDefault="00FB747E">
      <w:pPr>
        <w:rPr>
          <w:rFonts w:ascii="Arial" w:hAnsi="Arial" w:cs="Arial"/>
          <w:sz w:val="22"/>
          <w:szCs w:val="22"/>
        </w:rPr>
      </w:pPr>
    </w:p>
    <w:p w14:paraId="07112B17"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Zkoušky</w:t>
      </w:r>
    </w:p>
    <w:p w14:paraId="38AEBCBD" w14:textId="77777777" w:rsidR="00FB747E" w:rsidRPr="005E289B" w:rsidRDefault="00FB747E" w:rsidP="00444A3A">
      <w:pPr>
        <w:numPr>
          <w:ilvl w:val="0"/>
          <w:numId w:val="22"/>
        </w:numPr>
        <w:ind w:left="426" w:hanging="437"/>
        <w:rPr>
          <w:rFonts w:ascii="Arial" w:hAnsi="Arial" w:cs="Arial"/>
          <w:sz w:val="22"/>
          <w:szCs w:val="22"/>
        </w:rPr>
      </w:pPr>
      <w:r w:rsidRPr="005E289B">
        <w:rPr>
          <w:rFonts w:ascii="Arial" w:hAnsi="Arial" w:cs="Arial"/>
          <w:sz w:val="22"/>
          <w:szCs w:val="22"/>
        </w:rPr>
        <w:t>Zhotovitel se zavazuje průběžně kontrolovat jakost dodávek a prověřovat doklady o</w:t>
      </w:r>
      <w:r w:rsidR="00DC5769">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sidR="00DC5769">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14:paraId="228B7F05" w14:textId="77777777" w:rsidR="00FB747E" w:rsidRPr="005E289B" w:rsidRDefault="00FB747E" w:rsidP="00444A3A">
      <w:pPr>
        <w:numPr>
          <w:ilvl w:val="0"/>
          <w:numId w:val="22"/>
        </w:numPr>
        <w:ind w:left="426" w:hanging="437"/>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00593D82">
        <w:rPr>
          <w:rFonts w:ascii="Arial" w:hAnsi="Arial" w:cs="Arial"/>
          <w:sz w:val="22"/>
          <w:szCs w:val="22"/>
        </w:rPr>
        <w:t>zadáním</w:t>
      </w:r>
      <w:r w:rsidRPr="005E289B">
        <w:rPr>
          <w:rFonts w:ascii="Arial" w:hAnsi="Arial" w:cs="Arial"/>
          <w:sz w:val="22"/>
          <w:szCs w:val="22"/>
        </w:rPr>
        <w:t xml:space="preserve"> a technickými údaji vyhlášenými výrobci jednotlivých zařízení tvořících součást zhotovovaného díla.</w:t>
      </w:r>
    </w:p>
    <w:p w14:paraId="5C94ACEB" w14:textId="77777777" w:rsidR="00FB747E" w:rsidRPr="005E289B" w:rsidRDefault="00FB747E" w:rsidP="00444A3A">
      <w:pPr>
        <w:numPr>
          <w:ilvl w:val="0"/>
          <w:numId w:val="22"/>
        </w:numPr>
        <w:ind w:left="426" w:hanging="437"/>
        <w:rPr>
          <w:rFonts w:ascii="Arial" w:hAnsi="Arial" w:cs="Arial"/>
          <w:sz w:val="22"/>
          <w:szCs w:val="22"/>
        </w:rPr>
      </w:pPr>
      <w:r w:rsidRPr="005E289B">
        <w:rPr>
          <w:rFonts w:ascii="Arial" w:hAnsi="Arial" w:cs="Arial"/>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4EBAA5DC" w14:textId="77777777" w:rsidR="00FB747E" w:rsidRPr="005E289B" w:rsidRDefault="00FB747E" w:rsidP="00444A3A">
      <w:pPr>
        <w:numPr>
          <w:ilvl w:val="0"/>
          <w:numId w:val="22"/>
        </w:numPr>
        <w:ind w:left="426" w:hanging="437"/>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14:paraId="6979D7BD" w14:textId="77777777" w:rsidR="00ED1969" w:rsidRPr="005E289B" w:rsidRDefault="00ED1969" w:rsidP="00444A3A">
      <w:pPr>
        <w:numPr>
          <w:ilvl w:val="0"/>
          <w:numId w:val="22"/>
        </w:numPr>
        <w:ind w:left="426" w:hanging="437"/>
        <w:rPr>
          <w:rFonts w:ascii="Arial" w:hAnsi="Arial" w:cs="Arial"/>
          <w:sz w:val="22"/>
          <w:szCs w:val="22"/>
        </w:rPr>
      </w:pPr>
      <w:r w:rsidRPr="005E289B">
        <w:rPr>
          <w:rFonts w:ascii="Arial" w:hAnsi="Arial" w:cs="Arial"/>
          <w:sz w:val="22"/>
          <w:szCs w:val="22"/>
        </w:rPr>
        <w:t xml:space="preserve">Objednatel je oprávněn vydat pokyn k vykonání zvláštních zkoušek jakékoli části díla, dojde-li k závěru, že tato část díla neodpovídá požadavkům </w:t>
      </w:r>
      <w:r w:rsidR="00593D82">
        <w:rPr>
          <w:rFonts w:ascii="Arial" w:hAnsi="Arial" w:cs="Arial"/>
          <w:sz w:val="22"/>
          <w:szCs w:val="22"/>
        </w:rPr>
        <w:t>zadání</w:t>
      </w:r>
      <w:r w:rsidRPr="005E289B">
        <w:rPr>
          <w:rFonts w:ascii="Arial" w:hAnsi="Arial" w:cs="Arial"/>
          <w:sz w:val="22"/>
          <w:szCs w:val="22"/>
        </w:rPr>
        <w:t xml:space="preserve"> nebo této smlouvě. Potvrdí-li se zkouškami jeho závěry, bude zhotovitel povinen na vlastní náklady tuto část díla uvést do souladu s</w:t>
      </w:r>
      <w:r w:rsidR="00593D82">
        <w:rPr>
          <w:rFonts w:ascii="Arial" w:hAnsi="Arial" w:cs="Arial"/>
          <w:sz w:val="22"/>
          <w:szCs w:val="22"/>
        </w:rPr>
        <w:t>e</w:t>
      </w:r>
      <w:r w:rsidRPr="005E289B">
        <w:rPr>
          <w:rFonts w:ascii="Arial" w:hAnsi="Arial" w:cs="Arial"/>
          <w:sz w:val="22"/>
          <w:szCs w:val="22"/>
        </w:rPr>
        <w:t xml:space="preserve"> </w:t>
      </w:r>
      <w:r w:rsidR="00593D82">
        <w:rPr>
          <w:rFonts w:ascii="Arial" w:hAnsi="Arial" w:cs="Arial"/>
          <w:sz w:val="22"/>
          <w:szCs w:val="22"/>
        </w:rPr>
        <w:t>zadáním</w:t>
      </w:r>
      <w:r w:rsidRPr="005E289B">
        <w:rPr>
          <w:rFonts w:ascii="Arial" w:hAnsi="Arial" w:cs="Arial"/>
          <w:sz w:val="22"/>
          <w:szCs w:val="22"/>
        </w:rPr>
        <w:t xml:space="preserve"> a uhradit zároveň náklady spojené s vykonáním zkoušky. </w:t>
      </w:r>
    </w:p>
    <w:p w14:paraId="0256604E" w14:textId="77777777" w:rsidR="00FB747E" w:rsidRPr="005E289B" w:rsidRDefault="00FB747E">
      <w:pPr>
        <w:rPr>
          <w:rFonts w:ascii="Arial" w:hAnsi="Arial" w:cs="Arial"/>
          <w:sz w:val="22"/>
          <w:szCs w:val="22"/>
        </w:rPr>
      </w:pPr>
    </w:p>
    <w:p w14:paraId="46B9405D"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Odstoupení od smlouvy</w:t>
      </w:r>
    </w:p>
    <w:p w14:paraId="4BE71A2F" w14:textId="77777777" w:rsidR="00FB747E" w:rsidRPr="005E289B" w:rsidRDefault="00FB747E" w:rsidP="00444A3A">
      <w:pPr>
        <w:numPr>
          <w:ilvl w:val="0"/>
          <w:numId w:val="23"/>
        </w:numPr>
        <w:ind w:left="426" w:hanging="437"/>
        <w:rPr>
          <w:rFonts w:ascii="Arial" w:hAnsi="Arial" w:cs="Arial"/>
          <w:sz w:val="22"/>
          <w:szCs w:val="22"/>
        </w:rPr>
      </w:pPr>
      <w:r w:rsidRPr="005E289B">
        <w:rPr>
          <w:rFonts w:ascii="Arial" w:hAnsi="Arial" w:cs="Arial"/>
          <w:sz w:val="22"/>
          <w:szCs w:val="22"/>
        </w:rPr>
        <w:t>Objednatel je oprávněn písemně odstoupit od smlouvy, pokud zhotovitel:</w:t>
      </w:r>
    </w:p>
    <w:p w14:paraId="7BE46B37" w14:textId="77777777" w:rsidR="00FB747E" w:rsidRPr="005E289B" w:rsidRDefault="00FB747E">
      <w:pPr>
        <w:numPr>
          <w:ilvl w:val="0"/>
          <w:numId w:val="4"/>
        </w:numPr>
        <w:rPr>
          <w:rFonts w:ascii="Arial" w:hAnsi="Arial" w:cs="Arial"/>
          <w:sz w:val="22"/>
          <w:szCs w:val="22"/>
        </w:rPr>
      </w:pPr>
      <w:r w:rsidRPr="005E289B">
        <w:rPr>
          <w:rFonts w:ascii="Arial" w:hAnsi="Arial" w:cs="Arial"/>
          <w:sz w:val="22"/>
          <w:szCs w:val="22"/>
        </w:rPr>
        <w:lastRenderedPageBreak/>
        <w:t xml:space="preserve">nezahájí provedení díla do 5 pracovních dnů od termínu zahájení </w:t>
      </w:r>
      <w:r w:rsidR="00B2745F" w:rsidRPr="005E289B">
        <w:rPr>
          <w:rFonts w:ascii="Arial" w:hAnsi="Arial" w:cs="Arial"/>
          <w:sz w:val="22"/>
          <w:szCs w:val="22"/>
        </w:rPr>
        <w:t>prací na díle</w:t>
      </w:r>
      <w:r w:rsidR="005F32B8">
        <w:rPr>
          <w:rFonts w:ascii="Arial" w:hAnsi="Arial" w:cs="Arial"/>
          <w:sz w:val="22"/>
          <w:szCs w:val="22"/>
        </w:rPr>
        <w:t>, uvedeného v čl. I</w:t>
      </w:r>
      <w:r w:rsidR="00E21A9E" w:rsidRPr="005E289B">
        <w:rPr>
          <w:rFonts w:ascii="Arial" w:hAnsi="Arial" w:cs="Arial"/>
          <w:sz w:val="22"/>
          <w:szCs w:val="22"/>
        </w:rPr>
        <w:t>I. odst. 1 smlouvy</w:t>
      </w:r>
      <w:r w:rsidR="00D665EB" w:rsidRPr="005E289B">
        <w:rPr>
          <w:rFonts w:ascii="Arial" w:hAnsi="Arial" w:cs="Arial"/>
          <w:sz w:val="22"/>
          <w:szCs w:val="22"/>
        </w:rPr>
        <w:t>,</w:t>
      </w:r>
    </w:p>
    <w:p w14:paraId="04F21DA3" w14:textId="77777777" w:rsidR="00E21A9E" w:rsidRPr="005E289B" w:rsidRDefault="00E21A9E">
      <w:pPr>
        <w:numPr>
          <w:ilvl w:val="0"/>
          <w:numId w:val="4"/>
        </w:numPr>
        <w:rPr>
          <w:rFonts w:ascii="Arial" w:hAnsi="Arial" w:cs="Arial"/>
          <w:sz w:val="22"/>
          <w:szCs w:val="22"/>
        </w:rPr>
      </w:pPr>
      <w:r w:rsidRPr="005E289B">
        <w:rPr>
          <w:rFonts w:ascii="Arial" w:hAnsi="Arial" w:cs="Arial"/>
          <w:sz w:val="22"/>
          <w:szCs w:val="22"/>
        </w:rPr>
        <w:t>nepřevezme staveniště do 5 pracovních dnů od termínu uvedeného v čl. II. odst.</w:t>
      </w:r>
      <w:r w:rsidR="00DC5769">
        <w:rPr>
          <w:rFonts w:ascii="Arial" w:hAnsi="Arial" w:cs="Arial"/>
          <w:sz w:val="22"/>
          <w:szCs w:val="22"/>
        </w:rPr>
        <w:t> </w:t>
      </w:r>
      <w:r w:rsidRPr="005E289B">
        <w:rPr>
          <w:rFonts w:ascii="Arial" w:hAnsi="Arial" w:cs="Arial"/>
          <w:sz w:val="22"/>
          <w:szCs w:val="22"/>
        </w:rPr>
        <w:t>1</w:t>
      </w:r>
      <w:r w:rsidR="00DC5769">
        <w:rPr>
          <w:rFonts w:ascii="Arial" w:hAnsi="Arial" w:cs="Arial"/>
          <w:sz w:val="22"/>
          <w:szCs w:val="22"/>
        </w:rPr>
        <w:t> </w:t>
      </w:r>
      <w:r w:rsidRPr="005E289B">
        <w:rPr>
          <w:rFonts w:ascii="Arial" w:hAnsi="Arial" w:cs="Arial"/>
          <w:sz w:val="22"/>
          <w:szCs w:val="22"/>
        </w:rPr>
        <w:t>smlouvy</w:t>
      </w:r>
      <w:r w:rsidR="00D665EB" w:rsidRPr="005E289B">
        <w:rPr>
          <w:rFonts w:ascii="Arial" w:hAnsi="Arial" w:cs="Arial"/>
          <w:sz w:val="22"/>
          <w:szCs w:val="22"/>
        </w:rPr>
        <w:t>,</w:t>
      </w:r>
    </w:p>
    <w:p w14:paraId="5767A50B" w14:textId="77777777" w:rsidR="00FB747E" w:rsidRPr="005E289B" w:rsidRDefault="00FB747E">
      <w:pPr>
        <w:numPr>
          <w:ilvl w:val="0"/>
          <w:numId w:val="4"/>
        </w:numPr>
        <w:rPr>
          <w:rFonts w:ascii="Arial" w:hAnsi="Arial" w:cs="Arial"/>
          <w:sz w:val="22"/>
          <w:szCs w:val="22"/>
        </w:rPr>
      </w:pPr>
      <w:r w:rsidRPr="005E289B">
        <w:rPr>
          <w:rFonts w:ascii="Arial" w:hAnsi="Arial" w:cs="Arial"/>
          <w:sz w:val="22"/>
          <w:szCs w:val="22"/>
        </w:rPr>
        <w:t>neodstraní v průběhu provedení díla vady zjištěné objednatelem a uvedené v zápisu z kontrolního dne, a to ani v dodatečné lhůtě stanovené písemně objednatelem,</w:t>
      </w:r>
    </w:p>
    <w:p w14:paraId="3E3384FE" w14:textId="77777777" w:rsidR="00FB747E" w:rsidRPr="005E289B" w:rsidRDefault="00FB747E">
      <w:pPr>
        <w:numPr>
          <w:ilvl w:val="0"/>
          <w:numId w:val="4"/>
        </w:numPr>
        <w:rPr>
          <w:rFonts w:ascii="Arial" w:hAnsi="Arial" w:cs="Arial"/>
          <w:sz w:val="22"/>
          <w:szCs w:val="22"/>
        </w:rPr>
      </w:pPr>
      <w:r w:rsidRPr="005E289B">
        <w:rPr>
          <w:rFonts w:ascii="Arial" w:hAnsi="Arial" w:cs="Arial"/>
          <w:sz w:val="22"/>
          <w:szCs w:val="22"/>
        </w:rPr>
        <w:t>bezdůvodně přeruší provedení díla,</w:t>
      </w:r>
    </w:p>
    <w:p w14:paraId="5981D0A0" w14:textId="77777777" w:rsidR="00FB747E" w:rsidRPr="005E289B" w:rsidRDefault="00FB747E">
      <w:pPr>
        <w:numPr>
          <w:ilvl w:val="0"/>
          <w:numId w:val="4"/>
        </w:numPr>
        <w:rPr>
          <w:rFonts w:ascii="Arial" w:hAnsi="Arial" w:cs="Arial"/>
          <w:sz w:val="22"/>
          <w:szCs w:val="22"/>
        </w:rPr>
      </w:pPr>
      <w:r w:rsidRPr="005E289B">
        <w:rPr>
          <w:rFonts w:ascii="Arial" w:hAnsi="Arial" w:cs="Arial"/>
          <w:sz w:val="22"/>
          <w:szCs w:val="22"/>
        </w:rPr>
        <w:t xml:space="preserve">je v prodlení s termínem, jež je v časovém harmonogramu postupu provedení díla označen jako uzlový bod, po dobu delší než 30 </w:t>
      </w:r>
      <w:r w:rsidR="009A5C66">
        <w:rPr>
          <w:rFonts w:ascii="Arial" w:hAnsi="Arial" w:cs="Arial"/>
          <w:sz w:val="22"/>
          <w:szCs w:val="22"/>
        </w:rPr>
        <w:t xml:space="preserve">kalendářních </w:t>
      </w:r>
      <w:r w:rsidRPr="005E289B">
        <w:rPr>
          <w:rFonts w:ascii="Arial" w:hAnsi="Arial" w:cs="Arial"/>
          <w:sz w:val="22"/>
          <w:szCs w:val="22"/>
        </w:rPr>
        <w:t>dnů,</w:t>
      </w:r>
    </w:p>
    <w:p w14:paraId="642D677C" w14:textId="77777777" w:rsidR="00FB747E" w:rsidRPr="005E289B" w:rsidRDefault="00FB747E">
      <w:pPr>
        <w:numPr>
          <w:ilvl w:val="0"/>
          <w:numId w:val="4"/>
        </w:numPr>
        <w:rPr>
          <w:rFonts w:ascii="Arial" w:hAnsi="Arial" w:cs="Arial"/>
          <w:sz w:val="22"/>
          <w:szCs w:val="22"/>
        </w:rPr>
      </w:pPr>
      <w:r w:rsidRPr="005E289B">
        <w:rPr>
          <w:rFonts w:ascii="Arial" w:hAnsi="Arial" w:cs="Arial"/>
          <w:sz w:val="22"/>
          <w:szCs w:val="22"/>
        </w:rPr>
        <w:t xml:space="preserve">je v prodlení s dokončením díla </w:t>
      </w:r>
      <w:r w:rsidR="00E21A9E" w:rsidRPr="005E289B">
        <w:rPr>
          <w:rFonts w:ascii="Arial" w:hAnsi="Arial" w:cs="Arial"/>
          <w:sz w:val="22"/>
          <w:szCs w:val="22"/>
        </w:rPr>
        <w:t xml:space="preserve">dle termínu uvedeného v čl. II. odst. 1 smlouvy </w:t>
      </w:r>
      <w:r w:rsidRPr="005E289B">
        <w:rPr>
          <w:rFonts w:ascii="Arial" w:hAnsi="Arial" w:cs="Arial"/>
          <w:sz w:val="22"/>
          <w:szCs w:val="22"/>
        </w:rPr>
        <w:t>po</w:t>
      </w:r>
      <w:r w:rsidR="00DC5769">
        <w:rPr>
          <w:rFonts w:ascii="Arial" w:hAnsi="Arial" w:cs="Arial"/>
          <w:sz w:val="22"/>
          <w:szCs w:val="22"/>
        </w:rPr>
        <w:t> </w:t>
      </w:r>
      <w:r w:rsidRPr="005E289B">
        <w:rPr>
          <w:rFonts w:ascii="Arial" w:hAnsi="Arial" w:cs="Arial"/>
          <w:sz w:val="22"/>
          <w:szCs w:val="22"/>
        </w:rPr>
        <w:t xml:space="preserve">dobu delší než 30 </w:t>
      </w:r>
      <w:r w:rsidR="009A5C66">
        <w:rPr>
          <w:rFonts w:ascii="Arial" w:hAnsi="Arial" w:cs="Arial"/>
          <w:sz w:val="22"/>
          <w:szCs w:val="22"/>
        </w:rPr>
        <w:t xml:space="preserve">kalendářních </w:t>
      </w:r>
      <w:r w:rsidRPr="005E289B">
        <w:rPr>
          <w:rFonts w:ascii="Arial" w:hAnsi="Arial" w:cs="Arial"/>
          <w:sz w:val="22"/>
          <w:szCs w:val="22"/>
        </w:rPr>
        <w:t>dnů,</w:t>
      </w:r>
    </w:p>
    <w:p w14:paraId="3CE7E653" w14:textId="77777777" w:rsidR="00B97887" w:rsidRDefault="00FB747E" w:rsidP="00B97887">
      <w:pPr>
        <w:numPr>
          <w:ilvl w:val="0"/>
          <w:numId w:val="4"/>
        </w:numPr>
        <w:rPr>
          <w:rFonts w:ascii="Arial" w:hAnsi="Arial" w:cs="Arial"/>
          <w:sz w:val="22"/>
          <w:szCs w:val="22"/>
        </w:rPr>
      </w:pPr>
      <w:r w:rsidRPr="005E289B">
        <w:rPr>
          <w:rFonts w:ascii="Arial" w:hAnsi="Arial" w:cs="Arial"/>
          <w:sz w:val="22"/>
          <w:szCs w:val="22"/>
        </w:rPr>
        <w:t>přes písemné upozornění objednatele provádí dílo s nedostatečnou odbornou péčí, v</w:t>
      </w:r>
      <w:r w:rsidR="00DC5769">
        <w:rPr>
          <w:rFonts w:ascii="Arial" w:hAnsi="Arial" w:cs="Arial"/>
          <w:sz w:val="22"/>
          <w:szCs w:val="22"/>
        </w:rPr>
        <w:t> </w:t>
      </w:r>
      <w:r w:rsidRPr="005E289B">
        <w:rPr>
          <w:rFonts w:ascii="Arial" w:hAnsi="Arial" w:cs="Arial"/>
          <w:sz w:val="22"/>
          <w:szCs w:val="22"/>
        </w:rPr>
        <w:t>rozporu s</w:t>
      </w:r>
      <w:r w:rsidR="00593D82">
        <w:rPr>
          <w:rFonts w:ascii="Arial" w:hAnsi="Arial" w:cs="Arial"/>
          <w:sz w:val="22"/>
          <w:szCs w:val="22"/>
        </w:rPr>
        <w:t>e</w:t>
      </w:r>
      <w:r w:rsidRPr="005E289B">
        <w:rPr>
          <w:rFonts w:ascii="Arial" w:hAnsi="Arial" w:cs="Arial"/>
          <w:sz w:val="22"/>
          <w:szCs w:val="22"/>
        </w:rPr>
        <w:t xml:space="preserve"> </w:t>
      </w:r>
      <w:r w:rsidR="00593D82">
        <w:rPr>
          <w:rFonts w:ascii="Arial" w:hAnsi="Arial" w:cs="Arial"/>
          <w:sz w:val="22"/>
          <w:szCs w:val="22"/>
        </w:rPr>
        <w:t>zadáním</w:t>
      </w:r>
      <w:r w:rsidRPr="005E289B">
        <w:rPr>
          <w:rFonts w:ascii="Arial" w:hAnsi="Arial" w:cs="Arial"/>
          <w:sz w:val="22"/>
          <w:szCs w:val="22"/>
        </w:rPr>
        <w:t>, platnými technickými normami, obecně závaznými právními předpi</w:t>
      </w:r>
      <w:r w:rsidR="00B97887">
        <w:rPr>
          <w:rFonts w:ascii="Arial" w:hAnsi="Arial" w:cs="Arial"/>
          <w:sz w:val="22"/>
          <w:szCs w:val="22"/>
        </w:rPr>
        <w:t>sy, případně pokyny objednatele,</w:t>
      </w:r>
    </w:p>
    <w:p w14:paraId="277BD5AC" w14:textId="77777777" w:rsidR="00B97887" w:rsidRPr="005E289B" w:rsidRDefault="00B97887" w:rsidP="00B97887">
      <w:pPr>
        <w:numPr>
          <w:ilvl w:val="0"/>
          <w:numId w:val="4"/>
        </w:numPr>
        <w:rPr>
          <w:rFonts w:ascii="Arial" w:hAnsi="Arial" w:cs="Arial"/>
          <w:sz w:val="22"/>
          <w:szCs w:val="22"/>
        </w:rPr>
      </w:pPr>
      <w:r w:rsidRPr="005E289B">
        <w:rPr>
          <w:rFonts w:ascii="Arial" w:hAnsi="Arial" w:cs="Arial"/>
          <w:sz w:val="22"/>
          <w:szCs w:val="22"/>
        </w:rPr>
        <w:t xml:space="preserve">na majetek </w:t>
      </w:r>
      <w:r>
        <w:rPr>
          <w:rFonts w:ascii="Arial" w:hAnsi="Arial" w:cs="Arial"/>
          <w:sz w:val="22"/>
          <w:szCs w:val="22"/>
        </w:rPr>
        <w:t>zhotovitele</w:t>
      </w:r>
      <w:r w:rsidRPr="005E289B">
        <w:rPr>
          <w:rFonts w:ascii="Arial" w:hAnsi="Arial" w:cs="Arial"/>
          <w:sz w:val="22"/>
          <w:szCs w:val="22"/>
        </w:rPr>
        <w:t xml:space="preserve"> byl prohlášen konkurz nebo povoleno vyrovnání,</w:t>
      </w:r>
    </w:p>
    <w:p w14:paraId="54C0E0F4" w14:textId="77777777" w:rsidR="00B97887" w:rsidRPr="005E289B" w:rsidRDefault="00B97887" w:rsidP="00B97887">
      <w:pPr>
        <w:numPr>
          <w:ilvl w:val="0"/>
          <w:numId w:val="4"/>
        </w:numPr>
        <w:rPr>
          <w:rFonts w:ascii="Arial" w:hAnsi="Arial" w:cs="Arial"/>
          <w:sz w:val="22"/>
          <w:szCs w:val="22"/>
        </w:rPr>
      </w:pPr>
      <w:r w:rsidRPr="005E289B">
        <w:rPr>
          <w:rFonts w:ascii="Arial" w:hAnsi="Arial" w:cs="Arial"/>
          <w:sz w:val="22"/>
          <w:szCs w:val="22"/>
        </w:rPr>
        <w:t>návrh na prohlášení konkurzu</w:t>
      </w:r>
      <w:r>
        <w:rPr>
          <w:rFonts w:ascii="Arial" w:hAnsi="Arial" w:cs="Arial"/>
          <w:sz w:val="22"/>
          <w:szCs w:val="22"/>
        </w:rPr>
        <w:t xml:space="preserve"> na zhotovitele</w:t>
      </w:r>
      <w:r w:rsidRPr="005E289B">
        <w:rPr>
          <w:rFonts w:ascii="Arial" w:hAnsi="Arial" w:cs="Arial"/>
          <w:sz w:val="22"/>
          <w:szCs w:val="22"/>
        </w:rPr>
        <w:t xml:space="preserve"> byl zamítnut pro nedostatek majetku </w:t>
      </w:r>
      <w:r>
        <w:rPr>
          <w:rFonts w:ascii="Arial" w:hAnsi="Arial" w:cs="Arial"/>
          <w:sz w:val="22"/>
          <w:szCs w:val="22"/>
        </w:rPr>
        <w:t>zhotovitele</w:t>
      </w:r>
      <w:r w:rsidRPr="005E289B">
        <w:rPr>
          <w:rFonts w:ascii="Arial" w:hAnsi="Arial" w:cs="Arial"/>
          <w:sz w:val="22"/>
          <w:szCs w:val="22"/>
        </w:rPr>
        <w:t>,</w:t>
      </w:r>
    </w:p>
    <w:p w14:paraId="0682D6B2" w14:textId="77777777" w:rsidR="00FB747E" w:rsidRPr="00B97887" w:rsidRDefault="00B97887" w:rsidP="00B97887">
      <w:pPr>
        <w:numPr>
          <w:ilvl w:val="0"/>
          <w:numId w:val="4"/>
        </w:numPr>
        <w:rPr>
          <w:rFonts w:ascii="Arial" w:hAnsi="Arial" w:cs="Arial"/>
          <w:sz w:val="22"/>
          <w:szCs w:val="22"/>
        </w:rPr>
      </w:pPr>
      <w:r w:rsidRPr="00B97887">
        <w:rPr>
          <w:rFonts w:ascii="Arial" w:hAnsi="Arial" w:cs="Arial"/>
          <w:sz w:val="22"/>
          <w:szCs w:val="22"/>
        </w:rPr>
        <w:t>zhotovitel vstoupí do likvidace.</w:t>
      </w:r>
    </w:p>
    <w:p w14:paraId="64732D46" w14:textId="77777777" w:rsidR="00FB747E" w:rsidRPr="005E289B" w:rsidRDefault="00FB747E" w:rsidP="00444A3A">
      <w:pPr>
        <w:numPr>
          <w:ilvl w:val="0"/>
          <w:numId w:val="23"/>
        </w:numPr>
        <w:ind w:left="426" w:hanging="437"/>
        <w:rPr>
          <w:rFonts w:ascii="Arial" w:hAnsi="Arial" w:cs="Arial"/>
          <w:sz w:val="22"/>
          <w:szCs w:val="22"/>
        </w:rPr>
      </w:pPr>
      <w:r w:rsidRPr="005E289B">
        <w:rPr>
          <w:rFonts w:ascii="Arial" w:hAnsi="Arial" w:cs="Arial"/>
          <w:sz w:val="22"/>
          <w:szCs w:val="22"/>
        </w:rPr>
        <w:t>Zhotovitel je oprávněn písemně odstoupit od smlouvy, pokud objednatel:</w:t>
      </w:r>
    </w:p>
    <w:p w14:paraId="319CC2A1" w14:textId="77777777" w:rsidR="00FB747E" w:rsidRPr="005E289B" w:rsidRDefault="00FB747E">
      <w:pPr>
        <w:numPr>
          <w:ilvl w:val="0"/>
          <w:numId w:val="5"/>
        </w:numPr>
        <w:rPr>
          <w:rFonts w:ascii="Arial" w:hAnsi="Arial" w:cs="Arial"/>
          <w:sz w:val="22"/>
          <w:szCs w:val="22"/>
        </w:rPr>
      </w:pPr>
      <w:r w:rsidRPr="005E289B">
        <w:rPr>
          <w:rFonts w:ascii="Arial" w:hAnsi="Arial" w:cs="Arial"/>
          <w:sz w:val="22"/>
          <w:szCs w:val="22"/>
        </w:rPr>
        <w:t xml:space="preserve">je v prodlení s předáním místa provedení díla (staveniště) po dobu delší než 10 </w:t>
      </w:r>
      <w:r w:rsidR="009A5C66">
        <w:rPr>
          <w:rFonts w:ascii="Arial" w:hAnsi="Arial" w:cs="Arial"/>
          <w:sz w:val="22"/>
          <w:szCs w:val="22"/>
        </w:rPr>
        <w:t xml:space="preserve">kalendářních </w:t>
      </w:r>
      <w:r w:rsidRPr="005E289B">
        <w:rPr>
          <w:rFonts w:ascii="Arial" w:hAnsi="Arial" w:cs="Arial"/>
          <w:sz w:val="22"/>
          <w:szCs w:val="22"/>
        </w:rPr>
        <w:t>dnů,</w:t>
      </w:r>
    </w:p>
    <w:p w14:paraId="65E3590D" w14:textId="77777777" w:rsidR="00FB747E" w:rsidRPr="005E289B" w:rsidRDefault="00FB747E">
      <w:pPr>
        <w:numPr>
          <w:ilvl w:val="0"/>
          <w:numId w:val="5"/>
        </w:numPr>
        <w:rPr>
          <w:rFonts w:ascii="Arial" w:hAnsi="Arial" w:cs="Arial"/>
          <w:sz w:val="22"/>
          <w:szCs w:val="22"/>
        </w:rPr>
      </w:pPr>
      <w:r w:rsidRPr="005E289B">
        <w:rPr>
          <w:rFonts w:ascii="Arial" w:hAnsi="Arial" w:cs="Arial"/>
          <w:sz w:val="22"/>
          <w:szCs w:val="22"/>
        </w:rPr>
        <w:t>pozastaví provedení prací na díle po dobu delší než 60</w:t>
      </w:r>
      <w:r w:rsidR="009A5C66">
        <w:rPr>
          <w:rFonts w:ascii="Arial" w:hAnsi="Arial" w:cs="Arial"/>
          <w:sz w:val="22"/>
          <w:szCs w:val="22"/>
        </w:rPr>
        <w:t xml:space="preserve"> kalendářních</w:t>
      </w:r>
      <w:r w:rsidRPr="005E289B">
        <w:rPr>
          <w:rFonts w:ascii="Arial" w:hAnsi="Arial" w:cs="Arial"/>
          <w:sz w:val="22"/>
          <w:szCs w:val="22"/>
        </w:rPr>
        <w:t xml:space="preserve"> dnů z důvodů, jež nejsou na straně zhotovitele,</w:t>
      </w:r>
    </w:p>
    <w:p w14:paraId="5DDC3B43" w14:textId="77777777" w:rsidR="00FB747E" w:rsidRPr="005E289B" w:rsidRDefault="00FB747E">
      <w:pPr>
        <w:numPr>
          <w:ilvl w:val="0"/>
          <w:numId w:val="5"/>
        </w:numPr>
        <w:rPr>
          <w:rFonts w:ascii="Arial" w:hAnsi="Arial" w:cs="Arial"/>
          <w:sz w:val="22"/>
          <w:szCs w:val="22"/>
        </w:rPr>
      </w:pPr>
      <w:r w:rsidRPr="005E289B">
        <w:rPr>
          <w:rFonts w:ascii="Arial" w:hAnsi="Arial" w:cs="Arial"/>
          <w:sz w:val="22"/>
          <w:szCs w:val="22"/>
        </w:rPr>
        <w:t>je v prodlení s úhradou splatné ceny za dílo, po dobu delší než 30</w:t>
      </w:r>
      <w:r w:rsidR="009A5C66">
        <w:rPr>
          <w:rFonts w:ascii="Arial" w:hAnsi="Arial" w:cs="Arial"/>
          <w:sz w:val="22"/>
          <w:szCs w:val="22"/>
        </w:rPr>
        <w:t xml:space="preserve"> kalendářních</w:t>
      </w:r>
      <w:r w:rsidRPr="005E289B">
        <w:rPr>
          <w:rFonts w:ascii="Arial" w:hAnsi="Arial" w:cs="Arial"/>
          <w:sz w:val="22"/>
          <w:szCs w:val="22"/>
        </w:rPr>
        <w:t xml:space="preserve"> dnů.</w:t>
      </w:r>
    </w:p>
    <w:p w14:paraId="64DA56A0" w14:textId="77777777" w:rsidR="00FB747E" w:rsidRPr="005E289B" w:rsidRDefault="00FB747E" w:rsidP="00444A3A">
      <w:pPr>
        <w:numPr>
          <w:ilvl w:val="0"/>
          <w:numId w:val="23"/>
        </w:numPr>
        <w:ind w:left="426" w:hanging="437"/>
        <w:rPr>
          <w:rFonts w:ascii="Arial" w:hAnsi="Arial" w:cs="Arial"/>
          <w:sz w:val="22"/>
          <w:szCs w:val="22"/>
        </w:rPr>
      </w:pPr>
      <w:r w:rsidRPr="005E289B">
        <w:rPr>
          <w:rFonts w:ascii="Arial" w:hAnsi="Arial" w:cs="Arial"/>
          <w:sz w:val="22"/>
          <w:szCs w:val="22"/>
        </w:rPr>
        <w:t>Každá ze smluvních stran je oprávněna písemně odstoupit od smlouvy, pokud:</w:t>
      </w:r>
    </w:p>
    <w:p w14:paraId="273A1770" w14:textId="77777777" w:rsidR="00FB747E" w:rsidRPr="005E289B" w:rsidRDefault="0066567B">
      <w:pPr>
        <w:numPr>
          <w:ilvl w:val="0"/>
          <w:numId w:val="6"/>
        </w:numPr>
        <w:rPr>
          <w:rFonts w:ascii="Arial" w:hAnsi="Arial" w:cs="Arial"/>
          <w:sz w:val="22"/>
          <w:szCs w:val="22"/>
        </w:rPr>
      </w:pPr>
      <w:r>
        <w:rPr>
          <w:rFonts w:ascii="Arial" w:hAnsi="Arial" w:cs="Arial"/>
          <w:sz w:val="22"/>
          <w:szCs w:val="22"/>
        </w:rPr>
        <w:t xml:space="preserve">Dojde ke škodě způsobené </w:t>
      </w:r>
      <w:r w:rsidR="00FB747E" w:rsidRPr="005E289B">
        <w:rPr>
          <w:rFonts w:ascii="Arial" w:hAnsi="Arial" w:cs="Arial"/>
          <w:sz w:val="22"/>
          <w:szCs w:val="22"/>
        </w:rPr>
        <w:t>vyšší moc</w:t>
      </w:r>
      <w:r>
        <w:rPr>
          <w:rFonts w:ascii="Arial" w:hAnsi="Arial" w:cs="Arial"/>
          <w:sz w:val="22"/>
          <w:szCs w:val="22"/>
        </w:rPr>
        <w:t>í</w:t>
      </w:r>
      <w:r w:rsidR="00FB747E" w:rsidRPr="005E289B">
        <w:rPr>
          <w:rFonts w:ascii="Arial" w:hAnsi="Arial" w:cs="Arial"/>
          <w:sz w:val="22"/>
          <w:szCs w:val="22"/>
        </w:rPr>
        <w:t>, kdy dojde k okolnostem, které nemohou smluvní strany ovlivnit a</w:t>
      </w:r>
      <w:r w:rsidR="00DC5769">
        <w:rPr>
          <w:rFonts w:ascii="Arial" w:hAnsi="Arial" w:cs="Arial"/>
          <w:sz w:val="22"/>
          <w:szCs w:val="22"/>
        </w:rPr>
        <w:t> </w:t>
      </w:r>
      <w:r w:rsidR="00FB747E" w:rsidRPr="005E289B">
        <w:rPr>
          <w:rFonts w:ascii="Arial" w:hAnsi="Arial" w:cs="Arial"/>
          <w:sz w:val="22"/>
          <w:szCs w:val="22"/>
        </w:rPr>
        <w:t xml:space="preserve">které zcela a na dobu delší než 60 </w:t>
      </w:r>
      <w:r w:rsidR="009A5C66">
        <w:rPr>
          <w:rFonts w:ascii="Arial" w:hAnsi="Arial" w:cs="Arial"/>
          <w:sz w:val="22"/>
          <w:szCs w:val="22"/>
        </w:rPr>
        <w:t xml:space="preserve">kalendářních </w:t>
      </w:r>
      <w:r w:rsidR="00FB747E" w:rsidRPr="005E289B">
        <w:rPr>
          <w:rFonts w:ascii="Arial" w:hAnsi="Arial" w:cs="Arial"/>
          <w:sz w:val="22"/>
          <w:szCs w:val="22"/>
        </w:rPr>
        <w:t>dnů znemožní některé ze smluvních stran plnit své závazky ze smlouvy.</w:t>
      </w:r>
    </w:p>
    <w:p w14:paraId="7AA1D8F5" w14:textId="77777777" w:rsidR="00FB747E" w:rsidRPr="005E289B" w:rsidRDefault="00D665EB" w:rsidP="00444A3A">
      <w:pPr>
        <w:numPr>
          <w:ilvl w:val="0"/>
          <w:numId w:val="23"/>
        </w:numPr>
        <w:ind w:left="426" w:hanging="437"/>
        <w:rPr>
          <w:rFonts w:ascii="Arial" w:hAnsi="Arial" w:cs="Arial"/>
          <w:sz w:val="22"/>
          <w:szCs w:val="22"/>
        </w:rPr>
      </w:pPr>
      <w:r w:rsidRPr="005E289B">
        <w:rPr>
          <w:rFonts w:ascii="Arial" w:hAnsi="Arial" w:cs="Arial"/>
          <w:sz w:val="22"/>
          <w:szCs w:val="22"/>
        </w:rPr>
        <w:t>V případech uvedených v odstavcích 1, 2 a 3 tohoto článku se má za to, že se jedná o</w:t>
      </w:r>
      <w:r w:rsidR="00DC5769">
        <w:rPr>
          <w:rFonts w:ascii="Arial" w:hAnsi="Arial" w:cs="Arial"/>
          <w:sz w:val="22"/>
          <w:szCs w:val="22"/>
        </w:rPr>
        <w:t> </w:t>
      </w:r>
      <w:r w:rsidRPr="005E289B">
        <w:rPr>
          <w:rFonts w:ascii="Arial" w:hAnsi="Arial" w:cs="Arial"/>
          <w:sz w:val="22"/>
          <w:szCs w:val="22"/>
        </w:rPr>
        <w:t>podstatné porušení smlouvy dle §</w:t>
      </w:r>
      <w:r w:rsidR="0066567B">
        <w:rPr>
          <w:rFonts w:ascii="Arial" w:hAnsi="Arial" w:cs="Arial"/>
          <w:sz w:val="22"/>
          <w:szCs w:val="22"/>
        </w:rPr>
        <w:t xml:space="preserve"> </w:t>
      </w:r>
      <w:r w:rsidR="00DC5769">
        <w:rPr>
          <w:rFonts w:ascii="Arial" w:hAnsi="Arial" w:cs="Arial"/>
          <w:sz w:val="22"/>
          <w:szCs w:val="22"/>
        </w:rPr>
        <w:t>2002</w:t>
      </w:r>
      <w:r w:rsidR="00DC5769" w:rsidRPr="005E289B">
        <w:rPr>
          <w:rFonts w:ascii="Arial" w:hAnsi="Arial" w:cs="Arial"/>
          <w:sz w:val="22"/>
          <w:szCs w:val="22"/>
        </w:rPr>
        <w:t xml:space="preserve"> </w:t>
      </w:r>
      <w:r w:rsidR="0066567B">
        <w:rPr>
          <w:rFonts w:ascii="Arial" w:hAnsi="Arial" w:cs="Arial"/>
          <w:sz w:val="22"/>
          <w:szCs w:val="22"/>
        </w:rPr>
        <w:t xml:space="preserve">zákona č. 89/2012 Sb., </w:t>
      </w:r>
      <w:r w:rsidR="00DC5769">
        <w:rPr>
          <w:rFonts w:ascii="Arial" w:hAnsi="Arial" w:cs="Arial"/>
          <w:sz w:val="22"/>
          <w:szCs w:val="22"/>
        </w:rPr>
        <w:t xml:space="preserve">občanského </w:t>
      </w:r>
      <w:r w:rsidRPr="005E289B">
        <w:rPr>
          <w:rFonts w:ascii="Arial" w:hAnsi="Arial" w:cs="Arial"/>
          <w:sz w:val="22"/>
          <w:szCs w:val="22"/>
        </w:rPr>
        <w:t>zákoníku.</w:t>
      </w:r>
    </w:p>
    <w:p w14:paraId="2E0D34D4" w14:textId="77777777" w:rsidR="00D665EB" w:rsidRPr="005E289B" w:rsidRDefault="00D665EB" w:rsidP="00D665EB">
      <w:pPr>
        <w:ind w:left="426"/>
        <w:rPr>
          <w:rFonts w:ascii="Arial" w:hAnsi="Arial" w:cs="Arial"/>
          <w:sz w:val="22"/>
          <w:szCs w:val="22"/>
        </w:rPr>
      </w:pPr>
    </w:p>
    <w:p w14:paraId="4BB06C60"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Platnost a účinnost smlouvy</w:t>
      </w:r>
    </w:p>
    <w:p w14:paraId="4A3A8407" w14:textId="77777777" w:rsidR="00BB7E14" w:rsidRDefault="00BB7E14" w:rsidP="00444A3A">
      <w:pPr>
        <w:numPr>
          <w:ilvl w:val="0"/>
          <w:numId w:val="25"/>
        </w:numPr>
        <w:ind w:left="426" w:hanging="426"/>
        <w:rPr>
          <w:rFonts w:ascii="Arial" w:hAnsi="Arial" w:cs="Arial"/>
          <w:sz w:val="22"/>
          <w:szCs w:val="22"/>
        </w:rPr>
      </w:pPr>
      <w:r w:rsidRPr="005E289B">
        <w:rPr>
          <w:rFonts w:ascii="Arial" w:hAnsi="Arial" w:cs="Arial"/>
          <w:sz w:val="22"/>
          <w:szCs w:val="22"/>
        </w:rPr>
        <w:t xml:space="preserve">Tato smlouva </w:t>
      </w:r>
      <w:r w:rsidR="00D665EB" w:rsidRPr="005E289B">
        <w:rPr>
          <w:rFonts w:ascii="Arial" w:hAnsi="Arial" w:cs="Arial"/>
          <w:sz w:val="22"/>
          <w:szCs w:val="22"/>
        </w:rPr>
        <w:t xml:space="preserve">se považuje za uzavřenou a </w:t>
      </w:r>
      <w:r w:rsidRPr="005E289B">
        <w:rPr>
          <w:rFonts w:ascii="Arial" w:hAnsi="Arial" w:cs="Arial"/>
          <w:sz w:val="22"/>
          <w:szCs w:val="22"/>
        </w:rPr>
        <w:t>nabývá účinnosti dnem podpisu poslední ze smluvních stran.</w:t>
      </w:r>
    </w:p>
    <w:p w14:paraId="41E7E2A0" w14:textId="77777777" w:rsidR="00982891" w:rsidRDefault="00982891" w:rsidP="00982891">
      <w:pPr>
        <w:rPr>
          <w:rFonts w:ascii="Arial" w:hAnsi="Arial" w:cs="Arial"/>
          <w:sz w:val="22"/>
          <w:szCs w:val="22"/>
        </w:rPr>
      </w:pPr>
    </w:p>
    <w:p w14:paraId="77EDE50B" w14:textId="77777777" w:rsidR="00FB747E" w:rsidRPr="005E289B" w:rsidRDefault="00FB747E" w:rsidP="00C06C66">
      <w:pPr>
        <w:numPr>
          <w:ilvl w:val="0"/>
          <w:numId w:val="27"/>
        </w:numPr>
        <w:tabs>
          <w:tab w:val="clear" w:pos="426"/>
          <w:tab w:val="num" w:pos="0"/>
        </w:tabs>
        <w:ind w:left="0" w:firstLine="0"/>
        <w:jc w:val="center"/>
        <w:rPr>
          <w:rFonts w:ascii="Arial" w:hAnsi="Arial" w:cs="Arial"/>
          <w:sz w:val="22"/>
          <w:szCs w:val="22"/>
        </w:rPr>
      </w:pPr>
      <w:r w:rsidRPr="005E289B">
        <w:rPr>
          <w:rFonts w:ascii="Arial" w:hAnsi="Arial" w:cs="Arial"/>
          <w:b/>
          <w:bCs/>
          <w:sz w:val="22"/>
          <w:szCs w:val="22"/>
        </w:rPr>
        <w:t>Závěrečná ustanovení</w:t>
      </w:r>
    </w:p>
    <w:p w14:paraId="7C78DDCA" w14:textId="77777777" w:rsidR="00FB747E" w:rsidRPr="005E289B" w:rsidRDefault="00FB747E" w:rsidP="00444A3A">
      <w:pPr>
        <w:numPr>
          <w:ilvl w:val="0"/>
          <w:numId w:val="24"/>
        </w:numPr>
        <w:ind w:left="426" w:hanging="437"/>
        <w:rPr>
          <w:rFonts w:ascii="Arial" w:hAnsi="Arial" w:cs="Arial"/>
          <w:sz w:val="22"/>
          <w:szCs w:val="22"/>
        </w:rPr>
      </w:pPr>
      <w:r w:rsidRPr="005E289B">
        <w:rPr>
          <w:rFonts w:ascii="Arial" w:hAnsi="Arial" w:cs="Arial"/>
          <w:sz w:val="22"/>
          <w:szCs w:val="22"/>
        </w:rPr>
        <w:t>Smlouva je úplnou dohod</w:t>
      </w:r>
      <w:r w:rsidR="00D665EB" w:rsidRPr="005E289B">
        <w:rPr>
          <w:rFonts w:ascii="Arial" w:hAnsi="Arial" w:cs="Arial"/>
          <w:sz w:val="22"/>
          <w:szCs w:val="22"/>
        </w:rPr>
        <w:t>o</w:t>
      </w:r>
      <w:r w:rsidRPr="005E289B">
        <w:rPr>
          <w:rFonts w:ascii="Arial" w:hAnsi="Arial" w:cs="Arial"/>
          <w:sz w:val="22"/>
          <w:szCs w:val="22"/>
        </w:rPr>
        <w:t xml:space="preserve">u </w:t>
      </w:r>
      <w:r w:rsidR="00EE34D3" w:rsidRPr="005E289B">
        <w:rPr>
          <w:rFonts w:ascii="Arial" w:hAnsi="Arial" w:cs="Arial"/>
          <w:sz w:val="22"/>
          <w:szCs w:val="22"/>
        </w:rPr>
        <w:t xml:space="preserve">smluvních stran </w:t>
      </w:r>
      <w:r w:rsidR="00D665EB" w:rsidRPr="005E289B">
        <w:rPr>
          <w:rFonts w:ascii="Arial" w:hAnsi="Arial" w:cs="Arial"/>
          <w:sz w:val="22"/>
          <w:szCs w:val="22"/>
        </w:rPr>
        <w:t xml:space="preserve">o předmětu smlouvy </w:t>
      </w:r>
      <w:r w:rsidRPr="005E289B">
        <w:rPr>
          <w:rFonts w:ascii="Arial" w:hAnsi="Arial" w:cs="Arial"/>
          <w:sz w:val="22"/>
          <w:szCs w:val="22"/>
        </w:rPr>
        <w:t>a vyjadřuje soulad mezi smluvními stranami.</w:t>
      </w:r>
    </w:p>
    <w:p w14:paraId="3DDA713E" w14:textId="77777777" w:rsidR="00EE34D3" w:rsidRPr="00751B8E" w:rsidRDefault="00EE34D3" w:rsidP="00DD3661">
      <w:pPr>
        <w:ind w:left="426"/>
        <w:rPr>
          <w:rFonts w:ascii="Arial" w:hAnsi="Arial" w:cs="Arial"/>
          <w:sz w:val="22"/>
          <w:szCs w:val="22"/>
        </w:rPr>
      </w:pPr>
      <w:r w:rsidRPr="00911BF6">
        <w:rPr>
          <w:rFonts w:ascii="Arial" w:hAnsi="Arial" w:cs="Arial"/>
          <w:sz w:val="22"/>
          <w:szCs w:val="22"/>
        </w:rPr>
        <w:t>Zhotovitel prohlašuje, že se nenachází v úpadku ve smyslu zákona č. 182/2006 Sb., o</w:t>
      </w:r>
      <w:r w:rsidR="00DC5769" w:rsidRPr="00911BF6">
        <w:rPr>
          <w:rFonts w:ascii="Arial" w:hAnsi="Arial" w:cs="Arial"/>
          <w:sz w:val="22"/>
          <w:szCs w:val="22"/>
        </w:rPr>
        <w:t> </w:t>
      </w:r>
      <w:r w:rsidRPr="00911BF6">
        <w:rPr>
          <w:rFonts w:ascii="Arial" w:hAnsi="Arial" w:cs="Arial"/>
          <w:sz w:val="22"/>
          <w:szCs w:val="22"/>
        </w:rPr>
        <w:t>úpadku a způsobech jeho řešení (insolvenční zákon), ve znění pozdějších předpisů, zejména není předlužen a je schopen plnit své splatné</w:t>
      </w:r>
      <w:r w:rsidRPr="00751B8E">
        <w:rPr>
          <w:rFonts w:ascii="Arial" w:hAnsi="Arial" w:cs="Arial"/>
          <w:sz w:val="22"/>
          <w:szCs w:val="22"/>
        </w:rPr>
        <w:t xml:space="preserve"> závazky, přičemž jeho hospodářská situace nevykazuje žádné známky hrozícího úpadku; na jeho majetek nebyl prohlášen konkurs ani mu nebyla povolena reorganizace ani vůči němu není vedeno insolvenční řízení.</w:t>
      </w:r>
    </w:p>
    <w:p w14:paraId="00372335" w14:textId="77777777" w:rsidR="00EE34D3" w:rsidRPr="005E289B" w:rsidRDefault="00EE34D3" w:rsidP="00444A3A">
      <w:pPr>
        <w:numPr>
          <w:ilvl w:val="0"/>
          <w:numId w:val="24"/>
        </w:numPr>
        <w:ind w:left="426" w:hanging="437"/>
        <w:rPr>
          <w:rFonts w:ascii="Arial" w:hAnsi="Arial" w:cs="Arial"/>
          <w:sz w:val="22"/>
          <w:szCs w:val="22"/>
        </w:rPr>
      </w:pPr>
      <w:r w:rsidRPr="005E289B">
        <w:rPr>
          <w:rFonts w:ascii="Arial" w:hAnsi="Arial" w:cs="Arial"/>
          <w:sz w:val="22"/>
          <w:szCs w:val="22"/>
        </w:rPr>
        <w:lastRenderedPageBreak/>
        <w:t>Zhotovitel prohlašuje, že vůči němu není vedena exekuce a ani nemá žádné dluhy po</w:t>
      </w:r>
      <w:r w:rsidR="00DC5769">
        <w:rPr>
          <w:rFonts w:ascii="Arial" w:hAnsi="Arial" w:cs="Arial"/>
          <w:sz w:val="22"/>
          <w:szCs w:val="22"/>
        </w:rPr>
        <w:t> </w:t>
      </w:r>
      <w:r w:rsidRPr="005E289B">
        <w:rPr>
          <w:rFonts w:ascii="Arial" w:hAnsi="Arial" w:cs="Arial"/>
          <w:sz w:val="22"/>
          <w:szCs w:val="22"/>
        </w:rPr>
        <w:t>splatnosti, jejichž splnění by mohlo být vymáháno v exekuci podle zákona č.</w:t>
      </w:r>
      <w:r w:rsidR="00DC5769">
        <w:rPr>
          <w:rFonts w:ascii="Arial" w:hAnsi="Arial" w:cs="Arial"/>
          <w:sz w:val="22"/>
          <w:szCs w:val="22"/>
        </w:rPr>
        <w:t> </w:t>
      </w:r>
      <w:r w:rsidRPr="005E289B">
        <w:rPr>
          <w:rFonts w:ascii="Arial" w:hAnsi="Arial" w:cs="Arial"/>
          <w:sz w:val="22"/>
          <w:szCs w:val="22"/>
        </w:rPr>
        <w:t>120/2001</w:t>
      </w:r>
      <w:r w:rsidR="00DC5769">
        <w:rPr>
          <w:rFonts w:ascii="Arial" w:hAnsi="Arial" w:cs="Arial"/>
          <w:sz w:val="22"/>
          <w:szCs w:val="22"/>
        </w:rPr>
        <w:t> </w:t>
      </w:r>
      <w:r w:rsidRPr="005E289B">
        <w:rPr>
          <w:rFonts w:ascii="Arial" w:hAnsi="Arial" w:cs="Arial"/>
          <w:sz w:val="22"/>
          <w:szCs w:val="22"/>
        </w:rPr>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E4E46E6" w14:textId="77777777" w:rsidR="00FB747E" w:rsidRPr="005E289B" w:rsidRDefault="00FB747E" w:rsidP="00444A3A">
      <w:pPr>
        <w:numPr>
          <w:ilvl w:val="0"/>
          <w:numId w:val="24"/>
        </w:numPr>
        <w:ind w:left="426" w:hanging="437"/>
        <w:rPr>
          <w:rFonts w:ascii="Arial" w:hAnsi="Arial" w:cs="Arial"/>
          <w:sz w:val="22"/>
          <w:szCs w:val="22"/>
        </w:rPr>
      </w:pPr>
      <w:r w:rsidRPr="005E289B">
        <w:rPr>
          <w:rFonts w:ascii="Arial" w:hAnsi="Arial" w:cs="Arial"/>
          <w:sz w:val="22"/>
          <w:szCs w:val="22"/>
        </w:rPr>
        <w:t xml:space="preserve">Smlouva se řídí právním řádem České republiky. Vztahy mezi stranami se řídí </w:t>
      </w:r>
      <w:r w:rsidR="00014A98">
        <w:rPr>
          <w:rFonts w:ascii="Arial" w:hAnsi="Arial" w:cs="Arial"/>
          <w:sz w:val="22"/>
          <w:szCs w:val="22"/>
        </w:rPr>
        <w:t xml:space="preserve">občanským </w:t>
      </w:r>
      <w:r w:rsidRPr="005E289B">
        <w:rPr>
          <w:rFonts w:ascii="Arial" w:hAnsi="Arial" w:cs="Arial"/>
          <w:sz w:val="22"/>
          <w:szCs w:val="22"/>
        </w:rPr>
        <w:t xml:space="preserve">zákoníkem, pokud </w:t>
      </w:r>
      <w:r w:rsidR="00D665EB" w:rsidRPr="005E289B">
        <w:rPr>
          <w:rFonts w:ascii="Arial" w:hAnsi="Arial" w:cs="Arial"/>
          <w:sz w:val="22"/>
          <w:szCs w:val="22"/>
        </w:rPr>
        <w:t xml:space="preserve">není ve </w:t>
      </w:r>
      <w:r w:rsidRPr="005E289B">
        <w:rPr>
          <w:rFonts w:ascii="Arial" w:hAnsi="Arial" w:cs="Arial"/>
          <w:sz w:val="22"/>
          <w:szCs w:val="22"/>
        </w:rPr>
        <w:t>smlouv</w:t>
      </w:r>
      <w:r w:rsidR="00D665EB" w:rsidRPr="005E289B">
        <w:rPr>
          <w:rFonts w:ascii="Arial" w:hAnsi="Arial" w:cs="Arial"/>
          <w:sz w:val="22"/>
          <w:szCs w:val="22"/>
        </w:rPr>
        <w:t>ě</w:t>
      </w:r>
      <w:r w:rsidRPr="005E289B">
        <w:rPr>
          <w:rFonts w:ascii="Arial" w:hAnsi="Arial" w:cs="Arial"/>
          <w:sz w:val="22"/>
          <w:szCs w:val="22"/>
        </w:rPr>
        <w:t xml:space="preserve"> stanov</w:t>
      </w:r>
      <w:r w:rsidR="00D665EB" w:rsidRPr="005E289B">
        <w:rPr>
          <w:rFonts w:ascii="Arial" w:hAnsi="Arial" w:cs="Arial"/>
          <w:sz w:val="22"/>
          <w:szCs w:val="22"/>
        </w:rPr>
        <w:t>eno</w:t>
      </w:r>
      <w:r w:rsidRPr="005E289B">
        <w:rPr>
          <w:rFonts w:ascii="Arial" w:hAnsi="Arial" w:cs="Arial"/>
          <w:sz w:val="22"/>
          <w:szCs w:val="22"/>
        </w:rPr>
        <w:t xml:space="preserve"> jinak.</w:t>
      </w:r>
    </w:p>
    <w:p w14:paraId="7C02CA8E" w14:textId="77777777" w:rsidR="00FB747E" w:rsidRPr="005E289B" w:rsidRDefault="00FB747E" w:rsidP="00444A3A">
      <w:pPr>
        <w:numPr>
          <w:ilvl w:val="0"/>
          <w:numId w:val="24"/>
        </w:numPr>
        <w:ind w:left="426" w:hanging="437"/>
        <w:rPr>
          <w:rFonts w:ascii="Arial" w:hAnsi="Arial" w:cs="Arial"/>
          <w:sz w:val="22"/>
          <w:szCs w:val="22"/>
        </w:rPr>
      </w:pPr>
      <w:r w:rsidRPr="005E289B">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w:t>
      </w:r>
      <w:r w:rsidR="00E23DCE">
        <w:rPr>
          <w:rFonts w:ascii="Arial" w:hAnsi="Arial" w:cs="Arial"/>
          <w:sz w:val="22"/>
          <w:szCs w:val="22"/>
        </w:rPr>
        <w:t> </w:t>
      </w:r>
      <w:r w:rsidRPr="005E289B">
        <w:rPr>
          <w:rFonts w:ascii="Arial" w:hAnsi="Arial" w:cs="Arial"/>
          <w:sz w:val="22"/>
          <w:szCs w:val="22"/>
        </w:rPr>
        <w:t>uhradit veškeré splatné peněžité závazky podle smlouvy; zánikem smlouvy rovněž nezanikají práva na již vzniklé (splatné) majetkové pokuty podle smlouvy.</w:t>
      </w:r>
    </w:p>
    <w:p w14:paraId="1221B27C" w14:textId="77777777" w:rsidR="00FB747E" w:rsidRPr="005E289B" w:rsidRDefault="00FB747E" w:rsidP="00444A3A">
      <w:pPr>
        <w:numPr>
          <w:ilvl w:val="0"/>
          <w:numId w:val="24"/>
        </w:numPr>
        <w:ind w:left="426" w:hanging="437"/>
        <w:rPr>
          <w:rFonts w:ascii="Arial" w:hAnsi="Arial" w:cs="Arial"/>
          <w:sz w:val="22"/>
          <w:szCs w:val="22"/>
        </w:rPr>
      </w:pPr>
      <w:r w:rsidRPr="005E289B">
        <w:rPr>
          <w:rFonts w:ascii="Arial" w:hAnsi="Arial" w:cs="Arial"/>
          <w:sz w:val="22"/>
          <w:szCs w:val="22"/>
        </w:rPr>
        <w:t xml:space="preserve">Měnit, doplňovat nebo zrušit tuto smlouvu je možné jen formou písemných dodatků, které budou platné po podpisu oprávněných zástupců obou </w:t>
      </w:r>
      <w:r w:rsidR="00EE34D3" w:rsidRPr="005E289B">
        <w:rPr>
          <w:rFonts w:ascii="Arial" w:hAnsi="Arial" w:cs="Arial"/>
          <w:sz w:val="22"/>
          <w:szCs w:val="22"/>
        </w:rPr>
        <w:t xml:space="preserve">smluvních </w:t>
      </w:r>
      <w:r w:rsidRPr="005E289B">
        <w:rPr>
          <w:rFonts w:ascii="Arial" w:hAnsi="Arial" w:cs="Arial"/>
          <w:sz w:val="22"/>
          <w:szCs w:val="22"/>
        </w:rPr>
        <w:t>stran.</w:t>
      </w:r>
    </w:p>
    <w:p w14:paraId="31C8ED21" w14:textId="77777777" w:rsidR="00FB747E" w:rsidRPr="005E289B" w:rsidRDefault="00FB747E" w:rsidP="00444A3A">
      <w:pPr>
        <w:numPr>
          <w:ilvl w:val="0"/>
          <w:numId w:val="24"/>
        </w:numPr>
        <w:ind w:left="426" w:hanging="437"/>
        <w:rPr>
          <w:rFonts w:ascii="Arial" w:hAnsi="Arial" w:cs="Arial"/>
          <w:sz w:val="22"/>
          <w:szCs w:val="22"/>
        </w:rPr>
      </w:pPr>
      <w:r w:rsidRPr="005E289B">
        <w:rPr>
          <w:rFonts w:ascii="Arial" w:hAnsi="Arial" w:cs="Arial"/>
          <w:sz w:val="22"/>
          <w:szCs w:val="22"/>
        </w:rPr>
        <w:t>Smlouva je vyhotovena ve dvou stejnopisech, přičemž každá smluvní strana obdrží po</w:t>
      </w:r>
      <w:r w:rsidR="00E23DCE">
        <w:rPr>
          <w:rFonts w:ascii="Arial" w:hAnsi="Arial" w:cs="Arial"/>
          <w:sz w:val="22"/>
          <w:szCs w:val="22"/>
        </w:rPr>
        <w:t> </w:t>
      </w:r>
      <w:r w:rsidRPr="005E289B">
        <w:rPr>
          <w:rFonts w:ascii="Arial" w:hAnsi="Arial" w:cs="Arial"/>
          <w:sz w:val="22"/>
          <w:szCs w:val="22"/>
        </w:rPr>
        <w:t>jednom výtisku.</w:t>
      </w:r>
    </w:p>
    <w:p w14:paraId="043DD9AB" w14:textId="77777777" w:rsidR="007E434C" w:rsidRPr="005E289B" w:rsidRDefault="00EE34D3" w:rsidP="00444A3A">
      <w:pPr>
        <w:numPr>
          <w:ilvl w:val="0"/>
          <w:numId w:val="24"/>
        </w:numPr>
        <w:ind w:left="426" w:hanging="437"/>
        <w:rPr>
          <w:rFonts w:ascii="Arial" w:hAnsi="Arial" w:cs="Arial"/>
          <w:sz w:val="22"/>
          <w:szCs w:val="22"/>
        </w:rPr>
      </w:pPr>
      <w:r w:rsidRPr="005E289B">
        <w:rPr>
          <w:rFonts w:ascii="Arial" w:hAnsi="Arial" w:cs="Arial"/>
          <w:sz w:val="22"/>
          <w:szCs w:val="22"/>
        </w:rPr>
        <w:t>Nedílnou součástí této smlouvy j</w:t>
      </w:r>
      <w:r w:rsidR="007E434C" w:rsidRPr="005E289B">
        <w:rPr>
          <w:rFonts w:ascii="Arial" w:hAnsi="Arial" w:cs="Arial"/>
          <w:sz w:val="22"/>
          <w:szCs w:val="22"/>
        </w:rPr>
        <w:t>sou:</w:t>
      </w:r>
    </w:p>
    <w:p w14:paraId="53D41DF5" w14:textId="77777777" w:rsidR="007A20F1" w:rsidRPr="005E289B" w:rsidRDefault="007A20F1" w:rsidP="007E434C">
      <w:pPr>
        <w:numPr>
          <w:ilvl w:val="0"/>
          <w:numId w:val="26"/>
        </w:numPr>
        <w:rPr>
          <w:rFonts w:ascii="Arial" w:hAnsi="Arial" w:cs="Arial"/>
          <w:sz w:val="22"/>
          <w:szCs w:val="22"/>
        </w:rPr>
      </w:pPr>
      <w:r w:rsidRPr="005E289B">
        <w:rPr>
          <w:rFonts w:ascii="Arial" w:hAnsi="Arial" w:cs="Arial"/>
          <w:sz w:val="22"/>
          <w:szCs w:val="22"/>
        </w:rPr>
        <w:t>Př</w:t>
      </w:r>
      <w:r w:rsidR="00EE34D3" w:rsidRPr="005E289B">
        <w:rPr>
          <w:rFonts w:ascii="Arial" w:hAnsi="Arial" w:cs="Arial"/>
          <w:sz w:val="22"/>
          <w:szCs w:val="22"/>
        </w:rPr>
        <w:t>íloha č. 1 – specifikace předmětu plnění (prací a dodávek)</w:t>
      </w:r>
      <w:r w:rsidR="007E434C" w:rsidRPr="005E289B">
        <w:rPr>
          <w:rFonts w:ascii="Arial" w:hAnsi="Arial" w:cs="Arial"/>
          <w:sz w:val="22"/>
          <w:szCs w:val="22"/>
        </w:rPr>
        <w:t>,</w:t>
      </w:r>
    </w:p>
    <w:p w14:paraId="0B8E199F" w14:textId="77777777" w:rsidR="007E434C" w:rsidRPr="005E289B" w:rsidRDefault="007E434C" w:rsidP="007E434C">
      <w:pPr>
        <w:numPr>
          <w:ilvl w:val="0"/>
          <w:numId w:val="26"/>
        </w:numPr>
        <w:rPr>
          <w:rFonts w:ascii="Arial" w:hAnsi="Arial" w:cs="Arial"/>
          <w:sz w:val="22"/>
          <w:szCs w:val="22"/>
        </w:rPr>
      </w:pPr>
      <w:r w:rsidRPr="005E289B">
        <w:rPr>
          <w:rFonts w:ascii="Arial" w:hAnsi="Arial" w:cs="Arial"/>
          <w:sz w:val="22"/>
          <w:szCs w:val="22"/>
        </w:rPr>
        <w:t>Příloha č. 2 – časový harmonogram provádění díla.</w:t>
      </w:r>
    </w:p>
    <w:p w14:paraId="6579A587" w14:textId="77777777" w:rsidR="00FB747E" w:rsidRPr="005E289B" w:rsidRDefault="00FB747E" w:rsidP="00444A3A">
      <w:pPr>
        <w:numPr>
          <w:ilvl w:val="0"/>
          <w:numId w:val="24"/>
        </w:numPr>
        <w:ind w:left="426" w:hanging="437"/>
        <w:rPr>
          <w:rFonts w:ascii="Arial" w:hAnsi="Arial" w:cs="Arial"/>
          <w:sz w:val="22"/>
          <w:szCs w:val="22"/>
        </w:rPr>
      </w:pPr>
      <w:r w:rsidRPr="005E289B">
        <w:rPr>
          <w:rFonts w:ascii="Arial" w:hAnsi="Arial" w:cs="Arial"/>
          <w:sz w:val="22"/>
          <w:szCs w:val="22"/>
        </w:rPr>
        <w:t>Smluvní strany prohlašují, že je jim znám celý obsah smlouvy a že ji uzavřely na základě své svobodné a vážné vůle; na důkaz této skutečnosti připojují své podpisy.</w:t>
      </w:r>
    </w:p>
    <w:p w14:paraId="06D011CD" w14:textId="77777777" w:rsidR="00FB747E" w:rsidRPr="005E289B" w:rsidRDefault="00FB747E">
      <w:pPr>
        <w:rPr>
          <w:rFonts w:ascii="Arial" w:hAnsi="Arial" w:cs="Arial"/>
          <w:sz w:val="22"/>
          <w:szCs w:val="22"/>
        </w:rPr>
      </w:pPr>
    </w:p>
    <w:p w14:paraId="77478C35" w14:textId="7C8446B7" w:rsidR="00FB747E" w:rsidRPr="005E289B" w:rsidRDefault="00FB747E">
      <w:pPr>
        <w:pStyle w:val="Zkladntext"/>
        <w:rPr>
          <w:rFonts w:ascii="Arial" w:hAnsi="Arial" w:cs="Arial"/>
          <w:sz w:val="22"/>
          <w:szCs w:val="22"/>
        </w:rPr>
      </w:pPr>
      <w:r w:rsidRPr="005E289B">
        <w:rPr>
          <w:rFonts w:ascii="Arial" w:hAnsi="Arial" w:cs="Arial"/>
          <w:sz w:val="22"/>
          <w:szCs w:val="22"/>
        </w:rPr>
        <w:tab/>
        <w:t>V</w:t>
      </w:r>
      <w:r w:rsidR="007A20F1" w:rsidRPr="005E289B">
        <w:rPr>
          <w:rFonts w:ascii="Arial" w:hAnsi="Arial" w:cs="Arial"/>
          <w:sz w:val="22"/>
          <w:szCs w:val="22"/>
        </w:rPr>
        <w:t xml:space="preserve"> Brně </w:t>
      </w:r>
      <w:r w:rsidRPr="005E289B">
        <w:rPr>
          <w:rFonts w:ascii="Arial" w:hAnsi="Arial" w:cs="Arial"/>
          <w:sz w:val="22"/>
          <w:szCs w:val="22"/>
        </w:rPr>
        <w:t>dne .....................</w:t>
      </w:r>
      <w:r w:rsidRPr="005E289B">
        <w:rPr>
          <w:rFonts w:ascii="Arial" w:hAnsi="Arial" w:cs="Arial"/>
          <w:sz w:val="22"/>
          <w:szCs w:val="22"/>
        </w:rPr>
        <w:tab/>
        <w:t xml:space="preserve">V </w:t>
      </w:r>
      <w:r w:rsidR="0036047C">
        <w:rPr>
          <w:rFonts w:ascii="Arial" w:hAnsi="Arial" w:cs="Arial"/>
          <w:sz w:val="22"/>
          <w:szCs w:val="22"/>
        </w:rPr>
        <w:t>Brně</w:t>
      </w:r>
      <w:r w:rsidR="0036047C" w:rsidRPr="005E289B">
        <w:rPr>
          <w:rFonts w:ascii="Arial" w:hAnsi="Arial" w:cs="Arial"/>
          <w:sz w:val="22"/>
          <w:szCs w:val="22"/>
        </w:rPr>
        <w:t xml:space="preserve">. </w:t>
      </w:r>
      <w:proofErr w:type="gramStart"/>
      <w:r w:rsidRPr="005E289B">
        <w:rPr>
          <w:rFonts w:ascii="Arial" w:hAnsi="Arial" w:cs="Arial"/>
          <w:sz w:val="22"/>
          <w:szCs w:val="22"/>
        </w:rPr>
        <w:t>dne</w:t>
      </w:r>
      <w:proofErr w:type="gramEnd"/>
      <w:r w:rsidRPr="005E289B">
        <w:rPr>
          <w:rFonts w:ascii="Arial" w:hAnsi="Arial" w:cs="Arial"/>
          <w:sz w:val="22"/>
          <w:szCs w:val="22"/>
        </w:rPr>
        <w:t xml:space="preserve"> ....................</w:t>
      </w:r>
      <w:r w:rsidRPr="005E289B">
        <w:rPr>
          <w:rFonts w:ascii="Arial" w:hAnsi="Arial" w:cs="Arial"/>
          <w:sz w:val="22"/>
          <w:szCs w:val="22"/>
        </w:rPr>
        <w:br/>
      </w:r>
    </w:p>
    <w:p w14:paraId="0EDAC9F0" w14:textId="77777777" w:rsidR="00FB747E" w:rsidRPr="005E289B" w:rsidRDefault="00FB747E">
      <w:pPr>
        <w:tabs>
          <w:tab w:val="center" w:pos="1800"/>
          <w:tab w:val="center" w:pos="6660"/>
        </w:tabs>
        <w:rPr>
          <w:rFonts w:ascii="Arial" w:hAnsi="Arial" w:cs="Arial"/>
          <w:sz w:val="22"/>
          <w:szCs w:val="22"/>
        </w:rPr>
      </w:pPr>
      <w:r w:rsidRPr="005E289B">
        <w:rPr>
          <w:rFonts w:ascii="Arial" w:hAnsi="Arial" w:cs="Arial"/>
          <w:sz w:val="22"/>
          <w:szCs w:val="22"/>
        </w:rPr>
        <w:tab/>
        <w:t>za objednatele</w:t>
      </w:r>
      <w:r w:rsidRPr="005E289B">
        <w:rPr>
          <w:rFonts w:ascii="Arial" w:hAnsi="Arial" w:cs="Arial"/>
          <w:sz w:val="22"/>
          <w:szCs w:val="22"/>
        </w:rPr>
        <w:tab/>
        <w:t xml:space="preserve"> za zhotovitele</w:t>
      </w:r>
    </w:p>
    <w:p w14:paraId="7A81B940" w14:textId="77777777" w:rsidR="00FB747E" w:rsidRPr="005E289B" w:rsidRDefault="00FB747E">
      <w:pPr>
        <w:tabs>
          <w:tab w:val="center" w:pos="1800"/>
          <w:tab w:val="center" w:pos="6660"/>
        </w:tabs>
        <w:rPr>
          <w:rFonts w:ascii="Arial" w:hAnsi="Arial" w:cs="Arial"/>
          <w:sz w:val="22"/>
          <w:szCs w:val="22"/>
        </w:rPr>
      </w:pPr>
      <w:r w:rsidRPr="005E289B">
        <w:rPr>
          <w:rFonts w:ascii="Arial" w:hAnsi="Arial" w:cs="Arial"/>
          <w:sz w:val="22"/>
          <w:szCs w:val="22"/>
        </w:rPr>
        <w:tab/>
      </w:r>
      <w:r w:rsidRPr="005E289B">
        <w:rPr>
          <w:rFonts w:ascii="Arial" w:hAnsi="Arial" w:cs="Arial"/>
          <w:sz w:val="22"/>
          <w:szCs w:val="22"/>
        </w:rPr>
        <w:tab/>
      </w:r>
    </w:p>
    <w:p w14:paraId="5DACCDE0" w14:textId="77777777" w:rsidR="00FB747E" w:rsidRPr="005E289B" w:rsidRDefault="00FB747E">
      <w:pPr>
        <w:tabs>
          <w:tab w:val="center" w:pos="1800"/>
          <w:tab w:val="center" w:pos="6660"/>
        </w:tabs>
        <w:rPr>
          <w:rFonts w:ascii="Arial" w:hAnsi="Arial" w:cs="Arial"/>
          <w:sz w:val="22"/>
          <w:szCs w:val="22"/>
        </w:rPr>
      </w:pPr>
    </w:p>
    <w:p w14:paraId="4962ED81" w14:textId="77777777" w:rsidR="00FB747E" w:rsidRDefault="00FB747E" w:rsidP="004641B3">
      <w:pPr>
        <w:tabs>
          <w:tab w:val="center" w:pos="1800"/>
          <w:tab w:val="center" w:pos="6660"/>
        </w:tabs>
        <w:rPr>
          <w:rFonts w:ascii="Arial" w:hAnsi="Arial" w:cs="Arial"/>
          <w:sz w:val="22"/>
          <w:szCs w:val="22"/>
        </w:rPr>
      </w:pPr>
      <w:r w:rsidRPr="005E289B">
        <w:rPr>
          <w:rFonts w:ascii="Arial" w:hAnsi="Arial" w:cs="Arial"/>
          <w:sz w:val="22"/>
          <w:szCs w:val="22"/>
        </w:rPr>
        <w:tab/>
        <w:t>.................................</w:t>
      </w:r>
      <w:r w:rsidRPr="005E289B">
        <w:rPr>
          <w:rFonts w:ascii="Arial" w:hAnsi="Arial" w:cs="Arial"/>
          <w:sz w:val="22"/>
          <w:szCs w:val="22"/>
        </w:rPr>
        <w:tab/>
        <w:t xml:space="preserve"> .................................</w:t>
      </w:r>
    </w:p>
    <w:p w14:paraId="733E539D" w14:textId="77777777" w:rsidR="004641B3" w:rsidRPr="005E289B" w:rsidRDefault="004641B3" w:rsidP="004641B3">
      <w:pPr>
        <w:tabs>
          <w:tab w:val="center" w:pos="1800"/>
          <w:tab w:val="center" w:pos="6660"/>
        </w:tabs>
        <w:rPr>
          <w:rFonts w:ascii="Arial" w:hAnsi="Arial" w:cs="Arial"/>
          <w:sz w:val="22"/>
          <w:szCs w:val="22"/>
        </w:rPr>
      </w:pPr>
      <w:r>
        <w:rPr>
          <w:rFonts w:ascii="Arial" w:hAnsi="Arial" w:cs="Arial"/>
          <w:sz w:val="22"/>
          <w:szCs w:val="22"/>
        </w:rPr>
        <w:t>MUDr. Roman Kraus, MBA, ředitel</w:t>
      </w:r>
      <w:r w:rsidR="0036047C">
        <w:rPr>
          <w:rFonts w:ascii="Arial" w:hAnsi="Arial" w:cs="Arial"/>
          <w:sz w:val="22"/>
          <w:szCs w:val="22"/>
        </w:rPr>
        <w:tab/>
        <w:t>Ondřej Trčka</w:t>
      </w:r>
    </w:p>
    <w:sectPr w:rsidR="004641B3" w:rsidRPr="005E289B" w:rsidSect="00CD00F1">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DAE084" w15:done="0"/>
  <w15:commentEx w15:paraId="63E3EBB0" w15:done="0"/>
  <w15:commentEx w15:paraId="39D5A092" w15:done="0"/>
  <w15:commentEx w15:paraId="537DCE84" w15:done="0"/>
  <w15:commentEx w15:paraId="6DBA4492" w15:done="0"/>
  <w15:commentEx w15:paraId="0C19B795" w15:done="0"/>
  <w15:commentEx w15:paraId="4AD8FE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DAE084" w16cid:durableId="1D34B58D"/>
  <w16cid:commentId w16cid:paraId="63E3EBB0" w16cid:durableId="1D34B58E"/>
  <w16cid:commentId w16cid:paraId="39D5A092" w16cid:durableId="1D34B58F"/>
  <w16cid:commentId w16cid:paraId="537DCE84" w16cid:durableId="1D34B590"/>
  <w16cid:commentId w16cid:paraId="6DBA4492" w16cid:durableId="1D34B591"/>
  <w16cid:commentId w16cid:paraId="0C19B795" w16cid:durableId="1D34B592"/>
  <w16cid:commentId w16cid:paraId="4AD8FEA8" w16cid:durableId="1D34B5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575BA" w14:textId="77777777" w:rsidR="00AE1132" w:rsidRDefault="00AE1132">
      <w:r>
        <w:separator/>
      </w:r>
    </w:p>
  </w:endnote>
  <w:endnote w:type="continuationSeparator" w:id="0">
    <w:p w14:paraId="7356F1C6" w14:textId="77777777" w:rsidR="00AE1132" w:rsidRDefault="00AE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FDFE" w14:textId="2874EAAA" w:rsidR="00FD063E" w:rsidRDefault="00FD063E">
    <w:pPr>
      <w:pStyle w:val="Zpat"/>
      <w:jc w:val="center"/>
    </w:pPr>
    <w:r>
      <w:rPr>
        <w:rStyle w:val="slostrnky"/>
      </w:rPr>
      <w:fldChar w:fldCharType="begin"/>
    </w:r>
    <w:r>
      <w:rPr>
        <w:rStyle w:val="slostrnky"/>
      </w:rPr>
      <w:instrText xml:space="preserve"> PAGE </w:instrText>
    </w:r>
    <w:r>
      <w:rPr>
        <w:rStyle w:val="slostrnky"/>
      </w:rPr>
      <w:fldChar w:fldCharType="separate"/>
    </w:r>
    <w:r w:rsidR="0064545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64545E">
      <w:rPr>
        <w:rStyle w:val="slostrnky"/>
        <w:noProof/>
      </w:rPr>
      <w:t>10</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B323B" w14:textId="77777777" w:rsidR="00AE1132" w:rsidRDefault="00AE1132">
      <w:r>
        <w:separator/>
      </w:r>
    </w:p>
  </w:footnote>
  <w:footnote w:type="continuationSeparator" w:id="0">
    <w:p w14:paraId="05F2660E" w14:textId="77777777" w:rsidR="00AE1132" w:rsidRDefault="00AE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152"/>
    <w:multiLevelType w:val="hybridMultilevel"/>
    <w:tmpl w:val="ACCA3A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261C5C"/>
    <w:multiLevelType w:val="hybridMultilevel"/>
    <w:tmpl w:val="695C4B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181F10"/>
    <w:multiLevelType w:val="hybridMultilevel"/>
    <w:tmpl w:val="7B68A492"/>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8C40D1"/>
    <w:multiLevelType w:val="hybridMultilevel"/>
    <w:tmpl w:val="94CE2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A13FB8"/>
    <w:multiLevelType w:val="hybridMultilevel"/>
    <w:tmpl w:val="693C9FE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16BF5795"/>
    <w:multiLevelType w:val="hybridMultilevel"/>
    <w:tmpl w:val="BE380F74"/>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537ADF"/>
    <w:multiLevelType w:val="hybridMultilevel"/>
    <w:tmpl w:val="8806D1EA"/>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0344E9"/>
    <w:multiLevelType w:val="hybridMultilevel"/>
    <w:tmpl w:val="E0FCB774"/>
    <w:lvl w:ilvl="0" w:tplc="0BD667A6">
      <w:start w:val="1"/>
      <w:numFmt w:val="lowerLetter"/>
      <w:lvlText w:val="%1."/>
      <w:lvlJc w:val="left"/>
      <w:pPr>
        <w:tabs>
          <w:tab w:val="num" w:pos="717"/>
        </w:tabs>
        <w:ind w:left="714" w:hanging="357"/>
      </w:pPr>
      <w:rPr>
        <w:rFonts w:hint="default"/>
      </w:rPr>
    </w:lvl>
    <w:lvl w:ilvl="1" w:tplc="0E702F4C" w:tentative="1">
      <w:start w:val="1"/>
      <w:numFmt w:val="lowerLetter"/>
      <w:lvlText w:val="%2."/>
      <w:lvlJc w:val="left"/>
      <w:pPr>
        <w:tabs>
          <w:tab w:val="num" w:pos="1437"/>
        </w:tabs>
        <w:ind w:left="1437" w:hanging="360"/>
      </w:pPr>
    </w:lvl>
    <w:lvl w:ilvl="2" w:tplc="01EC2BD2" w:tentative="1">
      <w:start w:val="1"/>
      <w:numFmt w:val="lowerLetter"/>
      <w:lvlText w:val="%3."/>
      <w:lvlJc w:val="left"/>
      <w:pPr>
        <w:tabs>
          <w:tab w:val="num" w:pos="2157"/>
        </w:tabs>
        <w:ind w:left="2157" w:hanging="360"/>
      </w:pPr>
    </w:lvl>
    <w:lvl w:ilvl="3" w:tplc="68A03A3E" w:tentative="1">
      <w:start w:val="1"/>
      <w:numFmt w:val="lowerLetter"/>
      <w:lvlText w:val="%4."/>
      <w:lvlJc w:val="left"/>
      <w:pPr>
        <w:tabs>
          <w:tab w:val="num" w:pos="2877"/>
        </w:tabs>
        <w:ind w:left="2877" w:hanging="360"/>
      </w:pPr>
    </w:lvl>
    <w:lvl w:ilvl="4" w:tplc="C0E2288A" w:tentative="1">
      <w:start w:val="1"/>
      <w:numFmt w:val="lowerLetter"/>
      <w:lvlText w:val="%5."/>
      <w:lvlJc w:val="left"/>
      <w:pPr>
        <w:tabs>
          <w:tab w:val="num" w:pos="3597"/>
        </w:tabs>
        <w:ind w:left="3597" w:hanging="360"/>
      </w:pPr>
    </w:lvl>
    <w:lvl w:ilvl="5" w:tplc="78802ED6" w:tentative="1">
      <w:start w:val="1"/>
      <w:numFmt w:val="lowerLetter"/>
      <w:lvlText w:val="%6."/>
      <w:lvlJc w:val="left"/>
      <w:pPr>
        <w:tabs>
          <w:tab w:val="num" w:pos="4317"/>
        </w:tabs>
        <w:ind w:left="4317" w:hanging="360"/>
      </w:pPr>
    </w:lvl>
    <w:lvl w:ilvl="6" w:tplc="27AA02EC" w:tentative="1">
      <w:start w:val="1"/>
      <w:numFmt w:val="lowerLetter"/>
      <w:lvlText w:val="%7."/>
      <w:lvlJc w:val="left"/>
      <w:pPr>
        <w:tabs>
          <w:tab w:val="num" w:pos="5037"/>
        </w:tabs>
        <w:ind w:left="5037" w:hanging="360"/>
      </w:pPr>
    </w:lvl>
    <w:lvl w:ilvl="7" w:tplc="5440B630" w:tentative="1">
      <w:start w:val="1"/>
      <w:numFmt w:val="lowerLetter"/>
      <w:lvlText w:val="%8."/>
      <w:lvlJc w:val="left"/>
      <w:pPr>
        <w:tabs>
          <w:tab w:val="num" w:pos="5757"/>
        </w:tabs>
        <w:ind w:left="5757" w:hanging="360"/>
      </w:pPr>
    </w:lvl>
    <w:lvl w:ilvl="8" w:tplc="0636BC48" w:tentative="1">
      <w:start w:val="1"/>
      <w:numFmt w:val="lowerLetter"/>
      <w:lvlText w:val="%9."/>
      <w:lvlJc w:val="left"/>
      <w:pPr>
        <w:tabs>
          <w:tab w:val="num" w:pos="6477"/>
        </w:tabs>
        <w:ind w:left="6477" w:hanging="360"/>
      </w:pPr>
    </w:lvl>
  </w:abstractNum>
  <w:abstractNum w:abstractNumId="8">
    <w:nsid w:val="208C4AB7"/>
    <w:multiLevelType w:val="hybridMultilevel"/>
    <w:tmpl w:val="93CC62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8F1C26"/>
    <w:multiLevelType w:val="hybridMultilevel"/>
    <w:tmpl w:val="1F22C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312C71"/>
    <w:multiLevelType w:val="hybridMultilevel"/>
    <w:tmpl w:val="82D466B2"/>
    <w:lvl w:ilvl="0" w:tplc="0405000F">
      <w:start w:val="1"/>
      <w:numFmt w:val="decimal"/>
      <w:lvlText w:val="%1."/>
      <w:lvlJc w:val="left"/>
      <w:pPr>
        <w:ind w:left="4968" w:hanging="360"/>
      </w:pPr>
      <w:rPr>
        <w:rFonts w:hint="default"/>
        <w:color w:val="auto"/>
      </w:rPr>
    </w:lvl>
    <w:lvl w:ilvl="1" w:tplc="04050019" w:tentative="1">
      <w:start w:val="1"/>
      <w:numFmt w:val="lowerLetter"/>
      <w:lvlText w:val="%2."/>
      <w:lvlJc w:val="left"/>
      <w:pPr>
        <w:ind w:left="5688" w:hanging="360"/>
      </w:pPr>
    </w:lvl>
    <w:lvl w:ilvl="2" w:tplc="0405001B" w:tentative="1">
      <w:start w:val="1"/>
      <w:numFmt w:val="lowerRoman"/>
      <w:lvlText w:val="%3."/>
      <w:lvlJc w:val="right"/>
      <w:pPr>
        <w:ind w:left="6408" w:hanging="180"/>
      </w:pPr>
    </w:lvl>
    <w:lvl w:ilvl="3" w:tplc="0405000F" w:tentative="1">
      <w:start w:val="1"/>
      <w:numFmt w:val="decimal"/>
      <w:lvlText w:val="%4."/>
      <w:lvlJc w:val="left"/>
      <w:pPr>
        <w:ind w:left="7128" w:hanging="360"/>
      </w:pPr>
    </w:lvl>
    <w:lvl w:ilvl="4" w:tplc="04050019" w:tentative="1">
      <w:start w:val="1"/>
      <w:numFmt w:val="lowerLetter"/>
      <w:lvlText w:val="%5."/>
      <w:lvlJc w:val="left"/>
      <w:pPr>
        <w:ind w:left="7848" w:hanging="360"/>
      </w:pPr>
    </w:lvl>
    <w:lvl w:ilvl="5" w:tplc="0405001B" w:tentative="1">
      <w:start w:val="1"/>
      <w:numFmt w:val="lowerRoman"/>
      <w:lvlText w:val="%6."/>
      <w:lvlJc w:val="right"/>
      <w:pPr>
        <w:ind w:left="8568" w:hanging="180"/>
      </w:pPr>
    </w:lvl>
    <w:lvl w:ilvl="6" w:tplc="0405000F" w:tentative="1">
      <w:start w:val="1"/>
      <w:numFmt w:val="decimal"/>
      <w:lvlText w:val="%7."/>
      <w:lvlJc w:val="left"/>
      <w:pPr>
        <w:ind w:left="9288" w:hanging="360"/>
      </w:pPr>
    </w:lvl>
    <w:lvl w:ilvl="7" w:tplc="04050019" w:tentative="1">
      <w:start w:val="1"/>
      <w:numFmt w:val="lowerLetter"/>
      <w:lvlText w:val="%8."/>
      <w:lvlJc w:val="left"/>
      <w:pPr>
        <w:ind w:left="10008" w:hanging="360"/>
      </w:pPr>
    </w:lvl>
    <w:lvl w:ilvl="8" w:tplc="0405001B" w:tentative="1">
      <w:start w:val="1"/>
      <w:numFmt w:val="lowerRoman"/>
      <w:lvlText w:val="%9."/>
      <w:lvlJc w:val="right"/>
      <w:pPr>
        <w:ind w:left="10728" w:hanging="180"/>
      </w:pPr>
    </w:lvl>
  </w:abstractNum>
  <w:abstractNum w:abstractNumId="11">
    <w:nsid w:val="24645A7A"/>
    <w:multiLevelType w:val="multilevel"/>
    <w:tmpl w:val="1F383222"/>
    <w:lvl w:ilvl="0">
      <w:start w:val="1"/>
      <w:numFmt w:val="upperRoman"/>
      <w:lvlText w:val="%1."/>
      <w:lvlJc w:val="left"/>
      <w:pPr>
        <w:tabs>
          <w:tab w:val="num" w:pos="0"/>
        </w:tabs>
        <w:ind w:left="0" w:firstLine="340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372520"/>
    <w:multiLevelType w:val="hybridMultilevel"/>
    <w:tmpl w:val="F542AE68"/>
    <w:lvl w:ilvl="0" w:tplc="0BD667A6">
      <w:start w:val="1"/>
      <w:numFmt w:val="lowerLetter"/>
      <w:lvlText w:val="%1."/>
      <w:lvlJc w:val="left"/>
      <w:pPr>
        <w:tabs>
          <w:tab w:val="num" w:pos="717"/>
        </w:tabs>
        <w:ind w:left="714" w:hanging="357"/>
      </w:pPr>
      <w:rPr>
        <w:rFonts w:hint="default"/>
      </w:rPr>
    </w:lvl>
    <w:lvl w:ilvl="1" w:tplc="81E244B2" w:tentative="1">
      <w:start w:val="1"/>
      <w:numFmt w:val="lowerLetter"/>
      <w:lvlText w:val="%2."/>
      <w:lvlJc w:val="left"/>
      <w:pPr>
        <w:tabs>
          <w:tab w:val="num" w:pos="363"/>
        </w:tabs>
        <w:ind w:left="363" w:hanging="360"/>
      </w:pPr>
    </w:lvl>
    <w:lvl w:ilvl="2" w:tplc="DEB42E4C" w:tentative="1">
      <w:start w:val="1"/>
      <w:numFmt w:val="lowerLetter"/>
      <w:lvlText w:val="%3."/>
      <w:lvlJc w:val="left"/>
      <w:pPr>
        <w:tabs>
          <w:tab w:val="num" w:pos="1083"/>
        </w:tabs>
        <w:ind w:left="1083" w:hanging="360"/>
      </w:pPr>
    </w:lvl>
    <w:lvl w:ilvl="3" w:tplc="81981222" w:tentative="1">
      <w:start w:val="1"/>
      <w:numFmt w:val="lowerLetter"/>
      <w:lvlText w:val="%4."/>
      <w:lvlJc w:val="left"/>
      <w:pPr>
        <w:tabs>
          <w:tab w:val="num" w:pos="1803"/>
        </w:tabs>
        <w:ind w:left="1803" w:hanging="360"/>
      </w:pPr>
    </w:lvl>
    <w:lvl w:ilvl="4" w:tplc="F5625FA4" w:tentative="1">
      <w:start w:val="1"/>
      <w:numFmt w:val="lowerLetter"/>
      <w:lvlText w:val="%5."/>
      <w:lvlJc w:val="left"/>
      <w:pPr>
        <w:tabs>
          <w:tab w:val="num" w:pos="2523"/>
        </w:tabs>
        <w:ind w:left="2523" w:hanging="360"/>
      </w:pPr>
    </w:lvl>
    <w:lvl w:ilvl="5" w:tplc="88A469CA" w:tentative="1">
      <w:start w:val="1"/>
      <w:numFmt w:val="lowerLetter"/>
      <w:lvlText w:val="%6."/>
      <w:lvlJc w:val="left"/>
      <w:pPr>
        <w:tabs>
          <w:tab w:val="num" w:pos="3243"/>
        </w:tabs>
        <w:ind w:left="3243" w:hanging="360"/>
      </w:pPr>
    </w:lvl>
    <w:lvl w:ilvl="6" w:tplc="07049A74" w:tentative="1">
      <w:start w:val="1"/>
      <w:numFmt w:val="lowerLetter"/>
      <w:lvlText w:val="%7."/>
      <w:lvlJc w:val="left"/>
      <w:pPr>
        <w:tabs>
          <w:tab w:val="num" w:pos="3963"/>
        </w:tabs>
        <w:ind w:left="3963" w:hanging="360"/>
      </w:pPr>
    </w:lvl>
    <w:lvl w:ilvl="7" w:tplc="D41A8BC2" w:tentative="1">
      <w:start w:val="1"/>
      <w:numFmt w:val="lowerLetter"/>
      <w:lvlText w:val="%8."/>
      <w:lvlJc w:val="left"/>
      <w:pPr>
        <w:tabs>
          <w:tab w:val="num" w:pos="4683"/>
        </w:tabs>
        <w:ind w:left="4683" w:hanging="360"/>
      </w:pPr>
    </w:lvl>
    <w:lvl w:ilvl="8" w:tplc="1D68A51E" w:tentative="1">
      <w:start w:val="1"/>
      <w:numFmt w:val="lowerLetter"/>
      <w:lvlText w:val="%9."/>
      <w:lvlJc w:val="left"/>
      <w:pPr>
        <w:tabs>
          <w:tab w:val="num" w:pos="5403"/>
        </w:tabs>
        <w:ind w:left="5403" w:hanging="360"/>
      </w:pPr>
    </w:lvl>
  </w:abstractNum>
  <w:abstractNum w:abstractNumId="13">
    <w:nsid w:val="3D83123C"/>
    <w:multiLevelType w:val="hybridMultilevel"/>
    <w:tmpl w:val="62FCD2F4"/>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FF6393"/>
    <w:multiLevelType w:val="hybridMultilevel"/>
    <w:tmpl w:val="033A1CD4"/>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D563BF"/>
    <w:multiLevelType w:val="hybridMultilevel"/>
    <w:tmpl w:val="B478F968"/>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16">
    <w:nsid w:val="45923381"/>
    <w:multiLevelType w:val="hybridMultilevel"/>
    <w:tmpl w:val="2B92F24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16078D"/>
    <w:multiLevelType w:val="hybridMultilevel"/>
    <w:tmpl w:val="AD60A97C"/>
    <w:lvl w:ilvl="0" w:tplc="12C6ABC6">
      <w:start w:val="1"/>
      <w:numFmt w:val="upperRoman"/>
      <w:lvlText w:val="%1."/>
      <w:lvlJc w:val="left"/>
      <w:pPr>
        <w:tabs>
          <w:tab w:val="num" w:pos="426"/>
        </w:tabs>
        <w:ind w:left="426" w:firstLine="3402"/>
      </w:pPr>
      <w:rPr>
        <w:rFonts w:hint="default"/>
        <w:b/>
      </w:rPr>
    </w:lvl>
    <w:lvl w:ilvl="1" w:tplc="04050019">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8">
    <w:nsid w:val="48C7323C"/>
    <w:multiLevelType w:val="hybridMultilevel"/>
    <w:tmpl w:val="E0FCB774"/>
    <w:lvl w:ilvl="0" w:tplc="0BD667A6">
      <w:start w:val="1"/>
      <w:numFmt w:val="lowerLetter"/>
      <w:lvlText w:val="%1."/>
      <w:lvlJc w:val="left"/>
      <w:pPr>
        <w:tabs>
          <w:tab w:val="num" w:pos="786"/>
        </w:tabs>
        <w:ind w:left="783" w:hanging="357"/>
      </w:pPr>
      <w:rPr>
        <w:rFonts w:hint="default"/>
      </w:rPr>
    </w:lvl>
    <w:lvl w:ilvl="1" w:tplc="0E702F4C" w:tentative="1">
      <w:start w:val="1"/>
      <w:numFmt w:val="lowerLetter"/>
      <w:lvlText w:val="%2."/>
      <w:lvlJc w:val="left"/>
      <w:pPr>
        <w:tabs>
          <w:tab w:val="num" w:pos="1437"/>
        </w:tabs>
        <w:ind w:left="1437" w:hanging="360"/>
      </w:pPr>
    </w:lvl>
    <w:lvl w:ilvl="2" w:tplc="01EC2BD2" w:tentative="1">
      <w:start w:val="1"/>
      <w:numFmt w:val="lowerLetter"/>
      <w:lvlText w:val="%3."/>
      <w:lvlJc w:val="left"/>
      <w:pPr>
        <w:tabs>
          <w:tab w:val="num" w:pos="2157"/>
        </w:tabs>
        <w:ind w:left="2157" w:hanging="360"/>
      </w:pPr>
    </w:lvl>
    <w:lvl w:ilvl="3" w:tplc="68A03A3E" w:tentative="1">
      <w:start w:val="1"/>
      <w:numFmt w:val="lowerLetter"/>
      <w:lvlText w:val="%4."/>
      <w:lvlJc w:val="left"/>
      <w:pPr>
        <w:tabs>
          <w:tab w:val="num" w:pos="2877"/>
        </w:tabs>
        <w:ind w:left="2877" w:hanging="360"/>
      </w:pPr>
    </w:lvl>
    <w:lvl w:ilvl="4" w:tplc="C0E2288A" w:tentative="1">
      <w:start w:val="1"/>
      <w:numFmt w:val="lowerLetter"/>
      <w:lvlText w:val="%5."/>
      <w:lvlJc w:val="left"/>
      <w:pPr>
        <w:tabs>
          <w:tab w:val="num" w:pos="3597"/>
        </w:tabs>
        <w:ind w:left="3597" w:hanging="360"/>
      </w:pPr>
    </w:lvl>
    <w:lvl w:ilvl="5" w:tplc="78802ED6" w:tentative="1">
      <w:start w:val="1"/>
      <w:numFmt w:val="lowerLetter"/>
      <w:lvlText w:val="%6."/>
      <w:lvlJc w:val="left"/>
      <w:pPr>
        <w:tabs>
          <w:tab w:val="num" w:pos="4317"/>
        </w:tabs>
        <w:ind w:left="4317" w:hanging="360"/>
      </w:pPr>
    </w:lvl>
    <w:lvl w:ilvl="6" w:tplc="27AA02EC" w:tentative="1">
      <w:start w:val="1"/>
      <w:numFmt w:val="lowerLetter"/>
      <w:lvlText w:val="%7."/>
      <w:lvlJc w:val="left"/>
      <w:pPr>
        <w:tabs>
          <w:tab w:val="num" w:pos="5037"/>
        </w:tabs>
        <w:ind w:left="5037" w:hanging="360"/>
      </w:pPr>
    </w:lvl>
    <w:lvl w:ilvl="7" w:tplc="5440B630" w:tentative="1">
      <w:start w:val="1"/>
      <w:numFmt w:val="lowerLetter"/>
      <w:lvlText w:val="%8."/>
      <w:lvlJc w:val="left"/>
      <w:pPr>
        <w:tabs>
          <w:tab w:val="num" w:pos="5757"/>
        </w:tabs>
        <w:ind w:left="5757" w:hanging="360"/>
      </w:pPr>
    </w:lvl>
    <w:lvl w:ilvl="8" w:tplc="0636BC48" w:tentative="1">
      <w:start w:val="1"/>
      <w:numFmt w:val="lowerLetter"/>
      <w:lvlText w:val="%9."/>
      <w:lvlJc w:val="left"/>
      <w:pPr>
        <w:tabs>
          <w:tab w:val="num" w:pos="6477"/>
        </w:tabs>
        <w:ind w:left="6477" w:hanging="360"/>
      </w:pPr>
    </w:lvl>
  </w:abstractNum>
  <w:abstractNum w:abstractNumId="19">
    <w:nsid w:val="4B6C2DE2"/>
    <w:multiLevelType w:val="multilevel"/>
    <w:tmpl w:val="6EF05BDC"/>
    <w:lvl w:ilvl="0">
      <w:start w:val="1"/>
      <w:numFmt w:val="upperRoman"/>
      <w:lvlText w:val="%1."/>
      <w:lvlJc w:val="left"/>
      <w:pPr>
        <w:tabs>
          <w:tab w:val="num" w:pos="357"/>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D0B76DC"/>
    <w:multiLevelType w:val="hybridMultilevel"/>
    <w:tmpl w:val="237EF598"/>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nsid w:val="4DD94D55"/>
    <w:multiLevelType w:val="hybridMultilevel"/>
    <w:tmpl w:val="6C7E8C7E"/>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72288F"/>
    <w:multiLevelType w:val="hybridMultilevel"/>
    <w:tmpl w:val="3E5A8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6E6618"/>
    <w:multiLevelType w:val="hybridMultilevel"/>
    <w:tmpl w:val="C212A8B6"/>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nsid w:val="5EAD4EC8"/>
    <w:multiLevelType w:val="multilevel"/>
    <w:tmpl w:val="1234D556"/>
    <w:lvl w:ilvl="0">
      <w:start w:val="1"/>
      <w:numFmt w:val="upperRoman"/>
      <w:lvlText w:val="%1."/>
      <w:lvlJc w:val="left"/>
      <w:pPr>
        <w:tabs>
          <w:tab w:val="num" w:pos="357"/>
        </w:tabs>
        <w:ind w:left="0" w:firstLine="340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EF0E7D"/>
    <w:multiLevelType w:val="multilevel"/>
    <w:tmpl w:val="0BAC138E"/>
    <w:lvl w:ilvl="0">
      <w:start w:val="1"/>
      <w:numFmt w:val="upperRoman"/>
      <w:lvlText w:val="%1."/>
      <w:lvlJc w:val="left"/>
      <w:pPr>
        <w:tabs>
          <w:tab w:val="num" w:pos="357"/>
        </w:tabs>
        <w:ind w:left="0" w:firstLine="2268"/>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9A4A06"/>
    <w:multiLevelType w:val="hybridMultilevel"/>
    <w:tmpl w:val="237EF598"/>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7">
    <w:nsid w:val="64141A07"/>
    <w:multiLevelType w:val="hybridMultilevel"/>
    <w:tmpl w:val="272C18A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41C432F"/>
    <w:multiLevelType w:val="hybridMultilevel"/>
    <w:tmpl w:val="E0FCB774"/>
    <w:lvl w:ilvl="0" w:tplc="0BD667A6">
      <w:start w:val="1"/>
      <w:numFmt w:val="lowerLetter"/>
      <w:lvlText w:val="%1."/>
      <w:lvlJc w:val="left"/>
      <w:pPr>
        <w:tabs>
          <w:tab w:val="num" w:pos="717"/>
        </w:tabs>
        <w:ind w:left="714" w:hanging="357"/>
      </w:pPr>
      <w:rPr>
        <w:rFonts w:hint="default"/>
      </w:rPr>
    </w:lvl>
    <w:lvl w:ilvl="1" w:tplc="0E702F4C" w:tentative="1">
      <w:start w:val="1"/>
      <w:numFmt w:val="lowerLetter"/>
      <w:lvlText w:val="%2."/>
      <w:lvlJc w:val="left"/>
      <w:pPr>
        <w:tabs>
          <w:tab w:val="num" w:pos="1437"/>
        </w:tabs>
        <w:ind w:left="1437" w:hanging="360"/>
      </w:pPr>
    </w:lvl>
    <w:lvl w:ilvl="2" w:tplc="01EC2BD2" w:tentative="1">
      <w:start w:val="1"/>
      <w:numFmt w:val="lowerLetter"/>
      <w:lvlText w:val="%3."/>
      <w:lvlJc w:val="left"/>
      <w:pPr>
        <w:tabs>
          <w:tab w:val="num" w:pos="2157"/>
        </w:tabs>
        <w:ind w:left="2157" w:hanging="360"/>
      </w:pPr>
    </w:lvl>
    <w:lvl w:ilvl="3" w:tplc="68A03A3E" w:tentative="1">
      <w:start w:val="1"/>
      <w:numFmt w:val="lowerLetter"/>
      <w:lvlText w:val="%4."/>
      <w:lvlJc w:val="left"/>
      <w:pPr>
        <w:tabs>
          <w:tab w:val="num" w:pos="2877"/>
        </w:tabs>
        <w:ind w:left="2877" w:hanging="360"/>
      </w:pPr>
    </w:lvl>
    <w:lvl w:ilvl="4" w:tplc="C0E2288A" w:tentative="1">
      <w:start w:val="1"/>
      <w:numFmt w:val="lowerLetter"/>
      <w:lvlText w:val="%5."/>
      <w:lvlJc w:val="left"/>
      <w:pPr>
        <w:tabs>
          <w:tab w:val="num" w:pos="3597"/>
        </w:tabs>
        <w:ind w:left="3597" w:hanging="360"/>
      </w:pPr>
    </w:lvl>
    <w:lvl w:ilvl="5" w:tplc="78802ED6" w:tentative="1">
      <w:start w:val="1"/>
      <w:numFmt w:val="lowerLetter"/>
      <w:lvlText w:val="%6."/>
      <w:lvlJc w:val="left"/>
      <w:pPr>
        <w:tabs>
          <w:tab w:val="num" w:pos="4317"/>
        </w:tabs>
        <w:ind w:left="4317" w:hanging="360"/>
      </w:pPr>
    </w:lvl>
    <w:lvl w:ilvl="6" w:tplc="27AA02EC" w:tentative="1">
      <w:start w:val="1"/>
      <w:numFmt w:val="lowerLetter"/>
      <w:lvlText w:val="%7."/>
      <w:lvlJc w:val="left"/>
      <w:pPr>
        <w:tabs>
          <w:tab w:val="num" w:pos="5037"/>
        </w:tabs>
        <w:ind w:left="5037" w:hanging="360"/>
      </w:pPr>
    </w:lvl>
    <w:lvl w:ilvl="7" w:tplc="5440B630" w:tentative="1">
      <w:start w:val="1"/>
      <w:numFmt w:val="lowerLetter"/>
      <w:lvlText w:val="%8."/>
      <w:lvlJc w:val="left"/>
      <w:pPr>
        <w:tabs>
          <w:tab w:val="num" w:pos="5757"/>
        </w:tabs>
        <w:ind w:left="5757" w:hanging="360"/>
      </w:pPr>
    </w:lvl>
    <w:lvl w:ilvl="8" w:tplc="0636BC48" w:tentative="1">
      <w:start w:val="1"/>
      <w:numFmt w:val="lowerLetter"/>
      <w:lvlText w:val="%9."/>
      <w:lvlJc w:val="left"/>
      <w:pPr>
        <w:tabs>
          <w:tab w:val="num" w:pos="6477"/>
        </w:tabs>
        <w:ind w:left="6477" w:hanging="360"/>
      </w:pPr>
    </w:lvl>
  </w:abstractNum>
  <w:abstractNum w:abstractNumId="29">
    <w:nsid w:val="6B196ED7"/>
    <w:multiLevelType w:val="hybridMultilevel"/>
    <w:tmpl w:val="E5B27F5A"/>
    <w:lvl w:ilvl="0" w:tplc="0BD667A6">
      <w:start w:val="1"/>
      <w:numFmt w:val="lowerLetter"/>
      <w:lvlText w:val="%1."/>
      <w:lvlJc w:val="left"/>
      <w:pPr>
        <w:tabs>
          <w:tab w:val="num" w:pos="717"/>
        </w:tabs>
        <w:ind w:left="714" w:hanging="357"/>
      </w:pPr>
      <w:rPr>
        <w:rFonts w:hint="default"/>
      </w:rPr>
    </w:lvl>
    <w:lvl w:ilvl="1" w:tplc="06E6E526" w:tentative="1">
      <w:start w:val="1"/>
      <w:numFmt w:val="lowerLetter"/>
      <w:lvlText w:val="%2."/>
      <w:lvlJc w:val="left"/>
      <w:pPr>
        <w:tabs>
          <w:tab w:val="num" w:pos="1437"/>
        </w:tabs>
        <w:ind w:left="1437" w:hanging="360"/>
      </w:pPr>
    </w:lvl>
    <w:lvl w:ilvl="2" w:tplc="95460302" w:tentative="1">
      <w:start w:val="1"/>
      <w:numFmt w:val="lowerLetter"/>
      <w:lvlText w:val="%3."/>
      <w:lvlJc w:val="left"/>
      <w:pPr>
        <w:tabs>
          <w:tab w:val="num" w:pos="2157"/>
        </w:tabs>
        <w:ind w:left="2157" w:hanging="360"/>
      </w:pPr>
    </w:lvl>
    <w:lvl w:ilvl="3" w:tplc="BC34B7E2" w:tentative="1">
      <w:start w:val="1"/>
      <w:numFmt w:val="lowerLetter"/>
      <w:lvlText w:val="%4."/>
      <w:lvlJc w:val="left"/>
      <w:pPr>
        <w:tabs>
          <w:tab w:val="num" w:pos="2877"/>
        </w:tabs>
        <w:ind w:left="2877" w:hanging="360"/>
      </w:pPr>
    </w:lvl>
    <w:lvl w:ilvl="4" w:tplc="D8606C8C" w:tentative="1">
      <w:start w:val="1"/>
      <w:numFmt w:val="lowerLetter"/>
      <w:lvlText w:val="%5."/>
      <w:lvlJc w:val="left"/>
      <w:pPr>
        <w:tabs>
          <w:tab w:val="num" w:pos="3597"/>
        </w:tabs>
        <w:ind w:left="3597" w:hanging="360"/>
      </w:pPr>
    </w:lvl>
    <w:lvl w:ilvl="5" w:tplc="9D58E2C6" w:tentative="1">
      <w:start w:val="1"/>
      <w:numFmt w:val="lowerLetter"/>
      <w:lvlText w:val="%6."/>
      <w:lvlJc w:val="left"/>
      <w:pPr>
        <w:tabs>
          <w:tab w:val="num" w:pos="4317"/>
        </w:tabs>
        <w:ind w:left="4317" w:hanging="360"/>
      </w:pPr>
    </w:lvl>
    <w:lvl w:ilvl="6" w:tplc="690A3E14" w:tentative="1">
      <w:start w:val="1"/>
      <w:numFmt w:val="lowerLetter"/>
      <w:lvlText w:val="%7."/>
      <w:lvlJc w:val="left"/>
      <w:pPr>
        <w:tabs>
          <w:tab w:val="num" w:pos="5037"/>
        </w:tabs>
        <w:ind w:left="5037" w:hanging="360"/>
      </w:pPr>
    </w:lvl>
    <w:lvl w:ilvl="7" w:tplc="F9F0FE40" w:tentative="1">
      <w:start w:val="1"/>
      <w:numFmt w:val="lowerLetter"/>
      <w:lvlText w:val="%8."/>
      <w:lvlJc w:val="left"/>
      <w:pPr>
        <w:tabs>
          <w:tab w:val="num" w:pos="5757"/>
        </w:tabs>
        <w:ind w:left="5757" w:hanging="360"/>
      </w:pPr>
    </w:lvl>
    <w:lvl w:ilvl="8" w:tplc="807C9558" w:tentative="1">
      <w:start w:val="1"/>
      <w:numFmt w:val="lowerLetter"/>
      <w:lvlText w:val="%9."/>
      <w:lvlJc w:val="left"/>
      <w:pPr>
        <w:tabs>
          <w:tab w:val="num" w:pos="6477"/>
        </w:tabs>
        <w:ind w:left="6477" w:hanging="360"/>
      </w:pPr>
    </w:lvl>
  </w:abstractNum>
  <w:abstractNum w:abstractNumId="30">
    <w:nsid w:val="6C293441"/>
    <w:multiLevelType w:val="hybridMultilevel"/>
    <w:tmpl w:val="453EF1D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39B57B5"/>
    <w:multiLevelType w:val="hybridMultilevel"/>
    <w:tmpl w:val="63901C9C"/>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D9255F"/>
    <w:multiLevelType w:val="hybridMultilevel"/>
    <w:tmpl w:val="4B902FA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6A15C73"/>
    <w:multiLevelType w:val="hybridMultilevel"/>
    <w:tmpl w:val="BFE2E8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920CBC"/>
    <w:multiLevelType w:val="hybridMultilevel"/>
    <w:tmpl w:val="FA7E7EC8"/>
    <w:lvl w:ilvl="0" w:tplc="0405000F">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DA9196D"/>
    <w:multiLevelType w:val="hybridMultilevel"/>
    <w:tmpl w:val="54DE1F10"/>
    <w:lvl w:ilvl="0" w:tplc="0BD667A6">
      <w:start w:val="1"/>
      <w:numFmt w:val="lowerLetter"/>
      <w:lvlText w:val="%1."/>
      <w:lvlJc w:val="left"/>
      <w:pPr>
        <w:tabs>
          <w:tab w:val="num" w:pos="717"/>
        </w:tabs>
        <w:ind w:left="714" w:hanging="357"/>
      </w:pPr>
      <w:rPr>
        <w:rFonts w:hint="default"/>
      </w:rPr>
    </w:lvl>
    <w:lvl w:ilvl="1" w:tplc="D688CCD0" w:tentative="1">
      <w:start w:val="1"/>
      <w:numFmt w:val="lowerLetter"/>
      <w:lvlText w:val="%2."/>
      <w:lvlJc w:val="left"/>
      <w:pPr>
        <w:tabs>
          <w:tab w:val="num" w:pos="1437"/>
        </w:tabs>
        <w:ind w:left="1437" w:hanging="360"/>
      </w:pPr>
    </w:lvl>
    <w:lvl w:ilvl="2" w:tplc="D4565F98" w:tentative="1">
      <w:start w:val="1"/>
      <w:numFmt w:val="lowerLetter"/>
      <w:lvlText w:val="%3."/>
      <w:lvlJc w:val="left"/>
      <w:pPr>
        <w:tabs>
          <w:tab w:val="num" w:pos="2157"/>
        </w:tabs>
        <w:ind w:left="2157" w:hanging="360"/>
      </w:pPr>
    </w:lvl>
    <w:lvl w:ilvl="3" w:tplc="C7B28934" w:tentative="1">
      <w:start w:val="1"/>
      <w:numFmt w:val="lowerLetter"/>
      <w:lvlText w:val="%4."/>
      <w:lvlJc w:val="left"/>
      <w:pPr>
        <w:tabs>
          <w:tab w:val="num" w:pos="2877"/>
        </w:tabs>
        <w:ind w:left="2877" w:hanging="360"/>
      </w:pPr>
    </w:lvl>
    <w:lvl w:ilvl="4" w:tplc="F4FC2DFC" w:tentative="1">
      <w:start w:val="1"/>
      <w:numFmt w:val="lowerLetter"/>
      <w:lvlText w:val="%5."/>
      <w:lvlJc w:val="left"/>
      <w:pPr>
        <w:tabs>
          <w:tab w:val="num" w:pos="3597"/>
        </w:tabs>
        <w:ind w:left="3597" w:hanging="360"/>
      </w:pPr>
    </w:lvl>
    <w:lvl w:ilvl="5" w:tplc="9FAC1EE2" w:tentative="1">
      <w:start w:val="1"/>
      <w:numFmt w:val="lowerLetter"/>
      <w:lvlText w:val="%6."/>
      <w:lvlJc w:val="left"/>
      <w:pPr>
        <w:tabs>
          <w:tab w:val="num" w:pos="4317"/>
        </w:tabs>
        <w:ind w:left="4317" w:hanging="360"/>
      </w:pPr>
    </w:lvl>
    <w:lvl w:ilvl="6" w:tplc="3DCE8CAA" w:tentative="1">
      <w:start w:val="1"/>
      <w:numFmt w:val="lowerLetter"/>
      <w:lvlText w:val="%7."/>
      <w:lvlJc w:val="left"/>
      <w:pPr>
        <w:tabs>
          <w:tab w:val="num" w:pos="5037"/>
        </w:tabs>
        <w:ind w:left="5037" w:hanging="360"/>
      </w:pPr>
    </w:lvl>
    <w:lvl w:ilvl="7" w:tplc="B6625DF4" w:tentative="1">
      <w:start w:val="1"/>
      <w:numFmt w:val="lowerLetter"/>
      <w:lvlText w:val="%8."/>
      <w:lvlJc w:val="left"/>
      <w:pPr>
        <w:tabs>
          <w:tab w:val="num" w:pos="5757"/>
        </w:tabs>
        <w:ind w:left="5757" w:hanging="360"/>
      </w:pPr>
    </w:lvl>
    <w:lvl w:ilvl="8" w:tplc="B55635F6" w:tentative="1">
      <w:start w:val="1"/>
      <w:numFmt w:val="lowerLetter"/>
      <w:lvlText w:val="%9."/>
      <w:lvlJc w:val="left"/>
      <w:pPr>
        <w:tabs>
          <w:tab w:val="num" w:pos="6477"/>
        </w:tabs>
        <w:ind w:left="6477" w:hanging="360"/>
      </w:pPr>
    </w:lvl>
  </w:abstractNum>
  <w:num w:numId="1">
    <w:abstractNumId w:val="18"/>
  </w:num>
  <w:num w:numId="2">
    <w:abstractNumId w:val="29"/>
  </w:num>
  <w:num w:numId="3">
    <w:abstractNumId w:val="37"/>
  </w:num>
  <w:num w:numId="4">
    <w:abstractNumId w:val="12"/>
  </w:num>
  <w:num w:numId="5">
    <w:abstractNumId w:val="23"/>
  </w:num>
  <w:num w:numId="6">
    <w:abstractNumId w:val="26"/>
  </w:num>
  <w:num w:numId="7">
    <w:abstractNumId w:val="14"/>
  </w:num>
  <w:num w:numId="8">
    <w:abstractNumId w:val="30"/>
  </w:num>
  <w:num w:numId="9">
    <w:abstractNumId w:val="9"/>
  </w:num>
  <w:num w:numId="10">
    <w:abstractNumId w:val="6"/>
  </w:num>
  <w:num w:numId="11">
    <w:abstractNumId w:val="28"/>
  </w:num>
  <w:num w:numId="12">
    <w:abstractNumId w:val="2"/>
  </w:num>
  <w:num w:numId="13">
    <w:abstractNumId w:val="27"/>
  </w:num>
  <w:num w:numId="14">
    <w:abstractNumId w:val="5"/>
  </w:num>
  <w:num w:numId="15">
    <w:abstractNumId w:val="7"/>
  </w:num>
  <w:num w:numId="16">
    <w:abstractNumId w:val="33"/>
  </w:num>
  <w:num w:numId="17">
    <w:abstractNumId w:val="35"/>
  </w:num>
  <w:num w:numId="18">
    <w:abstractNumId w:val="21"/>
  </w:num>
  <w:num w:numId="19">
    <w:abstractNumId w:val="13"/>
  </w:num>
  <w:num w:numId="20">
    <w:abstractNumId w:val="8"/>
  </w:num>
  <w:num w:numId="21">
    <w:abstractNumId w:val="31"/>
  </w:num>
  <w:num w:numId="22">
    <w:abstractNumId w:val="32"/>
  </w:num>
  <w:num w:numId="23">
    <w:abstractNumId w:val="36"/>
  </w:num>
  <w:num w:numId="24">
    <w:abstractNumId w:val="0"/>
  </w:num>
  <w:num w:numId="25">
    <w:abstractNumId w:val="16"/>
  </w:num>
  <w:num w:numId="26">
    <w:abstractNumId w:val="20"/>
  </w:num>
  <w:num w:numId="27">
    <w:abstractNumId w:val="17"/>
  </w:num>
  <w:num w:numId="28">
    <w:abstractNumId w:val="19"/>
  </w:num>
  <w:num w:numId="29">
    <w:abstractNumId w:val="25"/>
  </w:num>
  <w:num w:numId="30">
    <w:abstractNumId w:val="24"/>
  </w:num>
  <w:num w:numId="31">
    <w:abstractNumId w:val="11"/>
  </w:num>
  <w:num w:numId="32">
    <w:abstractNumId w:val="3"/>
  </w:num>
  <w:num w:numId="33">
    <w:abstractNumId w:val="4"/>
  </w:num>
  <w:num w:numId="34">
    <w:abstractNumId w:val="34"/>
  </w:num>
  <w:num w:numId="35">
    <w:abstractNumId w:val="1"/>
  </w:num>
  <w:num w:numId="36">
    <w:abstractNumId w:val="15"/>
  </w:num>
  <w:num w:numId="37">
    <w:abstractNumId w:val="10"/>
  </w:num>
  <w:num w:numId="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ndra">
    <w15:presenceInfo w15:providerId="None" w15:userId="O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0B4"/>
    <w:rsid w:val="000016D9"/>
    <w:rsid w:val="00003206"/>
    <w:rsid w:val="00014A98"/>
    <w:rsid w:val="00025C72"/>
    <w:rsid w:val="000540BB"/>
    <w:rsid w:val="000552BC"/>
    <w:rsid w:val="00063B0E"/>
    <w:rsid w:val="0007475C"/>
    <w:rsid w:val="00081169"/>
    <w:rsid w:val="00081C1B"/>
    <w:rsid w:val="00083F18"/>
    <w:rsid w:val="0009155F"/>
    <w:rsid w:val="000A5C9A"/>
    <w:rsid w:val="000B1BEC"/>
    <w:rsid w:val="000C2162"/>
    <w:rsid w:val="000C2D7F"/>
    <w:rsid w:val="000F1682"/>
    <w:rsid w:val="000F35BB"/>
    <w:rsid w:val="001177F5"/>
    <w:rsid w:val="00117F7A"/>
    <w:rsid w:val="00126238"/>
    <w:rsid w:val="0013026D"/>
    <w:rsid w:val="00140852"/>
    <w:rsid w:val="0014775D"/>
    <w:rsid w:val="001730F0"/>
    <w:rsid w:val="0018198C"/>
    <w:rsid w:val="001914C5"/>
    <w:rsid w:val="00193EA0"/>
    <w:rsid w:val="001B1CDB"/>
    <w:rsid w:val="001C3F10"/>
    <w:rsid w:val="001C6D1F"/>
    <w:rsid w:val="001D1B01"/>
    <w:rsid w:val="001D67FF"/>
    <w:rsid w:val="001E0B73"/>
    <w:rsid w:val="001E1E91"/>
    <w:rsid w:val="001F1781"/>
    <w:rsid w:val="001F1B40"/>
    <w:rsid w:val="001F6853"/>
    <w:rsid w:val="001F77F4"/>
    <w:rsid w:val="00206011"/>
    <w:rsid w:val="002256CA"/>
    <w:rsid w:val="002301C4"/>
    <w:rsid w:val="0023474A"/>
    <w:rsid w:val="0024594C"/>
    <w:rsid w:val="00256EE9"/>
    <w:rsid w:val="00263D5F"/>
    <w:rsid w:val="00263DDD"/>
    <w:rsid w:val="0027650E"/>
    <w:rsid w:val="00276AA5"/>
    <w:rsid w:val="002A2B8B"/>
    <w:rsid w:val="002D3AD7"/>
    <w:rsid w:val="002F1A70"/>
    <w:rsid w:val="00312481"/>
    <w:rsid w:val="00315040"/>
    <w:rsid w:val="0032519B"/>
    <w:rsid w:val="003329E8"/>
    <w:rsid w:val="00337B98"/>
    <w:rsid w:val="00341F97"/>
    <w:rsid w:val="00346C34"/>
    <w:rsid w:val="0036045F"/>
    <w:rsid w:val="0036047C"/>
    <w:rsid w:val="00361C07"/>
    <w:rsid w:val="00370D70"/>
    <w:rsid w:val="003760A3"/>
    <w:rsid w:val="0038058A"/>
    <w:rsid w:val="00390518"/>
    <w:rsid w:val="003A308C"/>
    <w:rsid w:val="003A51D0"/>
    <w:rsid w:val="003B1631"/>
    <w:rsid w:val="003B75FA"/>
    <w:rsid w:val="003D4A58"/>
    <w:rsid w:val="003D5BB2"/>
    <w:rsid w:val="003D7195"/>
    <w:rsid w:val="003E0D8E"/>
    <w:rsid w:val="003E3003"/>
    <w:rsid w:val="003E3B76"/>
    <w:rsid w:val="004218E6"/>
    <w:rsid w:val="00433A69"/>
    <w:rsid w:val="0043788B"/>
    <w:rsid w:val="004436A2"/>
    <w:rsid w:val="00444A3A"/>
    <w:rsid w:val="00457D5B"/>
    <w:rsid w:val="004641B3"/>
    <w:rsid w:val="00467755"/>
    <w:rsid w:val="00472FBA"/>
    <w:rsid w:val="004868EC"/>
    <w:rsid w:val="004A7168"/>
    <w:rsid w:val="004B30AD"/>
    <w:rsid w:val="004B3CCE"/>
    <w:rsid w:val="004C45D5"/>
    <w:rsid w:val="004D5759"/>
    <w:rsid w:val="004F7B21"/>
    <w:rsid w:val="00506E29"/>
    <w:rsid w:val="00514ADE"/>
    <w:rsid w:val="00517E52"/>
    <w:rsid w:val="005265A7"/>
    <w:rsid w:val="00531833"/>
    <w:rsid w:val="00536AD8"/>
    <w:rsid w:val="00537013"/>
    <w:rsid w:val="00545D90"/>
    <w:rsid w:val="005579AF"/>
    <w:rsid w:val="005654CF"/>
    <w:rsid w:val="00570250"/>
    <w:rsid w:val="005749C3"/>
    <w:rsid w:val="00586FD6"/>
    <w:rsid w:val="005913ED"/>
    <w:rsid w:val="00593D82"/>
    <w:rsid w:val="00597F48"/>
    <w:rsid w:val="005A18F7"/>
    <w:rsid w:val="005B2807"/>
    <w:rsid w:val="005C1CB8"/>
    <w:rsid w:val="005C43EC"/>
    <w:rsid w:val="005C61B1"/>
    <w:rsid w:val="005D52BF"/>
    <w:rsid w:val="005D58C9"/>
    <w:rsid w:val="005D7045"/>
    <w:rsid w:val="005E289B"/>
    <w:rsid w:val="005E2905"/>
    <w:rsid w:val="005E2C38"/>
    <w:rsid w:val="005E6AA5"/>
    <w:rsid w:val="005F32B8"/>
    <w:rsid w:val="005F73D6"/>
    <w:rsid w:val="00610C15"/>
    <w:rsid w:val="0063713B"/>
    <w:rsid w:val="00643131"/>
    <w:rsid w:val="0064545E"/>
    <w:rsid w:val="00660306"/>
    <w:rsid w:val="0066404D"/>
    <w:rsid w:val="00664E4B"/>
    <w:rsid w:val="0066567B"/>
    <w:rsid w:val="00665D6B"/>
    <w:rsid w:val="00667C44"/>
    <w:rsid w:val="0068217A"/>
    <w:rsid w:val="006A0158"/>
    <w:rsid w:val="006A79B3"/>
    <w:rsid w:val="006A7AED"/>
    <w:rsid w:val="006C0E18"/>
    <w:rsid w:val="006C2C9F"/>
    <w:rsid w:val="006D1618"/>
    <w:rsid w:val="006D7DDF"/>
    <w:rsid w:val="006E495D"/>
    <w:rsid w:val="006E557B"/>
    <w:rsid w:val="006E731C"/>
    <w:rsid w:val="007005E7"/>
    <w:rsid w:val="007036F9"/>
    <w:rsid w:val="00705A66"/>
    <w:rsid w:val="0071201E"/>
    <w:rsid w:val="00722549"/>
    <w:rsid w:val="0074283D"/>
    <w:rsid w:val="00751B8E"/>
    <w:rsid w:val="00752EC3"/>
    <w:rsid w:val="007566BE"/>
    <w:rsid w:val="00763D34"/>
    <w:rsid w:val="007A20F1"/>
    <w:rsid w:val="007B529F"/>
    <w:rsid w:val="007D12D8"/>
    <w:rsid w:val="007D4A41"/>
    <w:rsid w:val="007E434C"/>
    <w:rsid w:val="007F0EDC"/>
    <w:rsid w:val="008037CC"/>
    <w:rsid w:val="008168FC"/>
    <w:rsid w:val="008263BB"/>
    <w:rsid w:val="008325C1"/>
    <w:rsid w:val="008406D0"/>
    <w:rsid w:val="00847290"/>
    <w:rsid w:val="00847774"/>
    <w:rsid w:val="00850A6A"/>
    <w:rsid w:val="008510F3"/>
    <w:rsid w:val="0085616D"/>
    <w:rsid w:val="00876F45"/>
    <w:rsid w:val="00877006"/>
    <w:rsid w:val="008B19A8"/>
    <w:rsid w:val="008C1A62"/>
    <w:rsid w:val="008C4120"/>
    <w:rsid w:val="008D35DE"/>
    <w:rsid w:val="008E13B2"/>
    <w:rsid w:val="008E1EF1"/>
    <w:rsid w:val="008F725C"/>
    <w:rsid w:val="008F79B2"/>
    <w:rsid w:val="0090077B"/>
    <w:rsid w:val="00903283"/>
    <w:rsid w:val="00905CD7"/>
    <w:rsid w:val="00911BF6"/>
    <w:rsid w:val="0092109D"/>
    <w:rsid w:val="0092163D"/>
    <w:rsid w:val="009279DB"/>
    <w:rsid w:val="00930D97"/>
    <w:rsid w:val="00932417"/>
    <w:rsid w:val="00936179"/>
    <w:rsid w:val="009400F4"/>
    <w:rsid w:val="00947868"/>
    <w:rsid w:val="00951B8E"/>
    <w:rsid w:val="00966351"/>
    <w:rsid w:val="00970B93"/>
    <w:rsid w:val="009779A7"/>
    <w:rsid w:val="00980160"/>
    <w:rsid w:val="00982891"/>
    <w:rsid w:val="00995177"/>
    <w:rsid w:val="009A26DA"/>
    <w:rsid w:val="009A5318"/>
    <w:rsid w:val="009A5C66"/>
    <w:rsid w:val="009B2380"/>
    <w:rsid w:val="009C10D2"/>
    <w:rsid w:val="009C3B5D"/>
    <w:rsid w:val="009C5C94"/>
    <w:rsid w:val="009D5076"/>
    <w:rsid w:val="009D5D09"/>
    <w:rsid w:val="009F47FD"/>
    <w:rsid w:val="00A0364A"/>
    <w:rsid w:val="00A1286D"/>
    <w:rsid w:val="00A558FD"/>
    <w:rsid w:val="00A67202"/>
    <w:rsid w:val="00A827B2"/>
    <w:rsid w:val="00AA708C"/>
    <w:rsid w:val="00AC5076"/>
    <w:rsid w:val="00AD04BA"/>
    <w:rsid w:val="00AD1EFA"/>
    <w:rsid w:val="00AE1132"/>
    <w:rsid w:val="00AF41FD"/>
    <w:rsid w:val="00AF79DB"/>
    <w:rsid w:val="00B1043C"/>
    <w:rsid w:val="00B21ED6"/>
    <w:rsid w:val="00B227FC"/>
    <w:rsid w:val="00B2745F"/>
    <w:rsid w:val="00B314D5"/>
    <w:rsid w:val="00B33CD7"/>
    <w:rsid w:val="00B56EF3"/>
    <w:rsid w:val="00B612BD"/>
    <w:rsid w:val="00B7061A"/>
    <w:rsid w:val="00B7526F"/>
    <w:rsid w:val="00B75435"/>
    <w:rsid w:val="00B75FA1"/>
    <w:rsid w:val="00B77FFC"/>
    <w:rsid w:val="00B80382"/>
    <w:rsid w:val="00B87704"/>
    <w:rsid w:val="00B92A2C"/>
    <w:rsid w:val="00B96AE7"/>
    <w:rsid w:val="00B97516"/>
    <w:rsid w:val="00B97887"/>
    <w:rsid w:val="00BA3D76"/>
    <w:rsid w:val="00BB61CB"/>
    <w:rsid w:val="00BB6820"/>
    <w:rsid w:val="00BB7E14"/>
    <w:rsid w:val="00BD14B7"/>
    <w:rsid w:val="00BD30C0"/>
    <w:rsid w:val="00BD362D"/>
    <w:rsid w:val="00BE58BB"/>
    <w:rsid w:val="00BF5BA9"/>
    <w:rsid w:val="00C019BA"/>
    <w:rsid w:val="00C0202A"/>
    <w:rsid w:val="00C06C66"/>
    <w:rsid w:val="00C14505"/>
    <w:rsid w:val="00C3231E"/>
    <w:rsid w:val="00C35D85"/>
    <w:rsid w:val="00C46A17"/>
    <w:rsid w:val="00C47C4B"/>
    <w:rsid w:val="00C61907"/>
    <w:rsid w:val="00C649BC"/>
    <w:rsid w:val="00C7303C"/>
    <w:rsid w:val="00C814CF"/>
    <w:rsid w:val="00CA0FEA"/>
    <w:rsid w:val="00CB11C7"/>
    <w:rsid w:val="00CC6C44"/>
    <w:rsid w:val="00CD00F1"/>
    <w:rsid w:val="00CE6B14"/>
    <w:rsid w:val="00CF3FFD"/>
    <w:rsid w:val="00D041E1"/>
    <w:rsid w:val="00D068B3"/>
    <w:rsid w:val="00D24AE3"/>
    <w:rsid w:val="00D407D0"/>
    <w:rsid w:val="00D4439A"/>
    <w:rsid w:val="00D45268"/>
    <w:rsid w:val="00D52F61"/>
    <w:rsid w:val="00D5730D"/>
    <w:rsid w:val="00D657CC"/>
    <w:rsid w:val="00D665EB"/>
    <w:rsid w:val="00D7144C"/>
    <w:rsid w:val="00D730B4"/>
    <w:rsid w:val="00D801E4"/>
    <w:rsid w:val="00D857C1"/>
    <w:rsid w:val="00D8755D"/>
    <w:rsid w:val="00DA17B2"/>
    <w:rsid w:val="00DA28C9"/>
    <w:rsid w:val="00DB347C"/>
    <w:rsid w:val="00DC5769"/>
    <w:rsid w:val="00DC5E32"/>
    <w:rsid w:val="00DD07AA"/>
    <w:rsid w:val="00DD3661"/>
    <w:rsid w:val="00DE75A2"/>
    <w:rsid w:val="00E121CA"/>
    <w:rsid w:val="00E163A9"/>
    <w:rsid w:val="00E21A9E"/>
    <w:rsid w:val="00E23DCE"/>
    <w:rsid w:val="00E252B4"/>
    <w:rsid w:val="00E37136"/>
    <w:rsid w:val="00E44077"/>
    <w:rsid w:val="00E756B9"/>
    <w:rsid w:val="00E91A58"/>
    <w:rsid w:val="00EA0C41"/>
    <w:rsid w:val="00EA0CF2"/>
    <w:rsid w:val="00EA2859"/>
    <w:rsid w:val="00EA6EE3"/>
    <w:rsid w:val="00EB37FC"/>
    <w:rsid w:val="00EC01EC"/>
    <w:rsid w:val="00EC0861"/>
    <w:rsid w:val="00ED1969"/>
    <w:rsid w:val="00EE34D3"/>
    <w:rsid w:val="00F3667B"/>
    <w:rsid w:val="00F57130"/>
    <w:rsid w:val="00F57455"/>
    <w:rsid w:val="00F65480"/>
    <w:rsid w:val="00F719A1"/>
    <w:rsid w:val="00F76F9F"/>
    <w:rsid w:val="00F9682D"/>
    <w:rsid w:val="00FA7D2E"/>
    <w:rsid w:val="00FB747E"/>
    <w:rsid w:val="00FD063E"/>
    <w:rsid w:val="00FD0F29"/>
    <w:rsid w:val="00FD352E"/>
    <w:rsid w:val="00FD35B3"/>
    <w:rsid w:val="00FE02B8"/>
    <w:rsid w:val="00FE5D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spacing w:before="120"/>
      <w:jc w:val="both"/>
    </w:pPr>
    <w:rPr>
      <w:sz w:val="24"/>
      <w:szCs w:val="24"/>
    </w:rPr>
  </w:style>
  <w:style w:type="paragraph" w:styleId="Nadpis1">
    <w:name w:val="heading 1"/>
    <w:basedOn w:val="Normln"/>
    <w:next w:val="Normln"/>
    <w:qFormat/>
    <w:pPr>
      <w:keepNext/>
      <w:spacing w:after="60"/>
      <w:ind w:left="227" w:right="113" w:firstLine="567"/>
      <w:outlineLvl w:val="0"/>
    </w:pPr>
    <w:rPr>
      <w:kern w:val="36"/>
    </w:rPr>
  </w:style>
  <w:style w:type="paragraph" w:styleId="Nadpis2">
    <w:name w:val="heading 2"/>
    <w:basedOn w:val="Normln"/>
    <w:qFormat/>
    <w:pPr>
      <w:spacing w:before="100" w:beforeAutospacing="1" w:after="100" w:afterAutospacing="1"/>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jc w:val="center"/>
      <w:outlineLvl w:val="2"/>
    </w:pPr>
    <w:rPr>
      <w:b/>
      <w:bCs/>
      <w:sz w:val="28"/>
    </w:rPr>
  </w:style>
  <w:style w:type="paragraph" w:styleId="Nadpis4">
    <w:name w:val="heading 4"/>
    <w:basedOn w:val="Normln"/>
    <w:next w:val="Normln"/>
    <w:qFormat/>
    <w:pPr>
      <w:keepNext/>
      <w:spacing w:before="480" w:after="60"/>
      <w:ind w:left="227" w:right="113"/>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center" w:pos="1800"/>
        <w:tab w:val="center" w:pos="6660"/>
      </w:tabs>
      <w:jc w:val="left"/>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Ahlava">
    <w:name w:val="A_hlava"/>
    <w:basedOn w:val="Normln"/>
    <w:rsid w:val="0085616D"/>
    <w:pPr>
      <w:tabs>
        <w:tab w:val="left" w:pos="567"/>
      </w:tabs>
      <w:autoSpaceDE w:val="0"/>
      <w:autoSpaceDN w:val="0"/>
      <w:adjustRightInd w:val="0"/>
      <w:ind w:left="567" w:hanging="567"/>
    </w:pPr>
    <w:rPr>
      <w:i/>
    </w:rPr>
  </w:style>
  <w:style w:type="character" w:styleId="Odkaznakoment">
    <w:name w:val="annotation reference"/>
    <w:uiPriority w:val="99"/>
    <w:semiHidden/>
    <w:rsid w:val="008C1A62"/>
    <w:rPr>
      <w:sz w:val="16"/>
      <w:szCs w:val="16"/>
    </w:rPr>
  </w:style>
  <w:style w:type="paragraph" w:styleId="Textkomente">
    <w:name w:val="annotation text"/>
    <w:basedOn w:val="Normln"/>
    <w:link w:val="TextkomenteChar"/>
    <w:uiPriority w:val="99"/>
    <w:semiHidden/>
    <w:rsid w:val="008C1A62"/>
    <w:rPr>
      <w:sz w:val="20"/>
      <w:szCs w:val="20"/>
    </w:rPr>
  </w:style>
  <w:style w:type="paragraph" w:styleId="Pedmtkomente">
    <w:name w:val="annotation subject"/>
    <w:basedOn w:val="Textkomente"/>
    <w:next w:val="Textkomente"/>
    <w:semiHidden/>
    <w:rsid w:val="008C1A62"/>
    <w:rPr>
      <w:b/>
      <w:bCs/>
    </w:rPr>
  </w:style>
  <w:style w:type="paragraph" w:styleId="Textbubliny">
    <w:name w:val="Balloon Text"/>
    <w:basedOn w:val="Normln"/>
    <w:semiHidden/>
    <w:rsid w:val="008C1A62"/>
    <w:rPr>
      <w:rFonts w:ascii="Tahoma" w:hAnsi="Tahoma" w:cs="Tahoma"/>
      <w:sz w:val="16"/>
      <w:szCs w:val="16"/>
    </w:rPr>
  </w:style>
  <w:style w:type="paragraph" w:styleId="Zkladntext3">
    <w:name w:val="Body Text 3"/>
    <w:basedOn w:val="Normln"/>
    <w:link w:val="Zkladntext3Char"/>
    <w:rsid w:val="009C5C94"/>
    <w:pPr>
      <w:spacing w:after="120"/>
    </w:pPr>
    <w:rPr>
      <w:sz w:val="16"/>
      <w:szCs w:val="16"/>
    </w:rPr>
  </w:style>
  <w:style w:type="character" w:customStyle="1" w:styleId="Zkladntext3Char">
    <w:name w:val="Základní text 3 Char"/>
    <w:link w:val="Zkladntext3"/>
    <w:rsid w:val="009C5C94"/>
    <w:rPr>
      <w:sz w:val="16"/>
      <w:szCs w:val="16"/>
    </w:rPr>
  </w:style>
  <w:style w:type="paragraph" w:styleId="Revize">
    <w:name w:val="Revision"/>
    <w:hidden/>
    <w:uiPriority w:val="99"/>
    <w:semiHidden/>
    <w:rsid w:val="00932417"/>
    <w:rPr>
      <w:sz w:val="24"/>
      <w:szCs w:val="24"/>
    </w:rPr>
  </w:style>
  <w:style w:type="character" w:customStyle="1" w:styleId="TextkomenteChar">
    <w:name w:val="Text komentáře Char"/>
    <w:link w:val="Textkomente"/>
    <w:uiPriority w:val="99"/>
    <w:semiHidden/>
    <w:rsid w:val="002A2B8B"/>
  </w:style>
  <w:style w:type="paragraph" w:styleId="Zkladntext2">
    <w:name w:val="Body Text 2"/>
    <w:basedOn w:val="Normln"/>
    <w:link w:val="Zkladntext2Char"/>
    <w:rsid w:val="005E6AA5"/>
    <w:pPr>
      <w:spacing w:before="0" w:after="120" w:line="480" w:lineRule="auto"/>
      <w:jc w:val="left"/>
    </w:pPr>
  </w:style>
  <w:style w:type="character" w:customStyle="1" w:styleId="Zkladntext2Char">
    <w:name w:val="Základní text 2 Char"/>
    <w:link w:val="Zkladntext2"/>
    <w:rsid w:val="005E6AA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ECAEB-C5BA-4303-A478-7C5665488C61}"/>
</file>

<file path=customXml/itemProps2.xml><?xml version="1.0" encoding="utf-8"?>
<ds:datastoreItem xmlns:ds="http://schemas.openxmlformats.org/officeDocument/2006/customXml" ds:itemID="{01E9C5B9-61EB-4E9C-8A27-91857EC43674}"/>
</file>

<file path=customXml/itemProps3.xml><?xml version="1.0" encoding="utf-8"?>
<ds:datastoreItem xmlns:ds="http://schemas.openxmlformats.org/officeDocument/2006/customXml" ds:itemID="{CC1EECF6-7D3F-410B-BC23-6F2BBD392D50}"/>
</file>

<file path=customXml/itemProps4.xml><?xml version="1.0" encoding="utf-8"?>
<ds:datastoreItem xmlns:ds="http://schemas.openxmlformats.org/officeDocument/2006/customXml" ds:itemID="{CD5F0A77-601E-4632-B010-BB01679AC946}"/>
</file>

<file path=docProps/app.xml><?xml version="1.0" encoding="utf-8"?>
<Properties xmlns="http://schemas.openxmlformats.org/officeDocument/2006/extended-properties" xmlns:vt="http://schemas.openxmlformats.org/officeDocument/2006/docPropsVTypes">
  <Template>Normal</Template>
  <TotalTime>8</TotalTime>
  <Pages>10</Pages>
  <Words>3890</Words>
  <Characters>22956</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Město Planá</Company>
  <LinksUpToDate>false</LinksUpToDate>
  <CharactersWithSpaces>26793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Láníčková Kateřina</cp:lastModifiedBy>
  <cp:revision>4</cp:revision>
  <cp:lastPrinted>2017-06-23T07:16:00Z</cp:lastPrinted>
  <dcterms:created xsi:type="dcterms:W3CDTF">2017-08-09T10:34:00Z</dcterms:created>
  <dcterms:modified xsi:type="dcterms:W3CDTF">2017-08-09T10:42:00Z</dcterms:modified>
</cp:coreProperties>
</file>