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DC4A44" w:rsidRDefault="00481C70" w:rsidP="00481C70">
      <w:pPr>
        <w:tabs>
          <w:tab w:val="start" w:pos="70.90pt"/>
          <w:tab w:val="start" w:pos="354.40pt"/>
          <w:tab w:val="start" w:pos="432.35pt"/>
        </w:tabs>
        <w:jc w:val="center"/>
        <w:rPr>
          <w:rFonts w:ascii="Arial" w:hAnsi="Arial" w:cs="Arial"/>
          <w:sz w:val="20"/>
        </w:rPr>
      </w:pPr>
      <w:r w:rsidRPr="00481C70">
        <w:rPr>
          <w:rFonts w:ascii="Arial" w:hAnsi="Arial" w:cs="Arial"/>
          <w:noProof/>
          <w:sz w:val="20"/>
        </w:rPr>
        <w:drawing>
          <wp:inline distT="0" distB="0" distL="0" distR="0">
            <wp:extent cx="647700" cy="973264"/>
            <wp:effectExtent l="0" t="0" r="0" b="0"/>
            <wp:docPr id="11" name="Obrázek 11" descr="C:\Users\Uzivatel\Desktop\EXPOZICE Nová louka\GRAFIKA_Viagaudium\LOGO dopisák, vizitky atd\zasilka-VŠE FIN\logo\logo\JPG\KV_muzeum_logo_black.jpg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" descr="C:\Users\Uzivatel\Desktop\EXPOZICE Nová louka\GRAFIKA_Viagaudium\LOGO dopisák, vizitky atd\zasilka-VŠE FIN\logo\logo\JPG\KV_muzeum_logo_blac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41" cy="986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A44" w:rsidRPr="00C730B1" w:rsidRDefault="00DC4A44" w:rsidP="00D861C3">
      <w:pPr>
        <w:tabs>
          <w:tab w:val="start" w:pos="70.90pt"/>
          <w:tab w:val="start" w:pos="354.40pt"/>
          <w:tab w:val="start" w:pos="432.35pt"/>
        </w:tabs>
        <w:rPr>
          <w:rFonts w:ascii="Arial" w:hAnsi="Arial" w:cs="Arial"/>
          <w:sz w:val="6"/>
          <w:szCs w:val="6"/>
        </w:rPr>
      </w:pPr>
    </w:p>
    <w:p w:rsidR="00927834" w:rsidRPr="001664F4" w:rsidRDefault="00A91EE3" w:rsidP="00D861C3">
      <w:pPr>
        <w:tabs>
          <w:tab w:val="start" w:pos="70.90pt"/>
          <w:tab w:val="start" w:pos="354.40pt"/>
          <w:tab w:val="start" w:pos="432.35pt"/>
        </w:tabs>
        <w:rPr>
          <w:szCs w:val="24"/>
        </w:rPr>
      </w:pPr>
      <w:r w:rsidRPr="001664F4">
        <w:rPr>
          <w:szCs w:val="24"/>
        </w:rPr>
        <w:t>Číslo smlou</w:t>
      </w:r>
      <w:r w:rsidR="00D861C3" w:rsidRPr="001664F4">
        <w:rPr>
          <w:szCs w:val="24"/>
        </w:rPr>
        <w:t xml:space="preserve">vy: </w:t>
      </w:r>
      <w:r w:rsidR="001664F4">
        <w:rPr>
          <w:szCs w:val="24"/>
        </w:rPr>
        <w:t xml:space="preserve">   </w:t>
      </w:r>
      <w:r w:rsidR="007002C9" w:rsidRPr="001664F4">
        <w:rPr>
          <w:b/>
          <w:szCs w:val="24"/>
        </w:rPr>
        <w:t>Z</w:t>
      </w:r>
      <w:r w:rsidR="007407E0" w:rsidRPr="001664F4">
        <w:rPr>
          <w:b/>
          <w:szCs w:val="24"/>
        </w:rPr>
        <w:t> </w:t>
      </w:r>
      <w:r w:rsidR="00CA4287">
        <w:rPr>
          <w:b/>
          <w:szCs w:val="24"/>
        </w:rPr>
        <w:t>37</w:t>
      </w:r>
      <w:r w:rsidR="007407E0" w:rsidRPr="001664F4">
        <w:rPr>
          <w:b/>
          <w:szCs w:val="24"/>
        </w:rPr>
        <w:t>/202</w:t>
      </w:r>
      <w:r w:rsidR="00C16A1F">
        <w:rPr>
          <w:b/>
          <w:szCs w:val="24"/>
        </w:rPr>
        <w:t>5</w:t>
      </w:r>
      <w:r w:rsidR="00D861C3" w:rsidRPr="001664F4">
        <w:rPr>
          <w:szCs w:val="24"/>
        </w:rPr>
        <w:tab/>
      </w:r>
      <w:r w:rsidRPr="001664F4">
        <w:rPr>
          <w:szCs w:val="24"/>
        </w:rPr>
        <w:t>Datum vrá</w:t>
      </w:r>
      <w:r w:rsidR="00D861C3" w:rsidRPr="001664F4">
        <w:rPr>
          <w:szCs w:val="24"/>
        </w:rPr>
        <w:t>cení:</w:t>
      </w:r>
      <w:r w:rsidR="00D861C3" w:rsidRPr="001664F4">
        <w:rPr>
          <w:szCs w:val="24"/>
        </w:rPr>
        <w:tab/>
      </w:r>
      <w:proofErr w:type="gramStart"/>
      <w:r w:rsidR="007002C9" w:rsidRPr="001664F4">
        <w:rPr>
          <w:szCs w:val="24"/>
        </w:rPr>
        <w:t>31</w:t>
      </w:r>
      <w:r w:rsidR="004A1F94" w:rsidRPr="001664F4">
        <w:rPr>
          <w:szCs w:val="24"/>
        </w:rPr>
        <w:t>.</w:t>
      </w:r>
      <w:r w:rsidR="007002C9" w:rsidRPr="001664F4">
        <w:rPr>
          <w:szCs w:val="24"/>
        </w:rPr>
        <w:t>1</w:t>
      </w:r>
      <w:r w:rsidR="004A1F94" w:rsidRPr="001664F4">
        <w:rPr>
          <w:szCs w:val="24"/>
        </w:rPr>
        <w:t>2.</w:t>
      </w:r>
      <w:r w:rsidR="007002C9" w:rsidRPr="001664F4">
        <w:rPr>
          <w:szCs w:val="24"/>
        </w:rPr>
        <w:t>202</w:t>
      </w:r>
      <w:r w:rsidR="00C16A1F">
        <w:rPr>
          <w:szCs w:val="24"/>
        </w:rPr>
        <w:t>5</w:t>
      </w:r>
      <w:proofErr w:type="gramEnd"/>
    </w:p>
    <w:p w:rsidR="00DC4A44" w:rsidRPr="001664F4" w:rsidRDefault="00062AD9" w:rsidP="00DC4A44">
      <w:pPr>
        <w:rPr>
          <w:bCs/>
          <w:szCs w:val="24"/>
        </w:rPr>
      </w:pPr>
      <w:r w:rsidRPr="001664F4">
        <w:rPr>
          <w:noProof/>
          <w:szCs w:val="24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5410200</wp:posOffset>
            </wp:positionH>
            <wp:positionV relativeFrom="paragraph">
              <wp:posOffset>11430</wp:posOffset>
            </wp:positionV>
            <wp:extent cx="1019175" cy="0"/>
            <wp:effectExtent l="9525" t="13335" r="9525" b="5715"/>
            <wp:wrapNone/>
            <wp:docPr id="10" name="AutoShape 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 noChangeShapeType="1"/>
                  </wp:cNvCnPr>
                  <wp:spPr bwMode="auto">
                    <a:xfrm>
                      <a:off x="0" y="0"/>
                      <a:ext cx="1019175" cy="0"/>
                    </a:xfrm>
                    <a:prstGeom prst="straightConnector1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noFill/>
                        </a14:hiddenFill>
                      </a:ext>
                    </a:extLst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Pr="001664F4">
        <w:rPr>
          <w:noProof/>
          <w:szCs w:val="24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857250</wp:posOffset>
            </wp:positionH>
            <wp:positionV relativeFrom="paragraph">
              <wp:posOffset>11430</wp:posOffset>
            </wp:positionV>
            <wp:extent cx="1019175" cy="0"/>
            <wp:effectExtent l="9525" t="13335" r="9525" b="5715"/>
            <wp:wrapNone/>
            <wp:docPr id="9" name="AutoShap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 noChangeShapeType="1"/>
                  </wp:cNvCnPr>
                  <wp:spPr bwMode="auto">
                    <a:xfrm>
                      <a:off x="0" y="0"/>
                      <a:ext cx="1019175" cy="0"/>
                    </a:xfrm>
                    <a:prstGeom prst="straightConnector1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noFill/>
                        </a14:hiddenFill>
                      </a:ext>
                    </a:extLst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DC4A44" w:rsidRPr="001664F4">
        <w:rPr>
          <w:szCs w:val="24"/>
        </w:rPr>
        <w:tab/>
        <w:t xml:space="preserve">                                              </w:t>
      </w:r>
    </w:p>
    <w:p w:rsidR="008A64FC" w:rsidRPr="001664F4" w:rsidRDefault="008A64FC">
      <w:pPr>
        <w:jc w:val="center"/>
        <w:rPr>
          <w:b/>
          <w:bCs/>
          <w:szCs w:val="24"/>
        </w:rPr>
      </w:pPr>
    </w:p>
    <w:p w:rsidR="00A91EE3" w:rsidRPr="001664F4" w:rsidRDefault="0006693A">
      <w:pPr>
        <w:jc w:val="center"/>
        <w:rPr>
          <w:b/>
          <w:bCs/>
          <w:sz w:val="28"/>
          <w:szCs w:val="28"/>
        </w:rPr>
      </w:pPr>
      <w:r w:rsidRPr="001664F4">
        <w:rPr>
          <w:b/>
          <w:bCs/>
          <w:sz w:val="28"/>
          <w:szCs w:val="28"/>
        </w:rPr>
        <w:t xml:space="preserve">SMLOUVA O </w:t>
      </w:r>
      <w:r w:rsidR="001664F4" w:rsidRPr="001664F4">
        <w:rPr>
          <w:b/>
          <w:bCs/>
          <w:sz w:val="28"/>
          <w:szCs w:val="28"/>
        </w:rPr>
        <w:t>VÝ</w:t>
      </w:r>
      <w:r w:rsidRPr="001664F4">
        <w:rPr>
          <w:b/>
          <w:bCs/>
          <w:sz w:val="28"/>
          <w:szCs w:val="28"/>
        </w:rPr>
        <w:t>PŮJČCE</w:t>
      </w:r>
      <w:r w:rsidR="004531D1" w:rsidRPr="001664F4">
        <w:rPr>
          <w:b/>
          <w:bCs/>
          <w:sz w:val="28"/>
          <w:szCs w:val="28"/>
        </w:rPr>
        <w:t xml:space="preserve"> SBÍRKOVÝCH PŘEDMĚTŮ</w:t>
      </w:r>
    </w:p>
    <w:p w:rsidR="00A91EE3" w:rsidRPr="001D3C87" w:rsidRDefault="00A91EE3">
      <w:pPr>
        <w:jc w:val="center"/>
        <w:rPr>
          <w:bCs/>
          <w:sz w:val="20"/>
        </w:rPr>
      </w:pPr>
      <w:r w:rsidRPr="001D3C87">
        <w:rPr>
          <w:bCs/>
          <w:sz w:val="20"/>
        </w:rPr>
        <w:t xml:space="preserve">uzavřená </w:t>
      </w:r>
      <w:r w:rsidR="00406C92" w:rsidRPr="001D3C87">
        <w:rPr>
          <w:bCs/>
          <w:sz w:val="20"/>
        </w:rPr>
        <w:t>dle občanského zákoníku 89/2012</w:t>
      </w:r>
      <w:r w:rsidR="001D3C87">
        <w:rPr>
          <w:bCs/>
          <w:sz w:val="20"/>
        </w:rPr>
        <w:t xml:space="preserve"> Sb.</w:t>
      </w:r>
      <w:r w:rsidR="00406C92" w:rsidRPr="001D3C87">
        <w:rPr>
          <w:bCs/>
          <w:sz w:val="20"/>
        </w:rPr>
        <w:t>, v pl</w:t>
      </w:r>
      <w:r w:rsidR="00C16A1F">
        <w:rPr>
          <w:bCs/>
          <w:sz w:val="20"/>
        </w:rPr>
        <w:t>at</w:t>
      </w:r>
      <w:r w:rsidR="00406C92" w:rsidRPr="001D3C87">
        <w:rPr>
          <w:bCs/>
          <w:sz w:val="20"/>
        </w:rPr>
        <w:t>ném znění, mezi níže uvedenými smluvními</w:t>
      </w:r>
      <w:r w:rsidRPr="001D3C87">
        <w:rPr>
          <w:bCs/>
          <w:sz w:val="20"/>
        </w:rPr>
        <w:t xml:space="preserve"> stranami</w:t>
      </w:r>
    </w:p>
    <w:p w:rsidR="00A91EE3" w:rsidRDefault="00CB7F41" w:rsidP="0006693A">
      <w:pPr>
        <w:rPr>
          <w:b/>
          <w:bCs/>
          <w:szCs w:val="24"/>
        </w:rPr>
      </w:pPr>
      <w:r w:rsidRPr="001664F4">
        <w:rPr>
          <w:b/>
          <w:bCs/>
          <w:szCs w:val="24"/>
        </w:rPr>
        <w:t xml:space="preserve"> </w:t>
      </w:r>
    </w:p>
    <w:p w:rsidR="00A60D1D" w:rsidRPr="001664F4" w:rsidRDefault="00A60D1D" w:rsidP="0006693A">
      <w:pPr>
        <w:rPr>
          <w:b/>
          <w:bCs/>
          <w:szCs w:val="24"/>
        </w:rPr>
      </w:pPr>
    </w:p>
    <w:p w:rsidR="00653A63" w:rsidRPr="001664F4" w:rsidRDefault="00A91EE3" w:rsidP="00653A63">
      <w:pPr>
        <w:tabs>
          <w:tab w:val="start" w:pos="63.80pt"/>
        </w:tabs>
        <w:rPr>
          <w:bCs/>
          <w:szCs w:val="24"/>
        </w:rPr>
      </w:pPr>
      <w:proofErr w:type="spellStart"/>
      <w:r w:rsidRPr="001664F4">
        <w:rPr>
          <w:bCs/>
          <w:szCs w:val="24"/>
        </w:rPr>
        <w:t>Půjčitel</w:t>
      </w:r>
      <w:proofErr w:type="spellEnd"/>
      <w:r w:rsidRPr="001664F4">
        <w:rPr>
          <w:bCs/>
          <w:szCs w:val="24"/>
        </w:rPr>
        <w:t>:</w:t>
      </w:r>
      <w:r w:rsidR="0006693A" w:rsidRPr="001664F4">
        <w:rPr>
          <w:bCs/>
          <w:szCs w:val="24"/>
        </w:rPr>
        <w:tab/>
      </w:r>
      <w:r w:rsidR="00653A63" w:rsidRPr="001664F4">
        <w:rPr>
          <w:b/>
          <w:bCs/>
          <w:szCs w:val="24"/>
        </w:rPr>
        <w:t>Muzeum Karlovy Vary</w:t>
      </w:r>
      <w:r w:rsidR="00653A63" w:rsidRPr="001664F4">
        <w:rPr>
          <w:bCs/>
          <w:szCs w:val="24"/>
        </w:rPr>
        <w:t xml:space="preserve">, příspěvková </w:t>
      </w:r>
      <w:r w:rsidR="00103470" w:rsidRPr="001664F4">
        <w:rPr>
          <w:bCs/>
          <w:szCs w:val="24"/>
        </w:rPr>
        <w:t>organizace Karlovarského kraje</w:t>
      </w:r>
    </w:p>
    <w:p w:rsidR="00481C70" w:rsidRPr="001664F4" w:rsidRDefault="00481C70" w:rsidP="00653A63">
      <w:pPr>
        <w:tabs>
          <w:tab w:val="start" w:pos="63.80pt"/>
        </w:tabs>
        <w:rPr>
          <w:bCs/>
          <w:szCs w:val="24"/>
        </w:rPr>
      </w:pPr>
      <w:r w:rsidRPr="001664F4">
        <w:rPr>
          <w:bCs/>
          <w:szCs w:val="24"/>
        </w:rPr>
        <w:t xml:space="preserve">                   </w:t>
      </w:r>
      <w:r w:rsidR="00653A63" w:rsidRPr="001664F4">
        <w:rPr>
          <w:bCs/>
          <w:szCs w:val="24"/>
        </w:rPr>
        <w:t xml:space="preserve"> </w:t>
      </w:r>
      <w:r w:rsidR="001664F4">
        <w:rPr>
          <w:bCs/>
          <w:szCs w:val="24"/>
        </w:rPr>
        <w:tab/>
      </w:r>
      <w:r w:rsidR="00653A63" w:rsidRPr="001664F4">
        <w:rPr>
          <w:bCs/>
          <w:szCs w:val="24"/>
        </w:rPr>
        <w:t xml:space="preserve">Pod Jelením skokem </w:t>
      </w:r>
      <w:r w:rsidR="00406C92" w:rsidRPr="001664F4">
        <w:rPr>
          <w:bCs/>
          <w:szCs w:val="24"/>
        </w:rPr>
        <w:t>393/</w:t>
      </w:r>
      <w:r w:rsidR="00653A63" w:rsidRPr="001664F4">
        <w:rPr>
          <w:bCs/>
          <w:szCs w:val="24"/>
        </w:rPr>
        <w:t>30</w:t>
      </w:r>
      <w:r w:rsidR="00406C92" w:rsidRPr="001664F4">
        <w:rPr>
          <w:bCs/>
          <w:szCs w:val="24"/>
        </w:rPr>
        <w:t>,</w:t>
      </w:r>
      <w:r w:rsidR="00653A63" w:rsidRPr="001664F4">
        <w:rPr>
          <w:bCs/>
          <w:szCs w:val="24"/>
        </w:rPr>
        <w:t> 360 01 Karlovy Vary</w:t>
      </w:r>
    </w:p>
    <w:p w:rsidR="00653A63" w:rsidRPr="001664F4" w:rsidRDefault="00481C70" w:rsidP="00653A63">
      <w:pPr>
        <w:tabs>
          <w:tab w:val="start" w:pos="63.80pt"/>
        </w:tabs>
        <w:rPr>
          <w:bCs/>
          <w:szCs w:val="24"/>
        </w:rPr>
      </w:pPr>
      <w:r w:rsidRPr="001664F4">
        <w:rPr>
          <w:bCs/>
          <w:szCs w:val="24"/>
        </w:rPr>
        <w:tab/>
      </w:r>
      <w:r w:rsidR="00DC4A44" w:rsidRPr="001664F4">
        <w:rPr>
          <w:bCs/>
          <w:szCs w:val="24"/>
        </w:rPr>
        <w:t xml:space="preserve">zastoupené ředitelkou </w:t>
      </w:r>
      <w:r w:rsidR="006B45FD">
        <w:rPr>
          <w:bCs/>
          <w:szCs w:val="24"/>
        </w:rPr>
        <w:t>XXXXXXXXXXXXXX</w:t>
      </w:r>
    </w:p>
    <w:p w:rsidR="00A91EE3" w:rsidRPr="001664F4" w:rsidRDefault="00A91EE3" w:rsidP="0006693A">
      <w:pPr>
        <w:tabs>
          <w:tab w:val="start" w:pos="63.80pt"/>
        </w:tabs>
        <w:rPr>
          <w:bCs/>
          <w:szCs w:val="24"/>
        </w:rPr>
      </w:pPr>
    </w:p>
    <w:p w:rsidR="007002C9" w:rsidRPr="001664F4" w:rsidRDefault="00CB7F41" w:rsidP="007002C9">
      <w:pPr>
        <w:tabs>
          <w:tab w:val="start" w:pos="63.80pt"/>
        </w:tabs>
        <w:rPr>
          <w:bCs/>
          <w:szCs w:val="24"/>
        </w:rPr>
      </w:pPr>
      <w:r w:rsidRPr="001664F4">
        <w:rPr>
          <w:bCs/>
          <w:szCs w:val="24"/>
        </w:rPr>
        <w:t>Vypůjčitel:</w:t>
      </w:r>
      <w:r w:rsidR="004A1F94" w:rsidRPr="001664F4">
        <w:rPr>
          <w:bCs/>
          <w:szCs w:val="24"/>
        </w:rPr>
        <w:tab/>
      </w:r>
      <w:r w:rsidR="007002C9" w:rsidRPr="001664F4">
        <w:rPr>
          <w:b/>
          <w:bCs/>
          <w:szCs w:val="24"/>
        </w:rPr>
        <w:t xml:space="preserve">Hrad Loket, </w:t>
      </w:r>
      <w:r w:rsidR="007002C9" w:rsidRPr="001664F4">
        <w:rPr>
          <w:bCs/>
          <w:szCs w:val="24"/>
        </w:rPr>
        <w:t>Zámecká 67, 35</w:t>
      </w:r>
      <w:r w:rsidR="007407E0" w:rsidRPr="001664F4">
        <w:rPr>
          <w:bCs/>
          <w:szCs w:val="24"/>
        </w:rPr>
        <w:t>7</w:t>
      </w:r>
      <w:r w:rsidR="001664F4">
        <w:rPr>
          <w:bCs/>
          <w:szCs w:val="24"/>
        </w:rPr>
        <w:t xml:space="preserve"> </w:t>
      </w:r>
      <w:r w:rsidR="007407E0" w:rsidRPr="001664F4">
        <w:rPr>
          <w:bCs/>
          <w:szCs w:val="24"/>
        </w:rPr>
        <w:t xml:space="preserve">33 Loket, zastoupený ředitelkou </w:t>
      </w:r>
      <w:r w:rsidR="006B45FD">
        <w:rPr>
          <w:bCs/>
          <w:szCs w:val="24"/>
        </w:rPr>
        <w:t>XXXXXXXXXXX</w:t>
      </w:r>
    </w:p>
    <w:p w:rsidR="00A60D1D" w:rsidRDefault="00A60D1D" w:rsidP="007002C9">
      <w:pPr>
        <w:tabs>
          <w:tab w:val="start" w:pos="63.80pt"/>
        </w:tabs>
        <w:rPr>
          <w:bCs/>
          <w:szCs w:val="24"/>
        </w:rPr>
      </w:pPr>
    </w:p>
    <w:p w:rsidR="007002C9" w:rsidRPr="001664F4" w:rsidRDefault="0006693A" w:rsidP="007002C9">
      <w:pPr>
        <w:tabs>
          <w:tab w:val="start" w:pos="63.80pt"/>
        </w:tabs>
        <w:rPr>
          <w:b/>
          <w:bCs/>
          <w:szCs w:val="24"/>
        </w:rPr>
      </w:pPr>
      <w:r w:rsidRPr="001664F4">
        <w:rPr>
          <w:bCs/>
          <w:szCs w:val="24"/>
        </w:rPr>
        <w:tab/>
      </w:r>
    </w:p>
    <w:p w:rsidR="006B45FD" w:rsidRDefault="00A91EE3" w:rsidP="006B45FD">
      <w:pPr>
        <w:tabs>
          <w:tab w:val="start" w:pos="21.30pt"/>
        </w:tabs>
        <w:rPr>
          <w:b/>
          <w:bCs/>
          <w:szCs w:val="24"/>
        </w:rPr>
      </w:pPr>
      <w:r w:rsidRPr="001664F4">
        <w:rPr>
          <w:bCs/>
          <w:szCs w:val="24"/>
        </w:rPr>
        <w:t>a</w:t>
      </w:r>
      <w:r w:rsidR="001664F4">
        <w:rPr>
          <w:bCs/>
          <w:szCs w:val="24"/>
        </w:rPr>
        <w:t>)</w:t>
      </w:r>
      <w:r w:rsidRPr="001664F4">
        <w:rPr>
          <w:bCs/>
          <w:szCs w:val="24"/>
        </w:rPr>
        <w:t xml:space="preserve"> </w:t>
      </w:r>
      <w:r w:rsidR="001664F4">
        <w:rPr>
          <w:bCs/>
          <w:szCs w:val="24"/>
        </w:rPr>
        <w:tab/>
      </w:r>
      <w:r w:rsidR="001664F4">
        <w:rPr>
          <w:bCs/>
          <w:szCs w:val="24"/>
        </w:rPr>
        <w:tab/>
      </w:r>
      <w:proofErr w:type="spellStart"/>
      <w:r w:rsidR="00481C70" w:rsidRPr="001664F4">
        <w:rPr>
          <w:bCs/>
          <w:szCs w:val="24"/>
        </w:rPr>
        <w:t>půjčitel</w:t>
      </w:r>
      <w:proofErr w:type="spellEnd"/>
      <w:r w:rsidR="00481C70" w:rsidRPr="001664F4">
        <w:rPr>
          <w:bCs/>
          <w:szCs w:val="24"/>
        </w:rPr>
        <w:t xml:space="preserve"> </w:t>
      </w:r>
      <w:r w:rsidR="000874BA" w:rsidRPr="001664F4">
        <w:rPr>
          <w:bCs/>
          <w:szCs w:val="24"/>
        </w:rPr>
        <w:t>potvrzuje, že</w:t>
      </w:r>
      <w:r w:rsidRPr="001664F4">
        <w:rPr>
          <w:bCs/>
          <w:szCs w:val="24"/>
        </w:rPr>
        <w:t xml:space="preserve"> </w:t>
      </w:r>
      <w:r w:rsidR="000874BA" w:rsidRPr="001664F4">
        <w:rPr>
          <w:bCs/>
          <w:szCs w:val="24"/>
        </w:rPr>
        <w:t>zapůjčuje</w:t>
      </w:r>
      <w:r w:rsidR="00481C70" w:rsidRPr="001664F4">
        <w:rPr>
          <w:bCs/>
          <w:szCs w:val="24"/>
        </w:rPr>
        <w:t xml:space="preserve"> </w:t>
      </w:r>
      <w:r w:rsidRPr="001664F4">
        <w:rPr>
          <w:bCs/>
          <w:szCs w:val="24"/>
        </w:rPr>
        <w:t>k</w:t>
      </w:r>
      <w:r w:rsidR="00FE3648" w:rsidRPr="001664F4">
        <w:rPr>
          <w:bCs/>
          <w:szCs w:val="24"/>
        </w:rPr>
        <w:t> </w:t>
      </w:r>
      <w:r w:rsidRPr="001664F4">
        <w:rPr>
          <w:bCs/>
          <w:szCs w:val="24"/>
        </w:rPr>
        <w:t>účelu</w:t>
      </w:r>
      <w:r w:rsidR="00FE3648" w:rsidRPr="001664F4">
        <w:rPr>
          <w:bCs/>
          <w:szCs w:val="24"/>
        </w:rPr>
        <w:t xml:space="preserve"> </w:t>
      </w:r>
      <w:r w:rsidR="004A1F94" w:rsidRPr="001664F4">
        <w:rPr>
          <w:b/>
          <w:bCs/>
          <w:szCs w:val="24"/>
        </w:rPr>
        <w:t xml:space="preserve">výstavnímu </w:t>
      </w:r>
      <w:r w:rsidR="007002C9" w:rsidRPr="001664F4">
        <w:rPr>
          <w:b/>
          <w:bCs/>
          <w:szCs w:val="24"/>
        </w:rPr>
        <w:t>–</w:t>
      </w:r>
      <w:r w:rsidR="00CA4287">
        <w:rPr>
          <w:b/>
          <w:bCs/>
          <w:szCs w:val="24"/>
        </w:rPr>
        <w:t xml:space="preserve"> </w:t>
      </w:r>
      <w:r w:rsidR="007002C9" w:rsidRPr="001664F4">
        <w:rPr>
          <w:b/>
          <w:bCs/>
          <w:szCs w:val="24"/>
        </w:rPr>
        <w:t>sbírkov</w:t>
      </w:r>
      <w:r w:rsidR="001D3C87">
        <w:rPr>
          <w:b/>
          <w:bCs/>
          <w:szCs w:val="24"/>
        </w:rPr>
        <w:t>ý</w:t>
      </w:r>
      <w:r w:rsidR="007002C9" w:rsidRPr="001664F4">
        <w:rPr>
          <w:b/>
          <w:bCs/>
          <w:szCs w:val="24"/>
        </w:rPr>
        <w:t xml:space="preserve"> předmět: </w:t>
      </w:r>
      <w:r w:rsidR="006B45FD">
        <w:rPr>
          <w:b/>
          <w:bCs/>
          <w:szCs w:val="24"/>
        </w:rPr>
        <w:t>XXXXXXXXXXXX</w:t>
      </w:r>
    </w:p>
    <w:p w:rsidR="00700301" w:rsidRDefault="006B45FD" w:rsidP="006B45FD">
      <w:pPr>
        <w:tabs>
          <w:tab w:val="start" w:pos="21.30pt"/>
        </w:tabs>
        <w:rPr>
          <w:bCs/>
          <w:szCs w:val="24"/>
        </w:rPr>
      </w:pPr>
      <w:r>
        <w:rPr>
          <w:b/>
          <w:bCs/>
          <w:szCs w:val="24"/>
        </w:rPr>
        <w:t xml:space="preserve">            XXXXXXXXXXXXXXXXXXXXXXXXXXXXXXXXXXXXXXXXXXX</w:t>
      </w:r>
      <w:r w:rsidR="00700301">
        <w:rPr>
          <w:bCs/>
          <w:szCs w:val="24"/>
        </w:rPr>
        <w:t xml:space="preserve"> – foto viz příloha </w:t>
      </w:r>
    </w:p>
    <w:p w:rsidR="007002C9" w:rsidRPr="001664F4" w:rsidRDefault="00700301" w:rsidP="001664F4">
      <w:pPr>
        <w:tabs>
          <w:tab w:val="start" w:pos="21.30pt"/>
        </w:tabs>
        <w:rPr>
          <w:b/>
          <w:bCs/>
          <w:szCs w:val="24"/>
        </w:rPr>
      </w:pPr>
      <w:r>
        <w:rPr>
          <w:bCs/>
          <w:szCs w:val="24"/>
        </w:rPr>
        <w:t xml:space="preserve">            této smlouvy.</w:t>
      </w:r>
      <w:r>
        <w:rPr>
          <w:b/>
          <w:bCs/>
          <w:szCs w:val="24"/>
        </w:rPr>
        <w:t xml:space="preserve"> </w:t>
      </w:r>
      <w:r w:rsidR="007002C9" w:rsidRPr="001664F4">
        <w:rPr>
          <w:b/>
          <w:bCs/>
          <w:szCs w:val="24"/>
        </w:rPr>
        <w:t xml:space="preserve">          </w:t>
      </w:r>
    </w:p>
    <w:p w:rsidR="00A60D1D" w:rsidRDefault="007002C9" w:rsidP="00700301">
      <w:pPr>
        <w:tabs>
          <w:tab w:val="start" w:pos="21.30pt"/>
        </w:tabs>
        <w:jc w:val="both"/>
        <w:rPr>
          <w:bCs/>
          <w:szCs w:val="24"/>
        </w:rPr>
      </w:pPr>
      <w:r w:rsidRPr="001664F4">
        <w:rPr>
          <w:b/>
          <w:bCs/>
          <w:szCs w:val="24"/>
        </w:rPr>
        <w:t xml:space="preserve"> </w:t>
      </w:r>
      <w:r w:rsidR="00DE2806" w:rsidRPr="001664F4">
        <w:rPr>
          <w:b/>
          <w:bCs/>
          <w:szCs w:val="24"/>
        </w:rPr>
        <w:t xml:space="preserve">     </w:t>
      </w:r>
      <w:r w:rsidR="001664F4">
        <w:rPr>
          <w:b/>
          <w:bCs/>
          <w:szCs w:val="24"/>
        </w:rPr>
        <w:tab/>
      </w:r>
      <w:r w:rsidR="001664F4">
        <w:rPr>
          <w:b/>
          <w:bCs/>
          <w:szCs w:val="24"/>
        </w:rPr>
        <w:tab/>
      </w:r>
      <w:r w:rsidR="00CA4287">
        <w:rPr>
          <w:b/>
          <w:szCs w:val="24"/>
        </w:rPr>
        <w:t xml:space="preserve"> </w:t>
      </w:r>
    </w:p>
    <w:p w:rsidR="00A91EE3" w:rsidRPr="001664F4" w:rsidRDefault="00A91EE3" w:rsidP="00CB7F41">
      <w:pPr>
        <w:spacing w:before="6pt" w:after="6pt"/>
        <w:rPr>
          <w:bCs/>
          <w:szCs w:val="24"/>
        </w:rPr>
      </w:pPr>
      <w:r w:rsidRPr="001664F4">
        <w:rPr>
          <w:bCs/>
          <w:szCs w:val="24"/>
        </w:rPr>
        <w:t>b</w:t>
      </w:r>
      <w:r w:rsidR="001664F4">
        <w:rPr>
          <w:bCs/>
          <w:szCs w:val="24"/>
        </w:rPr>
        <w:t>)</w:t>
      </w:r>
      <w:r w:rsidRPr="001664F4">
        <w:rPr>
          <w:bCs/>
          <w:szCs w:val="24"/>
        </w:rPr>
        <w:t xml:space="preserve"> </w:t>
      </w:r>
      <w:r w:rsidR="001664F4">
        <w:rPr>
          <w:bCs/>
          <w:szCs w:val="24"/>
        </w:rPr>
        <w:tab/>
      </w:r>
      <w:r w:rsidR="000874BA" w:rsidRPr="001664F4">
        <w:rPr>
          <w:bCs/>
          <w:szCs w:val="24"/>
        </w:rPr>
        <w:t>vypůjčitel se zavazuje</w:t>
      </w:r>
      <w:r w:rsidRPr="001664F4">
        <w:rPr>
          <w:bCs/>
          <w:szCs w:val="24"/>
        </w:rPr>
        <w:t xml:space="preserve">, že splní tyto </w:t>
      </w:r>
      <w:r w:rsidRPr="001664F4">
        <w:rPr>
          <w:bCs/>
          <w:szCs w:val="24"/>
          <w:u w:val="single"/>
        </w:rPr>
        <w:t xml:space="preserve">podmínky </w:t>
      </w:r>
      <w:r w:rsidR="001D3C87">
        <w:rPr>
          <w:bCs/>
          <w:szCs w:val="24"/>
          <w:u w:val="single"/>
        </w:rPr>
        <w:t>vý</w:t>
      </w:r>
      <w:r w:rsidRPr="001664F4">
        <w:rPr>
          <w:bCs/>
          <w:szCs w:val="24"/>
          <w:u w:val="single"/>
        </w:rPr>
        <w:t>půjčky</w:t>
      </w:r>
      <w:r w:rsidRPr="001664F4">
        <w:rPr>
          <w:bCs/>
          <w:szCs w:val="24"/>
        </w:rPr>
        <w:t>:</w:t>
      </w:r>
    </w:p>
    <w:p w:rsidR="00A91EE3" w:rsidRPr="001664F4" w:rsidRDefault="00A91EE3" w:rsidP="001664F4">
      <w:pPr>
        <w:ind w:firstLine="35.45pt"/>
        <w:rPr>
          <w:szCs w:val="24"/>
        </w:rPr>
      </w:pPr>
      <w:r w:rsidRPr="001664F4">
        <w:rPr>
          <w:bCs/>
          <w:szCs w:val="24"/>
        </w:rPr>
        <w:t xml:space="preserve">- </w:t>
      </w:r>
      <w:r w:rsidRPr="001664F4">
        <w:rPr>
          <w:szCs w:val="24"/>
        </w:rPr>
        <w:t>na sbírkách nebudou prováděny žádné změny a úpravy</w:t>
      </w:r>
      <w:r w:rsidR="000874BA" w:rsidRPr="001664F4">
        <w:rPr>
          <w:szCs w:val="24"/>
        </w:rPr>
        <w:t>;</w:t>
      </w:r>
    </w:p>
    <w:p w:rsidR="00103470" w:rsidRPr="001664F4" w:rsidRDefault="00103470" w:rsidP="001664F4">
      <w:pPr>
        <w:ind w:start="14.20pt" w:firstLine="21.25pt"/>
        <w:rPr>
          <w:szCs w:val="24"/>
        </w:rPr>
      </w:pPr>
      <w:r w:rsidRPr="001664F4">
        <w:rPr>
          <w:szCs w:val="24"/>
        </w:rPr>
        <w:t>- se sbírkami nebude</w:t>
      </w:r>
      <w:r w:rsidR="000874BA" w:rsidRPr="001664F4">
        <w:rPr>
          <w:szCs w:val="24"/>
        </w:rPr>
        <w:t xml:space="preserve"> svévolně manipulováno</w:t>
      </w:r>
      <w:r w:rsidR="007002C9" w:rsidRPr="001664F4">
        <w:rPr>
          <w:szCs w:val="24"/>
        </w:rPr>
        <w:t>,</w:t>
      </w:r>
      <w:r w:rsidR="000874BA" w:rsidRPr="001664F4">
        <w:rPr>
          <w:szCs w:val="24"/>
        </w:rPr>
        <w:t xml:space="preserve"> </w:t>
      </w:r>
      <w:r w:rsidRPr="001664F4">
        <w:rPr>
          <w:szCs w:val="24"/>
        </w:rPr>
        <w:t xml:space="preserve">v ojedinělém případě </w:t>
      </w:r>
      <w:r w:rsidR="000874BA" w:rsidRPr="001664F4">
        <w:rPr>
          <w:szCs w:val="24"/>
        </w:rPr>
        <w:t xml:space="preserve">pouze se souhlasem a </w:t>
      </w:r>
      <w:proofErr w:type="gramStart"/>
      <w:r w:rsidR="000874BA" w:rsidRPr="001664F4">
        <w:rPr>
          <w:szCs w:val="24"/>
        </w:rPr>
        <w:t>za</w:t>
      </w:r>
      <w:proofErr w:type="gramEnd"/>
      <w:r w:rsidR="000874BA" w:rsidRPr="001664F4">
        <w:rPr>
          <w:szCs w:val="24"/>
        </w:rPr>
        <w:t xml:space="preserve"> </w:t>
      </w:r>
    </w:p>
    <w:p w:rsidR="00223C4F" w:rsidRPr="001664F4" w:rsidRDefault="00103470" w:rsidP="001664F4">
      <w:pPr>
        <w:ind w:start="14.20pt"/>
        <w:rPr>
          <w:szCs w:val="24"/>
        </w:rPr>
      </w:pPr>
      <w:r w:rsidRPr="001664F4">
        <w:rPr>
          <w:szCs w:val="24"/>
        </w:rPr>
        <w:t xml:space="preserve">    </w:t>
      </w:r>
      <w:r w:rsidR="001664F4">
        <w:rPr>
          <w:szCs w:val="24"/>
        </w:rPr>
        <w:t xml:space="preserve">     </w:t>
      </w:r>
      <w:r w:rsidR="000874BA" w:rsidRPr="001664F4">
        <w:rPr>
          <w:szCs w:val="24"/>
        </w:rPr>
        <w:t>přítomnosti zástupce</w:t>
      </w:r>
      <w:r w:rsidRPr="001664F4">
        <w:rPr>
          <w:szCs w:val="24"/>
        </w:rPr>
        <w:t xml:space="preserve"> </w:t>
      </w:r>
      <w:proofErr w:type="spellStart"/>
      <w:r w:rsidR="000874BA" w:rsidRPr="001664F4">
        <w:rPr>
          <w:szCs w:val="24"/>
        </w:rPr>
        <w:t>půjčitele</w:t>
      </w:r>
      <w:proofErr w:type="spellEnd"/>
      <w:r w:rsidR="000874BA" w:rsidRPr="001664F4">
        <w:rPr>
          <w:szCs w:val="24"/>
        </w:rPr>
        <w:t>;</w:t>
      </w:r>
    </w:p>
    <w:p w:rsidR="00223C4F" w:rsidRPr="001664F4" w:rsidRDefault="00CB7F41" w:rsidP="001664F4">
      <w:pPr>
        <w:ind w:firstLine="35.45pt"/>
        <w:rPr>
          <w:szCs w:val="24"/>
        </w:rPr>
      </w:pPr>
      <w:r w:rsidRPr="001664F4">
        <w:rPr>
          <w:szCs w:val="24"/>
        </w:rPr>
        <w:t xml:space="preserve">- </w:t>
      </w:r>
      <w:r w:rsidR="00A91EE3" w:rsidRPr="001664F4">
        <w:rPr>
          <w:szCs w:val="24"/>
        </w:rPr>
        <w:t>sbírky budou uloženy v prostředí odpovídajícím jejich významu a stavu</w:t>
      </w:r>
      <w:r w:rsidR="000874BA" w:rsidRPr="001664F4">
        <w:rPr>
          <w:szCs w:val="24"/>
        </w:rPr>
        <w:t>;</w:t>
      </w:r>
    </w:p>
    <w:p w:rsidR="005C6632" w:rsidRPr="001664F4" w:rsidRDefault="00CB7F41" w:rsidP="001664F4">
      <w:pPr>
        <w:ind w:start="14.20pt" w:firstLine="21.25pt"/>
        <w:rPr>
          <w:szCs w:val="24"/>
        </w:rPr>
      </w:pPr>
      <w:r w:rsidRPr="001664F4">
        <w:rPr>
          <w:szCs w:val="24"/>
        </w:rPr>
        <w:t xml:space="preserve">- </w:t>
      </w:r>
      <w:r w:rsidR="000874BA" w:rsidRPr="001664F4">
        <w:rPr>
          <w:szCs w:val="24"/>
        </w:rPr>
        <w:t xml:space="preserve">pro vypůjčené sbírky </w:t>
      </w:r>
      <w:r w:rsidR="00A91EE3" w:rsidRPr="001664F4">
        <w:rPr>
          <w:szCs w:val="24"/>
        </w:rPr>
        <w:t>budou učiněna dostatečná bezpečnostní, klimatiza</w:t>
      </w:r>
      <w:r w:rsidR="000874BA" w:rsidRPr="001664F4">
        <w:rPr>
          <w:szCs w:val="24"/>
        </w:rPr>
        <w:t xml:space="preserve">ční a </w:t>
      </w:r>
      <w:r w:rsidRPr="001664F4">
        <w:rPr>
          <w:szCs w:val="24"/>
        </w:rPr>
        <w:t>další opatření</w:t>
      </w:r>
      <w:r w:rsidR="000874BA" w:rsidRPr="001664F4">
        <w:rPr>
          <w:szCs w:val="24"/>
        </w:rPr>
        <w:t xml:space="preserve"> tak</w:t>
      </w:r>
      <w:r w:rsidRPr="001664F4">
        <w:rPr>
          <w:szCs w:val="24"/>
        </w:rPr>
        <w:t xml:space="preserve">, </w:t>
      </w:r>
    </w:p>
    <w:p w:rsidR="00CB7F41" w:rsidRPr="001664F4" w:rsidRDefault="005C6632" w:rsidP="001664F4">
      <w:pPr>
        <w:ind w:start="14.20pt"/>
        <w:rPr>
          <w:szCs w:val="24"/>
        </w:rPr>
      </w:pPr>
      <w:r w:rsidRPr="001664F4">
        <w:rPr>
          <w:szCs w:val="24"/>
        </w:rPr>
        <w:t xml:space="preserve">    </w:t>
      </w:r>
      <w:r w:rsidR="001664F4">
        <w:rPr>
          <w:szCs w:val="24"/>
        </w:rPr>
        <w:t xml:space="preserve">     </w:t>
      </w:r>
      <w:r w:rsidR="00CB7F41" w:rsidRPr="001664F4">
        <w:rPr>
          <w:szCs w:val="24"/>
        </w:rPr>
        <w:t xml:space="preserve">aby </w:t>
      </w:r>
      <w:r w:rsidR="00A91EE3" w:rsidRPr="001664F4">
        <w:rPr>
          <w:szCs w:val="24"/>
        </w:rPr>
        <w:t>nedošlo k</w:t>
      </w:r>
      <w:r w:rsidR="000874BA" w:rsidRPr="001664F4">
        <w:rPr>
          <w:szCs w:val="24"/>
        </w:rPr>
        <w:t xml:space="preserve"> jejich </w:t>
      </w:r>
      <w:r w:rsidR="00A91EE3" w:rsidRPr="001664F4">
        <w:rPr>
          <w:szCs w:val="24"/>
        </w:rPr>
        <w:t xml:space="preserve">poškození </w:t>
      </w:r>
      <w:r w:rsidR="000874BA" w:rsidRPr="001664F4">
        <w:rPr>
          <w:szCs w:val="24"/>
        </w:rPr>
        <w:t>či</w:t>
      </w:r>
      <w:r w:rsidR="00A91EE3" w:rsidRPr="001664F4">
        <w:rPr>
          <w:szCs w:val="24"/>
        </w:rPr>
        <w:t xml:space="preserve"> ztrátě</w:t>
      </w:r>
      <w:r w:rsidR="000874BA" w:rsidRPr="001664F4">
        <w:rPr>
          <w:szCs w:val="24"/>
        </w:rPr>
        <w:t>;</w:t>
      </w:r>
    </w:p>
    <w:p w:rsidR="005C6632" w:rsidRPr="001664F4" w:rsidRDefault="00CB7F41" w:rsidP="001664F4">
      <w:pPr>
        <w:ind w:firstLine="35.45pt"/>
        <w:rPr>
          <w:szCs w:val="24"/>
        </w:rPr>
      </w:pPr>
      <w:r w:rsidRPr="001664F4">
        <w:rPr>
          <w:szCs w:val="24"/>
        </w:rPr>
        <w:t xml:space="preserve">- </w:t>
      </w:r>
      <w:r w:rsidR="00FD1071" w:rsidRPr="001664F4">
        <w:rPr>
          <w:szCs w:val="24"/>
        </w:rPr>
        <w:t xml:space="preserve">sbírky </w:t>
      </w:r>
      <w:r w:rsidR="00A91EE3" w:rsidRPr="001664F4">
        <w:rPr>
          <w:szCs w:val="24"/>
        </w:rPr>
        <w:t xml:space="preserve">nebudou použity pro jiný než sjednaný účel a nebudou v době </w:t>
      </w:r>
      <w:r w:rsidR="001D3C87">
        <w:rPr>
          <w:szCs w:val="24"/>
        </w:rPr>
        <w:t>výpůjčky</w:t>
      </w:r>
      <w:r w:rsidR="00254F15" w:rsidRPr="001664F4">
        <w:rPr>
          <w:szCs w:val="24"/>
        </w:rPr>
        <w:t xml:space="preserve"> </w:t>
      </w:r>
      <w:r w:rsidR="00A91EE3" w:rsidRPr="001664F4">
        <w:rPr>
          <w:szCs w:val="24"/>
        </w:rPr>
        <w:t>půjčeny</w:t>
      </w:r>
      <w:r w:rsidRPr="001664F4">
        <w:rPr>
          <w:szCs w:val="24"/>
        </w:rPr>
        <w:t xml:space="preserve"> </w:t>
      </w:r>
      <w:r w:rsidR="00A91EE3" w:rsidRPr="001664F4">
        <w:rPr>
          <w:szCs w:val="24"/>
        </w:rPr>
        <w:t xml:space="preserve">jiné </w:t>
      </w:r>
    </w:p>
    <w:p w:rsidR="00223C4F" w:rsidRPr="001664F4" w:rsidRDefault="005C6632" w:rsidP="001664F4">
      <w:pPr>
        <w:ind w:firstLine="14.20pt"/>
        <w:rPr>
          <w:szCs w:val="24"/>
        </w:rPr>
      </w:pPr>
      <w:r w:rsidRPr="001664F4">
        <w:rPr>
          <w:szCs w:val="24"/>
        </w:rPr>
        <w:t xml:space="preserve">    </w:t>
      </w:r>
      <w:r w:rsidR="001664F4">
        <w:rPr>
          <w:szCs w:val="24"/>
        </w:rPr>
        <w:t xml:space="preserve">      </w:t>
      </w:r>
      <w:r w:rsidR="00A91EE3" w:rsidRPr="001664F4">
        <w:rPr>
          <w:szCs w:val="24"/>
        </w:rPr>
        <w:t>třetí osobě</w:t>
      </w:r>
      <w:r w:rsidR="00FD1071" w:rsidRPr="001664F4">
        <w:rPr>
          <w:szCs w:val="24"/>
        </w:rPr>
        <w:t>;</w:t>
      </w:r>
    </w:p>
    <w:p w:rsidR="005C6632" w:rsidRPr="001664F4" w:rsidRDefault="00CB7F41" w:rsidP="001664F4">
      <w:pPr>
        <w:ind w:start="14.20pt" w:firstLine="21.25pt"/>
        <w:rPr>
          <w:szCs w:val="24"/>
        </w:rPr>
      </w:pPr>
      <w:r w:rsidRPr="001664F4">
        <w:rPr>
          <w:szCs w:val="24"/>
        </w:rPr>
        <w:t xml:space="preserve">- </w:t>
      </w:r>
      <w:r w:rsidR="00FD1071" w:rsidRPr="001664F4">
        <w:rPr>
          <w:szCs w:val="24"/>
        </w:rPr>
        <w:t xml:space="preserve">sbírky </w:t>
      </w:r>
      <w:r w:rsidR="00A91EE3" w:rsidRPr="001664F4">
        <w:rPr>
          <w:szCs w:val="24"/>
        </w:rPr>
        <w:t xml:space="preserve">nebudou bez souhlasu </w:t>
      </w:r>
      <w:proofErr w:type="spellStart"/>
      <w:r w:rsidR="00A91EE3" w:rsidRPr="001664F4">
        <w:rPr>
          <w:szCs w:val="24"/>
        </w:rPr>
        <w:t>půjčitele</w:t>
      </w:r>
      <w:proofErr w:type="spellEnd"/>
      <w:r w:rsidR="00A91EE3" w:rsidRPr="001664F4">
        <w:rPr>
          <w:szCs w:val="24"/>
        </w:rPr>
        <w:t xml:space="preserve"> </w:t>
      </w:r>
      <w:r w:rsidR="009C3E64" w:rsidRPr="001664F4">
        <w:rPr>
          <w:szCs w:val="24"/>
        </w:rPr>
        <w:t xml:space="preserve">komerčně </w:t>
      </w:r>
      <w:r w:rsidR="00A91EE3" w:rsidRPr="001664F4">
        <w:rPr>
          <w:szCs w:val="24"/>
        </w:rPr>
        <w:t xml:space="preserve">fotografovány, filmovány, </w:t>
      </w:r>
      <w:r w:rsidR="007002C9" w:rsidRPr="001664F4">
        <w:rPr>
          <w:szCs w:val="24"/>
        </w:rPr>
        <w:t xml:space="preserve">či </w:t>
      </w:r>
      <w:r w:rsidR="00FD1071" w:rsidRPr="001664F4">
        <w:rPr>
          <w:szCs w:val="24"/>
        </w:rPr>
        <w:t>ji</w:t>
      </w:r>
      <w:r w:rsidR="005C6632" w:rsidRPr="001664F4">
        <w:rPr>
          <w:szCs w:val="24"/>
        </w:rPr>
        <w:t xml:space="preserve">ným způsobem     </w:t>
      </w:r>
    </w:p>
    <w:p w:rsidR="003B74A6" w:rsidRPr="001664F4" w:rsidRDefault="005C6632" w:rsidP="001664F4">
      <w:pPr>
        <w:ind w:start="14.20pt"/>
        <w:rPr>
          <w:szCs w:val="24"/>
        </w:rPr>
      </w:pPr>
      <w:r w:rsidRPr="001664F4">
        <w:rPr>
          <w:szCs w:val="24"/>
        </w:rPr>
        <w:t xml:space="preserve">    </w:t>
      </w:r>
      <w:r w:rsidR="001664F4">
        <w:rPr>
          <w:szCs w:val="24"/>
        </w:rPr>
        <w:t xml:space="preserve">      </w:t>
      </w:r>
      <w:r w:rsidRPr="001664F4">
        <w:rPr>
          <w:szCs w:val="24"/>
        </w:rPr>
        <w:t xml:space="preserve">komerčně </w:t>
      </w:r>
      <w:r w:rsidR="00FD1071" w:rsidRPr="001664F4">
        <w:rPr>
          <w:szCs w:val="24"/>
        </w:rPr>
        <w:t>využívány</w:t>
      </w:r>
      <w:r w:rsidR="000874BA" w:rsidRPr="001664F4">
        <w:rPr>
          <w:szCs w:val="24"/>
        </w:rPr>
        <w:t xml:space="preserve"> (</w:t>
      </w:r>
      <w:r w:rsidR="00FD1071" w:rsidRPr="001664F4">
        <w:rPr>
          <w:szCs w:val="24"/>
        </w:rPr>
        <w:t xml:space="preserve">pouze </w:t>
      </w:r>
      <w:r w:rsidRPr="001664F4">
        <w:rPr>
          <w:szCs w:val="24"/>
        </w:rPr>
        <w:t xml:space="preserve">za </w:t>
      </w:r>
      <w:r w:rsidR="009C3E64" w:rsidRPr="001664F4">
        <w:rPr>
          <w:szCs w:val="24"/>
        </w:rPr>
        <w:t>účelem p</w:t>
      </w:r>
      <w:r w:rsidR="00FD1071" w:rsidRPr="001664F4">
        <w:rPr>
          <w:szCs w:val="24"/>
        </w:rPr>
        <w:t xml:space="preserve">ropagace </w:t>
      </w:r>
      <w:r w:rsidR="00254F15" w:rsidRPr="001664F4">
        <w:rPr>
          <w:szCs w:val="24"/>
        </w:rPr>
        <w:t xml:space="preserve">muzea mohou </w:t>
      </w:r>
      <w:r w:rsidR="009C3E64" w:rsidRPr="001664F4">
        <w:rPr>
          <w:szCs w:val="24"/>
        </w:rPr>
        <w:t xml:space="preserve">být </w:t>
      </w:r>
      <w:r w:rsidR="00254F15" w:rsidRPr="001664F4">
        <w:rPr>
          <w:szCs w:val="24"/>
        </w:rPr>
        <w:t>sbírkové předměty v</w:t>
      </w:r>
      <w:r w:rsidR="003B74A6" w:rsidRPr="001664F4">
        <w:rPr>
          <w:szCs w:val="24"/>
        </w:rPr>
        <w:t>e stálé</w:t>
      </w:r>
      <w:r w:rsidR="00254F15" w:rsidRPr="001664F4">
        <w:rPr>
          <w:szCs w:val="24"/>
        </w:rPr>
        <w:t xml:space="preserve"> </w:t>
      </w:r>
    </w:p>
    <w:p w:rsidR="001664F4" w:rsidRDefault="003B74A6" w:rsidP="001664F4">
      <w:pPr>
        <w:ind w:start="14.20pt"/>
        <w:rPr>
          <w:szCs w:val="24"/>
        </w:rPr>
      </w:pPr>
      <w:r w:rsidRPr="001664F4">
        <w:rPr>
          <w:szCs w:val="24"/>
        </w:rPr>
        <w:t xml:space="preserve">    </w:t>
      </w:r>
      <w:r w:rsidR="001664F4">
        <w:rPr>
          <w:szCs w:val="24"/>
        </w:rPr>
        <w:t xml:space="preserve">      </w:t>
      </w:r>
      <w:r w:rsidR="00254F15" w:rsidRPr="001664F4">
        <w:rPr>
          <w:szCs w:val="24"/>
        </w:rPr>
        <w:t>expozici</w:t>
      </w:r>
      <w:r w:rsidRPr="001664F4">
        <w:rPr>
          <w:szCs w:val="24"/>
        </w:rPr>
        <w:t xml:space="preserve"> </w:t>
      </w:r>
      <w:r w:rsidR="00254F15" w:rsidRPr="001664F4">
        <w:rPr>
          <w:szCs w:val="24"/>
        </w:rPr>
        <w:t>fotografovány</w:t>
      </w:r>
      <w:r w:rsidR="009C3E64" w:rsidRPr="001664F4">
        <w:rPr>
          <w:szCs w:val="24"/>
        </w:rPr>
        <w:t>)</w:t>
      </w:r>
      <w:r w:rsidR="00FD1071" w:rsidRPr="001664F4">
        <w:rPr>
          <w:szCs w:val="24"/>
        </w:rPr>
        <w:t>;</w:t>
      </w:r>
    </w:p>
    <w:p w:rsidR="00223C4F" w:rsidRPr="001664F4" w:rsidRDefault="001664F4" w:rsidP="001664F4">
      <w:pPr>
        <w:ind w:start="14.20pt" w:firstLine="21.25pt"/>
        <w:rPr>
          <w:szCs w:val="24"/>
        </w:rPr>
      </w:pPr>
      <w:r>
        <w:rPr>
          <w:szCs w:val="24"/>
        </w:rPr>
        <w:t xml:space="preserve">- </w:t>
      </w:r>
      <w:r w:rsidR="005C6632" w:rsidRPr="001664F4">
        <w:rPr>
          <w:szCs w:val="24"/>
        </w:rPr>
        <w:t>každý vypůjčený předmět</w:t>
      </w:r>
      <w:r w:rsidR="00FD1071" w:rsidRPr="001664F4">
        <w:rPr>
          <w:szCs w:val="24"/>
        </w:rPr>
        <w:t xml:space="preserve"> bude </w:t>
      </w:r>
      <w:r w:rsidR="005C6632" w:rsidRPr="001664F4">
        <w:rPr>
          <w:szCs w:val="24"/>
        </w:rPr>
        <w:t xml:space="preserve">mít </w:t>
      </w:r>
      <w:r w:rsidR="00FD1071" w:rsidRPr="001664F4">
        <w:rPr>
          <w:szCs w:val="24"/>
        </w:rPr>
        <w:t xml:space="preserve">v popisce uveden </w:t>
      </w:r>
      <w:r w:rsidR="005C6632" w:rsidRPr="001664F4">
        <w:rPr>
          <w:szCs w:val="24"/>
        </w:rPr>
        <w:t xml:space="preserve">mj. </w:t>
      </w:r>
      <w:r w:rsidR="00FD1071" w:rsidRPr="001664F4">
        <w:rPr>
          <w:szCs w:val="24"/>
        </w:rPr>
        <w:t xml:space="preserve">text: </w:t>
      </w:r>
      <w:r w:rsidR="00FD1071" w:rsidRPr="001664F4">
        <w:rPr>
          <w:i/>
          <w:szCs w:val="24"/>
        </w:rPr>
        <w:t>Ze sbírky Muzea Karlovy Vary</w:t>
      </w:r>
      <w:r w:rsidR="00FD1071" w:rsidRPr="001664F4">
        <w:rPr>
          <w:szCs w:val="24"/>
        </w:rPr>
        <w:t>;</w:t>
      </w:r>
    </w:p>
    <w:p w:rsidR="00223C4F" w:rsidRPr="001664F4" w:rsidRDefault="00A91EE3" w:rsidP="001664F4">
      <w:pPr>
        <w:ind w:firstLine="35.45pt"/>
        <w:rPr>
          <w:szCs w:val="24"/>
        </w:rPr>
      </w:pPr>
      <w:r w:rsidRPr="001664F4">
        <w:rPr>
          <w:szCs w:val="24"/>
        </w:rPr>
        <w:t xml:space="preserve">- vypůjčitel si </w:t>
      </w:r>
      <w:r w:rsidR="00FD1071" w:rsidRPr="001664F4">
        <w:rPr>
          <w:szCs w:val="24"/>
        </w:rPr>
        <w:t xml:space="preserve">na vlastní náklady </w:t>
      </w:r>
      <w:r w:rsidRPr="001664F4">
        <w:rPr>
          <w:szCs w:val="24"/>
        </w:rPr>
        <w:t xml:space="preserve">zajistí </w:t>
      </w:r>
      <w:r w:rsidR="00254F15" w:rsidRPr="001664F4">
        <w:rPr>
          <w:szCs w:val="24"/>
        </w:rPr>
        <w:t xml:space="preserve">odborný dohled po dobu </w:t>
      </w:r>
      <w:r w:rsidR="001D3C87">
        <w:rPr>
          <w:szCs w:val="24"/>
        </w:rPr>
        <w:t>výpůjčky</w:t>
      </w:r>
      <w:r w:rsidR="00FD1071" w:rsidRPr="001664F4">
        <w:rPr>
          <w:szCs w:val="24"/>
        </w:rPr>
        <w:t>;</w:t>
      </w:r>
    </w:p>
    <w:p w:rsidR="00223C4F" w:rsidRPr="001664F4" w:rsidRDefault="00A91EE3" w:rsidP="001664F4">
      <w:pPr>
        <w:ind w:firstLine="35.45pt"/>
        <w:rPr>
          <w:szCs w:val="24"/>
        </w:rPr>
      </w:pPr>
      <w:r w:rsidRPr="001664F4">
        <w:rPr>
          <w:szCs w:val="24"/>
        </w:rPr>
        <w:t>- vypůjčitel uhradí případné škody z</w:t>
      </w:r>
      <w:r w:rsidR="00FD1071" w:rsidRPr="001664F4">
        <w:rPr>
          <w:szCs w:val="24"/>
        </w:rPr>
        <w:t xml:space="preserve">působené na předmětech v </w:t>
      </w:r>
      <w:r w:rsidR="00254F15" w:rsidRPr="001664F4">
        <w:rPr>
          <w:szCs w:val="24"/>
        </w:rPr>
        <w:t xml:space="preserve">době </w:t>
      </w:r>
      <w:r w:rsidR="001D3C87">
        <w:rPr>
          <w:szCs w:val="24"/>
        </w:rPr>
        <w:t>výpůjčky</w:t>
      </w:r>
      <w:r w:rsidR="00FD1071" w:rsidRPr="001664F4">
        <w:rPr>
          <w:szCs w:val="24"/>
        </w:rPr>
        <w:t>;</w:t>
      </w:r>
    </w:p>
    <w:p w:rsidR="005C6632" w:rsidRPr="001664F4" w:rsidRDefault="00CB7F41" w:rsidP="001664F4">
      <w:pPr>
        <w:ind w:firstLine="35.45pt"/>
        <w:rPr>
          <w:szCs w:val="24"/>
        </w:rPr>
      </w:pPr>
      <w:r w:rsidRPr="001664F4">
        <w:rPr>
          <w:szCs w:val="24"/>
        </w:rPr>
        <w:t xml:space="preserve">- </w:t>
      </w:r>
      <w:r w:rsidR="00A91EE3" w:rsidRPr="001664F4">
        <w:rPr>
          <w:szCs w:val="24"/>
        </w:rPr>
        <w:t xml:space="preserve">vypůjčitel je povinen </w:t>
      </w:r>
      <w:r w:rsidR="00254F15" w:rsidRPr="001664F4">
        <w:rPr>
          <w:szCs w:val="24"/>
        </w:rPr>
        <w:t xml:space="preserve">po dobu </w:t>
      </w:r>
      <w:r w:rsidR="001D3C87">
        <w:rPr>
          <w:szCs w:val="24"/>
        </w:rPr>
        <w:t>výpůjčky</w:t>
      </w:r>
      <w:r w:rsidR="00FD1071" w:rsidRPr="001664F4">
        <w:rPr>
          <w:szCs w:val="24"/>
        </w:rPr>
        <w:t xml:space="preserve"> </w:t>
      </w:r>
      <w:r w:rsidR="00A91EE3" w:rsidRPr="001664F4">
        <w:rPr>
          <w:szCs w:val="24"/>
        </w:rPr>
        <w:t xml:space="preserve">pojistit sbírky </w:t>
      </w:r>
      <w:r w:rsidR="00FD1071" w:rsidRPr="001664F4">
        <w:rPr>
          <w:szCs w:val="24"/>
        </w:rPr>
        <w:t xml:space="preserve">na hodnotu uvedenou v příloze této </w:t>
      </w:r>
    </w:p>
    <w:p w:rsidR="00CB7F41" w:rsidRPr="001664F4" w:rsidRDefault="005C6632" w:rsidP="001664F4">
      <w:pPr>
        <w:ind w:firstLine="14.20pt"/>
        <w:rPr>
          <w:szCs w:val="24"/>
        </w:rPr>
      </w:pPr>
      <w:r w:rsidRPr="001664F4">
        <w:rPr>
          <w:szCs w:val="24"/>
        </w:rPr>
        <w:t xml:space="preserve">    </w:t>
      </w:r>
      <w:r w:rsidR="001664F4">
        <w:rPr>
          <w:szCs w:val="24"/>
        </w:rPr>
        <w:t xml:space="preserve">      </w:t>
      </w:r>
      <w:r w:rsidR="00254F15" w:rsidRPr="001664F4">
        <w:rPr>
          <w:szCs w:val="24"/>
        </w:rPr>
        <w:t>s</w:t>
      </w:r>
      <w:r w:rsidR="00FD1071" w:rsidRPr="001664F4">
        <w:rPr>
          <w:szCs w:val="24"/>
        </w:rPr>
        <w:t>mlouvy</w:t>
      </w:r>
      <w:r w:rsidR="00254F15" w:rsidRPr="001664F4">
        <w:rPr>
          <w:szCs w:val="24"/>
        </w:rPr>
        <w:t xml:space="preserve">, o uzavření </w:t>
      </w:r>
      <w:r w:rsidR="00254F15" w:rsidRPr="001664F4">
        <w:rPr>
          <w:b/>
          <w:szCs w:val="24"/>
        </w:rPr>
        <w:t xml:space="preserve">pojistky doloží </w:t>
      </w:r>
      <w:proofErr w:type="spellStart"/>
      <w:r w:rsidR="00254F15" w:rsidRPr="001664F4">
        <w:rPr>
          <w:b/>
          <w:szCs w:val="24"/>
        </w:rPr>
        <w:t>půjčiteli</w:t>
      </w:r>
      <w:proofErr w:type="spellEnd"/>
      <w:r w:rsidR="00254F15" w:rsidRPr="001664F4">
        <w:rPr>
          <w:b/>
          <w:szCs w:val="24"/>
        </w:rPr>
        <w:t xml:space="preserve"> doklad</w:t>
      </w:r>
      <w:r w:rsidR="00FD1071" w:rsidRPr="001664F4">
        <w:rPr>
          <w:szCs w:val="24"/>
        </w:rPr>
        <w:t>;</w:t>
      </w:r>
    </w:p>
    <w:p w:rsidR="005C6632" w:rsidRPr="001664F4" w:rsidRDefault="001664F4" w:rsidP="001664F4">
      <w:pPr>
        <w:ind w:start="35.45pt"/>
        <w:rPr>
          <w:szCs w:val="24"/>
        </w:rPr>
      </w:pPr>
      <w:r>
        <w:rPr>
          <w:szCs w:val="24"/>
        </w:rPr>
        <w:t xml:space="preserve">- </w:t>
      </w:r>
      <w:r w:rsidR="00D63090" w:rsidRPr="001664F4">
        <w:rPr>
          <w:szCs w:val="24"/>
        </w:rPr>
        <w:t xml:space="preserve">vypůjčitel odpovídá za poškození, zkázu nebo ztrátu předmětů v plné výši po celou dobu </w:t>
      </w:r>
    </w:p>
    <w:p w:rsidR="005C6632" w:rsidRPr="001664F4" w:rsidRDefault="005C6632" w:rsidP="001664F4">
      <w:pPr>
        <w:ind w:firstLine="14.20pt"/>
        <w:rPr>
          <w:szCs w:val="24"/>
        </w:rPr>
      </w:pPr>
      <w:r w:rsidRPr="001664F4">
        <w:rPr>
          <w:szCs w:val="24"/>
        </w:rPr>
        <w:t xml:space="preserve">   </w:t>
      </w:r>
      <w:r w:rsidR="00103470" w:rsidRPr="001664F4">
        <w:rPr>
          <w:szCs w:val="24"/>
        </w:rPr>
        <w:t xml:space="preserve"> </w:t>
      </w:r>
      <w:r w:rsidR="001664F4">
        <w:rPr>
          <w:szCs w:val="24"/>
        </w:rPr>
        <w:t xml:space="preserve">      </w:t>
      </w:r>
      <w:r w:rsidR="001D3C87">
        <w:rPr>
          <w:szCs w:val="24"/>
        </w:rPr>
        <w:t>výpůjčky</w:t>
      </w:r>
      <w:r w:rsidR="00D63090" w:rsidRPr="001664F4">
        <w:rPr>
          <w:szCs w:val="24"/>
        </w:rPr>
        <w:t xml:space="preserve"> bez ohledu na příčiny, okolnosti či původce jeji</w:t>
      </w:r>
      <w:r w:rsidR="00254F15" w:rsidRPr="001664F4">
        <w:rPr>
          <w:szCs w:val="24"/>
        </w:rPr>
        <w:t>ch vzniku. Výše náhrady škody bude</w:t>
      </w:r>
      <w:r w:rsidR="00D63090" w:rsidRPr="001664F4">
        <w:rPr>
          <w:szCs w:val="24"/>
        </w:rPr>
        <w:t xml:space="preserve"> </w:t>
      </w:r>
    </w:p>
    <w:p w:rsidR="00D63090" w:rsidRPr="001664F4" w:rsidRDefault="005C6632" w:rsidP="001664F4">
      <w:pPr>
        <w:ind w:firstLine="14.20pt"/>
        <w:rPr>
          <w:szCs w:val="24"/>
        </w:rPr>
      </w:pPr>
      <w:r w:rsidRPr="001664F4">
        <w:rPr>
          <w:szCs w:val="24"/>
        </w:rPr>
        <w:t xml:space="preserve">   </w:t>
      </w:r>
      <w:r w:rsidR="00103470" w:rsidRPr="001664F4">
        <w:rPr>
          <w:szCs w:val="24"/>
        </w:rPr>
        <w:t xml:space="preserve"> </w:t>
      </w:r>
      <w:r w:rsidR="001664F4">
        <w:rPr>
          <w:szCs w:val="24"/>
        </w:rPr>
        <w:t xml:space="preserve">      </w:t>
      </w:r>
      <w:r w:rsidR="00D63090" w:rsidRPr="001664F4">
        <w:rPr>
          <w:szCs w:val="24"/>
        </w:rPr>
        <w:t xml:space="preserve">odvozena od pojistné ceny předmětů stanovené </w:t>
      </w:r>
      <w:proofErr w:type="spellStart"/>
      <w:r w:rsidR="00D63090" w:rsidRPr="001664F4">
        <w:rPr>
          <w:szCs w:val="24"/>
        </w:rPr>
        <w:t>půjčitelem</w:t>
      </w:r>
      <w:proofErr w:type="spellEnd"/>
      <w:r w:rsidR="00D63090" w:rsidRPr="001664F4">
        <w:rPr>
          <w:szCs w:val="24"/>
        </w:rPr>
        <w:t>;</w:t>
      </w:r>
    </w:p>
    <w:p w:rsidR="005C6632" w:rsidRPr="001664F4" w:rsidRDefault="00D63090" w:rsidP="001664F4">
      <w:pPr>
        <w:ind w:start="35.45pt"/>
        <w:rPr>
          <w:szCs w:val="24"/>
        </w:rPr>
      </w:pPr>
      <w:r w:rsidRPr="001664F4">
        <w:rPr>
          <w:szCs w:val="24"/>
        </w:rPr>
        <w:t xml:space="preserve">- vypůjčitel je povinen na žádost </w:t>
      </w:r>
      <w:proofErr w:type="spellStart"/>
      <w:r w:rsidRPr="001664F4">
        <w:rPr>
          <w:szCs w:val="24"/>
        </w:rPr>
        <w:t>půjčitele</w:t>
      </w:r>
      <w:proofErr w:type="spellEnd"/>
      <w:r w:rsidRPr="001664F4">
        <w:rPr>
          <w:szCs w:val="24"/>
        </w:rPr>
        <w:t xml:space="preserve"> předměty kdykoliv zpřístupnit ke k</w:t>
      </w:r>
      <w:r w:rsidR="005C6632" w:rsidRPr="001664F4">
        <w:rPr>
          <w:szCs w:val="24"/>
        </w:rPr>
        <w:t xml:space="preserve">ontrole jejich stavu, </w:t>
      </w:r>
    </w:p>
    <w:p w:rsidR="005C6632" w:rsidRPr="001664F4" w:rsidRDefault="005C6632" w:rsidP="001664F4">
      <w:pPr>
        <w:ind w:firstLine="14.20pt"/>
        <w:rPr>
          <w:szCs w:val="24"/>
        </w:rPr>
      </w:pPr>
      <w:r w:rsidRPr="001664F4">
        <w:rPr>
          <w:szCs w:val="24"/>
        </w:rPr>
        <w:t xml:space="preserve">   </w:t>
      </w:r>
      <w:r w:rsidR="00103470" w:rsidRPr="001664F4">
        <w:rPr>
          <w:szCs w:val="24"/>
        </w:rPr>
        <w:t xml:space="preserve"> </w:t>
      </w:r>
      <w:r w:rsidR="001664F4">
        <w:rPr>
          <w:szCs w:val="24"/>
        </w:rPr>
        <w:tab/>
        <w:t xml:space="preserve">   </w:t>
      </w:r>
      <w:r w:rsidR="00254F15" w:rsidRPr="001664F4">
        <w:rPr>
          <w:szCs w:val="24"/>
        </w:rPr>
        <w:t>při</w:t>
      </w:r>
      <w:r w:rsidRPr="001664F4">
        <w:rPr>
          <w:szCs w:val="24"/>
        </w:rPr>
        <w:t xml:space="preserve"> </w:t>
      </w:r>
      <w:r w:rsidR="00D63090" w:rsidRPr="001664F4">
        <w:rPr>
          <w:szCs w:val="24"/>
        </w:rPr>
        <w:t xml:space="preserve">nedodržení podmínek pro vystavení sbírkových předmětů má </w:t>
      </w:r>
      <w:proofErr w:type="spellStart"/>
      <w:r w:rsidR="00D63090" w:rsidRPr="001664F4">
        <w:rPr>
          <w:szCs w:val="24"/>
        </w:rPr>
        <w:t>půjčitel</w:t>
      </w:r>
      <w:proofErr w:type="spellEnd"/>
      <w:r w:rsidR="00D63090" w:rsidRPr="001664F4">
        <w:rPr>
          <w:szCs w:val="24"/>
        </w:rPr>
        <w:t xml:space="preserve"> právo od této </w:t>
      </w:r>
      <w:r w:rsidRPr="001664F4">
        <w:rPr>
          <w:szCs w:val="24"/>
        </w:rPr>
        <w:t xml:space="preserve"> </w:t>
      </w:r>
    </w:p>
    <w:p w:rsidR="001664F4" w:rsidRDefault="005C6632" w:rsidP="005C6632">
      <w:pPr>
        <w:ind w:firstLine="14.20pt"/>
        <w:rPr>
          <w:szCs w:val="24"/>
        </w:rPr>
      </w:pPr>
      <w:r w:rsidRPr="001664F4">
        <w:rPr>
          <w:szCs w:val="24"/>
        </w:rPr>
        <w:t xml:space="preserve">   </w:t>
      </w:r>
      <w:r w:rsidR="00103470" w:rsidRPr="001664F4">
        <w:rPr>
          <w:szCs w:val="24"/>
        </w:rPr>
        <w:t xml:space="preserve"> </w:t>
      </w:r>
      <w:r w:rsidR="001664F4">
        <w:rPr>
          <w:szCs w:val="24"/>
        </w:rPr>
        <w:t xml:space="preserve">      </w:t>
      </w:r>
      <w:r w:rsidR="00D63090" w:rsidRPr="001664F4">
        <w:rPr>
          <w:szCs w:val="24"/>
        </w:rPr>
        <w:t xml:space="preserve">smlouvy s okamžitou </w:t>
      </w:r>
      <w:r w:rsidR="003B74A6" w:rsidRPr="001664F4">
        <w:rPr>
          <w:szCs w:val="24"/>
        </w:rPr>
        <w:t>platností odstoupit;</w:t>
      </w:r>
      <w:r w:rsidR="001664F4" w:rsidRPr="001664F4">
        <w:rPr>
          <w:szCs w:val="24"/>
        </w:rPr>
        <w:t xml:space="preserve"> </w:t>
      </w:r>
    </w:p>
    <w:p w:rsidR="005C6632" w:rsidRPr="001664F4" w:rsidRDefault="001664F4" w:rsidP="001664F4">
      <w:pPr>
        <w:ind w:firstLine="35.45pt"/>
        <w:rPr>
          <w:szCs w:val="24"/>
        </w:rPr>
      </w:pPr>
      <w:r>
        <w:rPr>
          <w:szCs w:val="24"/>
        </w:rPr>
        <w:t xml:space="preserve">- </w:t>
      </w:r>
      <w:r w:rsidR="00D63090" w:rsidRPr="001664F4">
        <w:rPr>
          <w:szCs w:val="24"/>
        </w:rPr>
        <w:t xml:space="preserve">požádá-li </w:t>
      </w:r>
      <w:proofErr w:type="spellStart"/>
      <w:r w:rsidR="00D63090" w:rsidRPr="001664F4">
        <w:rPr>
          <w:szCs w:val="24"/>
        </w:rPr>
        <w:t>půjčitel</w:t>
      </w:r>
      <w:proofErr w:type="spellEnd"/>
      <w:r w:rsidR="00D63090" w:rsidRPr="001664F4">
        <w:rPr>
          <w:szCs w:val="24"/>
        </w:rPr>
        <w:t xml:space="preserve"> </w:t>
      </w:r>
      <w:r w:rsidR="005C6632" w:rsidRPr="001664F4">
        <w:rPr>
          <w:szCs w:val="24"/>
        </w:rPr>
        <w:t xml:space="preserve">před uplynutím sjednané výpůjční doby </w:t>
      </w:r>
      <w:r w:rsidR="00D63090" w:rsidRPr="001664F4">
        <w:rPr>
          <w:szCs w:val="24"/>
        </w:rPr>
        <w:t xml:space="preserve">o okamžité vrácení předmětů, je </w:t>
      </w:r>
      <w:r w:rsidR="005C6632" w:rsidRPr="001664F4">
        <w:rPr>
          <w:szCs w:val="24"/>
        </w:rPr>
        <w:t xml:space="preserve"> </w:t>
      </w:r>
    </w:p>
    <w:p w:rsidR="00DC6776" w:rsidRPr="001664F4" w:rsidRDefault="005C6632" w:rsidP="00103470">
      <w:pPr>
        <w:ind w:firstLine="14.20pt"/>
        <w:rPr>
          <w:szCs w:val="24"/>
        </w:rPr>
      </w:pPr>
      <w:r w:rsidRPr="001664F4">
        <w:rPr>
          <w:szCs w:val="24"/>
        </w:rPr>
        <w:t xml:space="preserve">   </w:t>
      </w:r>
      <w:r w:rsidR="001664F4">
        <w:rPr>
          <w:szCs w:val="24"/>
        </w:rPr>
        <w:t xml:space="preserve">       </w:t>
      </w:r>
      <w:r w:rsidR="00D63090" w:rsidRPr="001664F4">
        <w:rPr>
          <w:szCs w:val="24"/>
        </w:rPr>
        <w:t>vypůjčitel povinen</w:t>
      </w:r>
      <w:r w:rsidR="00CB7F41" w:rsidRPr="001664F4">
        <w:rPr>
          <w:szCs w:val="24"/>
        </w:rPr>
        <w:t xml:space="preserve"> bez</w:t>
      </w:r>
      <w:r w:rsidR="00FD1071" w:rsidRPr="001664F4">
        <w:rPr>
          <w:szCs w:val="24"/>
        </w:rPr>
        <w:t xml:space="preserve"> </w:t>
      </w:r>
      <w:r w:rsidR="00CB7F41" w:rsidRPr="001664F4">
        <w:rPr>
          <w:szCs w:val="24"/>
        </w:rPr>
        <w:t>jakýchkoliv</w:t>
      </w:r>
      <w:r w:rsidR="007F50BC" w:rsidRPr="001664F4">
        <w:rPr>
          <w:szCs w:val="24"/>
        </w:rPr>
        <w:t xml:space="preserve"> </w:t>
      </w:r>
      <w:r w:rsidR="00A91EE3" w:rsidRPr="001664F4">
        <w:rPr>
          <w:szCs w:val="24"/>
        </w:rPr>
        <w:t xml:space="preserve">nároků </w:t>
      </w:r>
      <w:r w:rsidR="00D63090" w:rsidRPr="001664F4">
        <w:rPr>
          <w:szCs w:val="24"/>
        </w:rPr>
        <w:t>sbírky vrátit zpět;</w:t>
      </w:r>
      <w:r w:rsidR="00A91EE3" w:rsidRPr="001664F4">
        <w:rPr>
          <w:szCs w:val="24"/>
        </w:rPr>
        <w:t xml:space="preserve"> </w:t>
      </w:r>
    </w:p>
    <w:p w:rsidR="005C6632" w:rsidRPr="001664F4" w:rsidRDefault="001664F4" w:rsidP="001664F4">
      <w:pPr>
        <w:ind w:firstLine="35.45pt"/>
        <w:rPr>
          <w:szCs w:val="24"/>
        </w:rPr>
      </w:pPr>
      <w:r>
        <w:rPr>
          <w:szCs w:val="24"/>
        </w:rPr>
        <w:t xml:space="preserve">- </w:t>
      </w:r>
      <w:r w:rsidR="00D63090" w:rsidRPr="001664F4">
        <w:rPr>
          <w:szCs w:val="24"/>
        </w:rPr>
        <w:t xml:space="preserve">vypůjčitel vrátí sbírkové </w:t>
      </w:r>
      <w:r w:rsidR="00A91EE3" w:rsidRPr="001664F4">
        <w:rPr>
          <w:szCs w:val="24"/>
        </w:rPr>
        <w:t xml:space="preserve">předměty i </w:t>
      </w:r>
      <w:r w:rsidR="00D63090" w:rsidRPr="001664F4">
        <w:rPr>
          <w:szCs w:val="24"/>
        </w:rPr>
        <w:t xml:space="preserve">před uplynutím sjednané výpůjční doby, jestliže </w:t>
      </w:r>
      <w:proofErr w:type="spellStart"/>
      <w:r w:rsidR="00D63090" w:rsidRPr="001664F4">
        <w:rPr>
          <w:szCs w:val="24"/>
        </w:rPr>
        <w:t>půjčitel</w:t>
      </w:r>
      <w:proofErr w:type="spellEnd"/>
      <w:r w:rsidR="00D63090" w:rsidRPr="001664F4">
        <w:rPr>
          <w:szCs w:val="24"/>
        </w:rPr>
        <w:t xml:space="preserve"> zjistí</w:t>
      </w:r>
      <w:r w:rsidR="00CB7F41" w:rsidRPr="001664F4">
        <w:rPr>
          <w:szCs w:val="24"/>
        </w:rPr>
        <w:t xml:space="preserve"> </w:t>
      </w:r>
      <w:r w:rsidR="005C6632" w:rsidRPr="001664F4">
        <w:rPr>
          <w:szCs w:val="24"/>
        </w:rPr>
        <w:t xml:space="preserve"> </w:t>
      </w:r>
    </w:p>
    <w:p w:rsidR="00DC6776" w:rsidRPr="001664F4" w:rsidRDefault="005C6632" w:rsidP="00DC6776">
      <w:pPr>
        <w:ind w:firstLine="14.20pt"/>
        <w:rPr>
          <w:szCs w:val="24"/>
        </w:rPr>
      </w:pPr>
      <w:r w:rsidRPr="001664F4">
        <w:rPr>
          <w:szCs w:val="24"/>
        </w:rPr>
        <w:t xml:space="preserve">   </w:t>
      </w:r>
      <w:r w:rsidR="001664F4">
        <w:rPr>
          <w:szCs w:val="24"/>
        </w:rPr>
        <w:t xml:space="preserve">       </w:t>
      </w:r>
      <w:r w:rsidR="00CB7F41" w:rsidRPr="001664F4">
        <w:rPr>
          <w:szCs w:val="24"/>
        </w:rPr>
        <w:t xml:space="preserve">užívání </w:t>
      </w:r>
      <w:r w:rsidR="00D63090" w:rsidRPr="001664F4">
        <w:rPr>
          <w:szCs w:val="24"/>
        </w:rPr>
        <w:t xml:space="preserve">sbírkových předmětů </w:t>
      </w:r>
      <w:r w:rsidR="00CB7F41" w:rsidRPr="001664F4">
        <w:rPr>
          <w:szCs w:val="24"/>
        </w:rPr>
        <w:t>v</w:t>
      </w:r>
      <w:r w:rsidR="007F50BC" w:rsidRPr="001664F4">
        <w:rPr>
          <w:szCs w:val="24"/>
        </w:rPr>
        <w:t> </w:t>
      </w:r>
      <w:r w:rsidR="00CB7F41" w:rsidRPr="001664F4">
        <w:rPr>
          <w:szCs w:val="24"/>
        </w:rPr>
        <w:t>rozporu</w:t>
      </w:r>
      <w:r w:rsidR="007F50BC" w:rsidRPr="001664F4">
        <w:rPr>
          <w:szCs w:val="24"/>
        </w:rPr>
        <w:t xml:space="preserve"> </w:t>
      </w:r>
      <w:r w:rsidR="00CB7F41" w:rsidRPr="001664F4">
        <w:rPr>
          <w:szCs w:val="24"/>
        </w:rPr>
        <w:t>s</w:t>
      </w:r>
      <w:r w:rsidR="00DC6776" w:rsidRPr="001664F4">
        <w:rPr>
          <w:szCs w:val="24"/>
        </w:rPr>
        <w:t> </w:t>
      </w:r>
      <w:r w:rsidR="00CB7F41" w:rsidRPr="001664F4">
        <w:rPr>
          <w:szCs w:val="24"/>
        </w:rPr>
        <w:t>účelem</w:t>
      </w:r>
      <w:r w:rsidR="00DC6776" w:rsidRPr="001664F4">
        <w:rPr>
          <w:szCs w:val="24"/>
        </w:rPr>
        <w:t xml:space="preserve"> a podmínkami stanovenými </w:t>
      </w:r>
      <w:r w:rsidR="007F50BC" w:rsidRPr="001664F4">
        <w:rPr>
          <w:szCs w:val="24"/>
        </w:rPr>
        <w:t xml:space="preserve">touto </w:t>
      </w:r>
      <w:r w:rsidR="00A91EE3" w:rsidRPr="001664F4">
        <w:rPr>
          <w:szCs w:val="24"/>
        </w:rPr>
        <w:t>smlouvou</w:t>
      </w:r>
      <w:r w:rsidR="006A69B4" w:rsidRPr="001664F4">
        <w:rPr>
          <w:szCs w:val="24"/>
        </w:rPr>
        <w:t>;</w:t>
      </w:r>
    </w:p>
    <w:p w:rsidR="00DC6776" w:rsidRPr="001664F4" w:rsidRDefault="00DC6776" w:rsidP="001664F4">
      <w:pPr>
        <w:ind w:firstLine="35.45pt"/>
        <w:rPr>
          <w:szCs w:val="24"/>
        </w:rPr>
      </w:pPr>
      <w:r w:rsidRPr="001664F4">
        <w:rPr>
          <w:szCs w:val="24"/>
        </w:rPr>
        <w:t>-</w:t>
      </w:r>
      <w:r w:rsidR="00103470" w:rsidRPr="001664F4">
        <w:rPr>
          <w:szCs w:val="24"/>
        </w:rPr>
        <w:t xml:space="preserve"> </w:t>
      </w:r>
      <w:r w:rsidR="00FD1071" w:rsidRPr="001664F4">
        <w:rPr>
          <w:szCs w:val="24"/>
        </w:rPr>
        <w:t xml:space="preserve">sbírky budou </w:t>
      </w:r>
      <w:r w:rsidR="006A69B4" w:rsidRPr="001664F4">
        <w:rPr>
          <w:szCs w:val="24"/>
        </w:rPr>
        <w:t xml:space="preserve">ve stanoveném termínu, </w:t>
      </w:r>
      <w:r w:rsidR="00FD1071" w:rsidRPr="001664F4">
        <w:rPr>
          <w:szCs w:val="24"/>
        </w:rPr>
        <w:t xml:space="preserve">na náklad </w:t>
      </w:r>
      <w:r w:rsidR="006A69B4" w:rsidRPr="001664F4">
        <w:rPr>
          <w:szCs w:val="24"/>
        </w:rPr>
        <w:t>vypůjčitele</w:t>
      </w:r>
      <w:r w:rsidR="00FD1071" w:rsidRPr="001664F4">
        <w:rPr>
          <w:szCs w:val="24"/>
        </w:rPr>
        <w:t xml:space="preserve"> a předem dohodnutým způsobem </w:t>
      </w:r>
    </w:p>
    <w:p w:rsidR="00FD1071" w:rsidRDefault="00DC6776" w:rsidP="006A69B4">
      <w:pPr>
        <w:ind w:firstLine="14.20pt"/>
        <w:rPr>
          <w:szCs w:val="24"/>
        </w:rPr>
      </w:pPr>
      <w:r w:rsidRPr="001664F4">
        <w:rPr>
          <w:szCs w:val="24"/>
        </w:rPr>
        <w:t xml:space="preserve">   </w:t>
      </w:r>
      <w:r w:rsidR="001664F4">
        <w:rPr>
          <w:szCs w:val="24"/>
        </w:rPr>
        <w:t xml:space="preserve">      </w:t>
      </w:r>
      <w:r w:rsidR="00A60D1D">
        <w:rPr>
          <w:szCs w:val="24"/>
        </w:rPr>
        <w:t xml:space="preserve"> </w:t>
      </w:r>
      <w:r w:rsidR="00FD1071" w:rsidRPr="001664F4">
        <w:rPr>
          <w:szCs w:val="24"/>
        </w:rPr>
        <w:t>vráceny</w:t>
      </w:r>
      <w:r w:rsidR="006A69B4" w:rsidRPr="001664F4">
        <w:rPr>
          <w:szCs w:val="24"/>
        </w:rPr>
        <w:t>;</w:t>
      </w:r>
    </w:p>
    <w:p w:rsidR="00A60D1D" w:rsidRDefault="00A60D1D" w:rsidP="006A69B4">
      <w:pPr>
        <w:ind w:firstLine="14.20pt"/>
        <w:rPr>
          <w:szCs w:val="24"/>
        </w:rPr>
      </w:pPr>
    </w:p>
    <w:p w:rsidR="00A60D1D" w:rsidRDefault="00A60D1D" w:rsidP="006A69B4">
      <w:pPr>
        <w:ind w:firstLine="14.20pt"/>
        <w:rPr>
          <w:szCs w:val="24"/>
        </w:rPr>
      </w:pPr>
    </w:p>
    <w:p w:rsidR="00A60D1D" w:rsidRDefault="00A60D1D" w:rsidP="006A69B4">
      <w:pPr>
        <w:ind w:firstLine="14.20pt"/>
        <w:rPr>
          <w:szCs w:val="24"/>
        </w:rPr>
      </w:pPr>
    </w:p>
    <w:p w:rsidR="00A60D1D" w:rsidRDefault="00A60D1D" w:rsidP="006A69B4">
      <w:pPr>
        <w:ind w:firstLine="14.20pt"/>
        <w:rPr>
          <w:szCs w:val="24"/>
        </w:rPr>
      </w:pPr>
    </w:p>
    <w:p w:rsidR="001D3C87" w:rsidRDefault="001D3C87" w:rsidP="006A69B4">
      <w:pPr>
        <w:ind w:firstLine="14.20pt"/>
        <w:rPr>
          <w:szCs w:val="24"/>
        </w:rPr>
      </w:pPr>
    </w:p>
    <w:p w:rsidR="001D3C87" w:rsidRPr="001664F4" w:rsidRDefault="001D3C87" w:rsidP="006A69B4">
      <w:pPr>
        <w:ind w:firstLine="14.20pt"/>
        <w:rPr>
          <w:szCs w:val="24"/>
        </w:rPr>
      </w:pPr>
    </w:p>
    <w:p w:rsidR="00DC6776" w:rsidRPr="001664F4" w:rsidRDefault="00CB7F41" w:rsidP="001664F4">
      <w:pPr>
        <w:ind w:firstLine="35.45pt"/>
        <w:rPr>
          <w:szCs w:val="24"/>
        </w:rPr>
      </w:pPr>
      <w:r w:rsidRPr="001664F4">
        <w:rPr>
          <w:szCs w:val="24"/>
        </w:rPr>
        <w:t xml:space="preserve">- </w:t>
      </w:r>
      <w:r w:rsidR="00A91EE3" w:rsidRPr="001664F4">
        <w:rPr>
          <w:szCs w:val="24"/>
        </w:rPr>
        <w:t xml:space="preserve">vypůjčitel </w:t>
      </w:r>
      <w:r w:rsidR="00DC6776" w:rsidRPr="001664F4">
        <w:rPr>
          <w:szCs w:val="24"/>
        </w:rPr>
        <w:t xml:space="preserve">může písemně požádat </w:t>
      </w:r>
      <w:r w:rsidRPr="001664F4">
        <w:rPr>
          <w:szCs w:val="24"/>
        </w:rPr>
        <w:t xml:space="preserve">o prodloužení </w:t>
      </w:r>
      <w:r w:rsidR="001D3C87">
        <w:rPr>
          <w:szCs w:val="24"/>
        </w:rPr>
        <w:t>výpůjčky</w:t>
      </w:r>
      <w:r w:rsidRPr="001664F4">
        <w:rPr>
          <w:szCs w:val="24"/>
        </w:rPr>
        <w:t xml:space="preserve"> nejpozději</w:t>
      </w:r>
      <w:r w:rsidR="00C27C4E" w:rsidRPr="001664F4">
        <w:rPr>
          <w:szCs w:val="24"/>
        </w:rPr>
        <w:t xml:space="preserve"> 14 dní před </w:t>
      </w:r>
      <w:r w:rsidR="006A69B4" w:rsidRPr="001664F4">
        <w:rPr>
          <w:szCs w:val="24"/>
        </w:rPr>
        <w:t>stanoveným</w:t>
      </w:r>
      <w:r w:rsidR="00C27C4E" w:rsidRPr="001664F4">
        <w:rPr>
          <w:szCs w:val="24"/>
        </w:rPr>
        <w:t xml:space="preserve"> </w:t>
      </w:r>
    </w:p>
    <w:p w:rsidR="001664F4" w:rsidRDefault="00DC6776" w:rsidP="00A60D1D">
      <w:pPr>
        <w:ind w:firstLine="14.20pt"/>
        <w:rPr>
          <w:szCs w:val="24"/>
        </w:rPr>
      </w:pPr>
      <w:r w:rsidRPr="001664F4">
        <w:rPr>
          <w:szCs w:val="24"/>
        </w:rPr>
        <w:t xml:space="preserve">   </w:t>
      </w:r>
      <w:r w:rsidR="003B74A6" w:rsidRPr="001664F4">
        <w:rPr>
          <w:szCs w:val="24"/>
        </w:rPr>
        <w:t xml:space="preserve"> </w:t>
      </w:r>
      <w:r w:rsidR="001664F4">
        <w:rPr>
          <w:szCs w:val="24"/>
        </w:rPr>
        <w:t xml:space="preserve">      </w:t>
      </w:r>
      <w:r w:rsidR="00A91EE3" w:rsidRPr="001664F4">
        <w:rPr>
          <w:szCs w:val="24"/>
        </w:rPr>
        <w:t>termínem</w:t>
      </w:r>
      <w:r w:rsidR="00C27C4E" w:rsidRPr="001664F4">
        <w:rPr>
          <w:szCs w:val="24"/>
        </w:rPr>
        <w:t xml:space="preserve"> vrácení</w:t>
      </w:r>
      <w:r w:rsidR="006A69B4" w:rsidRPr="001664F4">
        <w:rPr>
          <w:szCs w:val="24"/>
        </w:rPr>
        <w:t>.</w:t>
      </w:r>
    </w:p>
    <w:p w:rsidR="001664F4" w:rsidRPr="001664F4" w:rsidRDefault="001664F4">
      <w:pPr>
        <w:rPr>
          <w:bCs/>
          <w:szCs w:val="24"/>
        </w:rPr>
      </w:pPr>
    </w:p>
    <w:p w:rsidR="00254F15" w:rsidRPr="001664F4" w:rsidRDefault="00A91EE3" w:rsidP="001664F4">
      <w:pPr>
        <w:ind w:firstLine="35.45pt"/>
        <w:rPr>
          <w:bCs/>
          <w:szCs w:val="24"/>
        </w:rPr>
      </w:pPr>
      <w:r w:rsidRPr="001664F4">
        <w:rPr>
          <w:bCs/>
          <w:szCs w:val="24"/>
        </w:rPr>
        <w:t>c</w:t>
      </w:r>
      <w:r w:rsidR="001664F4">
        <w:rPr>
          <w:bCs/>
          <w:szCs w:val="24"/>
        </w:rPr>
        <w:t>)</w:t>
      </w:r>
      <w:r w:rsidRPr="001664F4">
        <w:rPr>
          <w:bCs/>
          <w:szCs w:val="24"/>
        </w:rPr>
        <w:t xml:space="preserve"> </w:t>
      </w:r>
      <w:r w:rsidR="005C6632" w:rsidRPr="001664F4">
        <w:rPr>
          <w:bCs/>
          <w:szCs w:val="24"/>
        </w:rPr>
        <w:t xml:space="preserve">vypůjčitel </w:t>
      </w:r>
      <w:r w:rsidRPr="001664F4">
        <w:rPr>
          <w:bCs/>
          <w:szCs w:val="24"/>
        </w:rPr>
        <w:t>potvrzuje, že uvedený stav předmětů při jejich př</w:t>
      </w:r>
      <w:r w:rsidR="009C3E64" w:rsidRPr="001664F4">
        <w:rPr>
          <w:bCs/>
          <w:szCs w:val="24"/>
        </w:rPr>
        <w:t xml:space="preserve">evzetí odpovídá pravdě, popř. uvede </w:t>
      </w:r>
      <w:r w:rsidR="00254F15" w:rsidRPr="001664F4">
        <w:rPr>
          <w:bCs/>
          <w:szCs w:val="24"/>
        </w:rPr>
        <w:t xml:space="preserve">  </w:t>
      </w:r>
    </w:p>
    <w:p w:rsidR="00A91EE3" w:rsidRPr="001664F4" w:rsidRDefault="00254F15">
      <w:pPr>
        <w:rPr>
          <w:bCs/>
          <w:szCs w:val="24"/>
        </w:rPr>
      </w:pPr>
      <w:r w:rsidRPr="001664F4">
        <w:rPr>
          <w:bCs/>
          <w:szCs w:val="24"/>
        </w:rPr>
        <w:t xml:space="preserve">    </w:t>
      </w:r>
      <w:r w:rsidR="001664F4">
        <w:rPr>
          <w:bCs/>
          <w:szCs w:val="24"/>
        </w:rPr>
        <w:tab/>
        <w:t xml:space="preserve">    </w:t>
      </w:r>
      <w:r w:rsidR="00A91EE3" w:rsidRPr="001664F4">
        <w:rPr>
          <w:bCs/>
          <w:szCs w:val="24"/>
        </w:rPr>
        <w:t>t</w:t>
      </w:r>
      <w:r w:rsidR="00CB7F41" w:rsidRPr="001664F4">
        <w:rPr>
          <w:bCs/>
          <w:szCs w:val="24"/>
        </w:rPr>
        <w:t>oto zpřesnění</w:t>
      </w:r>
      <w:r w:rsidR="00A91EE3" w:rsidRPr="001664F4">
        <w:rPr>
          <w:bCs/>
          <w:szCs w:val="24"/>
        </w:rPr>
        <w:t>:</w:t>
      </w:r>
      <w:r w:rsidR="00D861C3" w:rsidRPr="001664F4">
        <w:rPr>
          <w:bCs/>
          <w:szCs w:val="24"/>
        </w:rPr>
        <w:t xml:space="preserve"> </w:t>
      </w:r>
      <w:r w:rsidR="00A60D1D">
        <w:rPr>
          <w:bCs/>
          <w:szCs w:val="24"/>
        </w:rPr>
        <w:t>________________________________________________________________</w:t>
      </w:r>
    </w:p>
    <w:p w:rsidR="009C3E64" w:rsidRPr="001664F4" w:rsidRDefault="009C3E64">
      <w:pPr>
        <w:rPr>
          <w:bCs/>
          <w:szCs w:val="24"/>
        </w:rPr>
      </w:pPr>
    </w:p>
    <w:p w:rsidR="00254F15" w:rsidRPr="001664F4" w:rsidRDefault="00A91EE3" w:rsidP="001664F4">
      <w:pPr>
        <w:ind w:firstLine="35.45pt"/>
        <w:rPr>
          <w:bCs/>
          <w:szCs w:val="24"/>
        </w:rPr>
      </w:pPr>
      <w:r w:rsidRPr="001664F4">
        <w:rPr>
          <w:bCs/>
          <w:szCs w:val="24"/>
        </w:rPr>
        <w:t>d</w:t>
      </w:r>
      <w:r w:rsidR="001664F4">
        <w:rPr>
          <w:bCs/>
          <w:szCs w:val="24"/>
        </w:rPr>
        <w:t>)</w:t>
      </w:r>
      <w:r w:rsidRPr="001664F4">
        <w:rPr>
          <w:bCs/>
          <w:szCs w:val="24"/>
        </w:rPr>
        <w:t xml:space="preserve"> </w:t>
      </w:r>
      <w:r w:rsidR="00DC6776" w:rsidRPr="001664F4">
        <w:rPr>
          <w:bCs/>
          <w:szCs w:val="24"/>
        </w:rPr>
        <w:t xml:space="preserve">vypůjčitel </w:t>
      </w:r>
      <w:r w:rsidR="003B74A6" w:rsidRPr="001664F4">
        <w:rPr>
          <w:bCs/>
          <w:szCs w:val="24"/>
        </w:rPr>
        <w:t xml:space="preserve">si je </w:t>
      </w:r>
      <w:r w:rsidRPr="001664F4">
        <w:rPr>
          <w:bCs/>
          <w:szCs w:val="24"/>
        </w:rPr>
        <w:t>vědom, že z</w:t>
      </w:r>
      <w:r w:rsidR="00DC6776" w:rsidRPr="001664F4">
        <w:rPr>
          <w:bCs/>
          <w:szCs w:val="24"/>
        </w:rPr>
        <w:t>a</w:t>
      </w:r>
      <w:r w:rsidRPr="001664F4">
        <w:rPr>
          <w:bCs/>
          <w:szCs w:val="24"/>
        </w:rPr>
        <w:t xml:space="preserve"> nedodržení podmínek a termínů </w:t>
      </w:r>
      <w:r w:rsidR="001D3C87">
        <w:rPr>
          <w:bCs/>
          <w:szCs w:val="24"/>
        </w:rPr>
        <w:t>výpůjčky</w:t>
      </w:r>
      <w:r w:rsidRPr="001664F4">
        <w:rPr>
          <w:bCs/>
          <w:szCs w:val="24"/>
        </w:rPr>
        <w:t xml:space="preserve"> sta</w:t>
      </w:r>
      <w:r w:rsidR="00223C4F" w:rsidRPr="001664F4">
        <w:rPr>
          <w:bCs/>
          <w:szCs w:val="24"/>
        </w:rPr>
        <w:t xml:space="preserve">novených ve smlouvě </w:t>
      </w:r>
      <w:r w:rsidR="00254F15" w:rsidRPr="001664F4">
        <w:rPr>
          <w:bCs/>
          <w:szCs w:val="24"/>
        </w:rPr>
        <w:t xml:space="preserve"> </w:t>
      </w:r>
    </w:p>
    <w:p w:rsidR="00A91EE3" w:rsidRPr="001664F4" w:rsidRDefault="00254F15">
      <w:pPr>
        <w:rPr>
          <w:bCs/>
          <w:szCs w:val="24"/>
        </w:rPr>
      </w:pPr>
      <w:r w:rsidRPr="001664F4">
        <w:rPr>
          <w:bCs/>
          <w:szCs w:val="24"/>
        </w:rPr>
        <w:t xml:space="preserve">    </w:t>
      </w:r>
      <w:r w:rsidR="001664F4">
        <w:rPr>
          <w:bCs/>
          <w:szCs w:val="24"/>
        </w:rPr>
        <w:t xml:space="preserve">            </w:t>
      </w:r>
      <w:r w:rsidR="00223C4F" w:rsidRPr="001664F4">
        <w:rPr>
          <w:bCs/>
          <w:szCs w:val="24"/>
        </w:rPr>
        <w:t xml:space="preserve">vyvodí </w:t>
      </w:r>
      <w:proofErr w:type="spellStart"/>
      <w:r w:rsidR="00223C4F" w:rsidRPr="001664F4">
        <w:rPr>
          <w:bCs/>
          <w:szCs w:val="24"/>
        </w:rPr>
        <w:t>pů</w:t>
      </w:r>
      <w:r w:rsidR="00A91EE3" w:rsidRPr="001664F4">
        <w:rPr>
          <w:bCs/>
          <w:szCs w:val="24"/>
        </w:rPr>
        <w:t>jčitel</w:t>
      </w:r>
      <w:proofErr w:type="spellEnd"/>
      <w:r w:rsidR="00A91EE3" w:rsidRPr="001664F4">
        <w:rPr>
          <w:bCs/>
          <w:szCs w:val="24"/>
        </w:rPr>
        <w:t xml:space="preserve"> příslušné </w:t>
      </w:r>
      <w:r w:rsidR="00DC6776" w:rsidRPr="001664F4">
        <w:rPr>
          <w:bCs/>
          <w:szCs w:val="24"/>
        </w:rPr>
        <w:t>sankce</w:t>
      </w:r>
      <w:r w:rsidR="00A91EE3" w:rsidRPr="001664F4">
        <w:rPr>
          <w:bCs/>
          <w:szCs w:val="24"/>
        </w:rPr>
        <w:t>.</w:t>
      </w:r>
    </w:p>
    <w:p w:rsidR="009C3E64" w:rsidRPr="001664F4" w:rsidRDefault="009C3E64">
      <w:pPr>
        <w:rPr>
          <w:bCs/>
          <w:szCs w:val="24"/>
        </w:rPr>
      </w:pPr>
    </w:p>
    <w:p w:rsidR="00A91EE3" w:rsidRDefault="00A91EE3">
      <w:pPr>
        <w:rPr>
          <w:bCs/>
          <w:szCs w:val="24"/>
        </w:rPr>
      </w:pPr>
    </w:p>
    <w:p w:rsidR="00A60D1D" w:rsidRDefault="00A60D1D">
      <w:pPr>
        <w:rPr>
          <w:bCs/>
          <w:szCs w:val="24"/>
        </w:rPr>
      </w:pPr>
    </w:p>
    <w:p w:rsidR="00A60D1D" w:rsidRDefault="00A60D1D">
      <w:pPr>
        <w:rPr>
          <w:bCs/>
          <w:szCs w:val="24"/>
        </w:rPr>
      </w:pPr>
    </w:p>
    <w:p w:rsidR="00A60D1D" w:rsidRDefault="00A60D1D">
      <w:pPr>
        <w:rPr>
          <w:bCs/>
          <w:szCs w:val="24"/>
        </w:rPr>
      </w:pPr>
    </w:p>
    <w:p w:rsidR="00A60D1D" w:rsidRPr="001664F4" w:rsidRDefault="00A60D1D">
      <w:pPr>
        <w:rPr>
          <w:bCs/>
          <w:szCs w:val="24"/>
        </w:rPr>
      </w:pPr>
    </w:p>
    <w:p w:rsidR="00DC4A44" w:rsidRPr="001664F4" w:rsidRDefault="00DC4A44" w:rsidP="00D861C3">
      <w:pPr>
        <w:tabs>
          <w:tab w:val="center" w:pos="92.15pt"/>
          <w:tab w:val="center" w:pos="241pt"/>
          <w:tab w:val="center" w:pos="411.10pt"/>
        </w:tabs>
        <w:rPr>
          <w:bCs/>
          <w:szCs w:val="24"/>
        </w:rPr>
      </w:pPr>
    </w:p>
    <w:p w:rsidR="00A91EE3" w:rsidRPr="001664F4" w:rsidRDefault="00D861C3" w:rsidP="00D861C3">
      <w:pPr>
        <w:tabs>
          <w:tab w:val="center" w:pos="92.15pt"/>
          <w:tab w:val="center" w:pos="241pt"/>
          <w:tab w:val="center" w:pos="411.10pt"/>
        </w:tabs>
        <w:rPr>
          <w:szCs w:val="24"/>
        </w:rPr>
      </w:pPr>
      <w:r w:rsidRPr="001664F4">
        <w:rPr>
          <w:bCs/>
          <w:szCs w:val="24"/>
        </w:rPr>
        <w:tab/>
      </w:r>
      <w:r w:rsidRPr="001664F4">
        <w:rPr>
          <w:szCs w:val="24"/>
        </w:rPr>
        <w:tab/>
      </w:r>
      <w:r w:rsidRPr="001664F4">
        <w:rPr>
          <w:szCs w:val="24"/>
        </w:rPr>
        <w:tab/>
      </w:r>
    </w:p>
    <w:p w:rsidR="00A91EE3" w:rsidRPr="001664F4" w:rsidRDefault="00062AD9" w:rsidP="00D861C3">
      <w:pPr>
        <w:tabs>
          <w:tab w:val="center" w:pos="92.15pt"/>
          <w:tab w:val="center" w:pos="241pt"/>
          <w:tab w:val="center" w:pos="411.10pt"/>
        </w:tabs>
        <w:rPr>
          <w:szCs w:val="24"/>
        </w:rPr>
      </w:pPr>
      <w:r w:rsidRPr="001664F4">
        <w:rPr>
          <w:noProof/>
          <w:szCs w:val="24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4276725</wp:posOffset>
            </wp:positionH>
            <wp:positionV relativeFrom="paragraph">
              <wp:posOffset>10160</wp:posOffset>
            </wp:positionV>
            <wp:extent cx="1914525" cy="0"/>
            <wp:effectExtent l="9525" t="10795" r="9525" b="8255"/>
            <wp:wrapNone/>
            <wp:docPr id="3" name="AutoShape 1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 noChangeShapeType="1"/>
                  </wp:cNvCnPr>
                  <wp:spPr bwMode="auto">
                    <a:xfrm>
                      <a:off x="0" y="0"/>
                      <a:ext cx="1914525" cy="0"/>
                    </a:xfrm>
                    <a:prstGeom prst="straightConnector1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noFill/>
                        </a14:hiddenFill>
                      </a:ext>
                    </a:extLst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Pr="001664F4">
        <w:rPr>
          <w:noProof/>
          <w:szCs w:val="2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10160</wp:posOffset>
            </wp:positionV>
            <wp:extent cx="1914525" cy="0"/>
            <wp:effectExtent l="9525" t="10795" r="9525" b="8255"/>
            <wp:wrapNone/>
            <wp:docPr id="2" name="AutoShape 1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 noChangeShapeType="1"/>
                  </wp:cNvCnPr>
                  <wp:spPr bwMode="auto">
                    <a:xfrm>
                      <a:off x="0" y="0"/>
                      <a:ext cx="1914525" cy="0"/>
                    </a:xfrm>
                    <a:prstGeom prst="straightConnector1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round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noFill/>
                        </a14:hiddenFill>
                      </a:ext>
                    </a:extLst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D861C3" w:rsidRPr="001664F4">
        <w:rPr>
          <w:szCs w:val="24"/>
        </w:rPr>
        <w:tab/>
      </w:r>
      <w:r w:rsidR="00A91EE3" w:rsidRPr="001664F4">
        <w:rPr>
          <w:szCs w:val="24"/>
        </w:rPr>
        <w:t xml:space="preserve">razítko </w:t>
      </w:r>
      <w:r w:rsidR="0006693A" w:rsidRPr="001664F4">
        <w:rPr>
          <w:szCs w:val="24"/>
        </w:rPr>
        <w:t>zapůjčující organizace</w:t>
      </w:r>
      <w:r w:rsidR="0006693A" w:rsidRPr="001664F4">
        <w:rPr>
          <w:szCs w:val="24"/>
        </w:rPr>
        <w:tab/>
      </w:r>
      <w:r w:rsidR="00D861C3" w:rsidRPr="001664F4">
        <w:rPr>
          <w:szCs w:val="24"/>
        </w:rPr>
        <w:tab/>
      </w:r>
      <w:r w:rsidR="00A91EE3" w:rsidRPr="001664F4">
        <w:rPr>
          <w:szCs w:val="24"/>
        </w:rPr>
        <w:t xml:space="preserve">razítko </w:t>
      </w:r>
      <w:r w:rsidR="0006693A" w:rsidRPr="001664F4">
        <w:rPr>
          <w:szCs w:val="24"/>
        </w:rPr>
        <w:t>vypůjčující organizace</w:t>
      </w:r>
    </w:p>
    <w:p w:rsidR="0006693A" w:rsidRPr="001664F4" w:rsidRDefault="00D861C3" w:rsidP="00D861C3">
      <w:pPr>
        <w:tabs>
          <w:tab w:val="center" w:pos="92.15pt"/>
          <w:tab w:val="center" w:pos="241pt"/>
          <w:tab w:val="center" w:pos="411.10pt"/>
        </w:tabs>
        <w:rPr>
          <w:szCs w:val="24"/>
        </w:rPr>
      </w:pPr>
      <w:r w:rsidRPr="001664F4">
        <w:rPr>
          <w:szCs w:val="24"/>
        </w:rPr>
        <w:tab/>
      </w:r>
      <w:r w:rsidR="0006693A" w:rsidRPr="001664F4">
        <w:rPr>
          <w:szCs w:val="24"/>
        </w:rPr>
        <w:t>a podpis odpovědného pracovník</w:t>
      </w:r>
      <w:r w:rsidRPr="001664F4">
        <w:rPr>
          <w:szCs w:val="24"/>
        </w:rPr>
        <w:t>a</w:t>
      </w:r>
      <w:r w:rsidRPr="001664F4">
        <w:rPr>
          <w:szCs w:val="24"/>
        </w:rPr>
        <w:tab/>
      </w:r>
      <w:r w:rsidRPr="001664F4">
        <w:rPr>
          <w:szCs w:val="24"/>
        </w:rPr>
        <w:tab/>
        <w:t xml:space="preserve">a </w:t>
      </w:r>
      <w:r w:rsidR="0006693A" w:rsidRPr="001664F4">
        <w:rPr>
          <w:szCs w:val="24"/>
        </w:rPr>
        <w:t>podpis odpovědného pracovníka</w:t>
      </w:r>
    </w:p>
    <w:p w:rsidR="00A91EE3" w:rsidRPr="001664F4" w:rsidRDefault="00A91EE3" w:rsidP="00D861C3">
      <w:pPr>
        <w:pBdr>
          <w:bottom w:val="single" w:sz="6" w:space="1" w:color="auto"/>
        </w:pBdr>
        <w:tabs>
          <w:tab w:val="center" w:pos="92.15pt"/>
          <w:tab w:val="center" w:pos="241pt"/>
          <w:tab w:val="center" w:pos="411.10pt"/>
        </w:tabs>
        <w:rPr>
          <w:bCs/>
          <w:szCs w:val="24"/>
        </w:rPr>
      </w:pPr>
    </w:p>
    <w:p w:rsidR="00DE2806" w:rsidRPr="001664F4" w:rsidRDefault="00DE2806" w:rsidP="00D861C3">
      <w:pPr>
        <w:pBdr>
          <w:bottom w:val="single" w:sz="6" w:space="1" w:color="auto"/>
        </w:pBdr>
        <w:tabs>
          <w:tab w:val="center" w:pos="92.15pt"/>
          <w:tab w:val="center" w:pos="241pt"/>
          <w:tab w:val="center" w:pos="411.10pt"/>
        </w:tabs>
        <w:rPr>
          <w:bCs/>
          <w:szCs w:val="24"/>
        </w:rPr>
      </w:pPr>
    </w:p>
    <w:p w:rsidR="00DC6776" w:rsidRPr="001664F4" w:rsidRDefault="00EF1FDC" w:rsidP="00D861C3">
      <w:pPr>
        <w:pBdr>
          <w:bottom w:val="single" w:sz="6" w:space="1" w:color="auto"/>
        </w:pBdr>
        <w:tabs>
          <w:tab w:val="center" w:pos="92.15pt"/>
          <w:tab w:val="center" w:pos="241pt"/>
          <w:tab w:val="center" w:pos="411.10pt"/>
        </w:tabs>
        <w:rPr>
          <w:bCs/>
          <w:szCs w:val="24"/>
        </w:rPr>
      </w:pPr>
      <w:r w:rsidRPr="001664F4">
        <w:rPr>
          <w:bCs/>
          <w:szCs w:val="24"/>
        </w:rPr>
        <w:t>V</w:t>
      </w:r>
      <w:r w:rsidR="00F27F98" w:rsidRPr="001664F4">
        <w:rPr>
          <w:bCs/>
          <w:szCs w:val="24"/>
        </w:rPr>
        <w:t xml:space="preserve"> </w:t>
      </w:r>
      <w:r w:rsidRPr="001664F4">
        <w:rPr>
          <w:bCs/>
          <w:szCs w:val="24"/>
        </w:rPr>
        <w:t xml:space="preserve">Karlových Varech dne:                                                         </w:t>
      </w:r>
      <w:r w:rsidR="00F27F98" w:rsidRPr="001664F4">
        <w:rPr>
          <w:bCs/>
          <w:szCs w:val="24"/>
        </w:rPr>
        <w:t xml:space="preserve">     </w:t>
      </w:r>
      <w:r w:rsidR="00A60D1D">
        <w:rPr>
          <w:bCs/>
          <w:szCs w:val="24"/>
        </w:rPr>
        <w:t xml:space="preserve">        </w:t>
      </w:r>
      <w:r w:rsidRPr="001664F4">
        <w:rPr>
          <w:bCs/>
          <w:szCs w:val="24"/>
        </w:rPr>
        <w:t>V Lokti dne:</w:t>
      </w:r>
    </w:p>
    <w:p w:rsidR="00EF1FDC" w:rsidRPr="001664F4" w:rsidRDefault="00EF1FDC" w:rsidP="00D861C3">
      <w:pPr>
        <w:pBdr>
          <w:bottom w:val="single" w:sz="6" w:space="1" w:color="auto"/>
        </w:pBdr>
        <w:tabs>
          <w:tab w:val="center" w:pos="92.15pt"/>
          <w:tab w:val="center" w:pos="241pt"/>
          <w:tab w:val="center" w:pos="411.10pt"/>
        </w:tabs>
        <w:rPr>
          <w:bCs/>
          <w:szCs w:val="24"/>
        </w:rPr>
      </w:pPr>
    </w:p>
    <w:p w:rsidR="00DC6776" w:rsidRPr="001664F4" w:rsidRDefault="00DC6776" w:rsidP="00D861C3">
      <w:pPr>
        <w:pBdr>
          <w:bottom w:val="single" w:sz="6" w:space="1" w:color="auto"/>
        </w:pBdr>
        <w:tabs>
          <w:tab w:val="center" w:pos="92.15pt"/>
          <w:tab w:val="center" w:pos="241pt"/>
          <w:tab w:val="center" w:pos="411.10pt"/>
        </w:tabs>
        <w:rPr>
          <w:bCs/>
          <w:szCs w:val="24"/>
        </w:rPr>
      </w:pPr>
    </w:p>
    <w:p w:rsidR="00DC6776" w:rsidRPr="001664F4" w:rsidRDefault="00DC6776" w:rsidP="004531D1">
      <w:pPr>
        <w:pStyle w:val="Zkladntext"/>
        <w:tabs>
          <w:tab w:val="center" w:pos="99.25pt"/>
          <w:tab w:val="center" w:pos="241pt"/>
          <w:tab w:val="center" w:pos="411.10pt"/>
        </w:tabs>
        <w:rPr>
          <w:b w:val="0"/>
          <w:szCs w:val="24"/>
        </w:rPr>
      </w:pPr>
    </w:p>
    <w:p w:rsidR="00DC6776" w:rsidRPr="001664F4" w:rsidRDefault="00A91EE3" w:rsidP="004531D1">
      <w:pPr>
        <w:pStyle w:val="Zkladntext"/>
        <w:tabs>
          <w:tab w:val="center" w:pos="99.25pt"/>
          <w:tab w:val="center" w:pos="241pt"/>
          <w:tab w:val="center" w:pos="411.10pt"/>
        </w:tabs>
        <w:rPr>
          <w:b w:val="0"/>
          <w:bCs w:val="0"/>
          <w:szCs w:val="24"/>
        </w:rPr>
      </w:pPr>
      <w:r w:rsidRPr="001664F4">
        <w:rPr>
          <w:b w:val="0"/>
          <w:szCs w:val="24"/>
        </w:rPr>
        <w:t xml:space="preserve">Záznam </w:t>
      </w:r>
      <w:r w:rsidR="00C032BA" w:rsidRPr="001664F4">
        <w:rPr>
          <w:b w:val="0"/>
          <w:szCs w:val="24"/>
        </w:rPr>
        <w:t xml:space="preserve">Muzea Karlovy Vary </w:t>
      </w:r>
      <w:r w:rsidRPr="001664F4">
        <w:rPr>
          <w:b w:val="0"/>
          <w:szCs w:val="24"/>
        </w:rPr>
        <w:t>o vrácení sbírkových předmětů:</w:t>
      </w:r>
      <w:r w:rsidR="000D67A0" w:rsidRPr="001664F4">
        <w:rPr>
          <w:b w:val="0"/>
          <w:bCs w:val="0"/>
          <w:szCs w:val="24"/>
        </w:rPr>
        <w:t xml:space="preserve">    </w:t>
      </w:r>
    </w:p>
    <w:p w:rsidR="00DC6776" w:rsidRPr="001664F4" w:rsidRDefault="00DC6776" w:rsidP="004531D1">
      <w:pPr>
        <w:pStyle w:val="Zkladntext"/>
        <w:tabs>
          <w:tab w:val="center" w:pos="99.25pt"/>
          <w:tab w:val="center" w:pos="241pt"/>
          <w:tab w:val="center" w:pos="411.10pt"/>
        </w:tabs>
        <w:rPr>
          <w:b w:val="0"/>
          <w:bCs w:val="0"/>
          <w:szCs w:val="24"/>
        </w:rPr>
      </w:pPr>
    </w:p>
    <w:p w:rsidR="000D67A0" w:rsidRPr="001664F4" w:rsidRDefault="000D67A0" w:rsidP="004531D1">
      <w:pPr>
        <w:pStyle w:val="Zkladntext"/>
        <w:tabs>
          <w:tab w:val="center" w:pos="99.25pt"/>
          <w:tab w:val="center" w:pos="241pt"/>
          <w:tab w:val="center" w:pos="411.10pt"/>
        </w:tabs>
        <w:rPr>
          <w:b w:val="0"/>
          <w:szCs w:val="24"/>
        </w:rPr>
      </w:pPr>
      <w:r w:rsidRPr="001664F4">
        <w:rPr>
          <w:b w:val="0"/>
          <w:bCs w:val="0"/>
          <w:szCs w:val="24"/>
        </w:rPr>
        <w:t xml:space="preserve">                                 </w:t>
      </w:r>
    </w:p>
    <w:p w:rsidR="00D861C3" w:rsidRPr="001664F4" w:rsidRDefault="00CB7F41">
      <w:pPr>
        <w:rPr>
          <w:bCs/>
          <w:szCs w:val="24"/>
        </w:rPr>
      </w:pPr>
      <w:r w:rsidRPr="001664F4">
        <w:rPr>
          <w:bCs/>
          <w:szCs w:val="24"/>
        </w:rPr>
        <w:t>Předměty vráceny dne:</w:t>
      </w:r>
      <w:r w:rsidR="007F50BC" w:rsidRPr="001664F4">
        <w:rPr>
          <w:bCs/>
          <w:szCs w:val="24"/>
        </w:rPr>
        <w:t xml:space="preserve"> </w:t>
      </w:r>
      <w:r w:rsidR="00223C4F" w:rsidRPr="001664F4">
        <w:rPr>
          <w:bCs/>
          <w:szCs w:val="24"/>
        </w:rPr>
        <w:t>…………………………..</w:t>
      </w:r>
      <w:r w:rsidR="007F50BC" w:rsidRPr="001664F4">
        <w:rPr>
          <w:bCs/>
          <w:szCs w:val="24"/>
        </w:rPr>
        <w:t xml:space="preserve">   </w:t>
      </w:r>
    </w:p>
    <w:p w:rsidR="00DC6776" w:rsidRPr="001664F4" w:rsidRDefault="00DC6776" w:rsidP="00223C4F">
      <w:pPr>
        <w:tabs>
          <w:tab w:val="start" w:pos="354.40pt"/>
        </w:tabs>
        <w:ind w:firstLine="212.70pt"/>
        <w:rPr>
          <w:bCs/>
          <w:szCs w:val="24"/>
        </w:rPr>
      </w:pPr>
    </w:p>
    <w:p w:rsidR="00DC6776" w:rsidRPr="001664F4" w:rsidRDefault="00DC6776" w:rsidP="00223C4F">
      <w:pPr>
        <w:tabs>
          <w:tab w:val="start" w:pos="354.40pt"/>
        </w:tabs>
        <w:ind w:firstLine="212.70pt"/>
        <w:rPr>
          <w:bCs/>
          <w:szCs w:val="24"/>
        </w:rPr>
      </w:pPr>
    </w:p>
    <w:p w:rsidR="00DC6776" w:rsidRPr="001664F4" w:rsidRDefault="00CB7F41" w:rsidP="00DC6776">
      <w:pPr>
        <w:tabs>
          <w:tab w:val="start" w:pos="354.40pt"/>
        </w:tabs>
        <w:rPr>
          <w:bCs/>
          <w:szCs w:val="24"/>
        </w:rPr>
      </w:pPr>
      <w:r w:rsidRPr="001664F4">
        <w:rPr>
          <w:bCs/>
          <w:szCs w:val="24"/>
        </w:rPr>
        <w:t>a/ v</w:t>
      </w:r>
      <w:r w:rsidR="00DC6776" w:rsidRPr="001664F4">
        <w:rPr>
          <w:bCs/>
          <w:szCs w:val="24"/>
        </w:rPr>
        <w:t> </w:t>
      </w:r>
      <w:r w:rsidRPr="001664F4">
        <w:rPr>
          <w:bCs/>
          <w:szCs w:val="24"/>
        </w:rPr>
        <w:t>pořádku</w:t>
      </w:r>
    </w:p>
    <w:p w:rsidR="00A91EE3" w:rsidRPr="001664F4" w:rsidRDefault="00223C4F" w:rsidP="00DC6776">
      <w:pPr>
        <w:tabs>
          <w:tab w:val="start" w:pos="354.40pt"/>
        </w:tabs>
        <w:rPr>
          <w:bCs/>
          <w:szCs w:val="24"/>
        </w:rPr>
      </w:pPr>
      <w:r w:rsidRPr="001664F4">
        <w:rPr>
          <w:szCs w:val="24"/>
        </w:rPr>
        <w:t>b</w:t>
      </w:r>
      <w:r w:rsidR="00CB7F41" w:rsidRPr="001664F4">
        <w:rPr>
          <w:bCs/>
          <w:szCs w:val="24"/>
        </w:rPr>
        <w:t>/ při zpětném převzetí byly zjištěny tyto nové závady:</w:t>
      </w:r>
    </w:p>
    <w:p w:rsidR="00223C4F" w:rsidRPr="001664F4" w:rsidRDefault="00223C4F" w:rsidP="00A57129">
      <w:pPr>
        <w:rPr>
          <w:bCs/>
          <w:szCs w:val="24"/>
        </w:rPr>
      </w:pPr>
    </w:p>
    <w:p w:rsidR="00223C4F" w:rsidRPr="001664F4" w:rsidRDefault="00223C4F" w:rsidP="00A57129">
      <w:pPr>
        <w:rPr>
          <w:bCs/>
          <w:szCs w:val="24"/>
        </w:rPr>
      </w:pPr>
      <w:r w:rsidRPr="001664F4">
        <w:rPr>
          <w:bCs/>
          <w:szCs w:val="24"/>
        </w:rPr>
        <w:tab/>
      </w:r>
      <w:r w:rsidRPr="001664F4">
        <w:rPr>
          <w:bCs/>
          <w:szCs w:val="24"/>
        </w:rPr>
        <w:tab/>
      </w:r>
      <w:r w:rsidRPr="001664F4">
        <w:rPr>
          <w:bCs/>
          <w:szCs w:val="24"/>
        </w:rPr>
        <w:tab/>
      </w:r>
      <w:r w:rsidRPr="001664F4">
        <w:rPr>
          <w:bCs/>
          <w:szCs w:val="24"/>
        </w:rPr>
        <w:tab/>
      </w:r>
      <w:r w:rsidRPr="001664F4">
        <w:rPr>
          <w:bCs/>
          <w:szCs w:val="24"/>
        </w:rPr>
        <w:tab/>
      </w:r>
      <w:r w:rsidRPr="001664F4">
        <w:rPr>
          <w:bCs/>
          <w:szCs w:val="24"/>
        </w:rPr>
        <w:tab/>
        <w:t xml:space="preserve">        …………………………………………………………………</w:t>
      </w:r>
    </w:p>
    <w:p w:rsidR="00223C4F" w:rsidRPr="001664F4" w:rsidRDefault="00223C4F" w:rsidP="00A57129">
      <w:pPr>
        <w:rPr>
          <w:bCs/>
          <w:szCs w:val="24"/>
        </w:rPr>
      </w:pPr>
    </w:p>
    <w:p w:rsidR="00223C4F" w:rsidRPr="001664F4" w:rsidRDefault="00223C4F" w:rsidP="00A57129">
      <w:pPr>
        <w:rPr>
          <w:bCs/>
          <w:szCs w:val="24"/>
        </w:rPr>
      </w:pPr>
      <w:r w:rsidRPr="001664F4">
        <w:rPr>
          <w:bCs/>
          <w:szCs w:val="24"/>
        </w:rPr>
        <w:t xml:space="preserve">                     </w:t>
      </w:r>
      <w:r w:rsidRPr="001664F4">
        <w:rPr>
          <w:bCs/>
          <w:szCs w:val="24"/>
        </w:rPr>
        <w:tab/>
      </w:r>
      <w:r w:rsidRPr="001664F4">
        <w:rPr>
          <w:bCs/>
          <w:szCs w:val="24"/>
        </w:rPr>
        <w:tab/>
      </w:r>
      <w:r w:rsidRPr="001664F4">
        <w:rPr>
          <w:bCs/>
          <w:szCs w:val="24"/>
        </w:rPr>
        <w:tab/>
      </w:r>
      <w:r w:rsidRPr="001664F4">
        <w:rPr>
          <w:bCs/>
          <w:szCs w:val="24"/>
        </w:rPr>
        <w:tab/>
      </w:r>
      <w:r w:rsidRPr="001664F4">
        <w:rPr>
          <w:bCs/>
          <w:szCs w:val="24"/>
        </w:rPr>
        <w:tab/>
        <w:t xml:space="preserve">        …………………………………………………………………</w:t>
      </w:r>
    </w:p>
    <w:p w:rsidR="000C08B8" w:rsidRPr="001664F4" w:rsidRDefault="000C08B8" w:rsidP="00A57129">
      <w:pPr>
        <w:rPr>
          <w:bCs/>
          <w:szCs w:val="24"/>
        </w:rPr>
      </w:pPr>
    </w:p>
    <w:p w:rsidR="00DC6776" w:rsidRPr="001664F4" w:rsidRDefault="00DC6776" w:rsidP="00A57129">
      <w:pPr>
        <w:rPr>
          <w:szCs w:val="24"/>
        </w:rPr>
      </w:pPr>
      <w:r w:rsidRPr="001664F4">
        <w:rPr>
          <w:szCs w:val="24"/>
        </w:rPr>
        <w:t>Sbírkové předměty převzal:</w:t>
      </w:r>
      <w:r w:rsidRPr="001664F4">
        <w:rPr>
          <w:szCs w:val="24"/>
        </w:rPr>
        <w:tab/>
      </w:r>
    </w:p>
    <w:p w:rsidR="003F7C39" w:rsidRPr="001664F4" w:rsidRDefault="003F7C39" w:rsidP="00A57129">
      <w:pPr>
        <w:rPr>
          <w:szCs w:val="24"/>
        </w:rPr>
      </w:pPr>
    </w:p>
    <w:p w:rsidR="003F7C39" w:rsidRPr="001664F4" w:rsidRDefault="003F7C39" w:rsidP="00A57129">
      <w:pPr>
        <w:rPr>
          <w:szCs w:val="24"/>
        </w:rPr>
      </w:pPr>
    </w:p>
    <w:p w:rsidR="003F7C39" w:rsidRPr="001664F4" w:rsidRDefault="003F7C39" w:rsidP="00A57129">
      <w:pPr>
        <w:rPr>
          <w:szCs w:val="24"/>
        </w:rPr>
      </w:pPr>
    </w:p>
    <w:p w:rsidR="003F7C39" w:rsidRPr="001664F4" w:rsidRDefault="003F7C39" w:rsidP="00A57129">
      <w:pPr>
        <w:rPr>
          <w:szCs w:val="24"/>
        </w:rPr>
      </w:pPr>
    </w:p>
    <w:p w:rsidR="003F7C39" w:rsidRPr="001664F4" w:rsidRDefault="003F7C39" w:rsidP="00A57129">
      <w:pPr>
        <w:rPr>
          <w:szCs w:val="24"/>
        </w:rPr>
      </w:pPr>
    </w:p>
    <w:p w:rsidR="00DE2806" w:rsidRPr="001664F4" w:rsidRDefault="00DE2806" w:rsidP="00A57129">
      <w:pPr>
        <w:rPr>
          <w:b/>
          <w:szCs w:val="24"/>
        </w:rPr>
      </w:pPr>
    </w:p>
    <w:p w:rsidR="00DE2806" w:rsidRDefault="00DE2806" w:rsidP="00A57129">
      <w:pPr>
        <w:rPr>
          <w:rFonts w:ascii="PT Sans" w:hAnsi="PT Sans" w:cs="Arial"/>
          <w:b/>
          <w:szCs w:val="24"/>
        </w:rPr>
      </w:pPr>
    </w:p>
    <w:p w:rsidR="00A60D1D" w:rsidRDefault="00A60D1D" w:rsidP="00A57129">
      <w:pPr>
        <w:rPr>
          <w:rFonts w:ascii="PT Sans" w:hAnsi="PT Sans" w:cs="Arial"/>
          <w:b/>
          <w:szCs w:val="24"/>
        </w:rPr>
      </w:pPr>
    </w:p>
    <w:p w:rsidR="00A60D1D" w:rsidRDefault="00A60D1D" w:rsidP="00A57129">
      <w:pPr>
        <w:rPr>
          <w:rFonts w:ascii="PT Sans" w:hAnsi="PT Sans" w:cs="Arial"/>
          <w:b/>
          <w:szCs w:val="24"/>
        </w:rPr>
      </w:pPr>
    </w:p>
    <w:sectPr w:rsidR="00A60D1D" w:rsidSect="00103470">
      <w:footerReference w:type="even" r:id="rId9"/>
      <w:footerReference w:type="default" r:id="rId10"/>
      <w:pgSz w:w="595.30pt" w:h="841.90pt"/>
      <w:pgMar w:top="14.20pt" w:right="36pt" w:bottom="56.75pt" w:left="36pt" w:header="0pt" w:footer="23.70pt" w:gutter="0pt"/>
      <w:cols w:space="35.40pt"/>
      <w:docGrid w:linePitch="326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EC4E0B" w:rsidRDefault="00EC4E0B">
      <w:r>
        <w:separator/>
      </w:r>
    </w:p>
  </w:endnote>
  <w:endnote w:type="continuationSeparator" w:id="0">
    <w:p w:rsidR="00EC4E0B" w:rsidRDefault="00EC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PT Sans">
    <w:altName w:val="Corbel"/>
    <w:charset w:characterSet="windows-1250"/>
    <w:family w:val="swiss"/>
    <w:pitch w:val="variable"/>
    <w:sig w:usb0="00000001" w:usb1="5000204B" w:usb2="00000000" w:usb3="00000000" w:csb0="00000097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9C3E64" w:rsidRDefault="009C3E64">
    <w:pPr>
      <w:pStyle w:val="Zpat"/>
      <w:framePr w:wrap="around" w:vAnchor="text" w:hAnchor="margin" w:xAlign="center" w:y="0.05p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C3E64" w:rsidRDefault="009C3E64">
    <w:pPr>
      <w:pStyle w:val="Zpat"/>
    </w:pPr>
  </w:p>
</w:ftr>
</file>

<file path=word/footer2.xml><?xml version="1.0" encoding="utf-8"?>
<w:ft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103470" w:rsidRPr="001E332B" w:rsidRDefault="00103470" w:rsidP="00103470">
    <w:pPr>
      <w:pStyle w:val="Zpat"/>
      <w:tabs>
        <w:tab w:val="clear" w:pos="453.60pt"/>
      </w:tabs>
      <w:jc w:val="center"/>
      <w:rPr>
        <w:sz w:val="18"/>
        <w:szCs w:val="16"/>
      </w:rPr>
    </w:pPr>
    <w:r w:rsidRPr="001E332B">
      <w:rPr>
        <w:sz w:val="18"/>
        <w:szCs w:val="16"/>
      </w:rPr>
      <w:t>IČ 72053810  |  tel. +420 353 224 433, +420 734 266 642  |  IDDS nyws35c  |  www.kvmuz.cz  |  sekretariat@kvmuz.cz</w:t>
    </w:r>
  </w:p>
  <w:p w:rsidR="009C3E64" w:rsidRDefault="009C3E64">
    <w:pPr>
      <w:pStyle w:val="Zpat"/>
    </w:pPr>
  </w:p>
</w:ftr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EC4E0B" w:rsidRDefault="00EC4E0B">
      <w:r>
        <w:separator/>
      </w:r>
    </w:p>
  </w:footnote>
  <w:footnote w:type="continuationSeparator" w:id="0">
    <w:p w:rsidR="00EC4E0B" w:rsidRDefault="00EC4E0B">
      <w:r>
        <w:continuationSeparator/>
      </w:r>
    </w:p>
  </w:footnote>
</w:footnotes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180701B2"/>
    <w:multiLevelType w:val="hybridMultilevel"/>
    <w:tmpl w:val="2BBAF45E"/>
    <w:lvl w:ilvl="0" w:tplc="927ABC38">
      <w:numFmt w:val="bullet"/>
      <w:lvlText w:val="-"/>
      <w:lvlJc w:val="start"/>
      <w:pPr>
        <w:ind w:start="32.20pt" w:hanging="18pt"/>
      </w:pPr>
      <w:rPr>
        <w:rFonts w:ascii="PT Sans" w:eastAsia="Times New Roman" w:hAnsi="PT Sans" w:cs="Arial" w:hint="default"/>
      </w:rPr>
    </w:lvl>
    <w:lvl w:ilvl="1" w:tplc="04050003" w:tentative="1">
      <w:start w:val="1"/>
      <w:numFmt w:val="bullet"/>
      <w:lvlText w:val="o"/>
      <w:lvlJc w:val="start"/>
      <w:pPr>
        <w:ind w:start="68.20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4.2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0.2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76.2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2.2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48.2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4.20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0.20pt" w:hanging="18pt"/>
      </w:pPr>
      <w:rPr>
        <w:rFonts w:ascii="Wingdings" w:hAnsi="Wingdings" w:hint="default"/>
      </w:rPr>
    </w:lvl>
  </w:abstractNum>
  <w:abstractNum w:abstractNumId="1" w15:restartNumberingAfterBreak="0">
    <w:nsid w:val="1D4B0CE5"/>
    <w:multiLevelType w:val="hybridMultilevel"/>
    <w:tmpl w:val="80547F48"/>
    <w:lvl w:ilvl="0" w:tplc="8DE2C328">
      <w:numFmt w:val="bullet"/>
      <w:lvlText w:val="-"/>
      <w:lvlJc w:val="start"/>
      <w:pPr>
        <w:ind w:start="99.75pt" w:hanging="18pt"/>
      </w:pPr>
      <w:rPr>
        <w:rFonts w:ascii="PT Sans" w:eastAsia="Times New Roman" w:hAnsi="PT Sans" w:cs="Arial" w:hint="default"/>
      </w:rPr>
    </w:lvl>
    <w:lvl w:ilvl="1" w:tplc="04050003" w:tentative="1">
      <w:start w:val="1"/>
      <w:numFmt w:val="bullet"/>
      <w:lvlText w:val="o"/>
      <w:lvlJc w:val="start"/>
      <w:pPr>
        <w:ind w:start="135.75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71.75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207.75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43.75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79.75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315.7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51.75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87.75pt" w:hanging="18pt"/>
      </w:pPr>
      <w:rPr>
        <w:rFonts w:ascii="Wingdings" w:hAnsi="Wingdings" w:hint="default"/>
      </w:rPr>
    </w:lvl>
  </w:abstractNum>
  <w:abstractNum w:abstractNumId="2" w15:restartNumberingAfterBreak="0">
    <w:nsid w:val="3A4A7515"/>
    <w:multiLevelType w:val="hybridMultilevel"/>
    <w:tmpl w:val="FEDAA2F6"/>
    <w:lvl w:ilvl="0" w:tplc="67303844">
      <w:numFmt w:val="bullet"/>
      <w:lvlText w:val="-"/>
      <w:lvlJc w:val="start"/>
      <w:pPr>
        <w:ind w:start="32.20pt" w:hanging="18pt"/>
      </w:pPr>
      <w:rPr>
        <w:rFonts w:ascii="PT Sans" w:eastAsia="Times New Roman" w:hAnsi="PT Sans" w:cs="Arial" w:hint="default"/>
      </w:rPr>
    </w:lvl>
    <w:lvl w:ilvl="1" w:tplc="04050003" w:tentative="1">
      <w:start w:val="1"/>
      <w:numFmt w:val="bullet"/>
      <w:lvlText w:val="o"/>
      <w:lvlJc w:val="start"/>
      <w:pPr>
        <w:ind w:start="68.20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4.2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0.2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76.2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2.2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48.2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4.20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0.20pt" w:hanging="18pt"/>
      </w:pPr>
      <w:rPr>
        <w:rFonts w:ascii="Wingdings" w:hAnsi="Wingdings" w:hint="default"/>
      </w:rPr>
    </w:lvl>
  </w:abstractNum>
  <w:abstractNum w:abstractNumId="3" w15:restartNumberingAfterBreak="0">
    <w:nsid w:val="3DF23741"/>
    <w:multiLevelType w:val="hybridMultilevel"/>
    <w:tmpl w:val="91002AAA"/>
    <w:lvl w:ilvl="0" w:tplc="A920BE86">
      <w:numFmt w:val="bullet"/>
      <w:lvlText w:val="-"/>
      <w:lvlJc w:val="start"/>
      <w:pPr>
        <w:ind w:start="36pt" w:hanging="18pt"/>
      </w:pPr>
      <w:rPr>
        <w:rFonts w:ascii="PT Sans" w:eastAsia="Times New Roman" w:hAnsi="PT Sans" w:cs="Arial" w:hint="default"/>
      </w:rPr>
    </w:lvl>
    <w:lvl w:ilvl="1" w:tplc="0405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554F0954"/>
    <w:multiLevelType w:val="hybridMultilevel"/>
    <w:tmpl w:val="0AC6A28E"/>
    <w:lvl w:ilvl="0" w:tplc="EA729F2C">
      <w:numFmt w:val="bullet"/>
      <w:lvlText w:val="-"/>
      <w:lvlJc w:val="start"/>
      <w:pPr>
        <w:tabs>
          <w:tab w:val="num" w:pos="53.40pt"/>
        </w:tabs>
        <w:ind w:start="53.40pt" w:hanging="18pt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89.40pt"/>
        </w:tabs>
        <w:ind w:start="89.40pt" w:hanging="18pt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125.40pt"/>
        </w:tabs>
        <w:ind w:start="125.4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61.40pt"/>
        </w:tabs>
        <w:ind w:start="161.40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97.40pt"/>
        </w:tabs>
        <w:ind w:start="197.40pt" w:hanging="18pt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233.40pt"/>
        </w:tabs>
        <w:ind w:start="233.40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69.40pt"/>
        </w:tabs>
        <w:ind w:start="269.40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305.40pt"/>
        </w:tabs>
        <w:ind w:start="305.40pt" w:hanging="18pt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41.40pt"/>
        </w:tabs>
        <w:ind w:start="341.40pt" w:hanging="18pt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5.45pt"/>
  <w:hyphenationZone w:val="21.25pt"/>
  <w:drawingGridHorizontalSpacing w:val="6pt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89"/>
    <w:rsid w:val="000600E7"/>
    <w:rsid w:val="00061B14"/>
    <w:rsid w:val="00062AD9"/>
    <w:rsid w:val="0006693A"/>
    <w:rsid w:val="00066E59"/>
    <w:rsid w:val="000874BA"/>
    <w:rsid w:val="00096B5C"/>
    <w:rsid w:val="000C08B8"/>
    <w:rsid w:val="000D67A0"/>
    <w:rsid w:val="000F5E90"/>
    <w:rsid w:val="00103470"/>
    <w:rsid w:val="001602EA"/>
    <w:rsid w:val="001664F4"/>
    <w:rsid w:val="001C0DD2"/>
    <w:rsid w:val="001C1B25"/>
    <w:rsid w:val="001C393E"/>
    <w:rsid w:val="001D3C87"/>
    <w:rsid w:val="00200EAA"/>
    <w:rsid w:val="00213D70"/>
    <w:rsid w:val="00223C4F"/>
    <w:rsid w:val="002326A1"/>
    <w:rsid w:val="002413FB"/>
    <w:rsid w:val="00254F15"/>
    <w:rsid w:val="002551C3"/>
    <w:rsid w:val="002A7244"/>
    <w:rsid w:val="002C19D9"/>
    <w:rsid w:val="002C430A"/>
    <w:rsid w:val="0031762A"/>
    <w:rsid w:val="00365A05"/>
    <w:rsid w:val="00387C8C"/>
    <w:rsid w:val="00394733"/>
    <w:rsid w:val="003A7C39"/>
    <w:rsid w:val="003B3277"/>
    <w:rsid w:val="003B74A6"/>
    <w:rsid w:val="003D61B1"/>
    <w:rsid w:val="003F7C39"/>
    <w:rsid w:val="00406C92"/>
    <w:rsid w:val="004531D1"/>
    <w:rsid w:val="0045335C"/>
    <w:rsid w:val="00481C70"/>
    <w:rsid w:val="00482761"/>
    <w:rsid w:val="004A1F94"/>
    <w:rsid w:val="004D2A53"/>
    <w:rsid w:val="004F6BD0"/>
    <w:rsid w:val="00556121"/>
    <w:rsid w:val="00573DCF"/>
    <w:rsid w:val="005C6632"/>
    <w:rsid w:val="005E0230"/>
    <w:rsid w:val="00611D6D"/>
    <w:rsid w:val="006414C7"/>
    <w:rsid w:val="00653A63"/>
    <w:rsid w:val="006A69B4"/>
    <w:rsid w:val="006B45FD"/>
    <w:rsid w:val="006C011C"/>
    <w:rsid w:val="007002C9"/>
    <w:rsid w:val="00700301"/>
    <w:rsid w:val="00712369"/>
    <w:rsid w:val="007407E0"/>
    <w:rsid w:val="00790456"/>
    <w:rsid w:val="007C0251"/>
    <w:rsid w:val="007D5A33"/>
    <w:rsid w:val="007E1826"/>
    <w:rsid w:val="007F50BC"/>
    <w:rsid w:val="00860CDC"/>
    <w:rsid w:val="00886213"/>
    <w:rsid w:val="008A64FC"/>
    <w:rsid w:val="008B0263"/>
    <w:rsid w:val="008B5780"/>
    <w:rsid w:val="008F0B04"/>
    <w:rsid w:val="008F4E42"/>
    <w:rsid w:val="0092537E"/>
    <w:rsid w:val="00925B9E"/>
    <w:rsid w:val="00927834"/>
    <w:rsid w:val="0098252C"/>
    <w:rsid w:val="009C3E64"/>
    <w:rsid w:val="00A07D89"/>
    <w:rsid w:val="00A2693D"/>
    <w:rsid w:val="00A47EB8"/>
    <w:rsid w:val="00A57129"/>
    <w:rsid w:val="00A60D1D"/>
    <w:rsid w:val="00A63BD2"/>
    <w:rsid w:val="00A81DFB"/>
    <w:rsid w:val="00A91EE3"/>
    <w:rsid w:val="00AD62F7"/>
    <w:rsid w:val="00AE5AA9"/>
    <w:rsid w:val="00AF0E3F"/>
    <w:rsid w:val="00AF54B9"/>
    <w:rsid w:val="00B14FD3"/>
    <w:rsid w:val="00B17867"/>
    <w:rsid w:val="00B24480"/>
    <w:rsid w:val="00B42B5C"/>
    <w:rsid w:val="00B57B2F"/>
    <w:rsid w:val="00B7224C"/>
    <w:rsid w:val="00B77A0C"/>
    <w:rsid w:val="00B81748"/>
    <w:rsid w:val="00BA56D2"/>
    <w:rsid w:val="00BB2666"/>
    <w:rsid w:val="00BB49A5"/>
    <w:rsid w:val="00C01190"/>
    <w:rsid w:val="00C032BA"/>
    <w:rsid w:val="00C16A1F"/>
    <w:rsid w:val="00C27C4E"/>
    <w:rsid w:val="00C61F4C"/>
    <w:rsid w:val="00C730B1"/>
    <w:rsid w:val="00C873C4"/>
    <w:rsid w:val="00CA4287"/>
    <w:rsid w:val="00CB7F41"/>
    <w:rsid w:val="00D07EE9"/>
    <w:rsid w:val="00D5160A"/>
    <w:rsid w:val="00D516E2"/>
    <w:rsid w:val="00D63090"/>
    <w:rsid w:val="00D75C94"/>
    <w:rsid w:val="00D861C3"/>
    <w:rsid w:val="00DA1DF2"/>
    <w:rsid w:val="00DB54C5"/>
    <w:rsid w:val="00DC4A44"/>
    <w:rsid w:val="00DC6776"/>
    <w:rsid w:val="00DE2806"/>
    <w:rsid w:val="00E0452C"/>
    <w:rsid w:val="00E5445D"/>
    <w:rsid w:val="00EA0BC5"/>
    <w:rsid w:val="00EB0B10"/>
    <w:rsid w:val="00EC4E0B"/>
    <w:rsid w:val="00EC5FF6"/>
    <w:rsid w:val="00EF1FDC"/>
    <w:rsid w:val="00EF34A0"/>
    <w:rsid w:val="00F27829"/>
    <w:rsid w:val="00F27F98"/>
    <w:rsid w:val="00F358B0"/>
    <w:rsid w:val="00FC101A"/>
    <w:rsid w:val="00FD1071"/>
    <w:rsid w:val="00FE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2ED7C61E"/>
  <w15:docId w15:val="{16E7FE45-5801-444C-86D6-FBA388038B8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6E2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886213"/>
    <w:pPr>
      <w:keepNext/>
      <w:outlineLvl w:val="0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D516E2"/>
    <w:pPr>
      <w:tabs>
        <w:tab w:val="center" w:pos="226.80pt"/>
        <w:tab w:val="end" w:pos="453.60pt"/>
      </w:tabs>
    </w:pPr>
  </w:style>
  <w:style w:type="paragraph" w:styleId="Zpat">
    <w:name w:val="footer"/>
    <w:basedOn w:val="Normln"/>
    <w:link w:val="ZpatChar"/>
    <w:uiPriority w:val="99"/>
    <w:rsid w:val="00D516E2"/>
    <w:pPr>
      <w:tabs>
        <w:tab w:val="center" w:pos="226.80pt"/>
        <w:tab w:val="end" w:pos="453.60pt"/>
      </w:tabs>
    </w:pPr>
  </w:style>
  <w:style w:type="paragraph" w:styleId="Zkladntextodsazen">
    <w:name w:val="Body Text Indent"/>
    <w:basedOn w:val="Normln"/>
    <w:semiHidden/>
    <w:rsid w:val="00D516E2"/>
    <w:pPr>
      <w:ind w:firstLine="35.40pt"/>
    </w:pPr>
  </w:style>
  <w:style w:type="paragraph" w:styleId="Zkladntext">
    <w:name w:val="Body Text"/>
    <w:basedOn w:val="Normln"/>
    <w:semiHidden/>
    <w:rsid w:val="00D516E2"/>
    <w:rPr>
      <w:b/>
      <w:bCs/>
    </w:rPr>
  </w:style>
  <w:style w:type="character" w:styleId="slostrnky">
    <w:name w:val="page number"/>
    <w:basedOn w:val="Standardnpsmoodstavce"/>
    <w:semiHidden/>
    <w:rsid w:val="00D516E2"/>
  </w:style>
  <w:style w:type="character" w:customStyle="1" w:styleId="ZpatChar">
    <w:name w:val="Zápatí Char"/>
    <w:basedOn w:val="Standardnpsmoodstavce"/>
    <w:link w:val="Zpat"/>
    <w:uiPriority w:val="99"/>
    <w:rsid w:val="000D67A0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6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67A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53A6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886213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278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78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783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78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7834"/>
    <w:rPr>
      <w:b/>
      <w:bCs/>
    </w:rPr>
  </w:style>
  <w:style w:type="paragraph" w:styleId="Odstavecseseznamem">
    <w:name w:val="List Paragraph"/>
    <w:basedOn w:val="Normln"/>
    <w:uiPriority w:val="34"/>
    <w:qFormat/>
    <w:rsid w:val="00FD1071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jpeg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ntTable" Target="fontTable.xml"/><Relationship Id="rId5" Type="http://purl.oclc.org/ooxml/officeDocument/relationships/webSettings" Target="webSettings.xml"/><Relationship Id="rId10" Type="http://purl.oclc.org/ooxml/officeDocument/relationships/footer" Target="footer2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DE5A1F96-4D67-4BA3-B9E9-33EBED8F451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3</TotalTime>
  <Pages>2</Pages>
  <Words>579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Krajské muzeum Karlovarského kraje, p</vt:lpstr>
    </vt:vector>
  </TitlesOfParts>
  <Company>KMKK</Company>
  <LinksUpToDate>false</LinksUpToDate>
  <CharactersWithSpaces>3994</CharactersWithSpaces>
  <SharedDoc>false</SharedDoc>
  <HLinks>
    <vt:vector size="6" baseType="variant">
      <vt:variant>
        <vt:i4>8126679</vt:i4>
      </vt:variant>
      <vt:variant>
        <vt:i4>2</vt:i4>
      </vt:variant>
      <vt:variant>
        <vt:i4>0</vt:i4>
      </vt:variant>
      <vt:variant>
        <vt:i4>5</vt:i4>
      </vt:variant>
      <vt:variant>
        <vt:lpwstr>mailto:sekretariát@kvmuz.cz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Krajské muzeum Karlovarského kraje, p</dc:title>
  <dc:subject/>
  <dc:creator>Iva Votroubkova</dc:creator>
  <cp:keywords/>
  <dc:description/>
  <cp:lastModifiedBy>Sekretariát</cp:lastModifiedBy>
  <cp:revision>3</cp:revision>
  <cp:lastPrinted>2023-11-08T07:10:00Z</cp:lastPrinted>
  <dcterms:created xsi:type="dcterms:W3CDTF">2025-04-14T09:37:00Z</dcterms:created>
  <dcterms:modified xsi:type="dcterms:W3CDTF">2025-04-14T09:39:00Z</dcterms:modified>
</cp:coreProperties>
</file>