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6372" w14:textId="288967F2" w:rsidR="00556F8F" w:rsidRDefault="004D1E22">
      <w:pPr>
        <w:pStyle w:val="Nadpis30"/>
        <w:keepNext/>
        <w:keepLines/>
        <w:shd w:val="clear" w:color="auto" w:fill="auto"/>
        <w:spacing w:after="10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71C0D22B" w14:textId="0E1C799A" w:rsidR="00556F8F" w:rsidRDefault="004D1E22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a údržba s</w:t>
      </w:r>
      <w:r w:rsidR="001B5153">
        <w:t>ilnic</w:t>
      </w:r>
      <w:r>
        <w:t xml:space="preserve"> Vyso</w:t>
      </w:r>
      <w:r w:rsidR="001B5153">
        <w:t>či</w:t>
      </w:r>
      <w:r>
        <w:t>ny</w:t>
      </w:r>
      <w:bookmarkEnd w:id="2"/>
      <w:bookmarkEnd w:id="3"/>
    </w:p>
    <w:p w14:paraId="0D4BBFF3" w14:textId="77777777" w:rsidR="00556F8F" w:rsidRDefault="004D1E22">
      <w:pPr>
        <w:pStyle w:val="Zkladntext20"/>
        <w:shd w:val="clear" w:color="auto" w:fill="auto"/>
        <w:spacing w:after="460" w:line="233" w:lineRule="auto"/>
        <w:jc w:val="both"/>
      </w:pPr>
      <w:r>
        <w:rPr>
          <w:b/>
          <w:bCs/>
        </w:rPr>
        <w:t xml:space="preserve">Asfaltová směs určená pro strojní zpracování, Část XV -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t xml:space="preserve"> Velké Meziříčí</w:t>
      </w:r>
    </w:p>
    <w:p w14:paraId="2E0F785D" w14:textId="77777777" w:rsidR="00556F8F" w:rsidRDefault="004D1E22">
      <w:pPr>
        <w:pStyle w:val="Nadpis30"/>
        <w:keepNext/>
        <w:keepLines/>
        <w:shd w:val="clear" w:color="auto" w:fill="auto"/>
        <w:spacing w:after="340"/>
        <w:jc w:val="center"/>
        <w:rPr>
          <w:sz w:val="28"/>
          <w:szCs w:val="28"/>
        </w:rPr>
      </w:pPr>
      <w:bookmarkStart w:id="4" w:name="bookmark4"/>
      <w:bookmarkStart w:id="5" w:name="bookmark5"/>
      <w:r>
        <w:rPr>
          <w:color w:val="000000"/>
          <w:sz w:val="28"/>
          <w:szCs w:val="28"/>
        </w:rPr>
        <w:t>DODATEK č. 25</w:t>
      </w:r>
      <w:bookmarkEnd w:id="4"/>
      <w:bookmarkEnd w:id="5"/>
    </w:p>
    <w:p w14:paraId="22894C46" w14:textId="77777777" w:rsidR="00556F8F" w:rsidRDefault="004D1E22">
      <w:pPr>
        <w:pStyle w:val="Zkladntext1"/>
        <w:shd w:val="clear" w:color="auto" w:fill="auto"/>
        <w:spacing w:after="460"/>
        <w:jc w:val="center"/>
      </w:pPr>
      <w:r>
        <w:rPr>
          <w:b/>
          <w:bCs/>
        </w:rPr>
        <w:t xml:space="preserve">ke kupní smlouvě „Asfaltová směs určená pro strojní zpracování, Část XV -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br/>
        <w:t>Velké Meziříčí“, uzavřené dne 24. 6. 2010</w:t>
      </w:r>
    </w:p>
    <w:p w14:paraId="083FCDA9" w14:textId="77777777" w:rsidR="00556F8F" w:rsidRDefault="004D1E22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1</w:t>
      </w:r>
    </w:p>
    <w:p w14:paraId="12C170AA" w14:textId="77777777" w:rsidR="00556F8F" w:rsidRDefault="004D1E22">
      <w:pPr>
        <w:pStyle w:val="Titulektabulky0"/>
        <w:shd w:val="clear" w:color="auto" w:fill="auto"/>
      </w:pPr>
      <w:r>
        <w:t>Krajská správa a údržba silnic Vysočiny,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4829"/>
      </w:tblGrid>
      <w:tr w:rsidR="00556F8F" w14:paraId="1B2459CC" w14:textId="77777777"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220BD9F0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3BB49E29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556F8F" w14:paraId="420455AB" w14:textId="77777777">
        <w:trPr>
          <w:trHeight w:hRule="exact" w:val="394"/>
        </w:trPr>
        <w:tc>
          <w:tcPr>
            <w:tcW w:w="1872" w:type="dxa"/>
            <w:shd w:val="clear" w:color="auto" w:fill="FFFFFF"/>
            <w:vAlign w:val="bottom"/>
          </w:tcPr>
          <w:p w14:paraId="5C95A4D9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73E20C72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3B575C76" w14:textId="77777777" w:rsidR="00556F8F" w:rsidRDefault="004D1E22">
      <w:pPr>
        <w:pStyle w:val="Titulektabulky0"/>
        <w:shd w:val="clear" w:color="auto" w:fill="auto"/>
      </w:pPr>
      <w:r>
        <w:rPr>
          <w:b w:val="0"/>
          <w:bCs w:val="0"/>
        </w:rPr>
        <w:t>Bankovní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4824"/>
      </w:tblGrid>
      <w:tr w:rsidR="00556F8F" w14:paraId="00AA7677" w14:textId="77777777">
        <w:trPr>
          <w:trHeight w:hRule="exact" w:val="365"/>
        </w:trPr>
        <w:tc>
          <w:tcPr>
            <w:tcW w:w="1872" w:type="dxa"/>
            <w:shd w:val="clear" w:color="auto" w:fill="FFFFFF"/>
            <w:vAlign w:val="bottom"/>
          </w:tcPr>
          <w:p w14:paraId="2182DE74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349CDBD6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556F8F" w14:paraId="58AFD8DC" w14:textId="77777777">
        <w:trPr>
          <w:trHeight w:hRule="exact" w:val="346"/>
        </w:trPr>
        <w:tc>
          <w:tcPr>
            <w:tcW w:w="1872" w:type="dxa"/>
            <w:shd w:val="clear" w:color="auto" w:fill="FFFFFF"/>
            <w:vAlign w:val="bottom"/>
          </w:tcPr>
          <w:p w14:paraId="268F5EEA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5390CE0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556F8F" w14:paraId="2B6B1473" w14:textId="77777777"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6D1F4C3B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4BC6B3E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45FC3AF8" w14:textId="77777777" w:rsidR="00556F8F" w:rsidRDefault="004D1E22">
      <w:pPr>
        <w:pStyle w:val="Zkladntext1"/>
        <w:shd w:val="clear" w:color="auto" w:fill="auto"/>
        <w:spacing w:after="460" w:line="701" w:lineRule="exact"/>
        <w:jc w:val="both"/>
      </w:pPr>
      <w:r>
        <w:t xml:space="preserve">(na straně jedné, jako kupující) </w:t>
      </w:r>
      <w:r>
        <w:rPr>
          <w:b/>
          <w:bCs/>
        </w:rPr>
        <w:t>a</w:t>
      </w:r>
    </w:p>
    <w:p w14:paraId="786F28F6" w14:textId="77777777" w:rsidR="00556F8F" w:rsidRDefault="004D1E22">
      <w:pPr>
        <w:pStyle w:val="Titulektabulky0"/>
        <w:shd w:val="clear" w:color="auto" w:fill="auto"/>
      </w:pPr>
      <w:r>
        <w:t>COLAS CZ,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144"/>
      </w:tblGrid>
      <w:tr w:rsidR="00556F8F" w14:paraId="072FF4C6" w14:textId="77777777">
        <w:trPr>
          <w:trHeight w:hRule="exact" w:val="384"/>
        </w:trPr>
        <w:tc>
          <w:tcPr>
            <w:tcW w:w="1872" w:type="dxa"/>
            <w:shd w:val="clear" w:color="auto" w:fill="FFFFFF"/>
            <w:vAlign w:val="bottom"/>
          </w:tcPr>
          <w:p w14:paraId="5B8362A5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144" w:type="dxa"/>
            <w:shd w:val="clear" w:color="auto" w:fill="FFFFFF"/>
            <w:vAlign w:val="bottom"/>
          </w:tcPr>
          <w:p w14:paraId="5A6C48C1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r>
              <w:t>Rubeška</w:t>
            </w:r>
            <w:proofErr w:type="spellEnd"/>
            <w:r>
              <w:t xml:space="preserve"> 215/1, Vysočany, 190 00 Praha 9</w:t>
            </w:r>
          </w:p>
        </w:tc>
      </w:tr>
      <w:tr w:rsidR="00556F8F" w14:paraId="284003D2" w14:textId="77777777">
        <w:trPr>
          <w:trHeight w:hRule="exact" w:val="384"/>
        </w:trPr>
        <w:tc>
          <w:tcPr>
            <w:tcW w:w="1872" w:type="dxa"/>
            <w:shd w:val="clear" w:color="auto" w:fill="FFFFFF"/>
            <w:vAlign w:val="bottom"/>
          </w:tcPr>
          <w:p w14:paraId="55CE0F8B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144" w:type="dxa"/>
            <w:shd w:val="clear" w:color="auto" w:fill="FFFFFF"/>
            <w:vAlign w:val="bottom"/>
          </w:tcPr>
          <w:p w14:paraId="5D372980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Ing. Pavlem Šrámkem, ředitelem ODAM, na základě plné moci</w:t>
            </w:r>
          </w:p>
        </w:tc>
      </w:tr>
    </w:tbl>
    <w:p w14:paraId="3ADF4D7B" w14:textId="77777777" w:rsidR="00556F8F" w:rsidRDefault="004D1E22">
      <w:pPr>
        <w:pStyle w:val="Titulektabulky0"/>
        <w:shd w:val="clear" w:color="auto" w:fill="auto"/>
        <w:spacing w:after="120"/>
      </w:pPr>
      <w:r>
        <w:rPr>
          <w:b w:val="0"/>
          <w:bCs w:val="0"/>
        </w:rPr>
        <w:t>Bankovní spojení:</w:t>
      </w:r>
    </w:p>
    <w:p w14:paraId="23AC3862" w14:textId="77777777" w:rsidR="00556F8F" w:rsidRDefault="004D1E22">
      <w:pPr>
        <w:pStyle w:val="Titulektabulky0"/>
        <w:shd w:val="clear" w:color="auto" w:fill="auto"/>
      </w:pPr>
      <w:r>
        <w:rPr>
          <w:b w:val="0"/>
          <w:bCs w:val="0"/>
        </w:rPr>
        <w:t>Číslo účtu: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139"/>
      </w:tblGrid>
      <w:tr w:rsidR="00556F8F" w14:paraId="52CEFA7B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20FBD322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39" w:type="dxa"/>
            <w:shd w:val="clear" w:color="auto" w:fill="FFFFFF"/>
            <w:vAlign w:val="bottom"/>
          </w:tcPr>
          <w:p w14:paraId="77DF766C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t>26177005</w:t>
            </w:r>
          </w:p>
        </w:tc>
      </w:tr>
      <w:tr w:rsidR="00556F8F" w14:paraId="24298F45" w14:textId="77777777"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696C143A" w14:textId="77777777" w:rsidR="00556F8F" w:rsidRDefault="004D1E22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39" w:type="dxa"/>
            <w:shd w:val="clear" w:color="auto" w:fill="FFFFFF"/>
            <w:vAlign w:val="bottom"/>
          </w:tcPr>
          <w:p w14:paraId="7250E336" w14:textId="77777777" w:rsidR="00556F8F" w:rsidRDefault="004D1E22">
            <w:pPr>
              <w:pStyle w:val="Jin0"/>
              <w:shd w:val="clear" w:color="auto" w:fill="auto"/>
              <w:spacing w:after="0"/>
              <w:ind w:firstLine="260"/>
            </w:pPr>
            <w:r>
              <w:t>CZ26177005</w:t>
            </w:r>
          </w:p>
        </w:tc>
      </w:tr>
    </w:tbl>
    <w:p w14:paraId="696A1F42" w14:textId="77777777" w:rsidR="00556F8F" w:rsidRDefault="00556F8F">
      <w:pPr>
        <w:spacing w:after="99" w:line="1" w:lineRule="exact"/>
      </w:pPr>
    </w:p>
    <w:p w14:paraId="273E14F9" w14:textId="77777777" w:rsidR="00556F8F" w:rsidRDefault="004D1E22">
      <w:pPr>
        <w:pStyle w:val="Zkladntext1"/>
        <w:shd w:val="clear" w:color="auto" w:fill="auto"/>
        <w:spacing w:after="100"/>
        <w:jc w:val="both"/>
      </w:pPr>
      <w:r>
        <w:t>Společnost je zapsaná v obchodním rejstříku, vedeném Městským soudem v Praze oddíl B, vložka 6556</w:t>
      </w:r>
    </w:p>
    <w:p w14:paraId="13B760D0" w14:textId="77777777" w:rsidR="00556F8F" w:rsidRDefault="004D1E22">
      <w:pPr>
        <w:pStyle w:val="Zkladntext1"/>
        <w:shd w:val="clear" w:color="auto" w:fill="auto"/>
        <w:spacing w:after="460"/>
        <w:jc w:val="both"/>
      </w:pPr>
      <w:r>
        <w:t>(na straně druhé jako prodávající)</w:t>
      </w:r>
    </w:p>
    <w:p w14:paraId="7D09C28E" w14:textId="77777777" w:rsidR="00556F8F" w:rsidRDefault="004D1E22">
      <w:pPr>
        <w:pStyle w:val="Nadpis40"/>
        <w:keepNext/>
        <w:keepLines/>
        <w:shd w:val="clear" w:color="auto" w:fill="auto"/>
        <w:spacing w:after="100"/>
      </w:pPr>
      <w:bookmarkStart w:id="6" w:name="bookmark6"/>
      <w:bookmarkStart w:id="7" w:name="bookmark7"/>
      <w:r>
        <w:t>Článek 2</w:t>
      </w:r>
      <w:bookmarkEnd w:id="6"/>
      <w:bookmarkEnd w:id="7"/>
    </w:p>
    <w:p w14:paraId="7A79CE39" w14:textId="77777777" w:rsidR="00556F8F" w:rsidRDefault="004D1E22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</w:pPr>
      <w:r>
        <w:t>Smluvní strany se vzájemně dohodly na zachování cen z Dodatku č. 24 stávající smlouvy číslo kupujícího 160/KSÚSV/ZR/10, číslo prodávajícího KS 9/2010, ze dne 24. 6. 2010.</w:t>
      </w:r>
    </w:p>
    <w:p w14:paraId="2DE95EAA" w14:textId="77777777" w:rsidR="00556F8F" w:rsidRDefault="004D1E22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82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ve znění platných dodatků se nemění.</w:t>
      </w:r>
    </w:p>
    <w:p w14:paraId="6CE16045" w14:textId="77777777" w:rsidR="00556F8F" w:rsidRDefault="004D1E22">
      <w:pPr>
        <w:pStyle w:val="Nadpis40"/>
        <w:keepNext/>
        <w:keepLines/>
        <w:shd w:val="clear" w:color="auto" w:fill="auto"/>
        <w:spacing w:after="100"/>
      </w:pPr>
      <w:bookmarkStart w:id="8" w:name="bookmark8"/>
      <w:bookmarkStart w:id="9" w:name="bookmark9"/>
      <w:r>
        <w:t>Článek 3</w:t>
      </w:r>
      <w:bookmarkEnd w:id="8"/>
      <w:bookmarkEnd w:id="9"/>
    </w:p>
    <w:p w14:paraId="1D371FF8" w14:textId="77777777" w:rsidR="00556F8F" w:rsidRDefault="004D1E22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</w:pPr>
      <w:r>
        <w:t>Ceny za plnění sjednané v čl. 3 odst. 3.1. smlouvy jsou specifikovány v příloze tohoto Dodatku č. 25 - Ceník asfaltových směsí pro rok 2025.</w:t>
      </w:r>
    </w:p>
    <w:p w14:paraId="66D22BF5" w14:textId="77777777" w:rsidR="00556F8F" w:rsidRDefault="004D1E22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  <w:sectPr w:rsidR="00556F8F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365" w:right="1383" w:bottom="1067" w:left="1378" w:header="0" w:footer="3" w:gutter="0"/>
          <w:pgNumType w:start="1"/>
          <w:cols w:space="720"/>
          <w:noEndnote/>
          <w:docGrid w:linePitch="360"/>
        </w:sectPr>
      </w:pPr>
      <w: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 w14:paraId="17C983B7" w14:textId="77777777" w:rsidR="001B5153" w:rsidRDefault="001B5153" w:rsidP="001B5153">
      <w:pPr>
        <w:pStyle w:val="Nadpis30"/>
        <w:keepNext/>
        <w:keepLines/>
        <w:shd w:val="clear" w:color="auto" w:fill="auto"/>
        <w:spacing w:after="100"/>
      </w:pPr>
      <w:r>
        <w:lastRenderedPageBreak/>
        <w:t>Krajská správa</w:t>
      </w:r>
    </w:p>
    <w:p w14:paraId="28CEB6BC" w14:textId="77777777" w:rsidR="001B5153" w:rsidRDefault="001B5153" w:rsidP="001B5153">
      <w:pPr>
        <w:pStyle w:val="Nadpis30"/>
        <w:keepNext/>
        <w:keepLines/>
        <w:shd w:val="clear" w:color="auto" w:fill="auto"/>
      </w:pPr>
      <w:r>
        <w:t>a údržba silnic Vysočiny</w:t>
      </w:r>
    </w:p>
    <w:p w14:paraId="275F8D46" w14:textId="77777777" w:rsidR="00556F8F" w:rsidRDefault="004D1E22">
      <w:pPr>
        <w:pStyle w:val="Zkladntext20"/>
        <w:shd w:val="clear" w:color="auto" w:fill="auto"/>
        <w:spacing w:after="440"/>
      </w:pPr>
      <w:r>
        <w:rPr>
          <w:b/>
          <w:bCs/>
        </w:rPr>
        <w:t xml:space="preserve">Asfaltová směs určená pro strojní zpracování, Část XV -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t xml:space="preserve"> Velké Meziříčí</w:t>
      </w:r>
    </w:p>
    <w:p w14:paraId="17BB83FC" w14:textId="77777777" w:rsidR="00556F8F" w:rsidRDefault="004D1E22">
      <w:pPr>
        <w:pStyle w:val="Nadpis40"/>
        <w:keepNext/>
        <w:keepLines/>
        <w:shd w:val="clear" w:color="auto" w:fill="auto"/>
        <w:spacing w:after="120"/>
      </w:pPr>
      <w:bookmarkStart w:id="10" w:name="bookmark20"/>
      <w:bookmarkStart w:id="11" w:name="bookmark21"/>
      <w:r>
        <w:t>Článek 4</w:t>
      </w:r>
      <w:bookmarkEnd w:id="10"/>
      <w:bookmarkEnd w:id="11"/>
    </w:p>
    <w:p w14:paraId="0FC30DF3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Ostatní ustanovení shora citované smlouvy nedotčené Dodatkem č. 25 ve znění platných dodatků se nemění a zůstávají v platnosti.</w:t>
      </w:r>
    </w:p>
    <w:p w14:paraId="48FAEDFB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Dodatek č. 25 je nedílnou součástí smlouvy v aktuálním znění.</w:t>
      </w:r>
    </w:p>
    <w:p w14:paraId="5D8893B1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Dodatek č. 25 je vyhotoven v elektronické podobě, přičemž obě smluvní strany obdrží jeho elektronický originál.</w:t>
      </w:r>
    </w:p>
    <w:p w14:paraId="5B96E183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 xml:space="preserve">Dodatek č. 25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4656543A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 xml:space="preserve">Dodatek č. 25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78EA15A6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Dodatek č. 25 podléhá zveřejnění dle zákona č. 340/2015 Sb. o zvláštních podmínkách účinnosti některých smluv, uveřejňování těchto smluv a o registru smluv (zákon o registru smluv), v platném a účinném znění.</w:t>
      </w:r>
    </w:p>
    <w:p w14:paraId="474D86AD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43480FB" w14:textId="77777777" w:rsidR="00556F8F" w:rsidRDefault="004D1E2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spacing w:after="220"/>
        <w:jc w:val="both"/>
      </w:pPr>
      <w:r>
        <w:t>Obě smluvní strany potvrzují autentičnost tohoto dodatku a prohlašují, že si jej přečetly, s jeho obsahem souhlasí, že Dodatek č. 25 byl sepsán na základě pravdivých údajů, z jejich pravé a svobodné vůle a nebyl uzavřen v tísni za jednostranně nevýhodných podmínek.</w:t>
      </w:r>
    </w:p>
    <w:p w14:paraId="6D44C066" w14:textId="77777777" w:rsidR="00556F8F" w:rsidRDefault="004D1E22">
      <w:pPr>
        <w:pStyle w:val="Zkladntext1"/>
        <w:shd w:val="clear" w:color="auto" w:fill="auto"/>
        <w:jc w:val="both"/>
      </w:pPr>
      <w:r>
        <w:t>Nedílnou součástí tohoto dodatku je příloha:</w:t>
      </w:r>
    </w:p>
    <w:p w14:paraId="0195F122" w14:textId="77777777" w:rsidR="00556F8F" w:rsidRDefault="004D1E22">
      <w:pPr>
        <w:pStyle w:val="Zkladntext1"/>
        <w:shd w:val="clear" w:color="auto" w:fill="auto"/>
        <w:spacing w:after="440"/>
        <w:ind w:firstLine="380"/>
      </w:pPr>
      <w:r>
        <w:rPr>
          <w:sz w:val="19"/>
          <w:szCs w:val="19"/>
        </w:rPr>
        <w:t xml:space="preserve">- </w:t>
      </w:r>
      <w:r>
        <w:t>Ceník asfaltových směsí pro rok 2025</w:t>
      </w:r>
    </w:p>
    <w:p w14:paraId="7050645D" w14:textId="77777777" w:rsidR="00556F8F" w:rsidRDefault="004D1E22">
      <w:pPr>
        <w:pStyle w:val="Zkladntext30"/>
        <w:shd w:val="clear" w:color="auto" w:fill="auto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7273AC5" w14:textId="77777777" w:rsidR="00556F8F" w:rsidRDefault="004D1E22">
      <w:pPr>
        <w:spacing w:line="1" w:lineRule="exact"/>
      </w:pPr>
      <w:r>
        <w:rPr>
          <w:noProof/>
        </w:rPr>
        <mc:AlternateContent>
          <mc:Choice Requires="wps">
            <w:drawing>
              <wp:anchor distT="165100" distB="0" distL="0" distR="0" simplePos="0" relativeHeight="125829378" behindDoc="0" locked="0" layoutInCell="1" allowOverlap="1" wp14:anchorId="3A1515B1" wp14:editId="55EDEA10">
                <wp:simplePos x="0" y="0"/>
                <wp:positionH relativeFrom="page">
                  <wp:posOffset>838200</wp:posOffset>
                </wp:positionH>
                <wp:positionV relativeFrom="paragraph">
                  <wp:posOffset>165100</wp:posOffset>
                </wp:positionV>
                <wp:extent cx="1438910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ED1812" w14:textId="77777777" w:rsidR="00556F8F" w:rsidRDefault="004D1E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1515B1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66pt;margin-top:13pt;width:113.3pt;height:13.7pt;z-index:125829378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" filled="f" stroked="f">
                <v:textbox inset="0,0,0,0">
                  <w:txbxContent>
                    <w:p w14:paraId="0AED1812" w14:textId="77777777" w:rsidR="00556F8F" w:rsidRDefault="004D1E2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0" distL="0" distR="0" simplePos="0" relativeHeight="125829380" behindDoc="0" locked="0" layoutInCell="1" allowOverlap="1" wp14:anchorId="23393B96" wp14:editId="65AF9FD0">
                <wp:simplePos x="0" y="0"/>
                <wp:positionH relativeFrom="page">
                  <wp:posOffset>3986530</wp:posOffset>
                </wp:positionH>
                <wp:positionV relativeFrom="paragraph">
                  <wp:posOffset>165100</wp:posOffset>
                </wp:positionV>
                <wp:extent cx="1438910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B75975" w14:textId="77777777" w:rsidR="00556F8F" w:rsidRDefault="004D1E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393B96" id="Shape 15" o:spid="_x0000_s1027" type="#_x0000_t202" style="position:absolute;margin-left:313.9pt;margin-top:13pt;width:113.3pt;height:13.7pt;z-index:125829380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" filled="f" stroked="f">
                <v:textbox inset="0,0,0,0">
                  <w:txbxContent>
                    <w:p w14:paraId="41B75975" w14:textId="77777777" w:rsidR="00556F8F" w:rsidRDefault="004D1E2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68E08" w14:textId="6319D2D8" w:rsidR="00556F8F" w:rsidRDefault="004D1E22">
      <w:pPr>
        <w:spacing w:line="1" w:lineRule="exact"/>
      </w:pPr>
      <w:r>
        <w:rPr>
          <w:noProof/>
        </w:rPr>
        <mc:AlternateContent>
          <mc:Choice Requires="wps">
            <w:drawing>
              <wp:anchor distT="580390" distB="21590" distL="0" distR="0" simplePos="0" relativeHeight="125829382" behindDoc="0" locked="0" layoutInCell="1" allowOverlap="1" wp14:anchorId="1D92E2DB" wp14:editId="27159B71">
                <wp:simplePos x="0" y="0"/>
                <wp:positionH relativeFrom="page">
                  <wp:posOffset>765175</wp:posOffset>
                </wp:positionH>
                <wp:positionV relativeFrom="paragraph">
                  <wp:posOffset>580390</wp:posOffset>
                </wp:positionV>
                <wp:extent cx="911225" cy="554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B607D" w14:textId="3A658130" w:rsidR="00556F8F" w:rsidRDefault="00556F8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92E2DB" id="Shape 17" o:spid="_x0000_s1028" type="#_x0000_t202" style="position:absolute;margin-left:60.25pt;margin-top:45.7pt;width:71.75pt;height:43.7pt;z-index:125829382;visibility:visible;mso-wrap-style:square;mso-wrap-distance-left:0;mso-wrap-distance-top:45.7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" filled="f" stroked="f">
                <v:textbox inset="0,0,0,0">
                  <w:txbxContent>
                    <w:p w14:paraId="548B607D" w14:textId="3A658130" w:rsidR="00556F8F" w:rsidRDefault="00556F8F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8330" distB="0" distL="0" distR="0" simplePos="0" relativeHeight="125829384" behindDoc="0" locked="0" layoutInCell="1" allowOverlap="1" wp14:anchorId="02F8F427" wp14:editId="23BB3531">
                <wp:simplePos x="0" y="0"/>
                <wp:positionH relativeFrom="page">
                  <wp:posOffset>2152015</wp:posOffset>
                </wp:positionH>
                <wp:positionV relativeFrom="paragraph">
                  <wp:posOffset>608330</wp:posOffset>
                </wp:positionV>
                <wp:extent cx="1347470" cy="5486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FB92E8" w14:textId="77777777" w:rsidR="00556F8F" w:rsidRDefault="004D1E22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Digitálně podepsal Ing. Pavel Šrámek</w:t>
                            </w:r>
                          </w:p>
                          <w:p w14:paraId="643F7CAA" w14:textId="77777777" w:rsidR="00556F8F" w:rsidRDefault="004D1E22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Datum: 2025.04.10 13:44:32</w:t>
                            </w:r>
                          </w:p>
                          <w:p w14:paraId="729E60F1" w14:textId="77777777" w:rsidR="00556F8F" w:rsidRDefault="004D1E22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F8F427" id="Shape 19" o:spid="_x0000_s1029" type="#_x0000_t202" style="position:absolute;margin-left:169.45pt;margin-top:47.9pt;width:106.1pt;height:43.2pt;z-index:125829384;visibility:visible;mso-wrap-style:square;mso-wrap-distance-left:0;mso-wrap-distance-top:47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" filled="f" stroked="f">
                <v:textbox inset="0,0,0,0">
                  <w:txbxContent>
                    <w:p w14:paraId="0EFB92E8" w14:textId="77777777" w:rsidR="00556F8F" w:rsidRDefault="004D1E22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Digitálně podepsal Ing. Pavel Šrámek</w:t>
                      </w:r>
                    </w:p>
                    <w:p w14:paraId="643F7CAA" w14:textId="77777777" w:rsidR="00556F8F" w:rsidRDefault="004D1E22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Datum: 2025.04.10 13:44:32</w:t>
                      </w:r>
                    </w:p>
                    <w:p w14:paraId="729E60F1" w14:textId="77777777" w:rsidR="00556F8F" w:rsidRDefault="004D1E22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5670" distB="61595" distL="0" distR="0" simplePos="0" relativeHeight="125829387" behindDoc="0" locked="0" layoutInCell="1" allowOverlap="1" wp14:anchorId="3E8EB920" wp14:editId="70BAA273">
                <wp:simplePos x="0" y="0"/>
                <wp:positionH relativeFrom="page">
                  <wp:posOffset>4172585</wp:posOffset>
                </wp:positionH>
                <wp:positionV relativeFrom="paragraph">
                  <wp:posOffset>915670</wp:posOffset>
                </wp:positionV>
                <wp:extent cx="655320" cy="17970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C0309" w14:textId="42F70AE4" w:rsidR="00556F8F" w:rsidRDefault="00556F8F">
                            <w:pPr>
                              <w:pStyle w:val="Zkladntext6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8EB920" id="Shape 23" o:spid="_x0000_s1030" type="#_x0000_t202" style="position:absolute;margin-left:328.55pt;margin-top:72.1pt;width:51.6pt;height:14.15pt;z-index:125829387;visibility:visible;mso-wrap-style:square;mso-wrap-distance-left:0;mso-wrap-distance-top:72.1pt;mso-wrap-distance-right:0;mso-wrap-distance-bottom: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" filled="f" stroked="f">
                <v:textbox inset="0,0,0,0">
                  <w:txbxContent>
                    <w:p w14:paraId="51DC0309" w14:textId="42F70AE4" w:rsidR="00556F8F" w:rsidRDefault="00556F8F">
                      <w:pPr>
                        <w:pStyle w:val="Zkladntext6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5300" distB="30480" distL="0" distR="0" simplePos="0" relativeHeight="125829389" behindDoc="0" locked="0" layoutInCell="1" allowOverlap="1" wp14:anchorId="11DDC216" wp14:editId="036B9113">
                <wp:simplePos x="0" y="0"/>
                <wp:positionH relativeFrom="page">
                  <wp:posOffset>5081270</wp:posOffset>
                </wp:positionH>
                <wp:positionV relativeFrom="paragraph">
                  <wp:posOffset>495300</wp:posOffset>
                </wp:positionV>
                <wp:extent cx="1033145" cy="6311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60E3F" w14:textId="77777777" w:rsidR="00556F8F" w:rsidRDefault="004D1E2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Digitálně podepsal Ing. Radovan Necid Datum: 2025.04.14 07:37:30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DDC216" id="Shape 25" o:spid="_x0000_s1031" type="#_x0000_t202" style="position:absolute;margin-left:400.1pt;margin-top:39pt;width:81.35pt;height:49.7pt;z-index:125829389;visibility:visible;mso-wrap-style:square;mso-wrap-distance-left:0;mso-wrap-distance-top:39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" filled="f" stroked="f">
                <v:textbox inset="0,0,0,0">
                  <w:txbxContent>
                    <w:p w14:paraId="7B060E3F" w14:textId="77777777" w:rsidR="00556F8F" w:rsidRDefault="004D1E22">
                      <w:pPr>
                        <w:pStyle w:val="Zkladntext40"/>
                        <w:shd w:val="clear" w:color="auto" w:fill="auto"/>
                      </w:pPr>
                      <w:r>
                        <w:t>Digitálně podepsal Ing. Radovan Necid Datum: 2025.04.14 07:37:30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83830C" w14:textId="77777777" w:rsidR="00556F8F" w:rsidRDefault="004D1E22">
      <w:pPr>
        <w:spacing w:line="1" w:lineRule="exact"/>
      </w:pPr>
      <w:r>
        <w:rPr>
          <w:noProof/>
        </w:rPr>
        <mc:AlternateContent>
          <mc:Choice Requires="wps">
            <w:drawing>
              <wp:anchor distT="25400" distB="234315" distL="0" distR="0" simplePos="0" relativeHeight="125829391" behindDoc="0" locked="0" layoutInCell="1" allowOverlap="1" wp14:anchorId="50A93987" wp14:editId="0710CFA8">
                <wp:simplePos x="0" y="0"/>
                <wp:positionH relativeFrom="page">
                  <wp:posOffset>841375</wp:posOffset>
                </wp:positionH>
                <wp:positionV relativeFrom="paragraph">
                  <wp:posOffset>25400</wp:posOffset>
                </wp:positionV>
                <wp:extent cx="1539240" cy="1555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93C82" w14:textId="77777777" w:rsidR="00556F8F" w:rsidRDefault="004D1E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Ing. Pavel Šrámek, ředitel ODAM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A93987" id="Shape 27" o:spid="_x0000_s1032" type="#_x0000_t202" style="position:absolute;margin-left:66.25pt;margin-top:2pt;width:121.2pt;height:12.25pt;z-index:125829391;visibility:visible;mso-wrap-style:none;mso-wrap-distance-left:0;mso-wrap-distance-top:2pt;mso-wrap-distance-right:0;mso-wrap-distance-bottom:18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" filled="f" stroked="f">
                <v:textbox inset="0,0,0,0">
                  <w:txbxContent>
                    <w:p w14:paraId="48E93C82" w14:textId="77777777" w:rsidR="00556F8F" w:rsidRDefault="004D1E22">
                      <w:pPr>
                        <w:pStyle w:val="Zkladntext20"/>
                        <w:shd w:val="clear" w:color="auto" w:fill="auto"/>
                      </w:pPr>
                      <w:r>
                        <w:t>Ing. Pavel Šrámek, ředitel ODAM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" distB="0" distL="0" distR="0" simplePos="0" relativeHeight="125829393" behindDoc="0" locked="0" layoutInCell="1" allowOverlap="1" wp14:anchorId="2AFB0AD1" wp14:editId="7BDAC2E6">
                <wp:simplePos x="0" y="0"/>
                <wp:positionH relativeFrom="page">
                  <wp:posOffset>3989705</wp:posOffset>
                </wp:positionH>
                <wp:positionV relativeFrom="paragraph">
                  <wp:posOffset>34290</wp:posOffset>
                </wp:positionV>
                <wp:extent cx="1852930" cy="3810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2D72B" w14:textId="77777777" w:rsidR="00556F8F" w:rsidRDefault="004D1E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Ing. Radovan Necid, ředitel organizace 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FB0AD1" id="Shape 29" o:spid="_x0000_s1033" type="#_x0000_t202" style="position:absolute;margin-left:314.15pt;margin-top:2.7pt;width:145.9pt;height:30pt;z-index:125829393;visibility:visible;mso-wrap-style:square;mso-wrap-distance-left:0;mso-wrap-distance-top:2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" filled="f" stroked="f">
                <v:textbox inset="0,0,0,0">
                  <w:txbxContent>
                    <w:p w14:paraId="7462D72B" w14:textId="77777777" w:rsidR="00556F8F" w:rsidRDefault="004D1E22">
                      <w:pPr>
                        <w:pStyle w:val="Zkladntext20"/>
                        <w:shd w:val="clear" w:color="auto" w:fill="auto"/>
                      </w:pPr>
                      <w:r>
                        <w:t>Ing. Radovan Necid, ředitel organizace 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5D4761C3" w14:textId="77777777" w:rsidR="00556F8F" w:rsidRDefault="004D1E22">
      <w:pPr>
        <w:spacing w:line="1" w:lineRule="exact"/>
      </w:pPr>
      <w:r>
        <w:rPr>
          <w:noProof/>
        </w:rPr>
        <w:lastRenderedPageBreak/>
        <w:drawing>
          <wp:anchor distT="0" distB="101600" distL="0" distR="0" simplePos="0" relativeHeight="125829395" behindDoc="0" locked="0" layoutInCell="1" allowOverlap="1" wp14:anchorId="1273DCA1" wp14:editId="01E3D5B3">
            <wp:simplePos x="0" y="0"/>
            <wp:positionH relativeFrom="page">
              <wp:posOffset>734695</wp:posOffset>
            </wp:positionH>
            <wp:positionV relativeFrom="paragraph">
              <wp:posOffset>0</wp:posOffset>
            </wp:positionV>
            <wp:extent cx="1987550" cy="64008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875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46050" distB="223520" distL="0" distR="0" simplePos="0" relativeHeight="125829396" behindDoc="0" locked="0" layoutInCell="1" allowOverlap="1" wp14:anchorId="1C89D2E6" wp14:editId="6E6C9519">
                <wp:simplePos x="0" y="0"/>
                <wp:positionH relativeFrom="page">
                  <wp:posOffset>4849495</wp:posOffset>
                </wp:positionH>
                <wp:positionV relativeFrom="paragraph">
                  <wp:posOffset>146050</wp:posOffset>
                </wp:positionV>
                <wp:extent cx="875030" cy="37211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8C8CAE" w14:textId="77777777" w:rsidR="00556F8F" w:rsidRDefault="004D1E2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2" w:name="bookmark14"/>
                            <w:bookmarkStart w:id="13" w:name="bookmark15"/>
                            <w:r>
                              <w:t>Příloha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89D2E6" id="Shape 33" o:spid="_x0000_s1034" type="#_x0000_t202" style="position:absolute;margin-left:381.85pt;margin-top:11.5pt;width:68.9pt;height:29.3pt;z-index:125829396;visibility:visible;mso-wrap-style:none;mso-wrap-distance-left:0;mso-wrap-distance-top:11.5pt;mso-wrap-distance-right:0;mso-wrap-distance-bottom:1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" filled="f" stroked="f">
                <v:textbox inset="0,0,0,0">
                  <w:txbxContent>
                    <w:p w14:paraId="148C8CAE" w14:textId="77777777" w:rsidR="00556F8F" w:rsidRDefault="004D1E22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4" w:name="bookmark14"/>
                      <w:bookmarkStart w:id="15" w:name="bookmark15"/>
                      <w:r>
                        <w:t>Příloha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E602A" w14:textId="77777777" w:rsidR="00556F8F" w:rsidRDefault="004D1E22">
      <w:pPr>
        <w:pStyle w:val="Zkladntext50"/>
        <w:shd w:val="clear" w:color="auto" w:fill="auto"/>
        <w:spacing w:after="180" w:line="240" w:lineRule="auto"/>
      </w:pPr>
      <w:r>
        <w:rPr>
          <w:b/>
          <w:bCs/>
        </w:rPr>
        <w:t>č</w:t>
      </w:r>
      <w:r>
        <w:t>. 25 - Ceník asfaltových sm</w:t>
      </w:r>
      <w:r>
        <w:rPr>
          <w:b/>
          <w:bCs/>
        </w:rPr>
        <w:t>ě</w:t>
      </w:r>
      <w:r>
        <w:t>sí</w:t>
      </w:r>
    </w:p>
    <w:p w14:paraId="093BFB6F" w14:textId="77777777" w:rsidR="00556F8F" w:rsidRDefault="004D1E22">
      <w:pPr>
        <w:pStyle w:val="Zkladntext1"/>
        <w:shd w:val="clear" w:color="auto" w:fill="auto"/>
        <w:spacing w:after="0" w:line="434" w:lineRule="auto"/>
        <w:jc w:val="center"/>
      </w:pPr>
      <w:r>
        <w:t>PLATNÝ od 1.4. do 31.12.2025</w:t>
      </w:r>
    </w:p>
    <w:p w14:paraId="5D29926F" w14:textId="77777777" w:rsidR="00556F8F" w:rsidRDefault="004D1E22">
      <w:pPr>
        <w:pStyle w:val="Zkladntext50"/>
        <w:shd w:val="clear" w:color="auto" w:fill="auto"/>
        <w:spacing w:after="0" w:line="434" w:lineRule="auto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>
        <w:rPr>
          <w:b/>
          <w:bCs/>
          <w:sz w:val="24"/>
          <w:szCs w:val="24"/>
        </w:rPr>
        <w:t>č</w:t>
      </w:r>
      <w:r>
        <w:rPr>
          <w:sz w:val="24"/>
          <w:szCs w:val="24"/>
        </w:rPr>
        <w:t>.25 na KS 5/2010</w:t>
      </w:r>
    </w:p>
    <w:p w14:paraId="1EE3A69C" w14:textId="77777777" w:rsidR="00556F8F" w:rsidRDefault="004D1E22">
      <w:pPr>
        <w:pStyle w:val="Nadpis10"/>
        <w:keepNext/>
        <w:keepLines/>
        <w:pBdr>
          <w:top w:val="single" w:sz="4" w:space="0" w:color="DADADA"/>
          <w:left w:val="single" w:sz="4" w:space="0" w:color="DADADA"/>
          <w:bottom w:val="single" w:sz="4" w:space="7" w:color="DADADA"/>
          <w:right w:val="single" w:sz="4" w:space="0" w:color="DADADA"/>
        </w:pBdr>
        <w:shd w:val="clear" w:color="auto" w:fill="DADADA"/>
        <w:spacing w:after="126"/>
        <w:jc w:val="center"/>
        <w:rPr>
          <w:sz w:val="40"/>
          <w:szCs w:val="40"/>
        </w:rPr>
      </w:pPr>
      <w:bookmarkStart w:id="16" w:name="bookmark22"/>
      <w:bookmarkStart w:id="17" w:name="bookmark23"/>
      <w:r>
        <w:rPr>
          <w:rFonts w:ascii="Arial" w:eastAsia="Arial" w:hAnsi="Arial" w:cs="Arial"/>
          <w:sz w:val="40"/>
          <w:szCs w:val="40"/>
        </w:rPr>
        <w:t>KSÚS Č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405"/>
        <w:gridCol w:w="2414"/>
        <w:gridCol w:w="2429"/>
      </w:tblGrid>
      <w:tr w:rsidR="00556F8F" w14:paraId="5C0937D7" w14:textId="77777777">
        <w:trPr>
          <w:trHeight w:hRule="exact" w:val="86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E7B72EF" w14:textId="77777777" w:rsidR="00556F8F" w:rsidRDefault="004D1E22">
            <w:pPr>
              <w:pStyle w:val="Jin0"/>
              <w:shd w:val="clear" w:color="auto" w:fill="auto"/>
              <w:spacing w:after="0"/>
              <w:ind w:left="1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00F50083" w14:textId="77777777" w:rsidR="00556F8F" w:rsidRDefault="004D1E2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ČÍŘ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2215238" w14:textId="77777777" w:rsidR="00556F8F" w:rsidRDefault="004D1E22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Ř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635C03C3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4236B868" w14:textId="77777777">
        <w:trPr>
          <w:trHeight w:hRule="exact" w:val="8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8B01170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599E9D4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CAC3252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3513587E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612E435D" w14:textId="77777777">
        <w:trPr>
          <w:trHeight w:hRule="exact" w:val="17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84D576E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A1FF525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70C72A5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5396F47D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1E9F3DA0" w14:textId="77777777">
        <w:trPr>
          <w:trHeight w:hRule="exact" w:val="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6DB2C76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145975D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5CCA539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56EB5EC3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030475EB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E0BF459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BA9D047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CA7F462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2571D1C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71BCA30A" w14:textId="77777777">
        <w:trPr>
          <w:trHeight w:hRule="exact" w:val="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D2C7B6E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E881A9C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6718F84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D9B8150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7AE01200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CC7B3B0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44546EC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0BE9970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B111F07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0B928E7B" w14:textId="77777777"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11F8EA1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2AF5715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BAC9AFF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77C2E9DC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64733F1A" w14:textId="77777777">
        <w:trPr>
          <w:trHeight w:hRule="exact" w:val="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070AF9F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E0E1D4F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E874288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76102548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5AC361DE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448C3B4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688A283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2CF586E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07802977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3FC2265B" w14:textId="77777777">
        <w:trPr>
          <w:trHeight w:hRule="exact" w:val="8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48E5EDD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4D9F643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8C9481A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4CDFC62A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6CB52A1A" w14:textId="77777777">
        <w:trPr>
          <w:trHeight w:hRule="exact" w:val="16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6463685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EA64E68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D1AA732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328D2AF1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40A13FF7" w14:textId="77777777">
        <w:trPr>
          <w:trHeight w:hRule="exact" w:val="8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D1D1D61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0FD0ED8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72F5101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D4379B8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46B04C1E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51FC272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E734F7B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8BCE0C7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107E386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1BBFD7A2" w14:textId="77777777">
        <w:trPr>
          <w:trHeight w:hRule="exact" w:val="8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464FCD4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1443A5D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17FEA9D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735840EE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59138185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9C02E5B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CBF1DFE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AEE774F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0963E9F8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03F3657C" w14:textId="77777777">
        <w:trPr>
          <w:trHeight w:hRule="exact" w:val="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C5CAE85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AA01109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9BA759E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13EDEBB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2A7590A3" w14:textId="77777777">
        <w:trPr>
          <w:trHeight w:hRule="exact" w:val="17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B88E658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DF97C76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7288114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57EC974F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09E3AB4B" w14:textId="77777777">
        <w:trPr>
          <w:trHeight w:hRule="exact" w:val="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B3A7602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CCE1ECB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A801328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7E6BD552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722160CC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E2F2380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171DBBC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807AD6A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9948790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744D21B7" w14:textId="77777777">
        <w:trPr>
          <w:trHeight w:hRule="exact" w:val="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58B68E0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043091B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6C11F56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9DBE782" w14:textId="77777777" w:rsidR="00556F8F" w:rsidRDefault="00556F8F">
            <w:pPr>
              <w:rPr>
                <w:sz w:val="10"/>
                <w:szCs w:val="10"/>
              </w:rPr>
            </w:pPr>
          </w:p>
        </w:tc>
      </w:tr>
      <w:tr w:rsidR="00556F8F" w14:paraId="19FF37D7" w14:textId="77777777">
        <w:trPr>
          <w:trHeight w:hRule="exact" w:val="1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E137239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B11E194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807C1AE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3C9E2506" w14:textId="77777777" w:rsidR="00556F8F" w:rsidRDefault="004D1E22">
            <w:pPr>
              <w:pStyle w:val="Jin0"/>
              <w:shd w:val="clear" w:color="auto" w:fill="auto"/>
              <w:spacing w:after="0"/>
              <w:ind w:left="14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</w:t>
            </w:r>
          </w:p>
        </w:tc>
      </w:tr>
      <w:tr w:rsidR="00556F8F" w14:paraId="295BCB1F" w14:textId="77777777">
        <w:trPr>
          <w:trHeight w:hRule="exact" w:val="26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F0DF2B8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05255EDB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05B49B27" w14:textId="77777777" w:rsidR="00556F8F" w:rsidRDefault="00556F8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B0E55B" w14:textId="77777777" w:rsidR="00556F8F" w:rsidRDefault="00556F8F">
            <w:pPr>
              <w:rPr>
                <w:sz w:val="10"/>
                <w:szCs w:val="10"/>
              </w:rPr>
            </w:pPr>
          </w:p>
        </w:tc>
      </w:tr>
    </w:tbl>
    <w:p w14:paraId="418C2FDD" w14:textId="77777777" w:rsidR="004D1E22" w:rsidRDefault="004D1E22"/>
    <w:sectPr w:rsidR="004D1E22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365" w:right="1166" w:bottom="3452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4BC7" w14:textId="77777777" w:rsidR="004D1E22" w:rsidRDefault="004D1E22">
      <w:r>
        <w:separator/>
      </w:r>
    </w:p>
  </w:endnote>
  <w:endnote w:type="continuationSeparator" w:id="0">
    <w:p w14:paraId="44F86F79" w14:textId="77777777" w:rsidR="004D1E22" w:rsidRDefault="004D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8BFA" w14:textId="77777777" w:rsidR="00556F8F" w:rsidRDefault="004D1E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8724C5" wp14:editId="3E9A822B">
              <wp:simplePos x="0" y="0"/>
              <wp:positionH relativeFrom="page">
                <wp:posOffset>3477895</wp:posOffset>
              </wp:positionH>
              <wp:positionV relativeFrom="page">
                <wp:posOffset>10016490</wp:posOffset>
              </wp:positionV>
              <wp:extent cx="600710" cy="9144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29614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724C5" id="_x0000_t202" coordsize="21600,21600" o:spt="202" path="m,l,21600r21600,l21600,xe">
              <v:stroke joinstyle="miter"/>
              <v:path gradientshapeok="t" o:connecttype="rect"/>
            </v:shapetype>
            <v:shape id="Shape 10" o:spid="_x0000_s1037" type="#_x0000_t202" style="position:absolute;margin-left:273.85pt;margin-top:788.7pt;width:47.3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" filled="f" stroked="f">
              <v:textbox style="mso-fit-shape-to-text:t" inset="0,0,0,0">
                <w:txbxContent>
                  <w:p w14:paraId="74329614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88074FA" wp14:editId="03146DFF">
              <wp:simplePos x="0" y="0"/>
              <wp:positionH relativeFrom="page">
                <wp:posOffset>878205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A3B5" w14:textId="77777777" w:rsidR="00556F8F" w:rsidRDefault="004D1E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CC7494" wp14:editId="5BA11A4C">
              <wp:simplePos x="0" y="0"/>
              <wp:positionH relativeFrom="page">
                <wp:posOffset>3477895</wp:posOffset>
              </wp:positionH>
              <wp:positionV relativeFrom="page">
                <wp:posOffset>10016490</wp:posOffset>
              </wp:positionV>
              <wp:extent cx="60071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07660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C7494" id="_x0000_t202" coordsize="21600,21600" o:spt="202" path="m,l,21600r21600,l21600,xe">
              <v:stroke joinstyle="miter"/>
              <v:path gradientshapeok="t" o:connecttype="rect"/>
            </v:shapetype>
            <v:shape id="Shape 4" o:spid="_x0000_s1038" type="#_x0000_t202" style="position:absolute;margin-left:273.85pt;margin-top:788.7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" filled="f" stroked="f">
              <v:textbox style="mso-fit-shape-to-text:t" inset="0,0,0,0">
                <w:txbxContent>
                  <w:p w14:paraId="14F07660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E7ABFDB" wp14:editId="561F2420">
              <wp:simplePos x="0" y="0"/>
              <wp:positionH relativeFrom="page">
                <wp:posOffset>878205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9231" w14:textId="77777777" w:rsidR="00556F8F" w:rsidRDefault="004D1E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9DAFC4E" wp14:editId="010DFD01">
              <wp:simplePos x="0" y="0"/>
              <wp:positionH relativeFrom="page">
                <wp:posOffset>3477895</wp:posOffset>
              </wp:positionH>
              <wp:positionV relativeFrom="page">
                <wp:posOffset>10016490</wp:posOffset>
              </wp:positionV>
              <wp:extent cx="600710" cy="9144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DBDC3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AFC4E" id="_x0000_t202" coordsize="21600,21600" o:spt="202" path="m,l,21600r21600,l21600,xe">
              <v:stroke joinstyle="miter"/>
              <v:path gradientshapeok="t" o:connecttype="rect"/>
            </v:shapetype>
            <v:shape id="Shape 38" o:spid="_x0000_s1040" type="#_x0000_t202" style="position:absolute;margin-left:273.85pt;margin-top:788.7pt;width:47.3pt;height:7.2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" filled="f" stroked="f">
              <v:textbox style="mso-fit-shape-to-text:t" inset="0,0,0,0">
                <w:txbxContent>
                  <w:p w14:paraId="318DBDC3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AFC4FA" wp14:editId="42247018">
              <wp:simplePos x="0" y="0"/>
              <wp:positionH relativeFrom="page">
                <wp:posOffset>878205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2F69" w14:textId="77777777" w:rsidR="00556F8F" w:rsidRDefault="00556F8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D9BA" w14:textId="77777777" w:rsidR="00556F8F" w:rsidRDefault="00556F8F"/>
  </w:footnote>
  <w:footnote w:type="continuationSeparator" w:id="0">
    <w:p w14:paraId="46A8BC4D" w14:textId="77777777" w:rsidR="00556F8F" w:rsidRDefault="00556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1CD7E" w14:textId="77777777" w:rsidR="00556F8F" w:rsidRDefault="004D1E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6F501A" wp14:editId="4F60B97B">
              <wp:simplePos x="0" y="0"/>
              <wp:positionH relativeFrom="page">
                <wp:posOffset>3962400</wp:posOffset>
              </wp:positionH>
              <wp:positionV relativeFrom="page">
                <wp:posOffset>741045</wp:posOffset>
              </wp:positionV>
              <wp:extent cx="2277110" cy="2317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88BD3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160/KSÚSV/ZR/10</w:t>
                          </w:r>
                        </w:p>
                        <w:p w14:paraId="71991CF4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KS 9/2010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F501A"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312pt;margin-top:58.35pt;width:179.3pt;height:18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" filled="f" stroked="f">
              <v:textbox style="mso-fit-shape-to-text:t" inset="0,0,0,0">
                <w:txbxContent>
                  <w:p w14:paraId="7E788BD3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160/KSÚSV/ZR/10</w:t>
                    </w:r>
                  </w:p>
                  <w:p w14:paraId="71991CF4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KS 9/2010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CB87AD3" wp14:editId="5C4CD401">
              <wp:simplePos x="0" y="0"/>
              <wp:positionH relativeFrom="page">
                <wp:posOffset>878205</wp:posOffset>
              </wp:positionH>
              <wp:positionV relativeFrom="page">
                <wp:posOffset>1055370</wp:posOffset>
              </wp:positionV>
              <wp:extent cx="58000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83.099999999999994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E8DA" w14:textId="77777777" w:rsidR="00556F8F" w:rsidRDefault="004D1E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A6E2506" wp14:editId="3E8F17EB">
              <wp:simplePos x="0" y="0"/>
              <wp:positionH relativeFrom="page">
                <wp:posOffset>3962400</wp:posOffset>
              </wp:positionH>
              <wp:positionV relativeFrom="page">
                <wp:posOffset>741045</wp:posOffset>
              </wp:positionV>
              <wp:extent cx="2277110" cy="2317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6C5190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160/KSÚSV/ZR/10</w:t>
                          </w:r>
                        </w:p>
                        <w:p w14:paraId="2781C340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KS 9/2010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E2506"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312pt;margin-top:58.35pt;width:179.3pt;height:18.2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" filled="f" stroked="f">
              <v:textbox style="mso-fit-shape-to-text:t" inset="0,0,0,0">
                <w:txbxContent>
                  <w:p w14:paraId="056C5190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160/KSÚSV/ZR/10</w:t>
                    </w:r>
                  </w:p>
                  <w:p w14:paraId="2781C340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KS 9/2010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29569D1" wp14:editId="0909296E">
              <wp:simplePos x="0" y="0"/>
              <wp:positionH relativeFrom="page">
                <wp:posOffset>878205</wp:posOffset>
              </wp:positionH>
              <wp:positionV relativeFrom="page">
                <wp:posOffset>1055370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83.099999999999994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1FA7" w14:textId="77777777" w:rsidR="00556F8F" w:rsidRDefault="004D1E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3B9CB3A" wp14:editId="09B61D41">
              <wp:simplePos x="0" y="0"/>
              <wp:positionH relativeFrom="page">
                <wp:posOffset>3962400</wp:posOffset>
              </wp:positionH>
              <wp:positionV relativeFrom="page">
                <wp:posOffset>741045</wp:posOffset>
              </wp:positionV>
              <wp:extent cx="2277110" cy="23177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16D4E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160/KSÚSV/ZR/10</w:t>
                          </w:r>
                        </w:p>
                        <w:p w14:paraId="050B3131" w14:textId="77777777" w:rsidR="00556F8F" w:rsidRDefault="004D1E2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KS 9/2010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9CB3A" id="_x0000_t202" coordsize="21600,21600" o:spt="202" path="m,l,21600r21600,l21600,xe">
              <v:stroke joinstyle="miter"/>
              <v:path gradientshapeok="t" o:connecttype="rect"/>
            </v:shapetype>
            <v:shape id="Shape 35" o:spid="_x0000_s1039" type="#_x0000_t202" style="position:absolute;margin-left:312pt;margin-top:58.35pt;width:179.3pt;height:18.2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" filled="f" stroked="f">
              <v:textbox style="mso-fit-shape-to-text:t" inset="0,0,0,0">
                <w:txbxContent>
                  <w:p w14:paraId="4C416D4E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160/KSÚSV/ZR/10</w:t>
                    </w:r>
                  </w:p>
                  <w:p w14:paraId="050B3131" w14:textId="77777777" w:rsidR="00556F8F" w:rsidRDefault="004D1E2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KS 9/2010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A8D0E65" wp14:editId="006E12FC">
              <wp:simplePos x="0" y="0"/>
              <wp:positionH relativeFrom="page">
                <wp:posOffset>878205</wp:posOffset>
              </wp:positionH>
              <wp:positionV relativeFrom="page">
                <wp:posOffset>1055370</wp:posOffset>
              </wp:positionV>
              <wp:extent cx="580009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83.099999999999994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CAE2" w14:textId="77777777" w:rsidR="00556F8F" w:rsidRDefault="00556F8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201F6"/>
    <w:multiLevelType w:val="multilevel"/>
    <w:tmpl w:val="E46246C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82649B"/>
    <w:multiLevelType w:val="multilevel"/>
    <w:tmpl w:val="9F948422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3807A2"/>
    <w:multiLevelType w:val="multilevel"/>
    <w:tmpl w:val="2800F81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642846">
    <w:abstractNumId w:val="0"/>
  </w:num>
  <w:num w:numId="2" w16cid:durableId="85809946">
    <w:abstractNumId w:val="2"/>
  </w:num>
  <w:num w:numId="3" w16cid:durableId="197493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8F"/>
    <w:rsid w:val="001B5153"/>
    <w:rsid w:val="00323F62"/>
    <w:rsid w:val="004D1E22"/>
    <w:rsid w:val="00556F8F"/>
    <w:rsid w:val="0073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6486"/>
  <w15:docId w15:val="{EBA891C3-CDAD-40B9-B91A-32FF835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B3E5A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color w:val="37417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outlineLvl w:val="2"/>
    </w:pPr>
    <w:rPr>
      <w:rFonts w:ascii="Arial" w:eastAsia="Arial" w:hAnsi="Arial" w:cs="Arial"/>
      <w:b/>
      <w:bCs/>
      <w:color w:val="3B3E5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auto"/>
      <w:outlineLvl w:val="1"/>
    </w:pPr>
    <w:rPr>
      <w:rFonts w:ascii="Segoe UI" w:eastAsia="Segoe UI" w:hAnsi="Segoe UI" w:cs="Segoe UI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6" w:lineRule="auto"/>
    </w:pPr>
    <w:rPr>
      <w:rFonts w:ascii="Arial" w:eastAsia="Arial" w:hAnsi="Arial" w:cs="Arial"/>
      <w:i/>
      <w:iCs/>
      <w:color w:val="374170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0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90" w:line="336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2025-04-14T06:30:00Z</dcterms:created>
  <dcterms:modified xsi:type="dcterms:W3CDTF">2025-04-14T06:54:00Z</dcterms:modified>
</cp:coreProperties>
</file>