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C7B8" w14:textId="4BFEC37B" w:rsidR="00C672F3" w:rsidRDefault="00C8308E">
      <w:r>
        <w:t>Datum vytvoření: 27.3.2025</w:t>
      </w:r>
    </w:p>
    <w:p w14:paraId="55F02316" w14:textId="77777777" w:rsidR="00C8308E" w:rsidRDefault="00C8308E"/>
    <w:p w14:paraId="380430DE" w14:textId="53D17599" w:rsidR="00C8308E" w:rsidRDefault="00C8308E">
      <w:r>
        <w:t>Dodavatel:</w:t>
      </w:r>
    </w:p>
    <w:p w14:paraId="7ED5776A" w14:textId="768EE77E" w:rsidR="00C8308E" w:rsidRDefault="00C8308E" w:rsidP="00C8308E">
      <w:r>
        <w:t>Ing. Jakub Šleis</w:t>
      </w:r>
    </w:p>
    <w:p w14:paraId="5E532966" w14:textId="77777777" w:rsidR="00C8308E" w:rsidRDefault="00C8308E" w:rsidP="00C8308E">
      <w:r>
        <w:t>Sídlo: Pionýrská 363, Broumov</w:t>
      </w:r>
    </w:p>
    <w:p w14:paraId="37680CB1" w14:textId="77777777" w:rsidR="00C8308E" w:rsidRDefault="00C8308E" w:rsidP="00C8308E">
      <w:r>
        <w:t>IČ: 04603630</w:t>
      </w:r>
    </w:p>
    <w:p w14:paraId="19690F59" w14:textId="4233580D" w:rsidR="00C8308E" w:rsidRDefault="00C8308E" w:rsidP="00C8308E">
      <w:r>
        <w:t>Podnikatel zapsaný v živnostenském rejstříku</w:t>
      </w:r>
    </w:p>
    <w:p w14:paraId="372445EB" w14:textId="77777777" w:rsidR="00C8308E" w:rsidRDefault="00C8308E" w:rsidP="00C8308E"/>
    <w:p w14:paraId="2C39FAC1" w14:textId="3C0060ED" w:rsidR="00C8308E" w:rsidRDefault="00C8308E" w:rsidP="00C8308E">
      <w:r>
        <w:t>Cenová nabídka: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580"/>
      </w:tblGrid>
      <w:tr w:rsidR="00C8308E" w:rsidRPr="00C8308E" w14:paraId="48B8825C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F107C" w14:textId="77777777" w:rsidR="00C8308E" w:rsidRPr="00C8308E" w:rsidRDefault="00C8308E" w:rsidP="00C8308E">
            <w:r w:rsidRPr="00C8308E">
              <w:t>položka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81632" w14:textId="77777777" w:rsidR="00C8308E" w:rsidRPr="00C8308E" w:rsidRDefault="00C8308E" w:rsidP="00C8308E">
            <w:r w:rsidRPr="00C8308E">
              <w:t>cena</w:t>
            </w:r>
          </w:p>
        </w:tc>
      </w:tr>
      <w:tr w:rsidR="00C8308E" w:rsidRPr="00C8308E" w14:paraId="428A938C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DE98C" w14:textId="77777777" w:rsidR="00C8308E" w:rsidRPr="00C8308E" w:rsidRDefault="00C8308E" w:rsidP="00C8308E">
            <w:proofErr w:type="spellStart"/>
            <w:r w:rsidRPr="00C8308E">
              <w:t>Samolep</w:t>
            </w:r>
            <w:proofErr w:type="spellEnd"/>
            <w:r w:rsidRPr="00C8308E">
              <w:t xml:space="preserve"> 810x1600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58FCE" w14:textId="0DA1DE0C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6E9BDCB0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B4729" w14:textId="77777777" w:rsidR="00C8308E" w:rsidRPr="00C8308E" w:rsidRDefault="00C8308E" w:rsidP="00C8308E">
            <w:proofErr w:type="spellStart"/>
            <w:r w:rsidRPr="00C8308E">
              <w:t>Samolep</w:t>
            </w:r>
            <w:proofErr w:type="spellEnd"/>
            <w:r w:rsidRPr="00C8308E">
              <w:t xml:space="preserve"> 950x800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DFEA" w14:textId="3FEE23F4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13A48A5B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E2D1E" w14:textId="77777777" w:rsidR="00C8308E" w:rsidRPr="00C8308E" w:rsidRDefault="00C8308E" w:rsidP="00C8308E">
            <w:r w:rsidRPr="00C8308E">
              <w:t>Plakát CLV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5C85D" w14:textId="3A2C3953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1867D6A4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C6E1F" w14:textId="77777777" w:rsidR="00C8308E" w:rsidRPr="00C8308E" w:rsidRDefault="00C8308E" w:rsidP="00C8308E">
            <w:r w:rsidRPr="00C8308E">
              <w:t>Plakát A1 /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9636B" w14:textId="3CA56356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6413D3D7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1217" w14:textId="77777777" w:rsidR="00C8308E" w:rsidRPr="00C8308E" w:rsidRDefault="00C8308E" w:rsidP="00C8308E">
            <w:r w:rsidRPr="00C8308E">
              <w:t>Plakát A3 / 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CE540" w14:textId="3D9C0866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4A5CCE94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2C83A" w14:textId="77777777" w:rsidR="00C8308E" w:rsidRPr="00C8308E" w:rsidRDefault="00C8308E" w:rsidP="00C8308E">
            <w:r w:rsidRPr="00C8308E">
              <w:t xml:space="preserve">DL (vertikální) bez </w:t>
            </w:r>
            <w:proofErr w:type="gramStart"/>
            <w:r w:rsidRPr="00C8308E">
              <w:t xml:space="preserve">ohybu - </w:t>
            </w:r>
            <w:proofErr w:type="spellStart"/>
            <w:r w:rsidRPr="00C8308E">
              <w:t>jednostránka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85334" w14:textId="7606BB40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759C35F4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DD1B0" w14:textId="77777777" w:rsidR="00C8308E" w:rsidRPr="00C8308E" w:rsidRDefault="00C8308E" w:rsidP="00C8308E">
            <w:r w:rsidRPr="00C8308E">
              <w:t xml:space="preserve">DL (vertikální) bez </w:t>
            </w:r>
            <w:proofErr w:type="gramStart"/>
            <w:r w:rsidRPr="00C8308E">
              <w:t>ohybu - oboustranné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2498B" w14:textId="6C5F5AB7" w:rsidR="00C8308E" w:rsidRPr="00C8308E" w:rsidRDefault="00415CC4" w:rsidP="00C8308E">
            <w:proofErr w:type="spellStart"/>
            <w:r>
              <w:t>xxx</w:t>
            </w:r>
            <w:proofErr w:type="spellEnd"/>
          </w:p>
        </w:tc>
      </w:tr>
      <w:tr w:rsidR="00C8308E" w:rsidRPr="00C8308E" w14:paraId="75A9433F" w14:textId="77777777" w:rsidTr="00C83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D764" w14:textId="77777777" w:rsidR="00C8308E" w:rsidRPr="00C8308E" w:rsidRDefault="00C8308E" w:rsidP="00C8308E">
            <w:r w:rsidRPr="00C8308E">
              <w:t>Pozvánka (horizontální)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9D3A6" w14:textId="573E61BF" w:rsidR="00C8308E" w:rsidRPr="00C8308E" w:rsidRDefault="00415CC4" w:rsidP="00C8308E">
            <w:r>
              <w:t>xxx</w:t>
            </w:r>
          </w:p>
        </w:tc>
      </w:tr>
    </w:tbl>
    <w:p w14:paraId="42A04C55" w14:textId="6DF70366" w:rsidR="00C8308E" w:rsidRDefault="00C8308E" w:rsidP="00C8308E"/>
    <w:p w14:paraId="13204E9E" w14:textId="77777777" w:rsidR="00C8308E" w:rsidRDefault="00C8308E" w:rsidP="00C8308E"/>
    <w:sectPr w:rsidR="00C8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E"/>
    <w:rsid w:val="00282AC2"/>
    <w:rsid w:val="00415CC4"/>
    <w:rsid w:val="00464DB9"/>
    <w:rsid w:val="00565BDF"/>
    <w:rsid w:val="005F147E"/>
    <w:rsid w:val="0061597F"/>
    <w:rsid w:val="00664F0C"/>
    <w:rsid w:val="00942EE2"/>
    <w:rsid w:val="00B05256"/>
    <w:rsid w:val="00B97219"/>
    <w:rsid w:val="00C54758"/>
    <w:rsid w:val="00C672F3"/>
    <w:rsid w:val="00C74589"/>
    <w:rsid w:val="00C8308E"/>
    <w:rsid w:val="00CC1C6E"/>
    <w:rsid w:val="00D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203F"/>
  <w15:chartTrackingRefBased/>
  <w15:docId w15:val="{97B87F11-7014-4EB2-95EC-FD8042E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AC2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282AC2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2AC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0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0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0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0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AC2"/>
    <w:pPr>
      <w:spacing w:after="0" w:line="240" w:lineRule="auto"/>
    </w:pPr>
    <w:rPr>
      <w:rFonts w:ascii="Noto Sans" w:hAnsi="Noto Sans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282AC2"/>
    <w:rPr>
      <w:rFonts w:ascii="Noto Sans" w:eastAsiaTheme="majorEastAsia" w:hAnsi="Noto Sans" w:cstheme="majorBidi"/>
      <w:b/>
      <w:color w:val="2F5496" w:themeColor="accent1" w:themeShade="BF"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82AC2"/>
    <w:rPr>
      <w:rFonts w:ascii="Noto Sans" w:eastAsiaTheme="majorEastAsia" w:hAnsi="Noto Sans" w:cstheme="majorBidi"/>
      <w:b/>
      <w:color w:val="000000" w:themeColor="text1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82AC2"/>
    <w:pPr>
      <w:spacing w:after="0" w:line="240" w:lineRule="auto"/>
      <w:contextualSpacing/>
    </w:pPr>
    <w:rPr>
      <w:rFonts w:eastAsiaTheme="majorEastAsia" w:cstheme="majorBidi"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AC2"/>
    <w:rPr>
      <w:rFonts w:ascii="Noto Sans" w:eastAsiaTheme="majorEastAsia" w:hAnsi="Noto Sans" w:cstheme="majorBidi"/>
      <w:color w:val="44546A" w:themeColor="text2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282AC2"/>
    <w:rPr>
      <w:i/>
      <w:iCs/>
    </w:rPr>
  </w:style>
  <w:style w:type="character" w:styleId="Siln">
    <w:name w:val="Strong"/>
    <w:basedOn w:val="Standardnpsmoodstavce"/>
    <w:uiPriority w:val="22"/>
    <w:qFormat/>
    <w:rsid w:val="00282AC2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A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AC2"/>
    <w:rPr>
      <w:rFonts w:ascii="Noto Sans" w:hAnsi="Noto Sans"/>
      <w:i/>
      <w:iCs/>
      <w:color w:val="000000" w:themeColor="text1"/>
      <w:sz w:val="20"/>
    </w:rPr>
  </w:style>
  <w:style w:type="paragraph" w:styleId="Odstavecseseznamem">
    <w:name w:val="List Paragraph"/>
    <w:basedOn w:val="Normln"/>
    <w:uiPriority w:val="34"/>
    <w:qFormat/>
    <w:rsid w:val="00282AC2"/>
    <w:pPr>
      <w:ind w:left="720"/>
      <w:contextualSpacing/>
    </w:pPr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0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0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0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0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0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08E"/>
    <w:rPr>
      <w:rFonts w:eastAsiaTheme="majorEastAsia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0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3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308E"/>
    <w:rPr>
      <w:rFonts w:ascii="Noto Sans" w:hAnsi="Noto Sans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C830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0945C-673D-4436-B701-F67188CCB1C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99A35B-48FA-4449-85BB-576BCC1A1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69D68-624E-4B9C-ACAC-FD0B9779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Šleis</dc:creator>
  <cp:keywords/>
  <dc:description/>
  <cp:lastModifiedBy>Kateřina Mátlová</cp:lastModifiedBy>
  <cp:revision>2</cp:revision>
  <dcterms:created xsi:type="dcterms:W3CDTF">2025-04-11T12:17:00Z</dcterms:created>
  <dcterms:modified xsi:type="dcterms:W3CDTF">2025-04-11T12:17:00Z</dcterms:modified>
</cp:coreProperties>
</file>