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190"/>
        <w:gridCol w:w="112"/>
        <w:gridCol w:w="57"/>
        <w:gridCol w:w="57"/>
        <w:gridCol w:w="850"/>
        <w:gridCol w:w="170"/>
        <w:gridCol w:w="57"/>
        <w:gridCol w:w="1418"/>
        <w:gridCol w:w="283"/>
        <w:gridCol w:w="56"/>
        <w:gridCol w:w="284"/>
        <w:gridCol w:w="567"/>
        <w:gridCol w:w="850"/>
        <w:gridCol w:w="227"/>
        <w:gridCol w:w="56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FE2BF9" w14:paraId="591B35D6" w14:textId="77777777">
        <w:trPr>
          <w:cantSplit/>
        </w:trPr>
        <w:tc>
          <w:tcPr>
            <w:tcW w:w="2267" w:type="dxa"/>
            <w:gridSpan w:val="5"/>
          </w:tcPr>
          <w:p w14:paraId="7B619175" w14:textId="77777777" w:rsidR="00FE2BF9" w:rsidRDefault="00471BF1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OBJEDNÁVKA č.</w:t>
            </w:r>
          </w:p>
        </w:tc>
        <w:tc>
          <w:tcPr>
            <w:tcW w:w="4252" w:type="dxa"/>
            <w:gridSpan w:val="12"/>
          </w:tcPr>
          <w:p w14:paraId="691630D5" w14:textId="77777777" w:rsidR="00FE2BF9" w:rsidRDefault="00471BF1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A/0007/25/27</w:t>
            </w:r>
          </w:p>
        </w:tc>
        <w:tc>
          <w:tcPr>
            <w:tcW w:w="4252" w:type="dxa"/>
            <w:gridSpan w:val="7"/>
          </w:tcPr>
          <w:p w14:paraId="135C5AFC" w14:textId="77777777" w:rsidR="00FE2BF9" w:rsidRDefault="00471BF1">
            <w:pPr>
              <w:spacing w:after="0" w:line="240" w:lineRule="auto"/>
              <w:jc w:val="right"/>
              <w:rPr>
                <w:rFonts w:ascii="CKGinis" w:hAnsi="CKGinis"/>
                <w:sz w:val="50"/>
              </w:rPr>
            </w:pPr>
            <w:r>
              <w:rPr>
                <w:rFonts w:ascii="CKGinis" w:hAnsi="CKGinis"/>
                <w:sz w:val="50"/>
              </w:rPr>
              <w:t>*TSKAX002RKSH*</w:t>
            </w:r>
          </w:p>
        </w:tc>
      </w:tr>
      <w:tr w:rsidR="00FE2BF9" w14:paraId="6E3212B1" w14:textId="77777777">
        <w:trPr>
          <w:cantSplit/>
        </w:trPr>
        <w:tc>
          <w:tcPr>
            <w:tcW w:w="1360" w:type="dxa"/>
            <w:gridSpan w:val="3"/>
          </w:tcPr>
          <w:p w14:paraId="03ED26BE" w14:textId="77777777" w:rsidR="00FE2BF9" w:rsidRDefault="00471B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</w:t>
            </w:r>
          </w:p>
        </w:tc>
        <w:tc>
          <w:tcPr>
            <w:tcW w:w="5159" w:type="dxa"/>
            <w:gridSpan w:val="14"/>
          </w:tcPr>
          <w:p w14:paraId="3BF3EBE4" w14:textId="77777777" w:rsidR="00FE2BF9" w:rsidRDefault="00FE2B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52" w:type="dxa"/>
            <w:gridSpan w:val="7"/>
          </w:tcPr>
          <w:p w14:paraId="17AD4B65" w14:textId="77777777" w:rsidR="00FE2BF9" w:rsidRDefault="00471BF1">
            <w:pPr>
              <w:spacing w:after="0" w:line="240" w:lineRule="auto"/>
              <w:jc w:val="right"/>
              <w:rPr>
                <w:rFonts w:ascii="Arial" w:hAnsi="Arial"/>
                <w:sz w:val="50"/>
              </w:rPr>
            </w:pPr>
            <w:r>
              <w:rPr>
                <w:rFonts w:ascii="Arial" w:hAnsi="Arial"/>
                <w:sz w:val="50"/>
              </w:rPr>
              <w:t>TSKAX002RKSH</w:t>
            </w:r>
          </w:p>
        </w:tc>
      </w:tr>
      <w:tr w:rsidR="00FE2BF9" w14:paraId="3FC94452" w14:textId="77777777">
        <w:trPr>
          <w:cantSplit/>
        </w:trPr>
        <w:tc>
          <w:tcPr>
            <w:tcW w:w="1077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40890" w14:textId="77777777" w:rsidR="00FE2BF9" w:rsidRDefault="00471BF1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Objednatel</w:t>
            </w:r>
          </w:p>
        </w:tc>
      </w:tr>
      <w:tr w:rsidR="00FE2BF9" w14:paraId="6C752760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EC69F" w14:textId="77777777" w:rsidR="00FE2BF9" w:rsidRDefault="00471B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56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8A85" w14:textId="77777777" w:rsidR="00FE2BF9" w:rsidRDefault="00471B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D21B" w14:textId="77777777" w:rsidR="00FE2BF9" w:rsidRDefault="00471B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351BB8" w14:textId="77777777" w:rsidR="00FE2BF9" w:rsidRDefault="00471B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03447286</w:t>
            </w:r>
          </w:p>
        </w:tc>
      </w:tr>
      <w:tr w:rsidR="00FE2BF9" w14:paraId="3CB636A6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47D4B" w14:textId="77777777" w:rsidR="00FE2BF9" w:rsidRDefault="00471B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567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783FB" w14:textId="77777777" w:rsidR="00FE2BF9" w:rsidRDefault="00471B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8F16F0" w14:textId="77777777" w:rsidR="00FE2BF9" w:rsidRDefault="00471B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FDE75" w14:textId="77777777" w:rsidR="00FE2BF9" w:rsidRDefault="00471B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CZ03447286</w:t>
            </w:r>
          </w:p>
        </w:tc>
      </w:tr>
      <w:tr w:rsidR="00FE2BF9" w14:paraId="0C909246" w14:textId="77777777">
        <w:trPr>
          <w:cantSplit/>
        </w:trPr>
        <w:tc>
          <w:tcPr>
            <w:tcW w:w="1077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B59CB" w14:textId="77777777" w:rsidR="00FE2BF9" w:rsidRDefault="00471B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/>
                <w:sz w:val="18"/>
              </w:rPr>
              <w:t>Praze,  oddíl</w:t>
            </w:r>
            <w:proofErr w:type="gramEnd"/>
            <w:r>
              <w:rPr>
                <w:rFonts w:ascii="Arial" w:hAnsi="Arial"/>
                <w:sz w:val="18"/>
              </w:rPr>
              <w:t xml:space="preserve"> B, vložka 20059</w:t>
            </w:r>
          </w:p>
        </w:tc>
      </w:tr>
      <w:tr w:rsidR="00FE2BF9" w14:paraId="1150AA07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82C85" w14:textId="77777777" w:rsidR="00FE2BF9" w:rsidRDefault="00471B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0C0C8" w14:textId="77777777" w:rsidR="00FE2BF9" w:rsidRDefault="00471B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PPF banka </w:t>
            </w:r>
            <w:proofErr w:type="spellStart"/>
            <w:r>
              <w:rPr>
                <w:rFonts w:ascii="Arial" w:hAnsi="Arial"/>
                <w:sz w:val="18"/>
              </w:rPr>
              <w:t>a.s</w:t>
            </w:r>
            <w:proofErr w:type="spellEnd"/>
            <w:r>
              <w:rPr>
                <w:rFonts w:ascii="Arial" w:hAnsi="Arial"/>
                <w:sz w:val="18"/>
              </w:rPr>
              <w:t>, číslo účtu: 2023100003/6000</w:t>
            </w:r>
          </w:p>
        </w:tc>
      </w:tr>
      <w:tr w:rsidR="00FE2BF9" w14:paraId="46B52B65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77B33" w14:textId="77777777" w:rsidR="00FE2BF9" w:rsidRDefault="00471B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 na Objednatele: jméno a funkce</w:t>
            </w:r>
          </w:p>
        </w:tc>
        <w:tc>
          <w:tcPr>
            <w:tcW w:w="326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5E3741" w14:textId="28811D47" w:rsidR="00FE2BF9" w:rsidRDefault="00FE2B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2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AAFBF" w14:textId="77777777" w:rsidR="00FE2BF9" w:rsidRDefault="00471B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Technik</w:t>
            </w:r>
          </w:p>
        </w:tc>
      </w:tr>
      <w:tr w:rsidR="00FE2BF9" w14:paraId="778B97C7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F4EA8F2" w14:textId="77777777" w:rsidR="00FE2BF9" w:rsidRDefault="00471B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Org</w:t>
            </w:r>
            <w:proofErr w:type="spellEnd"/>
            <w:r>
              <w:rPr>
                <w:rFonts w:ascii="Arial" w:hAnsi="Arial"/>
                <w:b/>
                <w:sz w:val="18"/>
              </w:rPr>
              <w:t>. jednotka: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B40AED" w14:textId="77777777" w:rsidR="00FE2BF9" w:rsidRDefault="00471BF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27-Oddělení</w:t>
            </w:r>
            <w:proofErr w:type="gramEnd"/>
            <w:r>
              <w:rPr>
                <w:rFonts w:ascii="Arial" w:hAnsi="Arial"/>
                <w:sz w:val="18"/>
              </w:rPr>
              <w:t xml:space="preserve"> letní a zimní údržby komunikací</w:t>
            </w:r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1141D15" w14:textId="77777777" w:rsidR="00FE2BF9" w:rsidRDefault="00471B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AC998E" w14:textId="7C4CF7A5" w:rsidR="00FE2BF9" w:rsidRDefault="00FE2B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2BF9" w14:paraId="26AD4F63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14A9A2A" w14:textId="77777777" w:rsidR="00FE2BF9" w:rsidRDefault="00471B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9143F" w14:textId="420FA216" w:rsidR="00FE2BF9" w:rsidRDefault="00FE2B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55AB0AC" w14:textId="77777777" w:rsidR="00FE2BF9" w:rsidRDefault="00471B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86CA9" w14:textId="77777777" w:rsidR="00FE2BF9" w:rsidRDefault="00471B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09.04.2025</w:t>
            </w:r>
          </w:p>
        </w:tc>
      </w:tr>
      <w:tr w:rsidR="00FE2BF9" w14:paraId="2FD58C1E" w14:textId="77777777">
        <w:trPr>
          <w:cantSplit/>
        </w:trPr>
        <w:tc>
          <w:tcPr>
            <w:tcW w:w="4251" w:type="dxa"/>
            <w:gridSpan w:val="10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61CB4116" w14:textId="77777777" w:rsidR="00FE2BF9" w:rsidRDefault="00471B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4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4D8CDBB5" w14:textId="2FC56064" w:rsidR="00FE2BF9" w:rsidRDefault="00FE2B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2BF9" w14:paraId="685A6019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E6D1AD0" w14:textId="77777777" w:rsidR="00FE2BF9" w:rsidRDefault="00471B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right w:val="single" w:sz="8" w:space="0" w:color="auto"/>
            </w:tcBorders>
          </w:tcPr>
          <w:p w14:paraId="2AAA7515" w14:textId="77777777" w:rsidR="00FE2BF9" w:rsidRDefault="00471B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mivq4t3</w:t>
            </w:r>
          </w:p>
        </w:tc>
      </w:tr>
      <w:tr w:rsidR="00FE2BF9" w14:paraId="30715254" w14:textId="77777777">
        <w:trPr>
          <w:cantSplit/>
        </w:trPr>
        <w:tc>
          <w:tcPr>
            <w:tcW w:w="1077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258522" w14:textId="77777777" w:rsidR="00FE2BF9" w:rsidRDefault="00471BF1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Dodavatel</w:t>
            </w:r>
          </w:p>
        </w:tc>
      </w:tr>
      <w:tr w:rsidR="00FE2BF9" w14:paraId="272EC7FD" w14:textId="77777777">
        <w:trPr>
          <w:cantSplit/>
        </w:trPr>
        <w:tc>
          <w:tcPr>
            <w:tcW w:w="24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0266D" w14:textId="77777777" w:rsidR="00FE2BF9" w:rsidRDefault="00471B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45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EE922" w14:textId="77777777" w:rsidR="00FE2BF9" w:rsidRDefault="00471B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EUROZNAK s.r.o.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28667" w14:textId="77777777" w:rsidR="00FE2BF9" w:rsidRDefault="00471B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B2172" w14:textId="77777777" w:rsidR="00FE2BF9" w:rsidRDefault="00471B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28380487</w:t>
            </w:r>
          </w:p>
        </w:tc>
      </w:tr>
      <w:tr w:rsidR="00FE2BF9" w14:paraId="4D23EA76" w14:textId="77777777">
        <w:trPr>
          <w:cantSplit/>
        </w:trPr>
        <w:tc>
          <w:tcPr>
            <w:tcW w:w="2494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8BB09E1" w14:textId="77777777" w:rsidR="00FE2BF9" w:rsidRDefault="00471B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4535" w:type="dxa"/>
            <w:gridSpan w:val="12"/>
            <w:tcBorders>
              <w:top w:val="single" w:sz="8" w:space="0" w:color="auto"/>
              <w:left w:val="single" w:sz="8" w:space="0" w:color="auto"/>
            </w:tcBorders>
          </w:tcPr>
          <w:p w14:paraId="4A76D5D4" w14:textId="77777777" w:rsidR="00FE2BF9" w:rsidRDefault="00471BF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Sazovická</w:t>
            </w:r>
            <w:proofErr w:type="spellEnd"/>
            <w:r>
              <w:rPr>
                <w:rFonts w:ascii="Arial" w:hAnsi="Arial"/>
                <w:sz w:val="18"/>
              </w:rPr>
              <w:t xml:space="preserve"> 507/18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BF5FEBB" w14:textId="77777777" w:rsidR="00FE2BF9" w:rsidRDefault="00471B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73A282C" w14:textId="77777777" w:rsidR="00FE2BF9" w:rsidRDefault="00471B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CZ28380487</w:t>
            </w:r>
          </w:p>
        </w:tc>
      </w:tr>
      <w:tr w:rsidR="00FE2BF9" w14:paraId="4E52FE30" w14:textId="77777777">
        <w:trPr>
          <w:cantSplit/>
        </w:trPr>
        <w:tc>
          <w:tcPr>
            <w:tcW w:w="2493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69FD5" w14:textId="77777777" w:rsidR="00FE2BF9" w:rsidRDefault="00FE2B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</w:tcBorders>
          </w:tcPr>
          <w:p w14:paraId="2B8EAEF5" w14:textId="77777777" w:rsidR="00FE2BF9" w:rsidRDefault="00471B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15521</w:t>
            </w:r>
          </w:p>
        </w:tc>
        <w:tc>
          <w:tcPr>
            <w:tcW w:w="3117" w:type="dxa"/>
            <w:gridSpan w:val="11"/>
            <w:tcBorders>
              <w:bottom w:val="single" w:sz="8" w:space="0" w:color="auto"/>
              <w:right w:val="single" w:sz="8" w:space="0" w:color="auto"/>
            </w:tcBorders>
          </w:tcPr>
          <w:p w14:paraId="1BDABB28" w14:textId="77777777" w:rsidR="00FE2BF9" w:rsidRDefault="00471B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Praha 5</w:t>
            </w:r>
          </w:p>
        </w:tc>
        <w:tc>
          <w:tcPr>
            <w:tcW w:w="11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AB251" w14:textId="77777777" w:rsidR="00FE2BF9" w:rsidRDefault="00FE2B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79D87" w14:textId="77777777" w:rsidR="00FE2BF9" w:rsidRDefault="00FE2B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2BF9" w14:paraId="1352DB3F" w14:textId="77777777">
        <w:trPr>
          <w:cantSplit/>
        </w:trPr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0EE4F7A" w14:textId="77777777" w:rsidR="00FE2BF9" w:rsidRDefault="00471B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Zapsán v</w:t>
            </w:r>
          </w:p>
        </w:tc>
        <w:tc>
          <w:tcPr>
            <w:tcW w:w="9580" w:type="dxa"/>
            <w:gridSpan w:val="23"/>
            <w:tcBorders>
              <w:top w:val="single" w:sz="8" w:space="0" w:color="auto"/>
              <w:right w:val="single" w:sz="8" w:space="0" w:color="auto"/>
            </w:tcBorders>
          </w:tcPr>
          <w:p w14:paraId="316BE592" w14:textId="77777777" w:rsidR="00FE2BF9" w:rsidRDefault="00471B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 137471 vedená u Městského soudu v Praze</w:t>
            </w:r>
          </w:p>
        </w:tc>
      </w:tr>
      <w:tr w:rsidR="00FE2BF9" w14:paraId="7C0BF905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CB1C51E" w14:textId="77777777" w:rsidR="00FE2BF9" w:rsidRDefault="00471B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409CE" w14:textId="77777777" w:rsidR="00FE2BF9" w:rsidRDefault="00FE2BF9"/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59120F" w14:textId="77777777" w:rsidR="00FE2BF9" w:rsidRDefault="00471B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6846C" w14:textId="77777777" w:rsidR="00FE2BF9" w:rsidRDefault="00FE2B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E2D4D6" w14:textId="77777777" w:rsidR="00FE2BF9" w:rsidRDefault="00471B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</w:t>
            </w:r>
          </w:p>
        </w:tc>
      </w:tr>
      <w:tr w:rsidR="00FE2BF9" w14:paraId="2BC4BAC8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D2881" w14:textId="77777777" w:rsidR="00FE2BF9" w:rsidRDefault="00471B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2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7C815" w14:textId="77777777" w:rsidR="00FE2BF9" w:rsidRDefault="00471B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 s.</w:t>
            </w:r>
          </w:p>
        </w:tc>
        <w:tc>
          <w:tcPr>
            <w:tcW w:w="3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F3CB23" w14:textId="77777777" w:rsidR="00FE2BF9" w:rsidRDefault="00471B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35-9703030207/0100</w:t>
            </w:r>
          </w:p>
        </w:tc>
      </w:tr>
      <w:tr w:rsidR="00FE2BF9" w14:paraId="58FE1383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E65EB" w14:textId="77777777" w:rsidR="00FE2BF9" w:rsidRDefault="00471B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Kontaktní osoba: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8CB5A" w14:textId="77777777" w:rsidR="00FE2BF9" w:rsidRDefault="00FE2B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2BF9" w14:paraId="66D539CD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F5DEF" w14:textId="77777777" w:rsidR="00FE2BF9" w:rsidRDefault="00471B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36F64" w14:textId="77777777" w:rsidR="00FE2BF9" w:rsidRDefault="00FE2B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2BF9" w14:paraId="2F1F2E75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74B96" w14:textId="77777777" w:rsidR="00FE2BF9" w:rsidRDefault="00471B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B725D" w14:textId="77777777" w:rsidR="00FE2BF9" w:rsidRDefault="00FE2B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2BF9" w14:paraId="4B6C9FBC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5FBB8" w14:textId="77777777" w:rsidR="00FE2BF9" w:rsidRDefault="00471B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D6AB0B" w14:textId="6CCA03F3" w:rsidR="00FE2BF9" w:rsidRDefault="00FE2B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2BF9" w14:paraId="45594837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8C7DD" w14:textId="77777777" w:rsidR="00FE2BF9" w:rsidRDefault="00471B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83796" w14:textId="77777777" w:rsidR="00FE2BF9" w:rsidRDefault="00471B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vue4846</w:t>
            </w:r>
          </w:p>
        </w:tc>
      </w:tr>
      <w:tr w:rsidR="00FE2BF9" w14:paraId="25CF4C00" w14:textId="77777777">
        <w:trPr>
          <w:cantSplit/>
        </w:trPr>
        <w:tc>
          <w:tcPr>
            <w:tcW w:w="10771" w:type="dxa"/>
            <w:gridSpan w:val="24"/>
          </w:tcPr>
          <w:p w14:paraId="0D342DD7" w14:textId="77777777" w:rsidR="00FE2BF9" w:rsidRDefault="00FE2B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2BF9" w14:paraId="44995A0A" w14:textId="77777777">
        <w:trPr>
          <w:cantSplit/>
        </w:trPr>
        <w:tc>
          <w:tcPr>
            <w:tcW w:w="10771" w:type="dxa"/>
            <w:gridSpan w:val="24"/>
          </w:tcPr>
          <w:p w14:paraId="1CA36D00" w14:textId="77777777" w:rsidR="00FE2BF9" w:rsidRDefault="00471B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Parametry Objednávky</w:t>
            </w:r>
          </w:p>
        </w:tc>
      </w:tr>
      <w:tr w:rsidR="00FE2BF9" w14:paraId="066DBEB0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1FFE95" w14:textId="77777777" w:rsidR="00FE2BF9" w:rsidRDefault="00471B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Plnění (předmět Objednávky)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688DF" w14:textId="77777777" w:rsidR="00FE2BF9" w:rsidRDefault="00471B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Oplocení areálu TSK Praha 9 – Hloubětín včetně vjezdové brány, branky, montážních prací a zemních prací.</w:t>
            </w:r>
          </w:p>
        </w:tc>
      </w:tr>
      <w:tr w:rsidR="00FE2BF9" w14:paraId="65FC7C1D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391A17" w14:textId="77777777" w:rsidR="00FE2BF9" w:rsidRDefault="00471B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Místo plnění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AAA805" w14:textId="77777777" w:rsidR="00FE2BF9" w:rsidRDefault="00471B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Praha 9 - Hloubětín</w:t>
            </w:r>
          </w:p>
        </w:tc>
      </w:tr>
      <w:tr w:rsidR="00FE2BF9" w14:paraId="5B86AE4B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25C7F" w14:textId="77777777" w:rsidR="00FE2BF9" w:rsidRDefault="00471B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dokončení (dodání)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134690" w14:textId="77777777" w:rsidR="00FE2BF9" w:rsidRDefault="00471B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31.05.2025</w:t>
            </w:r>
          </w:p>
        </w:tc>
      </w:tr>
      <w:tr w:rsidR="00FE2BF9" w14:paraId="633B107B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964FD" w14:textId="77777777" w:rsidR="00FE2BF9" w:rsidRDefault="00471B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Cena, měna (v případě plátce Cena bez DPH)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418E0" w14:textId="77777777" w:rsidR="00FE2BF9" w:rsidRDefault="00471B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488 733,00 CZK</w:t>
            </w:r>
          </w:p>
        </w:tc>
      </w:tr>
      <w:tr w:rsidR="00FE2BF9" w14:paraId="5BA6910E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426FB" w14:textId="77777777" w:rsidR="00FE2BF9" w:rsidRDefault="00471B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Záruční doba (měsíce)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86565" w14:textId="77777777" w:rsidR="00FE2BF9" w:rsidRDefault="00471B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</w:p>
        </w:tc>
      </w:tr>
      <w:tr w:rsidR="00FE2BF9" w14:paraId="59D1D234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7BD39" w14:textId="77777777" w:rsidR="00FE2BF9" w:rsidRDefault="00471B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Bližší specifikace objednávky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30634" w14:textId="77777777" w:rsidR="00FE2BF9" w:rsidRDefault="00471B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Oplocení areálu TSK Praha 9 – Hloubětín včetně vjezdové brány, branky, montážních prací a zemních prací.</w:t>
            </w:r>
          </w:p>
        </w:tc>
      </w:tr>
      <w:tr w:rsidR="00FE2BF9" w14:paraId="60F33FD5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A0282" w14:textId="77777777" w:rsidR="00FE2BF9" w:rsidRDefault="00471B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Další podmínky pro Dodavatele: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F2B77" w14:textId="77777777" w:rsidR="00FE2BF9" w:rsidRDefault="00FE2B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2BF9" w14:paraId="56AB8BC8" w14:textId="77777777">
        <w:trPr>
          <w:cantSplit/>
        </w:trPr>
        <w:tc>
          <w:tcPr>
            <w:tcW w:w="10771" w:type="dxa"/>
            <w:gridSpan w:val="24"/>
          </w:tcPr>
          <w:p w14:paraId="6EE4B2C8" w14:textId="77777777" w:rsidR="00FE2BF9" w:rsidRDefault="00FE2B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2BF9" w14:paraId="3B435128" w14:textId="77777777">
        <w:trPr>
          <w:cantSplit/>
        </w:trPr>
        <w:tc>
          <w:tcPr>
            <w:tcW w:w="10771" w:type="dxa"/>
            <w:gridSpan w:val="24"/>
          </w:tcPr>
          <w:p w14:paraId="0E1E4B81" w14:textId="77777777" w:rsidR="00FE2BF9" w:rsidRDefault="00471B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Objednávky musí být uvedeno na veškeré korespondenci, dodacích listech a fakturách souvisejících s touto Objednávkou.</w:t>
            </w:r>
          </w:p>
        </w:tc>
      </w:tr>
      <w:tr w:rsidR="00FE2BF9" w14:paraId="6443FADB" w14:textId="77777777">
        <w:trPr>
          <w:cantSplit/>
        </w:trPr>
        <w:tc>
          <w:tcPr>
            <w:tcW w:w="10771" w:type="dxa"/>
            <w:gridSpan w:val="24"/>
          </w:tcPr>
          <w:p w14:paraId="208D3556" w14:textId="77777777" w:rsidR="00FE2BF9" w:rsidRDefault="00FE2BF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</w:tr>
      <w:tr w:rsidR="00FE2BF9" w14:paraId="36A3C311" w14:textId="77777777">
        <w:trPr>
          <w:cantSplit/>
        </w:trPr>
        <w:tc>
          <w:tcPr>
            <w:tcW w:w="10771" w:type="dxa"/>
            <w:gridSpan w:val="24"/>
          </w:tcPr>
          <w:p w14:paraId="1EFBA2DD" w14:textId="77777777" w:rsidR="00FE2BF9" w:rsidRDefault="00471BF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případě Vašeho souhlasu s Objednávkou žádáme o zaslání její akceptace nejpozději následující pracovní den po jejím doručení v souladu s čl. II Všeobecných obchodních podmínek k objednávkám.</w:t>
            </w:r>
          </w:p>
        </w:tc>
      </w:tr>
      <w:tr w:rsidR="00FE2BF9" w14:paraId="7F2D03F9" w14:textId="77777777">
        <w:trPr>
          <w:cantSplit/>
        </w:trPr>
        <w:tc>
          <w:tcPr>
            <w:tcW w:w="10771" w:type="dxa"/>
            <w:gridSpan w:val="24"/>
          </w:tcPr>
          <w:p w14:paraId="437F214B" w14:textId="77777777" w:rsidR="00FE2BF9" w:rsidRDefault="00FE2B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2BF9" w14:paraId="4554A1BB" w14:textId="77777777">
        <w:trPr>
          <w:cantSplit/>
        </w:trPr>
        <w:tc>
          <w:tcPr>
            <w:tcW w:w="10771" w:type="dxa"/>
            <w:gridSpan w:val="24"/>
          </w:tcPr>
          <w:p w14:paraId="7CFE5D77" w14:textId="77777777" w:rsidR="00FE2BF9" w:rsidRDefault="00471BF1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      </w:r>
          </w:p>
        </w:tc>
      </w:tr>
      <w:tr w:rsidR="00FE2BF9" w14:paraId="122AF817" w14:textId="77777777">
        <w:trPr>
          <w:cantSplit/>
        </w:trPr>
        <w:tc>
          <w:tcPr>
            <w:tcW w:w="10771" w:type="dxa"/>
            <w:gridSpan w:val="24"/>
          </w:tcPr>
          <w:p w14:paraId="5ACD5461" w14:textId="77777777" w:rsidR="00FE2BF9" w:rsidRDefault="00FE2B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2BF9" w14:paraId="5A79A4C2" w14:textId="77777777">
        <w:trPr>
          <w:cantSplit/>
        </w:trPr>
        <w:tc>
          <w:tcPr>
            <w:tcW w:w="10771" w:type="dxa"/>
            <w:gridSpan w:val="24"/>
          </w:tcPr>
          <w:p w14:paraId="157C3E95" w14:textId="77777777" w:rsidR="00FE2BF9" w:rsidRDefault="00471B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Seznam příloh:</w:t>
            </w:r>
          </w:p>
        </w:tc>
      </w:tr>
      <w:tr w:rsidR="00FE2BF9" w14:paraId="6572FAC9" w14:textId="77777777">
        <w:trPr>
          <w:cantSplit/>
        </w:trPr>
        <w:tc>
          <w:tcPr>
            <w:tcW w:w="10771" w:type="dxa"/>
            <w:gridSpan w:val="24"/>
          </w:tcPr>
          <w:p w14:paraId="07B27D06" w14:textId="77777777" w:rsidR="00FE2BF9" w:rsidRDefault="00FE2B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2BF9" w14:paraId="6E8E3C42" w14:textId="77777777">
        <w:trPr>
          <w:cantSplit/>
        </w:trPr>
        <w:tc>
          <w:tcPr>
            <w:tcW w:w="10771" w:type="dxa"/>
            <w:gridSpan w:val="24"/>
          </w:tcPr>
          <w:p w14:paraId="070BE649" w14:textId="77777777" w:rsidR="00FE2BF9" w:rsidRDefault="00471B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Plot TSK Hloubětín</w:t>
            </w:r>
          </w:p>
        </w:tc>
      </w:tr>
      <w:tr w:rsidR="00FE2BF9" w14:paraId="6A52BC2F" w14:textId="77777777">
        <w:trPr>
          <w:cantSplit/>
        </w:trPr>
        <w:tc>
          <w:tcPr>
            <w:tcW w:w="10771" w:type="dxa"/>
            <w:gridSpan w:val="24"/>
          </w:tcPr>
          <w:p w14:paraId="61AAA397" w14:textId="77777777" w:rsidR="00FE2BF9" w:rsidRDefault="00471B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ZOV Oploceni </w:t>
            </w:r>
            <w:proofErr w:type="spellStart"/>
            <w:r>
              <w:rPr>
                <w:rFonts w:ascii="Arial" w:hAnsi="Arial"/>
                <w:sz w:val="18"/>
              </w:rPr>
              <w:t>Hloubetin</w:t>
            </w:r>
            <w:proofErr w:type="spellEnd"/>
          </w:p>
        </w:tc>
      </w:tr>
      <w:tr w:rsidR="00FE2BF9" w14:paraId="3A426453" w14:textId="77777777">
        <w:trPr>
          <w:cantSplit/>
        </w:trPr>
        <w:tc>
          <w:tcPr>
            <w:tcW w:w="10771" w:type="dxa"/>
            <w:gridSpan w:val="24"/>
          </w:tcPr>
          <w:p w14:paraId="030A393C" w14:textId="77777777" w:rsidR="00FE2BF9" w:rsidRDefault="00FE2B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2BF9" w14:paraId="128BDDAF" w14:textId="77777777">
        <w:trPr>
          <w:cantSplit/>
        </w:trPr>
        <w:tc>
          <w:tcPr>
            <w:tcW w:w="10771" w:type="dxa"/>
            <w:gridSpan w:val="24"/>
          </w:tcPr>
          <w:p w14:paraId="200FA078" w14:textId="77777777" w:rsidR="00FE2BF9" w:rsidRDefault="00FE2B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2BF9" w14:paraId="73A56E7D" w14:textId="77777777">
        <w:trPr>
          <w:cantSplit/>
        </w:trPr>
        <w:tc>
          <w:tcPr>
            <w:tcW w:w="1360" w:type="dxa"/>
            <w:gridSpan w:val="3"/>
          </w:tcPr>
          <w:p w14:paraId="1AC43DFF" w14:textId="77777777" w:rsidR="00FE2BF9" w:rsidRDefault="00471BF1">
            <w:pPr>
              <w:pageBreakBefore/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V Praze dne</w:t>
            </w:r>
          </w:p>
        </w:tc>
        <w:tc>
          <w:tcPr>
            <w:tcW w:w="9411" w:type="dxa"/>
            <w:gridSpan w:val="21"/>
          </w:tcPr>
          <w:p w14:paraId="758B14AF" w14:textId="054E2055" w:rsidR="00FE2BF9" w:rsidRDefault="00F1452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</w:t>
            </w:r>
            <w:r w:rsidR="00471BF1">
              <w:rPr>
                <w:rFonts w:ascii="Arial" w:hAnsi="Arial"/>
                <w:b/>
                <w:sz w:val="18"/>
              </w:rPr>
              <w:t>.04.2025</w:t>
            </w:r>
          </w:p>
        </w:tc>
      </w:tr>
      <w:tr w:rsidR="00FE2BF9" w14:paraId="2AFFB75F" w14:textId="77777777">
        <w:trPr>
          <w:cantSplit/>
        </w:trPr>
        <w:tc>
          <w:tcPr>
            <w:tcW w:w="10771" w:type="dxa"/>
            <w:gridSpan w:val="24"/>
          </w:tcPr>
          <w:p w14:paraId="2C8CA76C" w14:textId="77777777" w:rsidR="00FE2BF9" w:rsidRDefault="00FE2B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2BF9" w14:paraId="0DD229FC" w14:textId="77777777">
        <w:trPr>
          <w:cantSplit/>
        </w:trPr>
        <w:tc>
          <w:tcPr>
            <w:tcW w:w="10771" w:type="dxa"/>
            <w:gridSpan w:val="24"/>
          </w:tcPr>
          <w:p w14:paraId="2F2A88E3" w14:textId="77777777" w:rsidR="00FE2BF9" w:rsidRDefault="00FE2B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2BF9" w14:paraId="1DD11E7B" w14:textId="77777777">
        <w:trPr>
          <w:cantSplit/>
        </w:trPr>
        <w:tc>
          <w:tcPr>
            <w:tcW w:w="5102" w:type="dxa"/>
            <w:gridSpan w:val="12"/>
          </w:tcPr>
          <w:p w14:paraId="52A160E4" w14:textId="77777777" w:rsidR="00FE2BF9" w:rsidRDefault="00471B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Objednatele</w:t>
            </w:r>
          </w:p>
        </w:tc>
        <w:tc>
          <w:tcPr>
            <w:tcW w:w="5669" w:type="dxa"/>
            <w:gridSpan w:val="12"/>
          </w:tcPr>
          <w:p w14:paraId="140EFB73" w14:textId="77777777" w:rsidR="00FE2BF9" w:rsidRDefault="00471BF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Dodavatele – objednávku přijal a s podmínkami souhlasí (jméno, příjmení, funkce, datum, razítko, podpis):</w:t>
            </w:r>
          </w:p>
        </w:tc>
      </w:tr>
      <w:tr w:rsidR="00FE2BF9" w14:paraId="44AD8895" w14:textId="77777777">
        <w:trPr>
          <w:cantSplit/>
        </w:trPr>
        <w:tc>
          <w:tcPr>
            <w:tcW w:w="10771" w:type="dxa"/>
            <w:gridSpan w:val="24"/>
          </w:tcPr>
          <w:p w14:paraId="7A8B14E5" w14:textId="77777777" w:rsidR="00FE2BF9" w:rsidRDefault="00FE2B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2BF9" w14:paraId="2FBCAEDF" w14:textId="77777777">
        <w:trPr>
          <w:cantSplit/>
        </w:trPr>
        <w:tc>
          <w:tcPr>
            <w:tcW w:w="10771" w:type="dxa"/>
            <w:gridSpan w:val="24"/>
          </w:tcPr>
          <w:p w14:paraId="505D8B7A" w14:textId="77777777" w:rsidR="00FE2BF9" w:rsidRDefault="00FE2B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2BF9" w14:paraId="72D70D0E" w14:textId="77777777">
        <w:trPr>
          <w:cantSplit/>
        </w:trPr>
        <w:tc>
          <w:tcPr>
            <w:tcW w:w="10771" w:type="dxa"/>
            <w:gridSpan w:val="24"/>
          </w:tcPr>
          <w:p w14:paraId="748D7BE6" w14:textId="77777777" w:rsidR="00FE2BF9" w:rsidRDefault="00FE2B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2BF9" w14:paraId="6898DB67" w14:textId="77777777">
        <w:trPr>
          <w:cantSplit/>
        </w:trPr>
        <w:tc>
          <w:tcPr>
            <w:tcW w:w="4195" w:type="dxa"/>
            <w:gridSpan w:val="9"/>
            <w:tcBorders>
              <w:bottom w:val="single" w:sz="0" w:space="0" w:color="auto"/>
            </w:tcBorders>
          </w:tcPr>
          <w:p w14:paraId="3F1CBE82" w14:textId="77777777" w:rsidR="00FE2BF9" w:rsidRDefault="00FE2B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gridSpan w:val="5"/>
          </w:tcPr>
          <w:p w14:paraId="4CC554C5" w14:textId="77777777" w:rsidR="00FE2BF9" w:rsidRDefault="00FE2B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  <w:tcBorders>
              <w:bottom w:val="single" w:sz="0" w:space="0" w:color="auto"/>
            </w:tcBorders>
          </w:tcPr>
          <w:p w14:paraId="4951F7B6" w14:textId="77777777" w:rsidR="00FE2BF9" w:rsidRDefault="00FE2B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2BF9" w14:paraId="7E1CAFEE" w14:textId="77777777">
        <w:trPr>
          <w:cantSplit/>
        </w:trPr>
        <w:tc>
          <w:tcPr>
            <w:tcW w:w="5102" w:type="dxa"/>
            <w:gridSpan w:val="12"/>
          </w:tcPr>
          <w:p w14:paraId="4B25F9E6" w14:textId="4B96DCE5" w:rsidR="00FE2BF9" w:rsidRDefault="00FE2B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2"/>
          </w:tcPr>
          <w:p w14:paraId="0AF0D396" w14:textId="77777777" w:rsidR="00FE2BF9" w:rsidRDefault="00FE2B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</w:tcPr>
          <w:p w14:paraId="53F1CB9A" w14:textId="77777777" w:rsidR="00FE2BF9" w:rsidRDefault="00FE2B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2BF9" w14:paraId="13E9CC0C" w14:textId="77777777">
        <w:trPr>
          <w:cantSplit/>
        </w:trPr>
        <w:tc>
          <w:tcPr>
            <w:tcW w:w="5102" w:type="dxa"/>
            <w:gridSpan w:val="12"/>
          </w:tcPr>
          <w:p w14:paraId="2D962743" w14:textId="77777777" w:rsidR="00FE2BF9" w:rsidRDefault="00471B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Ředitelka úseku nestavební údržby komunikací</w:t>
            </w:r>
          </w:p>
        </w:tc>
        <w:tc>
          <w:tcPr>
            <w:tcW w:w="5669" w:type="dxa"/>
            <w:gridSpan w:val="12"/>
          </w:tcPr>
          <w:p w14:paraId="746CFB18" w14:textId="77777777" w:rsidR="00FE2BF9" w:rsidRDefault="00FE2B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2BF9" w14:paraId="47649225" w14:textId="77777777">
        <w:trPr>
          <w:cantSplit/>
        </w:trPr>
        <w:tc>
          <w:tcPr>
            <w:tcW w:w="5102" w:type="dxa"/>
            <w:gridSpan w:val="12"/>
          </w:tcPr>
          <w:p w14:paraId="0B459372" w14:textId="77777777" w:rsidR="00FE2BF9" w:rsidRDefault="00FE2B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669" w:type="dxa"/>
            <w:gridSpan w:val="12"/>
          </w:tcPr>
          <w:p w14:paraId="073640E7" w14:textId="77777777" w:rsidR="00FE2BF9" w:rsidRDefault="00FE2B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78476011" w14:textId="77777777" w:rsidR="00FE2BF9" w:rsidRDefault="00FE2BF9">
      <w:pPr>
        <w:spacing w:after="0" w:line="1" w:lineRule="auto"/>
        <w:sectPr w:rsidR="00FE2BF9">
          <w:headerReference w:type="default" r:id="rId6"/>
          <w:footerReference w:type="default" r:id="rId7"/>
          <w:pgSz w:w="11905" w:h="16837"/>
          <w:pgMar w:top="566" w:right="568" w:bottom="568" w:left="566" w:header="566" w:footer="568" w:gutter="0"/>
          <w:cols w:space="708"/>
        </w:sectPr>
      </w:pPr>
    </w:p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1"/>
      </w:tblGrid>
      <w:tr w:rsidR="00FE2BF9" w14:paraId="7FF51CAC" w14:textId="77777777">
        <w:trPr>
          <w:cantSplit/>
        </w:trPr>
        <w:tc>
          <w:tcPr>
            <w:tcW w:w="10771" w:type="dxa"/>
          </w:tcPr>
          <w:p w14:paraId="653D6914" w14:textId="77777777" w:rsidR="00FE2BF9" w:rsidRDefault="00FE2B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2BF9" w14:paraId="0A27C29E" w14:textId="77777777">
        <w:trPr>
          <w:cantSplit/>
        </w:trPr>
        <w:tc>
          <w:tcPr>
            <w:tcW w:w="10771" w:type="dxa"/>
          </w:tcPr>
          <w:p w14:paraId="7959EEB6" w14:textId="77777777" w:rsidR="00FE2BF9" w:rsidRDefault="00FE2B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2BF9" w14:paraId="6F5B91F1" w14:textId="77777777">
        <w:trPr>
          <w:cantSplit/>
        </w:trPr>
        <w:tc>
          <w:tcPr>
            <w:tcW w:w="10771" w:type="dxa"/>
          </w:tcPr>
          <w:p w14:paraId="3261DCAC" w14:textId="77777777" w:rsidR="00FE2BF9" w:rsidRDefault="00471B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Pokud je výše hodnoty předmětu plnění Objednávky vyšší než </w:t>
            </w:r>
            <w:proofErr w:type="gramStart"/>
            <w:r>
              <w:rPr>
                <w:rFonts w:ascii="Arial" w:hAnsi="Arial"/>
                <w:sz w:val="18"/>
              </w:rPr>
              <w:t>50.000,-</w:t>
            </w:r>
            <w:proofErr w:type="gramEnd"/>
            <w:r>
              <w:rPr>
                <w:rFonts w:ascii="Arial" w:hAnsi="Arial"/>
                <w:sz w:val="18"/>
              </w:rPr>
      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      </w:r>
            <w:proofErr w:type="gramStart"/>
            <w:r>
              <w:rPr>
                <w:rFonts w:ascii="Arial" w:hAnsi="Arial"/>
                <w:sz w:val="18"/>
              </w:rPr>
              <w:t>50.000,-</w:t>
            </w:r>
            <w:proofErr w:type="gramEnd"/>
            <w:r>
              <w:rPr>
                <w:rFonts w:ascii="Arial" w:hAnsi="Arial"/>
                <w:sz w:val="18"/>
              </w:rPr>
              <w:t xml:space="preserve"> Kč bez DPH, objednávka nabývá účinnosti okamžikem její akceptace Dodavatelem.</w:t>
            </w:r>
          </w:p>
        </w:tc>
      </w:tr>
      <w:tr w:rsidR="00FE2BF9" w14:paraId="7ADD06EA" w14:textId="77777777">
        <w:trPr>
          <w:cantSplit/>
          <w:trHeight w:hRule="exact" w:val="1383"/>
        </w:trPr>
        <w:tc>
          <w:tcPr>
            <w:tcW w:w="10771" w:type="dxa"/>
          </w:tcPr>
          <w:p w14:paraId="26FAB420" w14:textId="77777777" w:rsidR="00FE2BF9" w:rsidRDefault="00FE2B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0C5F304E" w14:textId="77777777" w:rsidR="00471BF1" w:rsidRDefault="00471BF1"/>
    <w:sectPr w:rsidR="00471BF1">
      <w:footerReference w:type="default" r:id="rId8"/>
      <w:type w:val="continuous"/>
      <w:pgSz w:w="11905" w:h="16837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8B5DB" w14:textId="77777777" w:rsidR="00471BF1" w:rsidRDefault="00471BF1">
      <w:pPr>
        <w:spacing w:after="0" w:line="240" w:lineRule="auto"/>
      </w:pPr>
      <w:r>
        <w:separator/>
      </w:r>
    </w:p>
  </w:endnote>
  <w:endnote w:type="continuationSeparator" w:id="0">
    <w:p w14:paraId="151CDDA9" w14:textId="77777777" w:rsidR="00471BF1" w:rsidRDefault="00471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64"/>
      <w:gridCol w:w="8107"/>
    </w:tblGrid>
    <w:tr w:rsidR="00FE2BF9" w14:paraId="1642A3F6" w14:textId="77777777">
      <w:trPr>
        <w:cantSplit/>
        <w:trHeight w:hRule="exact" w:val="1383"/>
      </w:trPr>
      <w:tc>
        <w:tcPr>
          <w:tcW w:w="10771" w:type="dxa"/>
          <w:gridSpan w:val="2"/>
        </w:tcPr>
        <w:p w14:paraId="1A966237" w14:textId="77777777" w:rsidR="00FE2BF9" w:rsidRDefault="00FE2BF9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FE2BF9" w14:paraId="2245AEFC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1598CEE4" w14:textId="77777777" w:rsidR="00FE2BF9" w:rsidRDefault="00FE2BF9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FE2BF9" w14:paraId="508672BA" w14:textId="77777777">
      <w:trPr>
        <w:cantSplit/>
      </w:trPr>
      <w:tc>
        <w:tcPr>
          <w:tcW w:w="2664" w:type="dxa"/>
        </w:tcPr>
        <w:p w14:paraId="6656CF30" w14:textId="77777777" w:rsidR="00FE2BF9" w:rsidRDefault="00471BF1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2B5755E1" w14:textId="77777777" w:rsidR="00FE2BF9" w:rsidRDefault="00471BF1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FE2BF9" w14:paraId="58E5B8E5" w14:textId="77777777">
      <w:trPr>
        <w:cantSplit/>
      </w:trPr>
      <w:tc>
        <w:tcPr>
          <w:tcW w:w="2664" w:type="dxa"/>
        </w:tcPr>
        <w:p w14:paraId="50EC292E" w14:textId="77777777" w:rsidR="00FE2BF9" w:rsidRDefault="00471BF1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0EF49ADD" w14:textId="77777777" w:rsidR="00FE2BF9" w:rsidRDefault="00471BF1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FE2BF9" w14:paraId="3319F902" w14:textId="77777777">
      <w:trPr>
        <w:cantSplit/>
      </w:trPr>
      <w:tc>
        <w:tcPr>
          <w:tcW w:w="2664" w:type="dxa"/>
        </w:tcPr>
        <w:p w14:paraId="7FF31443" w14:textId="63A8CA43" w:rsidR="00FE2BF9" w:rsidRDefault="00471BF1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+</w:t>
          </w:r>
        </w:p>
      </w:tc>
      <w:tc>
        <w:tcPr>
          <w:tcW w:w="8107" w:type="dxa"/>
        </w:tcPr>
        <w:p w14:paraId="2B5D3DD6" w14:textId="77777777" w:rsidR="00FE2BF9" w:rsidRDefault="00471BF1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FE2BF9" w14:paraId="6ADFBFE4" w14:textId="77777777">
      <w:trPr>
        <w:cantSplit/>
      </w:trPr>
      <w:tc>
        <w:tcPr>
          <w:tcW w:w="2664" w:type="dxa"/>
        </w:tcPr>
        <w:p w14:paraId="06729966" w14:textId="77777777" w:rsidR="00FE2BF9" w:rsidRDefault="00471BF1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75737F18" w14:textId="77777777" w:rsidR="00FE2BF9" w:rsidRDefault="00471BF1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64"/>
      <w:gridCol w:w="8107"/>
    </w:tblGrid>
    <w:tr w:rsidR="00FE2BF9" w14:paraId="59AFC1D3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12E44174" w14:textId="77777777" w:rsidR="00FE2BF9" w:rsidRDefault="00FE2BF9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FE2BF9" w14:paraId="17E4C1DA" w14:textId="77777777">
      <w:trPr>
        <w:cantSplit/>
      </w:trPr>
      <w:tc>
        <w:tcPr>
          <w:tcW w:w="2664" w:type="dxa"/>
        </w:tcPr>
        <w:p w14:paraId="46ABAED1" w14:textId="77777777" w:rsidR="00FE2BF9" w:rsidRDefault="00471BF1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435E68BC" w14:textId="77777777" w:rsidR="00FE2BF9" w:rsidRDefault="00471BF1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FE2BF9" w14:paraId="7CA63907" w14:textId="77777777">
      <w:trPr>
        <w:cantSplit/>
      </w:trPr>
      <w:tc>
        <w:tcPr>
          <w:tcW w:w="2664" w:type="dxa"/>
        </w:tcPr>
        <w:p w14:paraId="3DED7B99" w14:textId="77777777" w:rsidR="00FE2BF9" w:rsidRDefault="00471BF1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5AAB6749" w14:textId="77777777" w:rsidR="00FE2BF9" w:rsidRDefault="00471BF1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FE2BF9" w14:paraId="0B8E6035" w14:textId="77777777">
      <w:trPr>
        <w:cantSplit/>
      </w:trPr>
      <w:tc>
        <w:tcPr>
          <w:tcW w:w="2664" w:type="dxa"/>
        </w:tcPr>
        <w:p w14:paraId="0FE6B5C3" w14:textId="77777777" w:rsidR="00FE2BF9" w:rsidRDefault="00471BF1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+420 257 015 111 </w:t>
          </w:r>
          <w:proofErr w:type="gramStart"/>
          <w:r>
            <w:rPr>
              <w:rFonts w:ascii="Arial" w:hAnsi="Arial"/>
              <w:sz w:val="11"/>
            </w:rPr>
            <w:t>|  tsk@tsk-praha.cz</w:t>
          </w:r>
          <w:proofErr w:type="gramEnd"/>
        </w:p>
      </w:tc>
      <w:tc>
        <w:tcPr>
          <w:tcW w:w="8107" w:type="dxa"/>
        </w:tcPr>
        <w:p w14:paraId="20D7A2D4" w14:textId="77777777" w:rsidR="00FE2BF9" w:rsidRDefault="00471BF1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FE2BF9" w14:paraId="01CE9D2C" w14:textId="77777777">
      <w:trPr>
        <w:cantSplit/>
      </w:trPr>
      <w:tc>
        <w:tcPr>
          <w:tcW w:w="2664" w:type="dxa"/>
        </w:tcPr>
        <w:p w14:paraId="700D85C7" w14:textId="77777777" w:rsidR="00FE2BF9" w:rsidRDefault="00471BF1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51D209CB" w14:textId="77777777" w:rsidR="00FE2BF9" w:rsidRDefault="00471BF1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5BC07" w14:textId="77777777" w:rsidR="00471BF1" w:rsidRDefault="00471BF1">
      <w:pPr>
        <w:spacing w:after="0" w:line="240" w:lineRule="auto"/>
      </w:pPr>
      <w:r>
        <w:separator/>
      </w:r>
    </w:p>
  </w:footnote>
  <w:footnote w:type="continuationSeparator" w:id="0">
    <w:p w14:paraId="773E395A" w14:textId="77777777" w:rsidR="00471BF1" w:rsidRDefault="00471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1"/>
    </w:tblGrid>
    <w:tr w:rsidR="00FE2BF9" w14:paraId="7D4B8554" w14:textId="77777777">
      <w:trPr>
        <w:cantSplit/>
        <w:trHeight w:hRule="exact" w:val="1950"/>
      </w:trPr>
      <w:tc>
        <w:tcPr>
          <w:tcW w:w="10771" w:type="dxa"/>
        </w:tcPr>
        <w:p w14:paraId="6507F4E9" w14:textId="77777777" w:rsidR="00FE2BF9" w:rsidRDefault="00471BF1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F0AE9D2" wp14:editId="50B8E8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1845" cy="79184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BF9"/>
    <w:rsid w:val="003610F9"/>
    <w:rsid w:val="00471BF1"/>
    <w:rsid w:val="0091240D"/>
    <w:rsid w:val="00F1452D"/>
    <w:rsid w:val="00FE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C572"/>
  <w15:docId w15:val="{744FCA40-338A-44C1-A249-6B359FA9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1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1BF1"/>
  </w:style>
  <w:style w:type="paragraph" w:styleId="Zpat">
    <w:name w:val="footer"/>
    <w:basedOn w:val="Normln"/>
    <w:link w:val="ZpatChar"/>
    <w:uiPriority w:val="99"/>
    <w:unhideWhenUsed/>
    <w:rsid w:val="00471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1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Všetečková Tereza</dc:creator>
  <cp:lastModifiedBy>Všetečková Tereza</cp:lastModifiedBy>
  <cp:revision>3</cp:revision>
  <dcterms:created xsi:type="dcterms:W3CDTF">2025-04-11T11:35:00Z</dcterms:created>
  <dcterms:modified xsi:type="dcterms:W3CDTF">2025-04-11T11:36:00Z</dcterms:modified>
</cp:coreProperties>
</file>