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40786" w:rsidRDefault="00540786">
      <w:pPr>
        <w:rPr>
          <w:rFonts w:ascii="Arial" w:hAnsi="Arial" w:cs="Arial"/>
        </w:rPr>
      </w:pPr>
      <w:r>
        <w:rPr>
          <w:rFonts w:ascii="Arial" w:hAnsi="Arial" w:cs="Arial"/>
        </w:rPr>
        <w:t>TESPRA Hodonín, s.r.o.</w:t>
      </w:r>
    </w:p>
    <w:p w:rsidR="00540786" w:rsidRDefault="00540786">
      <w:pPr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40786" w:rsidRDefault="00540786">
      <w:pPr>
        <w:rPr>
          <w:rFonts w:ascii="Arial" w:hAnsi="Arial" w:cs="Arial"/>
        </w:rPr>
      </w:pPr>
      <w:r>
        <w:rPr>
          <w:rFonts w:ascii="Arial" w:hAnsi="Arial" w:cs="Arial"/>
        </w:rPr>
        <w:t>69501 Hodonín</w:t>
      </w:r>
    </w:p>
    <w:p w:rsidR="00540786" w:rsidRPr="00540786" w:rsidRDefault="00540786">
      <w:pPr>
        <w:rPr>
          <w:rFonts w:ascii="Arial" w:hAnsi="Arial" w:cs="Arial"/>
        </w:rPr>
      </w:pPr>
      <w:r>
        <w:rPr>
          <w:rFonts w:ascii="Arial" w:hAnsi="Arial" w:cs="Arial"/>
        </w:rPr>
        <w:t>IČO: 255</w:t>
      </w:r>
      <w:r w:rsidR="007830D9">
        <w:rPr>
          <w:rFonts w:ascii="Arial" w:hAnsi="Arial" w:cs="Arial"/>
        </w:rPr>
        <w:t>12251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40786" w:rsidRDefault="00540786" w:rsidP="00B33023">
      <w:pPr>
        <w:spacing w:after="0"/>
        <w:rPr>
          <w:rFonts w:ascii="Arial" w:hAnsi="Arial" w:cs="Arial"/>
          <w:b/>
        </w:rPr>
      </w:pPr>
    </w:p>
    <w:p w:rsidR="00540786" w:rsidRDefault="009E70CB" w:rsidP="00B3302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PYTLÍK, a.s. </w:t>
      </w:r>
    </w:p>
    <w:p w:rsidR="00540786" w:rsidRDefault="009E70CB" w:rsidP="00B3302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Bečovská 1326/9</w:t>
      </w:r>
    </w:p>
    <w:p w:rsidR="00540786" w:rsidRDefault="009E70CB" w:rsidP="00B3302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104 00 Praha 10 - Uhříněves</w:t>
      </w:r>
    </w:p>
    <w:p w:rsidR="00540786" w:rsidRPr="00540786" w:rsidRDefault="009E70CB" w:rsidP="00B3302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IČO: 26459990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3A5C54">
        <w:rPr>
          <w:rFonts w:ascii="Arial" w:hAnsi="Arial" w:cs="Arial"/>
        </w:rPr>
        <w:t xml:space="preserve"> </w:t>
      </w:r>
      <w:r w:rsidR="009E70CB">
        <w:rPr>
          <w:rFonts w:ascii="Arial" w:hAnsi="Arial" w:cs="Arial"/>
        </w:rPr>
        <w:t>žlutých a modrých plastových pytlů v</w:t>
      </w:r>
      <w:r w:rsidR="00714F2A">
        <w:rPr>
          <w:rFonts w:ascii="Arial" w:hAnsi="Arial" w:cs="Arial"/>
        </w:rPr>
        <w:t xml:space="preserve"> celkové hodnotě </w:t>
      </w:r>
      <w:r w:rsidR="009D4FFB">
        <w:rPr>
          <w:rFonts w:ascii="Arial" w:hAnsi="Arial" w:cs="Arial"/>
        </w:rPr>
        <w:t xml:space="preserve">112.439,25 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3A5C54">
        <w:rPr>
          <w:rFonts w:ascii="Arial" w:hAnsi="Arial" w:cs="Arial"/>
        </w:rPr>
        <w:t xml:space="preserve"> </w:t>
      </w:r>
      <w:r w:rsidR="009D4FFB">
        <w:rPr>
          <w:rFonts w:ascii="Arial" w:hAnsi="Arial" w:cs="Arial"/>
        </w:rPr>
        <w:t>6.3.2025</w:t>
      </w:r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Default="007D2EF9">
      <w:pPr>
        <w:rPr>
          <w:rFonts w:ascii="Arial" w:hAnsi="Arial" w:cs="Arial"/>
        </w:rPr>
      </w:pPr>
      <w:r>
        <w:rPr>
          <w:rFonts w:ascii="Arial" w:hAnsi="Arial" w:cs="Arial"/>
        </w:rPr>
        <w:t>Za objednatele: Lenka Michalcová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 w:rsidR="000B0472">
        <w:rPr>
          <w:rFonts w:ascii="Arial" w:hAnsi="Arial" w:cs="Arial"/>
        </w:rPr>
        <w:t xml:space="preserve">Za dodavatele: </w:t>
      </w:r>
      <w:r>
        <w:rPr>
          <w:rFonts w:ascii="Arial" w:hAnsi="Arial" w:cs="Arial"/>
        </w:rPr>
        <w:t xml:space="preserve">Jarmila </w:t>
      </w:r>
      <w:proofErr w:type="spellStart"/>
      <w:r>
        <w:rPr>
          <w:rFonts w:ascii="Arial" w:hAnsi="Arial" w:cs="Arial"/>
        </w:rPr>
        <w:t>Mikošková</w:t>
      </w:r>
      <w:proofErr w:type="spellEnd"/>
    </w:p>
    <w:p w:rsidR="00540786" w:rsidRPr="007F4540" w:rsidRDefault="00540786">
      <w:pPr>
        <w:rPr>
          <w:rFonts w:ascii="Arial" w:hAnsi="Arial" w:cs="Arial"/>
        </w:rPr>
      </w:pPr>
    </w:p>
    <w:sectPr w:rsidR="00540786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035B4"/>
    <w:rsid w:val="000B0472"/>
    <w:rsid w:val="00223F26"/>
    <w:rsid w:val="002343DE"/>
    <w:rsid w:val="00311E02"/>
    <w:rsid w:val="00382C53"/>
    <w:rsid w:val="003A5C54"/>
    <w:rsid w:val="003B1931"/>
    <w:rsid w:val="003B3FF3"/>
    <w:rsid w:val="003E38C0"/>
    <w:rsid w:val="00442FF5"/>
    <w:rsid w:val="0048316C"/>
    <w:rsid w:val="005370C7"/>
    <w:rsid w:val="00540786"/>
    <w:rsid w:val="00580289"/>
    <w:rsid w:val="005C1D28"/>
    <w:rsid w:val="0062718A"/>
    <w:rsid w:val="00631AAD"/>
    <w:rsid w:val="006448AF"/>
    <w:rsid w:val="00691CA3"/>
    <w:rsid w:val="006D6F1F"/>
    <w:rsid w:val="00714F2A"/>
    <w:rsid w:val="0075707E"/>
    <w:rsid w:val="00763DCD"/>
    <w:rsid w:val="007830D9"/>
    <w:rsid w:val="007C326A"/>
    <w:rsid w:val="007D2EF9"/>
    <w:rsid w:val="007D3F43"/>
    <w:rsid w:val="007F4540"/>
    <w:rsid w:val="00943CC0"/>
    <w:rsid w:val="009D4FFB"/>
    <w:rsid w:val="009E70CB"/>
    <w:rsid w:val="00A01451"/>
    <w:rsid w:val="00A445F4"/>
    <w:rsid w:val="00A857B9"/>
    <w:rsid w:val="00AA04FC"/>
    <w:rsid w:val="00AA2D2D"/>
    <w:rsid w:val="00B33023"/>
    <w:rsid w:val="00B748F2"/>
    <w:rsid w:val="00C211A5"/>
    <w:rsid w:val="00C41678"/>
    <w:rsid w:val="00C574AF"/>
    <w:rsid w:val="00C832BC"/>
    <w:rsid w:val="00D00018"/>
    <w:rsid w:val="00E47CB9"/>
    <w:rsid w:val="00E97558"/>
    <w:rsid w:val="00F37FF1"/>
    <w:rsid w:val="00FC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F5AC"/>
  <w15:docId w15:val="{CDB67C98-1F7B-4DA1-B170-F282DA8D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F4CE1-762E-43F3-9AA2-28485DBF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Eliška Frolcová</dc:creator>
  <cp:lastModifiedBy>Marian Luppi</cp:lastModifiedBy>
  <cp:revision>8</cp:revision>
  <cp:lastPrinted>2019-08-23T05:58:00Z</cp:lastPrinted>
  <dcterms:created xsi:type="dcterms:W3CDTF">2021-07-29T04:20:00Z</dcterms:created>
  <dcterms:modified xsi:type="dcterms:W3CDTF">2025-04-11T07:26:00Z</dcterms:modified>
</cp:coreProperties>
</file>