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44" w:rsidRDefault="00A63344" w:rsidP="00A63344">
      <w:pPr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A63344" w:rsidRDefault="00A63344" w:rsidP="00A63344">
      <w:pPr>
        <w:spacing w:before="150" w:after="150"/>
        <w:outlineLvl w:val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xxxxxxx,xxx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AA47F5">
          <w:rPr>
            <w:rStyle w:val="Hypertextovodkaz"/>
            <w:rFonts w:ascii="Tahoma" w:hAnsi="Tahoma" w:cs="Tahoma"/>
            <w:sz w:val="20"/>
            <w:szCs w:val="20"/>
          </w:rPr>
          <w:t>xxx.xxxxxxxx@easycm.cz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A63344" w:rsidRDefault="00A63344" w:rsidP="00A63344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09.04.2025 16:17</w:t>
      </w:r>
    </w:p>
    <w:p w:rsidR="00A63344" w:rsidRDefault="00A63344" w:rsidP="00A63344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/SZZ Krnov (</w:t>
      </w:r>
      <w:hyperlink r:id="rId7" w:history="1">
        <w:r w:rsidRPr="00AA47F5">
          <w:rPr>
            <w:rStyle w:val="Hypertextovodkaz"/>
            <w:rFonts w:ascii="Tahoma" w:hAnsi="Tahoma" w:cs="Tahoma"/>
            <w:sz w:val="20"/>
            <w:szCs w:val="20"/>
          </w:rPr>
          <w:t>xxxxxxx.xxxx@szzkrnov.cz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A63344" w:rsidRDefault="00A63344" w:rsidP="00A63344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ICT2025-057</w:t>
      </w:r>
    </w:p>
    <w:p w:rsidR="00A63344" w:rsidRDefault="00A63344" w:rsidP="00A63344">
      <w:pPr>
        <w:spacing w:before="150" w:after="150"/>
        <w:rPr>
          <w:rFonts w:ascii="Tahoma" w:hAnsi="Tahoma" w:cs="Tahoma"/>
          <w:sz w:val="20"/>
          <w:szCs w:val="20"/>
        </w:rPr>
      </w:pPr>
    </w:p>
    <w:p w:rsidR="00A63344" w:rsidRDefault="00A63344" w:rsidP="00A6334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Děkuji pane </w:t>
      </w:r>
      <w:proofErr w:type="spellStart"/>
      <w:r>
        <w:rPr>
          <w:rFonts w:ascii="Tahoma" w:hAnsi="Tahoma" w:cs="Tahoma"/>
          <w:sz w:val="20"/>
          <w:szCs w:val="20"/>
        </w:rPr>
        <w:t>Doupale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Vaši objednávku akceptujeme, </w:t>
      </w:r>
      <w:r>
        <w:rPr>
          <w:rFonts w:ascii="Tahoma" w:hAnsi="Tahoma" w:cs="Tahoma"/>
          <w:sz w:val="20"/>
          <w:szCs w:val="20"/>
        </w:rPr>
        <w:t>v příloze posílám potvrzení.</w:t>
      </w:r>
    </w:p>
    <w:p w:rsidR="00A63344" w:rsidRDefault="00A63344" w:rsidP="00A6334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A63344" w:rsidRDefault="00A63344" w:rsidP="00A6334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Děkuji, s pozdravem</w:t>
      </w:r>
    </w:p>
    <w:p w:rsidR="00A63344" w:rsidRDefault="00A63344" w:rsidP="00A6334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b/>
          <w:bCs/>
          <w:color w:val="133E73"/>
        </w:rPr>
        <w:t>-</w:t>
      </w:r>
      <w:r>
        <w:rPr>
          <w:rFonts w:ascii="Arial" w:hAnsi="Arial" w:cs="Arial"/>
          <w:b/>
          <w:bCs/>
          <w:color w:val="68B9E3"/>
        </w:rPr>
        <w:t>-</w:t>
      </w:r>
      <w:r>
        <w:rPr>
          <w:rFonts w:ascii="Arial" w:hAnsi="Arial" w:cs="Arial"/>
          <w:b/>
          <w:bCs/>
          <w:color w:val="EF9811"/>
        </w:rPr>
        <w:t>-</w:t>
      </w:r>
      <w:bookmarkStart w:id="0" w:name="_GoBack"/>
      <w:bookmarkEnd w:id="0"/>
    </w:p>
    <w:p w:rsidR="00A63344" w:rsidRDefault="00A63344" w:rsidP="00A6334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</w:t>
      </w:r>
      <w:proofErr w:type="spellEnd"/>
      <w:r>
        <w:rPr>
          <w:rStyle w:val="Siln"/>
          <w:rFonts w:ascii="Tahoma" w:hAnsi="Tahoma" w:cs="Tahoma"/>
          <w:color w:val="1F497D"/>
          <w:sz w:val="18"/>
          <w:szCs w:val="18"/>
        </w:rPr>
        <w:t xml:space="preserve"> </w:t>
      </w:r>
      <w:proofErr w:type="spellStart"/>
      <w:r>
        <w:rPr>
          <w:rStyle w:val="Siln"/>
          <w:rFonts w:ascii="Tahoma" w:hAnsi="Tahoma" w:cs="Tahoma"/>
          <w:color w:val="1F497D"/>
          <w:sz w:val="18"/>
          <w:szCs w:val="18"/>
        </w:rPr>
        <w:t>xxxxxxxxx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br/>
      </w:r>
      <w:proofErr w:type="spellStart"/>
      <w:r>
        <w:rPr>
          <w:rFonts w:ascii="Tahoma" w:hAnsi="Tahoma" w:cs="Tahoma"/>
          <w:color w:val="1F497D"/>
          <w:sz w:val="16"/>
          <w:szCs w:val="16"/>
        </w:rPr>
        <w:t>Easy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Control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 xml:space="preserve"> Morava, s.r.o. | Opavská 509/12 | 795 </w:t>
      </w:r>
      <w:r>
        <w:rPr>
          <w:rFonts w:ascii="Tahoma" w:hAnsi="Tahoma" w:cs="Tahoma"/>
          <w:color w:val="1F497D"/>
          <w:sz w:val="16"/>
          <w:szCs w:val="16"/>
        </w:rPr>
        <w:t>01 Rýmařov</w:t>
      </w:r>
      <w:r>
        <w:rPr>
          <w:rFonts w:ascii="Tahoma" w:hAnsi="Tahoma" w:cs="Tahoma"/>
          <w:color w:val="1F497D"/>
          <w:sz w:val="16"/>
          <w:szCs w:val="16"/>
        </w:rPr>
        <w:br/>
        <w:t>Tel: +420 </w:t>
      </w:r>
      <w:proofErr w:type="spellStart"/>
      <w:r>
        <w:rPr>
          <w:rFonts w:ascii="Tahoma" w:hAnsi="Tahoma" w:cs="Tahoma"/>
          <w:color w:val="1F497D"/>
          <w:sz w:val="16"/>
          <w:szCs w:val="16"/>
        </w:rPr>
        <w:t>xxxxxxxxxx</w:t>
      </w:r>
      <w:proofErr w:type="spellEnd"/>
      <w:r>
        <w:rPr>
          <w:rFonts w:ascii="Tahoma" w:hAnsi="Tahoma" w:cs="Tahoma"/>
          <w:color w:val="1F497D"/>
          <w:sz w:val="16"/>
          <w:szCs w:val="16"/>
        </w:rPr>
        <w:t>, +420 554 286 237 | </w:t>
      </w:r>
      <w:hyperlink r:id="rId8" w:history="1">
        <w:r w:rsidRPr="00AA47F5">
          <w:rPr>
            <w:rStyle w:val="Hypertextovodkaz"/>
            <w:rFonts w:ascii="Tahoma" w:hAnsi="Tahoma" w:cs="Tahoma"/>
            <w:sz w:val="16"/>
            <w:szCs w:val="16"/>
          </w:rPr>
          <w:t>xxxx.xxxxxxxx@easycm.cz</w:t>
        </w:r>
      </w:hyperlink>
      <w:r>
        <w:rPr>
          <w:rFonts w:ascii="Tahoma" w:hAnsi="Tahoma" w:cs="Tahoma"/>
          <w:color w:val="1F497D"/>
          <w:sz w:val="16"/>
          <w:szCs w:val="16"/>
        </w:rPr>
        <w:t>, </w:t>
      </w:r>
      <w:hyperlink r:id="rId9" w:tgtFrame="_blank" w:history="1">
        <w:r>
          <w:rPr>
            <w:rStyle w:val="Hypertextovodkaz"/>
            <w:rFonts w:ascii="Tahoma" w:hAnsi="Tahoma" w:cs="Tahoma"/>
            <w:color w:val="1155CC"/>
            <w:sz w:val="16"/>
            <w:szCs w:val="16"/>
          </w:rPr>
          <w:t>www.easycm.cz</w:t>
        </w:r>
      </w:hyperlink>
    </w:p>
    <w:p w:rsidR="00A12CE1" w:rsidRPr="00A63344" w:rsidRDefault="00A12CE1" w:rsidP="00A63344"/>
    <w:sectPr w:rsidR="00A12CE1" w:rsidRPr="00A6334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63344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C7B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7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xx@easyc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.xxxxxxxx@easyc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syc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8BC39-647D-4AC6-AD21-BD394BEF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2025-04-11T10:19:00Z</dcterms:created>
  <dcterms:modified xsi:type="dcterms:W3CDTF">2025-04-11T10:19:00Z</dcterms:modified>
</cp:coreProperties>
</file>