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05717" w14:textId="77777777" w:rsidR="00BB517F" w:rsidRPr="00B5293E" w:rsidRDefault="00B529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5293E">
        <w:rPr>
          <w:rFonts w:ascii="Arial"/>
          <w:color w:val="FF0000"/>
          <w:sz w:val="2"/>
        </w:rPr>
        <w:t xml:space="preserve"> </w:t>
      </w:r>
    </w:p>
    <w:p w14:paraId="10DA1979" w14:textId="77777777" w:rsidR="00BB517F" w:rsidRPr="00B5293E" w:rsidRDefault="00B5293E">
      <w:pPr>
        <w:framePr w:w="5514" w:wrap="auto" w:hAnchor="text" w:x="3302" w:y="15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Název</w:t>
      </w:r>
      <w:r w:rsidRPr="00B5293E">
        <w:rPr>
          <w:rFonts w:ascii="Times New Roman"/>
          <w:color w:val="000000"/>
        </w:rPr>
        <w:t xml:space="preserve"> VZ: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Dodávky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>v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DNS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léčiva</w:t>
      </w:r>
      <w:r w:rsidRPr="00B5293E">
        <w:rPr>
          <w:rFonts w:ascii="Times New Roman"/>
          <w:color w:val="000000"/>
        </w:rPr>
        <w:t xml:space="preserve"> Enoxoparinum natricum</w:t>
      </w:r>
    </w:p>
    <w:p w14:paraId="1A100436" w14:textId="77777777" w:rsidR="00BB517F" w:rsidRPr="00B5293E" w:rsidRDefault="00B5293E">
      <w:pPr>
        <w:framePr w:w="5514" w:wrap="auto" w:hAnchor="text" w:x="3302" w:y="1596"/>
        <w:widowControl w:val="0"/>
        <w:autoSpaceDE w:val="0"/>
        <w:autoSpaceDN w:val="0"/>
        <w:spacing w:before="375" w:after="0" w:line="244" w:lineRule="exact"/>
        <w:ind w:left="629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  <w:spacing w:val="1"/>
        </w:rPr>
        <w:t>Číslo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veřejné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zakázky: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VZ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/>
          <w:color w:val="000000"/>
        </w:rPr>
        <w:t>DNS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11/2024/005</w:t>
      </w:r>
    </w:p>
    <w:p w14:paraId="737E4981" w14:textId="77777777" w:rsidR="00BB517F" w:rsidRPr="00B5293E" w:rsidRDefault="00B5293E">
      <w:pPr>
        <w:framePr w:w="7068" w:wrap="auto" w:hAnchor="text" w:x="2522" w:y="289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B5293E">
        <w:rPr>
          <w:rFonts w:ascii="Times New Roman"/>
          <w:b/>
          <w:color w:val="000000"/>
          <w:spacing w:val="-1"/>
          <w:sz w:val="36"/>
        </w:rPr>
        <w:t>Dohoda</w:t>
      </w:r>
      <w:r w:rsidRPr="00B5293E">
        <w:rPr>
          <w:rFonts w:ascii="Times New Roman"/>
          <w:b/>
          <w:color w:val="000000"/>
          <w:spacing w:val="1"/>
          <w:sz w:val="36"/>
        </w:rPr>
        <w:t xml:space="preserve"> </w:t>
      </w:r>
      <w:r w:rsidRPr="00B5293E">
        <w:rPr>
          <w:rFonts w:ascii="Times New Roman"/>
          <w:b/>
          <w:color w:val="000000"/>
          <w:sz w:val="36"/>
        </w:rPr>
        <w:t>o</w:t>
      </w:r>
      <w:r w:rsidRPr="00B5293E">
        <w:rPr>
          <w:rFonts w:ascii="Times New Roman"/>
          <w:b/>
          <w:color w:val="000000"/>
          <w:spacing w:val="1"/>
          <w:sz w:val="36"/>
        </w:rPr>
        <w:t xml:space="preserve"> </w:t>
      </w:r>
      <w:r w:rsidRPr="00B5293E">
        <w:rPr>
          <w:rFonts w:ascii="Times New Roman" w:hAnsi="Times New Roman" w:cs="Times New Roman"/>
          <w:b/>
          <w:color w:val="000000"/>
          <w:sz w:val="36"/>
        </w:rPr>
        <w:t>ukončení</w:t>
      </w:r>
      <w:r w:rsidRPr="00B5293E">
        <w:rPr>
          <w:rFonts w:ascii="Times New Roman"/>
          <w:b/>
          <w:color w:val="000000"/>
          <w:spacing w:val="1"/>
          <w:sz w:val="36"/>
        </w:rPr>
        <w:t xml:space="preserve"> </w:t>
      </w:r>
      <w:r w:rsidRPr="00B5293E">
        <w:rPr>
          <w:rFonts w:ascii="Times New Roman" w:hAnsi="Times New Roman" w:cs="Times New Roman"/>
          <w:b/>
          <w:color w:val="000000"/>
          <w:sz w:val="36"/>
        </w:rPr>
        <w:t>Rámcové</w:t>
      </w:r>
      <w:r w:rsidRPr="00B5293E">
        <w:rPr>
          <w:rFonts w:ascii="Times New Roman"/>
          <w:b/>
          <w:color w:val="000000"/>
          <w:sz w:val="36"/>
        </w:rPr>
        <w:t xml:space="preserve"> </w:t>
      </w:r>
      <w:r w:rsidRPr="00B5293E">
        <w:rPr>
          <w:rFonts w:ascii="Times New Roman" w:hAnsi="Times New Roman" w:cs="Times New Roman"/>
          <w:b/>
          <w:color w:val="000000"/>
          <w:spacing w:val="-1"/>
          <w:sz w:val="36"/>
        </w:rPr>
        <w:t>kupní</w:t>
      </w:r>
      <w:r w:rsidRPr="00B5293E">
        <w:rPr>
          <w:rFonts w:ascii="Times New Roman"/>
          <w:b/>
          <w:color w:val="000000"/>
          <w:spacing w:val="3"/>
          <w:sz w:val="36"/>
        </w:rPr>
        <w:t xml:space="preserve"> </w:t>
      </w:r>
      <w:r w:rsidRPr="00B5293E">
        <w:rPr>
          <w:rFonts w:ascii="Times New Roman"/>
          <w:b/>
          <w:color w:val="000000"/>
          <w:sz w:val="36"/>
        </w:rPr>
        <w:t>smlouvy</w:t>
      </w:r>
    </w:p>
    <w:p w14:paraId="4ED6DB6A" w14:textId="77777777" w:rsidR="00BB517F" w:rsidRPr="00B5293E" w:rsidRDefault="00B5293E">
      <w:pPr>
        <w:framePr w:w="7327" w:wrap="auto" w:hAnchor="text" w:x="2395" w:y="33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  <w:spacing w:val="1"/>
        </w:rPr>
        <w:t>dle</w:t>
      </w:r>
      <w:r w:rsidRPr="00B5293E">
        <w:rPr>
          <w:rFonts w:ascii="Times New Roman"/>
          <w:color w:val="00000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§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1981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zák.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1"/>
        </w:rPr>
        <w:t>č.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>89/2012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 xml:space="preserve">Sb., </w:t>
      </w:r>
      <w:r w:rsidRPr="00B5293E">
        <w:rPr>
          <w:rFonts w:ascii="Times New Roman" w:hAnsi="Times New Roman" w:cs="Times New Roman"/>
          <w:color w:val="000000"/>
        </w:rPr>
        <w:t>občanský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zákoník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(dále</w:t>
      </w:r>
      <w:r w:rsidRPr="00B5293E">
        <w:rPr>
          <w:rFonts w:ascii="Times New Roman"/>
          <w:color w:val="000000"/>
        </w:rPr>
        <w:t xml:space="preserve"> </w:t>
      </w:r>
      <w:r w:rsidRPr="00B5293E">
        <w:rPr>
          <w:rFonts w:ascii="Times New Roman"/>
          <w:color w:val="000000"/>
          <w:spacing w:val="1"/>
        </w:rPr>
        <w:t>jen</w:t>
      </w:r>
      <w:r w:rsidRPr="00B5293E">
        <w:rPr>
          <w:rFonts w:ascii="Times New Roman"/>
          <w:color w:val="000000"/>
          <w:spacing w:val="-3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„občanský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zákoník“)</w:t>
      </w:r>
    </w:p>
    <w:p w14:paraId="23AC4D99" w14:textId="77777777" w:rsidR="00BB517F" w:rsidRPr="00B5293E" w:rsidRDefault="00B5293E">
      <w:pPr>
        <w:framePr w:w="1933" w:wrap="auto" w:hAnchor="text" w:x="5093" w:y="40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 w:hAnsi="Times New Roman" w:cs="Times New Roman"/>
          <w:b/>
          <w:color w:val="000000"/>
        </w:rPr>
        <w:t>Účastníci</w:t>
      </w:r>
      <w:r w:rsidRPr="00B5293E">
        <w:rPr>
          <w:rFonts w:ascii="Times New Roman"/>
          <w:b/>
          <w:color w:val="000000"/>
          <w:spacing w:val="-1"/>
        </w:rPr>
        <w:t xml:space="preserve"> </w:t>
      </w:r>
      <w:r w:rsidRPr="00B5293E">
        <w:rPr>
          <w:rFonts w:ascii="Times New Roman"/>
          <w:b/>
          <w:color w:val="000000"/>
        </w:rPr>
        <w:t>dohody:</w:t>
      </w:r>
    </w:p>
    <w:p w14:paraId="2429A320" w14:textId="77777777" w:rsidR="00BB517F" w:rsidRPr="00B5293E" w:rsidRDefault="00B5293E">
      <w:pPr>
        <w:framePr w:w="7578" w:wrap="auto" w:hAnchor="text" w:x="900" w:y="45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 w:hAnsi="Times New Roman" w:cs="Times New Roman"/>
          <w:b/>
          <w:color w:val="000000"/>
        </w:rPr>
        <w:t>Kupující:</w:t>
      </w:r>
      <w:r w:rsidRPr="00B5293E">
        <w:rPr>
          <w:rFonts w:ascii="Times New Roman"/>
          <w:b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b/>
          <w:color w:val="000000"/>
        </w:rPr>
        <w:t>Úrazová</w:t>
      </w:r>
      <w:r w:rsidRPr="00B5293E">
        <w:rPr>
          <w:rFonts w:ascii="Times New Roman"/>
          <w:b/>
          <w:color w:val="000000"/>
          <w:spacing w:val="1"/>
        </w:rPr>
        <w:t xml:space="preserve"> </w:t>
      </w:r>
      <w:r w:rsidRPr="00B5293E">
        <w:rPr>
          <w:rFonts w:ascii="Times New Roman"/>
          <w:b/>
          <w:color w:val="000000"/>
        </w:rPr>
        <w:t>nemocnice</w:t>
      </w:r>
      <w:r w:rsidRPr="00B5293E">
        <w:rPr>
          <w:rFonts w:ascii="Times New Roman"/>
          <w:b/>
          <w:color w:val="000000"/>
          <w:spacing w:val="1"/>
        </w:rPr>
        <w:t xml:space="preserve"> </w:t>
      </w:r>
      <w:r w:rsidRPr="00B5293E">
        <w:rPr>
          <w:rFonts w:ascii="Times New Roman"/>
          <w:b/>
          <w:color w:val="000000"/>
        </w:rPr>
        <w:t>v</w:t>
      </w:r>
      <w:r w:rsidRPr="00B5293E">
        <w:rPr>
          <w:rFonts w:ascii="Times New Roman"/>
          <w:b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6C63D378" w14:textId="77777777" w:rsidR="00BB517F" w:rsidRPr="00B5293E" w:rsidRDefault="00B5293E">
      <w:pPr>
        <w:framePr w:w="7578" w:wrap="auto" w:hAnchor="text" w:x="900" w:y="4574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Se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sídlem: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Ponávka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139/6,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>602 00 Brno</w:t>
      </w:r>
    </w:p>
    <w:p w14:paraId="4CB4A26C" w14:textId="77777777" w:rsidR="00BB517F" w:rsidRPr="00B5293E" w:rsidRDefault="00B5293E">
      <w:pPr>
        <w:framePr w:w="7578" w:wrap="auto" w:hAnchor="text" w:x="900" w:y="4574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  <w:spacing w:val="-1"/>
        </w:rPr>
        <w:t>IČ: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>00209813</w:t>
      </w:r>
    </w:p>
    <w:p w14:paraId="48C7DE94" w14:textId="77777777" w:rsidR="00BB517F" w:rsidRPr="00B5293E" w:rsidRDefault="00B5293E">
      <w:pPr>
        <w:framePr w:w="7578" w:wrap="auto" w:hAnchor="text" w:x="900" w:y="4574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  <w:spacing w:val="-1"/>
        </w:rPr>
        <w:t>DIČ: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>CZ00209813</w:t>
      </w:r>
    </w:p>
    <w:p w14:paraId="36B2A956" w14:textId="77777777" w:rsidR="00BB517F" w:rsidRPr="00B5293E" w:rsidRDefault="00B5293E">
      <w:pPr>
        <w:framePr w:w="7578" w:wrap="auto" w:hAnchor="text" w:x="900" w:y="4574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Zastoupený: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prof.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 xml:space="preserve">MUDr. </w:t>
      </w:r>
      <w:r w:rsidRPr="00B5293E">
        <w:rPr>
          <w:rFonts w:ascii="Times New Roman" w:hAnsi="Times New Roman" w:cs="Times New Roman"/>
          <w:color w:val="000000"/>
        </w:rPr>
        <w:t>Ján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Kočiš,</w:t>
      </w:r>
      <w:r w:rsidRPr="00B5293E">
        <w:rPr>
          <w:rFonts w:ascii="Times New Roman"/>
          <w:color w:val="000000"/>
        </w:rPr>
        <w:t xml:space="preserve"> Ph.D.,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ředitelem</w:t>
      </w:r>
    </w:p>
    <w:p w14:paraId="7F170C59" w14:textId="4C61C445" w:rsidR="00BB517F" w:rsidRPr="00B5293E" w:rsidRDefault="00B5293E">
      <w:pPr>
        <w:framePr w:w="7578" w:wrap="auto" w:hAnchor="text" w:x="900" w:y="4574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Bankovní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spojení: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Komerční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>banka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Brno-venkov,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>a.s.,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č.ú.</w:t>
      </w:r>
      <w:r w:rsidRPr="00B5293E"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</w:rPr>
        <w:t>xxxxxxxxxxx</w:t>
      </w:r>
    </w:p>
    <w:p w14:paraId="3241B6CE" w14:textId="77777777" w:rsidR="00BB517F" w:rsidRPr="00B5293E" w:rsidRDefault="00B5293E">
      <w:pPr>
        <w:framePr w:w="7578" w:wrap="auto" w:hAnchor="text" w:x="900" w:y="4574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Organizace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zapsaná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v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OR u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Krajského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>soudu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>v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Brně,</w:t>
      </w:r>
      <w:r w:rsidRPr="00B5293E">
        <w:rPr>
          <w:rFonts w:ascii="Times New Roman"/>
          <w:color w:val="00000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oddíl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  <w:spacing w:val="-1"/>
        </w:rPr>
        <w:t>Pr,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vložka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1602</w:t>
      </w:r>
    </w:p>
    <w:p w14:paraId="1E0EDC12" w14:textId="77777777" w:rsidR="00BB517F" w:rsidRPr="00B5293E" w:rsidRDefault="00B5293E">
      <w:pPr>
        <w:framePr w:w="3422" w:wrap="auto" w:hAnchor="text" w:x="900" w:y="68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 xml:space="preserve">na </w:t>
      </w:r>
      <w:r w:rsidRPr="00B5293E">
        <w:rPr>
          <w:rFonts w:ascii="Times New Roman" w:hAnsi="Times New Roman" w:cs="Times New Roman"/>
          <w:color w:val="000000"/>
        </w:rPr>
        <w:t>straně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jedné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(dále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  <w:spacing w:val="1"/>
        </w:rPr>
        <w:t>jen</w:t>
      </w:r>
      <w:r w:rsidRPr="00B5293E">
        <w:rPr>
          <w:rFonts w:ascii="Times New Roman"/>
          <w:color w:val="000000"/>
          <w:spacing w:val="-3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„kupující“)</w:t>
      </w:r>
    </w:p>
    <w:p w14:paraId="3B1D7335" w14:textId="77777777" w:rsidR="00BB517F" w:rsidRPr="00B5293E" w:rsidRDefault="00B5293E">
      <w:pPr>
        <w:framePr w:w="3422" w:wrap="auto" w:hAnchor="text" w:x="900" w:y="6814"/>
        <w:widowControl w:val="0"/>
        <w:autoSpaceDE w:val="0"/>
        <w:autoSpaceDN w:val="0"/>
        <w:spacing w:before="317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a</w:t>
      </w:r>
    </w:p>
    <w:p w14:paraId="73D99BD5" w14:textId="77777777" w:rsidR="00BB517F" w:rsidRPr="00B5293E" w:rsidRDefault="00B5293E">
      <w:pPr>
        <w:framePr w:w="4573" w:wrap="auto" w:hAnchor="text" w:x="900" w:y="79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 w:hAnsi="Times New Roman" w:cs="Times New Roman"/>
          <w:b/>
          <w:color w:val="000000"/>
        </w:rPr>
        <w:t>Prodávající:</w:t>
      </w:r>
      <w:r w:rsidRPr="00B5293E">
        <w:rPr>
          <w:rFonts w:ascii="Times New Roman"/>
          <w:b/>
          <w:color w:val="000000"/>
          <w:spacing w:val="1"/>
        </w:rPr>
        <w:t xml:space="preserve"> </w:t>
      </w:r>
      <w:r w:rsidRPr="00B5293E">
        <w:rPr>
          <w:rFonts w:ascii="Times New Roman"/>
          <w:b/>
          <w:color w:val="000000"/>
          <w:spacing w:val="-1"/>
        </w:rPr>
        <w:t>Sanofi</w:t>
      </w:r>
      <w:r w:rsidRPr="00B5293E">
        <w:rPr>
          <w:rFonts w:ascii="Times New Roman"/>
          <w:b/>
          <w:color w:val="000000"/>
          <w:spacing w:val="2"/>
        </w:rPr>
        <w:t xml:space="preserve"> </w:t>
      </w:r>
      <w:r w:rsidRPr="00B5293E">
        <w:rPr>
          <w:rFonts w:ascii="Times New Roman"/>
          <w:b/>
          <w:color w:val="000000"/>
        </w:rPr>
        <w:t>s.r.o.</w:t>
      </w:r>
    </w:p>
    <w:p w14:paraId="7E3C2393" w14:textId="77777777" w:rsidR="00BB517F" w:rsidRPr="00B5293E" w:rsidRDefault="00B5293E">
      <w:pPr>
        <w:framePr w:w="4573" w:wrap="auto" w:hAnchor="text" w:x="900" w:y="7934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Se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sídlem: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Generála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Píky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430/26,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 xml:space="preserve">160 00 </w:t>
      </w:r>
      <w:r w:rsidRPr="00B5293E">
        <w:rPr>
          <w:rFonts w:ascii="Times New Roman"/>
          <w:color w:val="000000"/>
          <w:spacing w:val="-1"/>
        </w:rPr>
        <w:t>Praha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6</w:t>
      </w:r>
    </w:p>
    <w:p w14:paraId="642DBF80" w14:textId="77777777" w:rsidR="00BB517F" w:rsidRPr="00B5293E" w:rsidRDefault="00B5293E">
      <w:pPr>
        <w:framePr w:w="4573" w:wrap="auto" w:hAnchor="text" w:x="900" w:y="7934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  <w:spacing w:val="-1"/>
        </w:rPr>
        <w:t>IČ: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>44848200</w:t>
      </w:r>
    </w:p>
    <w:p w14:paraId="4A189081" w14:textId="77777777" w:rsidR="00BB517F" w:rsidRPr="00B5293E" w:rsidRDefault="00B5293E">
      <w:pPr>
        <w:framePr w:w="1898" w:wrap="auto" w:hAnchor="text" w:x="900" w:y="87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  <w:spacing w:val="-1"/>
        </w:rPr>
        <w:t>DIČ: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>CZ44848200</w:t>
      </w:r>
    </w:p>
    <w:p w14:paraId="2B6C7A22" w14:textId="77777777" w:rsidR="00BB517F" w:rsidRPr="00B5293E" w:rsidRDefault="00B5293E">
      <w:pPr>
        <w:framePr w:w="7122" w:wrap="auto" w:hAnchor="text" w:x="900" w:y="90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Zastoupený: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 xml:space="preserve">Ing. </w:t>
      </w:r>
      <w:r w:rsidRPr="00B5293E">
        <w:rPr>
          <w:rFonts w:ascii="Times New Roman" w:hAnsi="Times New Roman" w:cs="Times New Roman"/>
          <w:color w:val="000000"/>
        </w:rPr>
        <w:t>Alešem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Suchým,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na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základě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plné</w:t>
      </w:r>
      <w:r w:rsidRPr="00B5293E">
        <w:rPr>
          <w:rFonts w:ascii="Times New Roman"/>
          <w:color w:val="000000"/>
          <w:spacing w:val="1"/>
        </w:rPr>
        <w:t xml:space="preserve"> moci</w:t>
      </w:r>
    </w:p>
    <w:p w14:paraId="7B9638F3" w14:textId="1452E5DA" w:rsidR="00BB517F" w:rsidRPr="00B5293E" w:rsidRDefault="00B5293E">
      <w:pPr>
        <w:framePr w:w="7122" w:wrap="auto" w:hAnchor="text" w:x="900" w:y="9055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Bankovní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spojení: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Citibank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/>
          <w:color w:val="000000"/>
        </w:rPr>
        <w:t>Europe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 xml:space="preserve">plc, </w:t>
      </w:r>
      <w:r w:rsidRPr="00B5293E">
        <w:rPr>
          <w:rFonts w:ascii="Times New Roman" w:hAnsi="Times New Roman" w:cs="Times New Roman"/>
          <w:color w:val="000000"/>
        </w:rPr>
        <w:t>číslo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účtu:</w:t>
      </w:r>
      <w:r w:rsidRPr="00B5293E"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xxxxxxxxxx</w:t>
      </w:r>
    </w:p>
    <w:p w14:paraId="4D13B0DF" w14:textId="77777777" w:rsidR="00BB517F" w:rsidRPr="00B5293E" w:rsidRDefault="00B5293E">
      <w:pPr>
        <w:framePr w:w="7122" w:wrap="auto" w:hAnchor="text" w:x="900" w:y="9055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Zapsán: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v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obchodním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rejstříku</w:t>
      </w:r>
      <w:r w:rsidRPr="00B5293E">
        <w:rPr>
          <w:rFonts w:ascii="Times New Roman"/>
          <w:color w:val="00000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vedeného</w:t>
      </w:r>
      <w:r w:rsidRPr="00B5293E">
        <w:rPr>
          <w:rFonts w:ascii="Times New Roman"/>
          <w:color w:val="000000"/>
          <w:spacing w:val="1"/>
        </w:rPr>
        <w:t xml:space="preserve"> MS</w:t>
      </w:r>
      <w:r w:rsidRPr="00B5293E">
        <w:rPr>
          <w:rFonts w:ascii="Times New Roman"/>
          <w:color w:val="000000"/>
          <w:spacing w:val="-3"/>
        </w:rPr>
        <w:t xml:space="preserve"> </w:t>
      </w:r>
      <w:r w:rsidRPr="00B5293E">
        <w:rPr>
          <w:rFonts w:ascii="Times New Roman"/>
          <w:color w:val="000000"/>
        </w:rPr>
        <w:t>v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Praze,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/>
          <w:color w:val="000000"/>
        </w:rPr>
        <w:t>v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oddíle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C,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vložce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5968</w:t>
      </w:r>
    </w:p>
    <w:p w14:paraId="077538C0" w14:textId="77777777" w:rsidR="00BB517F" w:rsidRPr="00B5293E" w:rsidRDefault="00B5293E">
      <w:pPr>
        <w:framePr w:w="3729" w:wrap="auto" w:hAnchor="text" w:x="900" w:y="101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 xml:space="preserve">na </w:t>
      </w:r>
      <w:r w:rsidRPr="00B5293E">
        <w:rPr>
          <w:rFonts w:ascii="Times New Roman" w:hAnsi="Times New Roman" w:cs="Times New Roman"/>
          <w:color w:val="000000"/>
        </w:rPr>
        <w:t>straně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druhé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(dále</w:t>
      </w:r>
      <w:r w:rsidRPr="00B5293E">
        <w:rPr>
          <w:rFonts w:ascii="Times New Roman"/>
          <w:color w:val="000000"/>
        </w:rPr>
        <w:t xml:space="preserve"> jen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„Prodávající“)</w:t>
      </w:r>
    </w:p>
    <w:p w14:paraId="370EDA25" w14:textId="77777777" w:rsidR="00BB517F" w:rsidRPr="00B5293E" w:rsidRDefault="00B5293E">
      <w:pPr>
        <w:framePr w:w="3729" w:wrap="auto" w:hAnchor="text" w:x="900" w:y="10174"/>
        <w:widowControl w:val="0"/>
        <w:autoSpaceDE w:val="0"/>
        <w:autoSpaceDN w:val="0"/>
        <w:spacing w:before="596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a</w:t>
      </w:r>
      <w:r w:rsidRPr="00B5293E">
        <w:rPr>
          <w:rFonts w:ascii="Times New Roman"/>
          <w:color w:val="000000"/>
          <w:spacing w:val="1"/>
        </w:rPr>
        <w:t xml:space="preserve"> to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/>
          <w:color w:val="000000"/>
        </w:rPr>
        <w:t>v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následujícím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znění:</w:t>
      </w:r>
    </w:p>
    <w:p w14:paraId="4FD3805A" w14:textId="77777777" w:rsidR="00BB517F" w:rsidRPr="00B5293E" w:rsidRDefault="00B5293E">
      <w:pPr>
        <w:framePr w:w="381" w:wrap="auto" w:hAnchor="text" w:x="1042" w:y="116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/>
          <w:b/>
          <w:color w:val="000000"/>
          <w:spacing w:val="1"/>
        </w:rPr>
        <w:t>I.</w:t>
      </w:r>
    </w:p>
    <w:p w14:paraId="7FEFDE66" w14:textId="77777777" w:rsidR="00BB517F" w:rsidRPr="00B5293E" w:rsidRDefault="00B5293E">
      <w:pPr>
        <w:framePr w:w="1995" w:wrap="auto" w:hAnchor="text" w:x="1762" w:y="116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 w:hAnsi="Times New Roman" w:cs="Times New Roman"/>
          <w:b/>
          <w:color w:val="000000"/>
        </w:rPr>
        <w:t>Úvodní</w:t>
      </w:r>
      <w:r w:rsidRPr="00B5293E">
        <w:rPr>
          <w:rFonts w:ascii="Times New Roman"/>
          <w:b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b/>
          <w:color w:val="000000"/>
        </w:rPr>
        <w:t>ustanovení</w:t>
      </w:r>
    </w:p>
    <w:p w14:paraId="3033E9DD" w14:textId="77777777" w:rsidR="00BB517F" w:rsidRPr="00B5293E" w:rsidRDefault="00B5293E">
      <w:pPr>
        <w:framePr w:w="350" w:wrap="auto" w:hAnchor="text" w:x="1327" w:y="121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1</w:t>
      </w:r>
    </w:p>
    <w:p w14:paraId="529F9209" w14:textId="77777777" w:rsidR="00BB517F" w:rsidRPr="00B5293E" w:rsidRDefault="00B5293E">
      <w:pPr>
        <w:framePr w:w="9782" w:wrap="auto" w:hAnchor="text" w:x="1438" w:y="121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.</w:t>
      </w:r>
      <w:r w:rsidRPr="00B5293E">
        <w:rPr>
          <w:rFonts w:ascii="Times New Roman"/>
          <w:color w:val="000000"/>
          <w:spacing w:val="24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Účastníci</w:t>
      </w:r>
      <w:r w:rsidRPr="00B5293E">
        <w:rPr>
          <w:rFonts w:ascii="Times New Roman"/>
          <w:color w:val="000000"/>
          <w:spacing w:val="25"/>
        </w:rPr>
        <w:t xml:space="preserve"> </w:t>
      </w:r>
      <w:r w:rsidRPr="00B5293E">
        <w:rPr>
          <w:rFonts w:ascii="Times New Roman"/>
          <w:color w:val="000000"/>
        </w:rPr>
        <w:t>dohody</w:t>
      </w:r>
      <w:r w:rsidRPr="00B5293E">
        <w:rPr>
          <w:rFonts w:ascii="Times New Roman"/>
          <w:color w:val="000000"/>
          <w:spacing w:val="2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uzavřeli</w:t>
      </w:r>
      <w:r w:rsidRPr="00B5293E">
        <w:rPr>
          <w:rFonts w:ascii="Times New Roman"/>
          <w:color w:val="000000"/>
          <w:spacing w:val="23"/>
        </w:rPr>
        <w:t xml:space="preserve"> </w:t>
      </w:r>
      <w:r w:rsidRPr="00B5293E">
        <w:rPr>
          <w:rFonts w:ascii="Times New Roman"/>
          <w:color w:val="000000"/>
          <w:spacing w:val="-1"/>
        </w:rPr>
        <w:t>dne</w:t>
      </w:r>
      <w:r w:rsidRPr="00B5293E">
        <w:rPr>
          <w:rFonts w:ascii="Times New Roman"/>
          <w:color w:val="000000"/>
          <w:spacing w:val="25"/>
        </w:rPr>
        <w:t xml:space="preserve"> </w:t>
      </w:r>
      <w:r w:rsidRPr="00B5293E">
        <w:rPr>
          <w:rFonts w:ascii="Times New Roman"/>
          <w:color w:val="000000"/>
        </w:rPr>
        <w:t>25.10.2024</w:t>
      </w:r>
      <w:r w:rsidRPr="00B5293E">
        <w:rPr>
          <w:rFonts w:ascii="Times New Roman"/>
          <w:color w:val="000000"/>
          <w:spacing w:val="25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Rámcovou</w:t>
      </w:r>
      <w:r w:rsidRPr="00B5293E">
        <w:rPr>
          <w:rFonts w:ascii="Times New Roman"/>
          <w:color w:val="000000"/>
          <w:spacing w:val="24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kupní</w:t>
      </w:r>
      <w:r w:rsidRPr="00B5293E">
        <w:rPr>
          <w:rFonts w:ascii="Times New Roman"/>
          <w:color w:val="000000"/>
          <w:spacing w:val="23"/>
        </w:rPr>
        <w:t xml:space="preserve"> </w:t>
      </w:r>
      <w:r w:rsidRPr="00B5293E">
        <w:rPr>
          <w:rFonts w:ascii="Times New Roman"/>
          <w:color w:val="000000"/>
        </w:rPr>
        <w:t>smlouvu</w:t>
      </w:r>
      <w:r w:rsidRPr="00B5293E">
        <w:rPr>
          <w:rFonts w:ascii="Times New Roman"/>
          <w:color w:val="000000"/>
          <w:spacing w:val="22"/>
        </w:rPr>
        <w:t xml:space="preserve"> </w:t>
      </w:r>
      <w:r w:rsidRPr="00B5293E">
        <w:rPr>
          <w:rFonts w:ascii="Times New Roman"/>
          <w:color w:val="000000"/>
        </w:rPr>
        <w:t>dle</w:t>
      </w:r>
      <w:r w:rsidRPr="00B5293E">
        <w:rPr>
          <w:rFonts w:ascii="Times New Roman"/>
          <w:color w:val="000000"/>
          <w:spacing w:val="25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§</w:t>
      </w:r>
      <w:r w:rsidRPr="00B5293E">
        <w:rPr>
          <w:rFonts w:ascii="Times New Roman"/>
          <w:color w:val="000000"/>
          <w:spacing w:val="20"/>
        </w:rPr>
        <w:t xml:space="preserve"> </w:t>
      </w:r>
      <w:r w:rsidRPr="00B5293E">
        <w:rPr>
          <w:rFonts w:ascii="Times New Roman"/>
          <w:color w:val="000000"/>
        </w:rPr>
        <w:t>2079</w:t>
      </w:r>
      <w:r w:rsidRPr="00B5293E">
        <w:rPr>
          <w:rFonts w:ascii="Times New Roman"/>
          <w:color w:val="000000"/>
          <w:spacing w:val="2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zákona</w:t>
      </w:r>
      <w:r w:rsidRPr="00B5293E">
        <w:rPr>
          <w:rFonts w:ascii="Times New Roman"/>
          <w:color w:val="000000"/>
          <w:spacing w:val="22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1"/>
        </w:rPr>
        <w:t>č.</w:t>
      </w:r>
      <w:r w:rsidRPr="00B5293E">
        <w:rPr>
          <w:rFonts w:ascii="Times New Roman"/>
          <w:color w:val="000000"/>
          <w:spacing w:val="24"/>
        </w:rPr>
        <w:t xml:space="preserve"> </w:t>
      </w:r>
      <w:r w:rsidRPr="00B5293E">
        <w:rPr>
          <w:rFonts w:ascii="Times New Roman"/>
          <w:color w:val="000000"/>
        </w:rPr>
        <w:t>89/2012</w:t>
      </w:r>
      <w:r w:rsidRPr="00B5293E">
        <w:rPr>
          <w:rFonts w:ascii="Times New Roman"/>
          <w:color w:val="000000"/>
          <w:spacing w:val="25"/>
        </w:rPr>
        <w:t xml:space="preserve"> </w:t>
      </w:r>
      <w:r w:rsidRPr="00B5293E">
        <w:rPr>
          <w:rFonts w:ascii="Times New Roman"/>
          <w:color w:val="000000"/>
          <w:spacing w:val="-1"/>
        </w:rPr>
        <w:t>Sb.</w:t>
      </w:r>
    </w:p>
    <w:p w14:paraId="4EB23970" w14:textId="77777777" w:rsidR="00BB517F" w:rsidRPr="00B5293E" w:rsidRDefault="00B5293E">
      <w:pPr>
        <w:framePr w:w="9892" w:wrap="auto" w:hAnchor="text" w:x="1327" w:y="124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občanského</w:t>
      </w:r>
      <w:r w:rsidRPr="00B5293E">
        <w:rPr>
          <w:rFonts w:ascii="Times New Roman"/>
          <w:color w:val="000000"/>
          <w:spacing w:val="6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zákoníku,</w:t>
      </w:r>
      <w:r w:rsidRPr="00B5293E">
        <w:rPr>
          <w:rFonts w:ascii="Times New Roman"/>
          <w:color w:val="000000"/>
          <w:spacing w:val="6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jejíž</w:t>
      </w:r>
      <w:r w:rsidRPr="00B5293E">
        <w:rPr>
          <w:rFonts w:ascii="Times New Roman"/>
          <w:color w:val="000000"/>
          <w:spacing w:val="63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předmětem</w:t>
      </w:r>
      <w:r w:rsidRPr="00B5293E">
        <w:rPr>
          <w:rFonts w:ascii="Times New Roman"/>
          <w:color w:val="000000"/>
          <w:spacing w:val="62"/>
        </w:rPr>
        <w:t xml:space="preserve"> </w:t>
      </w:r>
      <w:r w:rsidRPr="00B5293E">
        <w:rPr>
          <w:rFonts w:ascii="Times New Roman"/>
          <w:color w:val="000000"/>
          <w:spacing w:val="1"/>
        </w:rPr>
        <w:t>je</w:t>
      </w:r>
      <w:r w:rsidRPr="00B5293E">
        <w:rPr>
          <w:rFonts w:ascii="Times New Roman"/>
          <w:color w:val="000000"/>
          <w:spacing w:val="6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dodávka</w:t>
      </w:r>
      <w:r w:rsidRPr="00B5293E">
        <w:rPr>
          <w:rFonts w:ascii="Times New Roman"/>
          <w:color w:val="000000"/>
          <w:spacing w:val="61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1"/>
        </w:rPr>
        <w:t>léčivých</w:t>
      </w:r>
      <w:r w:rsidRPr="00B5293E">
        <w:rPr>
          <w:rFonts w:ascii="Times New Roman"/>
          <w:color w:val="000000"/>
          <w:spacing w:val="6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přípravků</w:t>
      </w:r>
      <w:r w:rsidRPr="00B5293E">
        <w:rPr>
          <w:rFonts w:ascii="Times New Roman"/>
          <w:color w:val="000000"/>
          <w:spacing w:val="60"/>
        </w:rPr>
        <w:t xml:space="preserve"> </w:t>
      </w:r>
      <w:r w:rsidRPr="00B5293E">
        <w:rPr>
          <w:rFonts w:ascii="Times New Roman"/>
          <w:color w:val="000000"/>
        </w:rPr>
        <w:t>s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účinnou</w:t>
      </w:r>
      <w:r w:rsidRPr="00B5293E">
        <w:rPr>
          <w:rFonts w:ascii="Times New Roman"/>
          <w:color w:val="000000"/>
          <w:spacing w:val="63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látkou</w:t>
      </w:r>
      <w:r w:rsidRPr="00B5293E">
        <w:rPr>
          <w:rFonts w:ascii="Times New Roman"/>
          <w:color w:val="000000"/>
          <w:spacing w:val="63"/>
        </w:rPr>
        <w:t xml:space="preserve"> </w:t>
      </w:r>
      <w:r w:rsidRPr="00B5293E">
        <w:rPr>
          <w:rFonts w:ascii="Times New Roman"/>
          <w:color w:val="000000"/>
        </w:rPr>
        <w:t>Enoxoparinum</w:t>
      </w:r>
    </w:p>
    <w:p w14:paraId="2652532F" w14:textId="77777777" w:rsidR="00BB517F" w:rsidRPr="00B5293E" w:rsidRDefault="00B5293E">
      <w:pPr>
        <w:framePr w:w="9892" w:wrap="auto" w:hAnchor="text" w:x="1327" w:y="1243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natricum.</w:t>
      </w:r>
    </w:p>
    <w:p w14:paraId="3F4DEF37" w14:textId="77777777" w:rsidR="00BB517F" w:rsidRPr="00B5293E" w:rsidRDefault="00B5293E">
      <w:pPr>
        <w:framePr w:w="468" w:wrap="auto" w:hAnchor="text" w:x="1042" w:y="133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/>
          <w:b/>
          <w:color w:val="000000"/>
          <w:spacing w:val="1"/>
        </w:rPr>
        <w:t>II.</w:t>
      </w:r>
    </w:p>
    <w:p w14:paraId="2BDEF337" w14:textId="77777777" w:rsidR="00BB517F" w:rsidRPr="00B5293E" w:rsidRDefault="00B5293E">
      <w:pPr>
        <w:framePr w:w="1814" w:wrap="auto" w:hAnchor="text" w:x="1762" w:y="133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 w:hAnsi="Times New Roman" w:cs="Times New Roman"/>
          <w:b/>
          <w:color w:val="000000"/>
        </w:rPr>
        <w:t>Zrušení</w:t>
      </w:r>
      <w:r w:rsidRPr="00B5293E">
        <w:rPr>
          <w:rFonts w:ascii="Times New Roman"/>
          <w:b/>
          <w:color w:val="000000"/>
          <w:spacing w:val="-1"/>
        </w:rPr>
        <w:t xml:space="preserve"> </w:t>
      </w:r>
      <w:r w:rsidRPr="00B5293E">
        <w:rPr>
          <w:rFonts w:ascii="Times New Roman"/>
          <w:b/>
          <w:color w:val="000000"/>
        </w:rPr>
        <w:t>smlouvy</w:t>
      </w:r>
    </w:p>
    <w:p w14:paraId="23253D7A" w14:textId="77777777" w:rsidR="00BB517F" w:rsidRPr="00B5293E" w:rsidRDefault="00B5293E">
      <w:pPr>
        <w:framePr w:w="350" w:wrap="auto" w:hAnchor="text" w:x="1260" w:y="138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1</w:t>
      </w:r>
    </w:p>
    <w:p w14:paraId="66B44982" w14:textId="77777777" w:rsidR="00BB517F" w:rsidRPr="00B5293E" w:rsidRDefault="00B5293E">
      <w:pPr>
        <w:framePr w:w="9845" w:wrap="auto" w:hAnchor="text" w:x="1370" w:y="138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.</w:t>
      </w:r>
      <w:r w:rsidRPr="00B5293E">
        <w:rPr>
          <w:rFonts w:ascii="Times New Roman"/>
          <w:color w:val="000000"/>
          <w:spacing w:val="14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Účastníci</w:t>
      </w:r>
      <w:r w:rsidRPr="00B5293E">
        <w:rPr>
          <w:rFonts w:ascii="Times New Roman"/>
          <w:color w:val="000000"/>
          <w:spacing w:val="4"/>
        </w:rPr>
        <w:t xml:space="preserve"> </w:t>
      </w:r>
      <w:r w:rsidRPr="00B5293E">
        <w:rPr>
          <w:rFonts w:ascii="Times New Roman"/>
          <w:color w:val="000000"/>
        </w:rPr>
        <w:t>dohody</w:t>
      </w:r>
      <w:r w:rsidRPr="00B5293E">
        <w:rPr>
          <w:rFonts w:ascii="Times New Roman"/>
          <w:color w:val="000000"/>
          <w:spacing w:val="3"/>
        </w:rPr>
        <w:t xml:space="preserve"> </w:t>
      </w:r>
      <w:r w:rsidRPr="00B5293E">
        <w:rPr>
          <w:rFonts w:ascii="Times New Roman"/>
          <w:color w:val="000000"/>
          <w:spacing w:val="1"/>
        </w:rPr>
        <w:t>se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>dle</w:t>
      </w:r>
      <w:r w:rsidRPr="00B5293E">
        <w:rPr>
          <w:rFonts w:ascii="Times New Roman"/>
          <w:color w:val="000000"/>
          <w:spacing w:val="4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§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1981</w:t>
      </w:r>
      <w:r w:rsidRPr="00B5293E">
        <w:rPr>
          <w:rFonts w:ascii="Times New Roman"/>
          <w:color w:val="000000"/>
          <w:spacing w:val="3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občanského</w:t>
      </w:r>
      <w:r w:rsidRPr="00B5293E">
        <w:rPr>
          <w:rFonts w:ascii="Times New Roman"/>
          <w:color w:val="000000"/>
          <w:spacing w:val="3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zákoníku</w:t>
      </w:r>
      <w:r w:rsidRPr="00B5293E">
        <w:rPr>
          <w:rFonts w:ascii="Times New Roman"/>
          <w:color w:val="000000"/>
          <w:spacing w:val="3"/>
        </w:rPr>
        <w:t xml:space="preserve"> </w:t>
      </w:r>
      <w:r w:rsidRPr="00B5293E">
        <w:rPr>
          <w:rFonts w:ascii="Times New Roman"/>
          <w:color w:val="000000"/>
        </w:rPr>
        <w:t>dohodli</w:t>
      </w:r>
      <w:r w:rsidRPr="00B5293E">
        <w:rPr>
          <w:rFonts w:ascii="Times New Roman"/>
          <w:color w:val="000000"/>
          <w:spacing w:val="4"/>
        </w:rPr>
        <w:t xml:space="preserve"> </w:t>
      </w:r>
      <w:r w:rsidRPr="00B5293E">
        <w:rPr>
          <w:rFonts w:ascii="Times New Roman"/>
          <w:color w:val="000000"/>
        </w:rPr>
        <w:t xml:space="preserve">na </w:t>
      </w:r>
      <w:r w:rsidRPr="00B5293E">
        <w:rPr>
          <w:rFonts w:ascii="Times New Roman" w:hAnsi="Times New Roman" w:cs="Times New Roman"/>
          <w:color w:val="000000"/>
        </w:rPr>
        <w:t>zániku</w:t>
      </w:r>
      <w:r w:rsidRPr="00B5293E">
        <w:rPr>
          <w:rFonts w:ascii="Times New Roman"/>
          <w:color w:val="000000"/>
          <w:spacing w:val="3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závazku</w:t>
      </w:r>
      <w:r w:rsidRPr="00B5293E">
        <w:rPr>
          <w:rFonts w:ascii="Times New Roman"/>
          <w:color w:val="000000"/>
          <w:spacing w:val="1"/>
        </w:rPr>
        <w:t xml:space="preserve"> ze</w:t>
      </w:r>
      <w:r w:rsidRPr="00B5293E">
        <w:rPr>
          <w:rFonts w:ascii="Times New Roman"/>
          <w:color w:val="000000"/>
          <w:spacing w:val="3"/>
        </w:rPr>
        <w:t xml:space="preserve"> </w:t>
      </w:r>
      <w:r w:rsidRPr="00B5293E">
        <w:rPr>
          <w:rFonts w:ascii="Times New Roman"/>
          <w:color w:val="000000"/>
        </w:rPr>
        <w:t>Smlouvy,</w:t>
      </w:r>
      <w:r w:rsidRPr="00B5293E">
        <w:rPr>
          <w:rFonts w:ascii="Times New Roman"/>
          <w:color w:val="000000"/>
          <w:spacing w:val="3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aniž</w:t>
      </w:r>
      <w:r w:rsidRPr="00B5293E">
        <w:rPr>
          <w:rFonts w:ascii="Times New Roman"/>
          <w:color w:val="000000"/>
          <w:spacing w:val="3"/>
        </w:rPr>
        <w:t xml:space="preserve"> </w:t>
      </w:r>
      <w:r w:rsidRPr="00B5293E">
        <w:rPr>
          <w:rFonts w:ascii="Times New Roman"/>
          <w:color w:val="000000"/>
        </w:rPr>
        <w:t>by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  <w:spacing w:val="-1"/>
        </w:rPr>
        <w:t>byl</w:t>
      </w:r>
    </w:p>
    <w:p w14:paraId="2D74F86A" w14:textId="77777777" w:rsidR="00BB517F" w:rsidRPr="00B5293E" w:rsidRDefault="00B5293E">
      <w:pPr>
        <w:framePr w:w="9845" w:wrap="auto" w:hAnchor="text" w:x="1370" w:y="13886"/>
        <w:widowControl w:val="0"/>
        <w:autoSpaceDE w:val="0"/>
        <w:autoSpaceDN w:val="0"/>
        <w:spacing w:before="46" w:after="0" w:line="244" w:lineRule="exact"/>
        <w:ind w:left="250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zřízen</w:t>
      </w:r>
      <w:r w:rsidRPr="00B5293E">
        <w:rPr>
          <w:rFonts w:ascii="Times New Roman"/>
          <w:color w:val="00000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závazek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nový.</w:t>
      </w:r>
    </w:p>
    <w:p w14:paraId="7B6ABB78" w14:textId="77777777" w:rsidR="00BB517F" w:rsidRPr="00B5293E" w:rsidRDefault="00B5293E">
      <w:pPr>
        <w:framePr w:w="350" w:wrap="auto" w:hAnchor="text" w:x="1260" w:y="144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2</w:t>
      </w:r>
    </w:p>
    <w:p w14:paraId="48A6D6F1" w14:textId="77777777" w:rsidR="00BB517F" w:rsidRPr="00B5293E" w:rsidRDefault="00B5293E">
      <w:pPr>
        <w:framePr w:w="9850" w:wrap="auto" w:hAnchor="text" w:x="1370" w:y="144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.</w:t>
      </w:r>
      <w:r w:rsidRPr="00B5293E">
        <w:rPr>
          <w:rFonts w:ascii="Times New Roman"/>
          <w:color w:val="000000"/>
          <w:spacing w:val="14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Účastníci</w:t>
      </w:r>
      <w:r w:rsidRPr="00B5293E">
        <w:rPr>
          <w:rFonts w:ascii="Times New Roman"/>
          <w:color w:val="000000"/>
          <w:spacing w:val="30"/>
        </w:rPr>
        <w:t xml:space="preserve"> </w:t>
      </w:r>
      <w:r w:rsidRPr="00B5293E">
        <w:rPr>
          <w:rFonts w:ascii="Times New Roman"/>
          <w:color w:val="000000"/>
        </w:rPr>
        <w:t>dohody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/>
          <w:color w:val="000000"/>
          <w:spacing w:val="1"/>
        </w:rPr>
        <w:t>se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/>
          <w:color w:val="000000"/>
        </w:rPr>
        <w:t>dohodli</w:t>
      </w:r>
      <w:r w:rsidRPr="00B5293E">
        <w:rPr>
          <w:rFonts w:ascii="Times New Roman"/>
          <w:color w:val="000000"/>
          <w:spacing w:val="30"/>
        </w:rPr>
        <w:t xml:space="preserve"> </w:t>
      </w:r>
      <w:r w:rsidRPr="00B5293E">
        <w:rPr>
          <w:rFonts w:ascii="Times New Roman"/>
          <w:color w:val="000000"/>
          <w:spacing w:val="-2"/>
        </w:rPr>
        <w:t>na</w:t>
      </w:r>
      <w:r w:rsidRPr="00B5293E">
        <w:rPr>
          <w:rFonts w:ascii="Times New Roman"/>
          <w:color w:val="000000"/>
          <w:spacing w:val="3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zrušení</w:t>
      </w:r>
      <w:r w:rsidRPr="00B5293E">
        <w:rPr>
          <w:rFonts w:ascii="Times New Roman"/>
          <w:color w:val="000000"/>
          <w:spacing w:val="30"/>
        </w:rPr>
        <w:t xml:space="preserve"> </w:t>
      </w:r>
      <w:r w:rsidRPr="00B5293E">
        <w:rPr>
          <w:rFonts w:ascii="Times New Roman"/>
          <w:color w:val="000000"/>
        </w:rPr>
        <w:t>Smlouvy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/>
          <w:color w:val="000000"/>
          <w:spacing w:val="1"/>
        </w:rPr>
        <w:t>dohodou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Smluvních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/>
          <w:color w:val="000000"/>
        </w:rPr>
        <w:t>stran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/>
          <w:color w:val="000000"/>
        </w:rPr>
        <w:t>v</w:t>
      </w:r>
      <w:r w:rsidRPr="00B5293E">
        <w:rPr>
          <w:rFonts w:ascii="Times New Roman"/>
          <w:color w:val="000000"/>
          <w:spacing w:val="27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písemné</w:t>
      </w:r>
      <w:r w:rsidRPr="00B5293E">
        <w:rPr>
          <w:rFonts w:ascii="Times New Roman"/>
          <w:color w:val="000000"/>
          <w:spacing w:val="27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formě,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přičemž</w:t>
      </w:r>
    </w:p>
    <w:p w14:paraId="4390A834" w14:textId="77777777" w:rsidR="00BB517F" w:rsidRPr="00B5293E" w:rsidRDefault="00B5293E">
      <w:pPr>
        <w:framePr w:w="9850" w:wrap="auto" w:hAnchor="text" w:x="1370" w:y="14470"/>
        <w:widowControl w:val="0"/>
        <w:autoSpaceDE w:val="0"/>
        <w:autoSpaceDN w:val="0"/>
        <w:spacing w:before="46" w:after="0" w:line="244" w:lineRule="exact"/>
        <w:ind w:left="250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  <w:spacing w:val="1"/>
        </w:rPr>
        <w:t>účinky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ukončení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>smlouvy nastanou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11.4.2025.</w:t>
      </w:r>
    </w:p>
    <w:p w14:paraId="1F91A5C3" w14:textId="77777777" w:rsidR="00BB517F" w:rsidRPr="00B5293E" w:rsidRDefault="00B5293E">
      <w:pPr>
        <w:framePr w:w="363" w:wrap="auto" w:hAnchor="text" w:x="5878" w:y="156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B5293E">
        <w:rPr>
          <w:rFonts w:ascii="Arial"/>
          <w:color w:val="000000"/>
        </w:rPr>
        <w:t>1</w:t>
      </w:r>
    </w:p>
    <w:p w14:paraId="3190FFA2" w14:textId="77777777" w:rsidR="00BB517F" w:rsidRPr="00B5293E" w:rsidRDefault="00BB51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ABC2DE" w14:textId="77777777" w:rsidR="00BB517F" w:rsidRPr="00B5293E" w:rsidRDefault="00B529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293E">
        <w:rPr>
          <w:rFonts w:ascii="Arial"/>
          <w:color w:val="FF0000"/>
          <w:sz w:val="2"/>
        </w:rPr>
        <w:cr/>
      </w:r>
      <w:r w:rsidRPr="00B5293E">
        <w:rPr>
          <w:rFonts w:ascii="Arial"/>
          <w:color w:val="FF0000"/>
          <w:sz w:val="2"/>
        </w:rPr>
        <w:br w:type="page"/>
      </w:r>
    </w:p>
    <w:p w14:paraId="325F9065" w14:textId="77777777" w:rsidR="00BB517F" w:rsidRPr="00B5293E" w:rsidRDefault="00B529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5293E">
        <w:rPr>
          <w:rFonts w:ascii="Arial"/>
          <w:color w:val="FF0000"/>
          <w:sz w:val="2"/>
        </w:rPr>
        <w:lastRenderedPageBreak/>
        <w:t xml:space="preserve"> </w:t>
      </w:r>
    </w:p>
    <w:p w14:paraId="1733530D" w14:textId="77777777" w:rsidR="00BB517F" w:rsidRPr="00B5293E" w:rsidRDefault="00B5293E">
      <w:pPr>
        <w:framePr w:w="350" w:wrap="auto" w:hAnchor="text" w:x="1260" w:y="14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3</w:t>
      </w:r>
    </w:p>
    <w:p w14:paraId="2705E3D4" w14:textId="77777777" w:rsidR="00BB517F" w:rsidRPr="00B5293E" w:rsidRDefault="00B5293E">
      <w:pPr>
        <w:framePr w:w="9850" w:wrap="auto" w:hAnchor="text" w:x="1370" w:y="14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.</w:t>
      </w:r>
      <w:r w:rsidRPr="00B5293E">
        <w:rPr>
          <w:rFonts w:ascii="Times New Roman"/>
          <w:color w:val="000000"/>
          <w:spacing w:val="140"/>
        </w:rPr>
        <w:t xml:space="preserve"> </w:t>
      </w:r>
      <w:r w:rsidRPr="00B5293E">
        <w:rPr>
          <w:rFonts w:ascii="Times New Roman"/>
          <w:color w:val="000000"/>
        </w:rPr>
        <w:t>Oba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Účastníci</w:t>
      </w:r>
      <w:r w:rsidRPr="00B5293E">
        <w:rPr>
          <w:rFonts w:ascii="Times New Roman"/>
          <w:color w:val="000000"/>
          <w:spacing w:val="30"/>
        </w:rPr>
        <w:t xml:space="preserve"> </w:t>
      </w:r>
      <w:r w:rsidRPr="00B5293E">
        <w:rPr>
          <w:rFonts w:ascii="Times New Roman"/>
          <w:color w:val="000000"/>
        </w:rPr>
        <w:t>dohody</w:t>
      </w:r>
      <w:r w:rsidRPr="00B5293E">
        <w:rPr>
          <w:rFonts w:ascii="Times New Roman"/>
          <w:color w:val="000000"/>
          <w:spacing w:val="27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prohlašují,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-1"/>
        </w:rPr>
        <w:t>že</w:t>
      </w:r>
      <w:r w:rsidRPr="00B5293E">
        <w:rPr>
          <w:rFonts w:ascii="Times New Roman"/>
          <w:color w:val="000000"/>
          <w:spacing w:val="31"/>
        </w:rPr>
        <w:t xml:space="preserve"> </w:t>
      </w:r>
      <w:r w:rsidRPr="00B5293E">
        <w:rPr>
          <w:rFonts w:ascii="Times New Roman"/>
          <w:color w:val="000000"/>
          <w:spacing w:val="-2"/>
        </w:rPr>
        <w:t>ke</w:t>
      </w:r>
      <w:r w:rsidRPr="00B5293E">
        <w:rPr>
          <w:rFonts w:ascii="Times New Roman"/>
          <w:color w:val="000000"/>
          <w:spacing w:val="31"/>
        </w:rPr>
        <w:t xml:space="preserve"> </w:t>
      </w:r>
      <w:r w:rsidRPr="00B5293E">
        <w:rPr>
          <w:rFonts w:ascii="Times New Roman"/>
          <w:color w:val="000000"/>
          <w:spacing w:val="-1"/>
        </w:rPr>
        <w:t>dni</w:t>
      </w:r>
      <w:r w:rsidRPr="00B5293E">
        <w:rPr>
          <w:rFonts w:ascii="Times New Roman"/>
          <w:color w:val="000000"/>
          <w:spacing w:val="31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-1"/>
        </w:rPr>
        <w:t>ukončení</w:t>
      </w:r>
      <w:r w:rsidRPr="00B5293E">
        <w:rPr>
          <w:rFonts w:ascii="Times New Roman"/>
          <w:color w:val="000000"/>
          <w:spacing w:val="33"/>
        </w:rPr>
        <w:t xml:space="preserve"> </w:t>
      </w:r>
      <w:r w:rsidRPr="00B5293E">
        <w:rPr>
          <w:rFonts w:ascii="Times New Roman"/>
          <w:color w:val="000000"/>
        </w:rPr>
        <w:t>Smlouvy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/>
          <w:color w:val="000000"/>
        </w:rPr>
        <w:t>budou</w:t>
      </w:r>
      <w:r w:rsidRPr="00B5293E">
        <w:rPr>
          <w:rFonts w:ascii="Times New Roman"/>
          <w:color w:val="000000"/>
          <w:spacing w:val="27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vyrovnány</w:t>
      </w:r>
      <w:r w:rsidRPr="00B5293E">
        <w:rPr>
          <w:rFonts w:ascii="Times New Roman"/>
          <w:color w:val="000000"/>
          <w:spacing w:val="29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všechny</w:t>
      </w:r>
      <w:r w:rsidRPr="00B5293E">
        <w:rPr>
          <w:rFonts w:ascii="Times New Roman"/>
          <w:color w:val="000000"/>
          <w:spacing w:val="27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oboustranné</w:t>
      </w:r>
    </w:p>
    <w:p w14:paraId="28020825" w14:textId="77777777" w:rsidR="00BB517F" w:rsidRPr="00B5293E" w:rsidRDefault="00B5293E">
      <w:pPr>
        <w:framePr w:w="9850" w:wrap="auto" w:hAnchor="text" w:x="1370" w:y="1426"/>
        <w:widowControl w:val="0"/>
        <w:autoSpaceDE w:val="0"/>
        <w:autoSpaceDN w:val="0"/>
        <w:spacing w:before="48" w:after="0" w:line="244" w:lineRule="exact"/>
        <w:ind w:left="250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závazky</w:t>
      </w:r>
      <w:r w:rsidRPr="00B5293E">
        <w:rPr>
          <w:rFonts w:ascii="Times New Roman"/>
          <w:color w:val="000000"/>
        </w:rPr>
        <w:t xml:space="preserve"> a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pohledávky,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předány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zpět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veškeré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písemnosti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a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důležité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dokumenty.</w:t>
      </w:r>
    </w:p>
    <w:p w14:paraId="70FF3BE5" w14:textId="77777777" w:rsidR="00BB517F" w:rsidRPr="00B5293E" w:rsidRDefault="00B5293E">
      <w:pPr>
        <w:framePr w:w="569" w:wrap="auto" w:hAnchor="text" w:x="1042" w:y="25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/>
          <w:b/>
          <w:color w:val="000000"/>
          <w:spacing w:val="1"/>
        </w:rPr>
        <w:t>III.</w:t>
      </w:r>
    </w:p>
    <w:p w14:paraId="0AA9B2D6" w14:textId="77777777" w:rsidR="00BB517F" w:rsidRPr="00B5293E" w:rsidRDefault="00B5293E">
      <w:pPr>
        <w:framePr w:w="569" w:wrap="auto" w:hAnchor="text" w:x="1042" w:y="2539"/>
        <w:widowControl w:val="0"/>
        <w:autoSpaceDE w:val="0"/>
        <w:autoSpaceDN w:val="0"/>
        <w:spacing w:before="303" w:after="0" w:line="244" w:lineRule="exact"/>
        <w:ind w:left="218"/>
        <w:jc w:val="left"/>
        <w:rPr>
          <w:rFonts w:ascii="Times New Roman"/>
          <w:b/>
          <w:color w:val="000000"/>
        </w:rPr>
      </w:pPr>
      <w:r w:rsidRPr="00B5293E">
        <w:rPr>
          <w:rFonts w:ascii="Times New Roman"/>
          <w:b/>
          <w:color w:val="000000"/>
        </w:rPr>
        <w:t>1</w:t>
      </w:r>
    </w:p>
    <w:p w14:paraId="2B3E6BEC" w14:textId="77777777" w:rsidR="00BB517F" w:rsidRPr="00B5293E" w:rsidRDefault="00B5293E">
      <w:pPr>
        <w:framePr w:w="2117" w:wrap="auto" w:hAnchor="text" w:x="1762" w:y="25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 w:hAnsi="Times New Roman" w:cs="Times New Roman"/>
          <w:b/>
          <w:color w:val="000000"/>
        </w:rPr>
        <w:t>Závěrečná</w:t>
      </w:r>
      <w:r w:rsidRPr="00B5293E">
        <w:rPr>
          <w:rFonts w:ascii="Times New Roman"/>
          <w:b/>
          <w:color w:val="000000"/>
        </w:rPr>
        <w:t xml:space="preserve"> </w:t>
      </w:r>
      <w:r w:rsidRPr="00B5293E">
        <w:rPr>
          <w:rFonts w:ascii="Times New Roman" w:hAnsi="Times New Roman" w:cs="Times New Roman"/>
          <w:b/>
          <w:color w:val="000000"/>
        </w:rPr>
        <w:t>ujednání</w:t>
      </w:r>
    </w:p>
    <w:p w14:paraId="14BF0EB5" w14:textId="77777777" w:rsidR="00BB517F" w:rsidRPr="00B5293E" w:rsidRDefault="00B5293E">
      <w:pPr>
        <w:framePr w:w="9851" w:wrap="auto" w:hAnchor="text" w:x="1370" w:y="30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b/>
          <w:color w:val="000000"/>
        </w:rPr>
        <w:t>.</w:t>
      </w:r>
      <w:r w:rsidRPr="00B5293E">
        <w:rPr>
          <w:rFonts w:ascii="Times New Roman"/>
          <w:b/>
          <w:color w:val="000000"/>
          <w:spacing w:val="140"/>
        </w:rPr>
        <w:t xml:space="preserve"> </w:t>
      </w:r>
      <w:r w:rsidRPr="00B5293E">
        <w:rPr>
          <w:rFonts w:ascii="Times New Roman"/>
          <w:color w:val="000000"/>
          <w:spacing w:val="1"/>
        </w:rPr>
        <w:t>Tato</w:t>
      </w:r>
      <w:r w:rsidRPr="00B5293E">
        <w:rPr>
          <w:rFonts w:ascii="Times New Roman"/>
          <w:color w:val="000000"/>
          <w:spacing w:val="-10"/>
        </w:rPr>
        <w:t xml:space="preserve"> </w:t>
      </w:r>
      <w:r w:rsidRPr="00B5293E">
        <w:rPr>
          <w:rFonts w:ascii="Times New Roman"/>
          <w:color w:val="000000"/>
        </w:rPr>
        <w:t>dohoda</w:t>
      </w:r>
      <w:r w:rsidRPr="00B5293E">
        <w:rPr>
          <w:rFonts w:ascii="Times New Roman"/>
          <w:color w:val="000000"/>
          <w:spacing w:val="-6"/>
        </w:rPr>
        <w:t xml:space="preserve"> </w:t>
      </w:r>
      <w:r w:rsidRPr="00B5293E">
        <w:rPr>
          <w:rFonts w:ascii="Times New Roman"/>
          <w:color w:val="000000"/>
        </w:rPr>
        <w:t>bude</w:t>
      </w:r>
      <w:r w:rsidRPr="00B5293E">
        <w:rPr>
          <w:rFonts w:ascii="Times New Roman"/>
          <w:color w:val="000000"/>
          <w:spacing w:val="-6"/>
        </w:rPr>
        <w:t xml:space="preserve"> </w:t>
      </w:r>
      <w:r w:rsidRPr="00B5293E">
        <w:rPr>
          <w:rFonts w:ascii="Times New Roman"/>
          <w:color w:val="000000"/>
        </w:rPr>
        <w:t>vyhotovena</w:t>
      </w:r>
      <w:r w:rsidRPr="00B5293E">
        <w:rPr>
          <w:rFonts w:ascii="Times New Roman"/>
          <w:color w:val="000000"/>
          <w:spacing w:val="-6"/>
        </w:rPr>
        <w:t xml:space="preserve"> </w:t>
      </w:r>
      <w:r w:rsidRPr="00B5293E">
        <w:rPr>
          <w:rFonts w:ascii="Times New Roman"/>
          <w:color w:val="000000"/>
        </w:rPr>
        <w:t>s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elektronickým</w:t>
      </w:r>
      <w:r w:rsidRPr="00B5293E">
        <w:rPr>
          <w:rFonts w:ascii="Times New Roman"/>
          <w:color w:val="000000"/>
          <w:spacing w:val="-5"/>
        </w:rPr>
        <w:t xml:space="preserve"> </w:t>
      </w:r>
      <w:r w:rsidRPr="00B5293E">
        <w:rPr>
          <w:rFonts w:ascii="Times New Roman"/>
          <w:color w:val="000000"/>
        </w:rPr>
        <w:t>podpisem</w:t>
      </w:r>
      <w:r w:rsidRPr="00B5293E">
        <w:rPr>
          <w:rFonts w:ascii="Times New Roman"/>
          <w:color w:val="000000"/>
          <w:spacing w:val="-5"/>
        </w:rPr>
        <w:t xml:space="preserve"> </w:t>
      </w:r>
      <w:r w:rsidRPr="00B5293E">
        <w:rPr>
          <w:rFonts w:ascii="Times New Roman"/>
          <w:color w:val="000000"/>
        </w:rPr>
        <w:t>nebo</w:t>
      </w:r>
      <w:r w:rsidRPr="00B5293E">
        <w:rPr>
          <w:rFonts w:ascii="Times New Roman"/>
          <w:color w:val="000000"/>
          <w:spacing w:val="-6"/>
        </w:rPr>
        <w:t xml:space="preserve"> </w:t>
      </w:r>
      <w:r w:rsidRPr="00B5293E">
        <w:rPr>
          <w:rFonts w:ascii="Times New Roman"/>
          <w:color w:val="000000"/>
          <w:spacing w:val="-2"/>
        </w:rPr>
        <w:t>ve</w:t>
      </w:r>
      <w:r w:rsidRPr="00B5293E">
        <w:rPr>
          <w:rFonts w:ascii="Times New Roman"/>
          <w:color w:val="000000"/>
          <w:spacing w:val="-7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třech</w:t>
      </w:r>
      <w:r w:rsidRPr="00B5293E">
        <w:rPr>
          <w:rFonts w:ascii="Times New Roman"/>
          <w:color w:val="000000"/>
          <w:spacing w:val="-7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originálech,</w:t>
      </w:r>
      <w:r w:rsidRPr="00B5293E">
        <w:rPr>
          <w:rFonts w:ascii="Times New Roman"/>
          <w:color w:val="000000"/>
          <w:spacing w:val="-6"/>
        </w:rPr>
        <w:t xml:space="preserve"> </w:t>
      </w:r>
      <w:r w:rsidRPr="00B5293E">
        <w:rPr>
          <w:rFonts w:ascii="Times New Roman"/>
          <w:color w:val="000000"/>
        </w:rPr>
        <w:t>z</w:t>
      </w:r>
      <w:r w:rsidRPr="00B5293E">
        <w:rPr>
          <w:rFonts w:ascii="Times New Roman"/>
          <w:color w:val="000000"/>
          <w:spacing w:val="-6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-1"/>
        </w:rPr>
        <w:t>nichž</w:t>
      </w:r>
      <w:r w:rsidRPr="00B5293E">
        <w:rPr>
          <w:rFonts w:ascii="Times New Roman"/>
          <w:color w:val="000000"/>
          <w:spacing w:val="-6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kupující</w:t>
      </w:r>
      <w:r w:rsidRPr="00B5293E">
        <w:rPr>
          <w:rFonts w:ascii="Times New Roman"/>
          <w:color w:val="000000"/>
          <w:spacing w:val="-5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obdrží</w:t>
      </w:r>
    </w:p>
    <w:p w14:paraId="00A404A8" w14:textId="77777777" w:rsidR="00BB517F" w:rsidRPr="00B5293E" w:rsidRDefault="00B5293E">
      <w:pPr>
        <w:framePr w:w="9851" w:wrap="auto" w:hAnchor="text" w:x="1370" w:y="3086"/>
        <w:widowControl w:val="0"/>
        <w:autoSpaceDE w:val="0"/>
        <w:autoSpaceDN w:val="0"/>
        <w:spacing w:before="46" w:after="0" w:line="244" w:lineRule="exact"/>
        <w:ind w:left="250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dvě</w:t>
      </w:r>
      <w:r w:rsidRPr="00B5293E">
        <w:rPr>
          <w:rFonts w:ascii="Times New Roman"/>
          <w:color w:val="00000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vyhotovení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/>
          <w:color w:val="000000"/>
        </w:rPr>
        <w:t>a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prodávající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 xml:space="preserve">jedno </w:t>
      </w:r>
      <w:r w:rsidRPr="00B5293E">
        <w:rPr>
          <w:rFonts w:ascii="Times New Roman" w:hAnsi="Times New Roman" w:cs="Times New Roman"/>
          <w:color w:val="000000"/>
        </w:rPr>
        <w:t>vyhotovení.</w:t>
      </w:r>
    </w:p>
    <w:p w14:paraId="2F535EC6" w14:textId="77777777" w:rsidR="00BB517F" w:rsidRPr="00B5293E" w:rsidRDefault="00B5293E">
      <w:pPr>
        <w:framePr w:w="350" w:wrap="auto" w:hAnchor="text" w:x="1260" w:y="36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B5293E">
        <w:rPr>
          <w:rFonts w:ascii="Times New Roman"/>
          <w:b/>
          <w:color w:val="000000"/>
        </w:rPr>
        <w:t>2</w:t>
      </w:r>
    </w:p>
    <w:p w14:paraId="2C679F2F" w14:textId="77777777" w:rsidR="00BB517F" w:rsidRPr="00B5293E" w:rsidRDefault="00B5293E">
      <w:pPr>
        <w:framePr w:w="9852" w:wrap="auto" w:hAnchor="text" w:x="1370" w:y="36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b/>
          <w:color w:val="000000"/>
        </w:rPr>
        <w:t>.</w:t>
      </w:r>
      <w:r w:rsidRPr="00B5293E">
        <w:rPr>
          <w:rFonts w:ascii="Times New Roman"/>
          <w:b/>
          <w:color w:val="000000"/>
          <w:spacing w:val="14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Každý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/>
          <w:color w:val="000000"/>
        </w:rPr>
        <w:t>z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Účastníků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/>
          <w:color w:val="000000"/>
        </w:rPr>
        <w:t>dohody</w:t>
      </w:r>
      <w:r w:rsidRPr="00B5293E">
        <w:rPr>
          <w:rFonts w:ascii="Times New Roman"/>
          <w:color w:val="000000"/>
          <w:spacing w:val="8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prohlašuje,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1"/>
        </w:rPr>
        <w:t>že</w:t>
      </w:r>
      <w:r w:rsidRPr="00B5293E">
        <w:rPr>
          <w:rFonts w:ascii="Times New Roman"/>
          <w:color w:val="000000"/>
          <w:spacing w:val="7"/>
        </w:rPr>
        <w:t xml:space="preserve"> </w:t>
      </w:r>
      <w:r w:rsidRPr="00B5293E">
        <w:rPr>
          <w:rFonts w:ascii="Times New Roman"/>
          <w:color w:val="000000"/>
        </w:rPr>
        <w:t>tuto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/>
          <w:color w:val="000000"/>
        </w:rPr>
        <w:t>dohodu</w:t>
      </w:r>
      <w:r w:rsidRPr="00B5293E">
        <w:rPr>
          <w:rFonts w:ascii="Times New Roman"/>
          <w:color w:val="000000"/>
          <w:spacing w:val="1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uzavírá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svobodně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/>
          <w:color w:val="000000"/>
        </w:rPr>
        <w:t>a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vážně,</w:t>
      </w:r>
      <w:r w:rsidRPr="00B5293E">
        <w:rPr>
          <w:rFonts w:ascii="Times New Roman"/>
          <w:color w:val="000000"/>
          <w:spacing w:val="8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1"/>
        </w:rPr>
        <w:t>že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považuje</w:t>
      </w:r>
      <w:r w:rsidRPr="00B5293E">
        <w:rPr>
          <w:rFonts w:ascii="Times New Roman"/>
          <w:color w:val="000000"/>
          <w:spacing w:val="10"/>
        </w:rPr>
        <w:t xml:space="preserve"> </w:t>
      </w:r>
      <w:r w:rsidRPr="00B5293E">
        <w:rPr>
          <w:rFonts w:ascii="Times New Roman"/>
          <w:color w:val="000000"/>
        </w:rPr>
        <w:t>obsah</w:t>
      </w:r>
      <w:r w:rsidRPr="00B5293E">
        <w:rPr>
          <w:rFonts w:ascii="Times New Roman"/>
          <w:color w:val="000000"/>
          <w:spacing w:val="8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této</w:t>
      </w:r>
    </w:p>
    <w:p w14:paraId="1E529778" w14:textId="77777777" w:rsidR="00BB517F" w:rsidRPr="00B5293E" w:rsidRDefault="00B5293E">
      <w:pPr>
        <w:framePr w:w="9852" w:wrap="auto" w:hAnchor="text" w:x="1370" w:y="3667"/>
        <w:widowControl w:val="0"/>
        <w:autoSpaceDE w:val="0"/>
        <w:autoSpaceDN w:val="0"/>
        <w:spacing w:before="46" w:after="0" w:line="244" w:lineRule="exact"/>
        <w:ind w:left="250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 xml:space="preserve">dohody </w:t>
      </w:r>
      <w:r w:rsidRPr="00B5293E">
        <w:rPr>
          <w:rFonts w:ascii="Times New Roman"/>
          <w:color w:val="000000"/>
          <w:spacing w:val="-1"/>
        </w:rPr>
        <w:t>za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určitý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a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srozumitelný,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1"/>
        </w:rPr>
        <w:t>že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  <w:spacing w:val="1"/>
        </w:rPr>
        <w:t>jsou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  <w:spacing w:val="2"/>
        </w:rPr>
        <w:t>mu</w:t>
      </w:r>
      <w:r w:rsidRPr="00B5293E">
        <w:rPr>
          <w:rFonts w:ascii="Times New Roman"/>
          <w:color w:val="000000"/>
          <w:spacing w:val="-3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známy</w:t>
      </w:r>
      <w:r w:rsidRPr="00B5293E">
        <w:rPr>
          <w:rFonts w:ascii="Times New Roman"/>
          <w:color w:val="00000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veškeré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skutečnosti,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1"/>
        </w:rPr>
        <w:t>jež</w:t>
      </w:r>
      <w:r w:rsidRPr="00B5293E">
        <w:rPr>
          <w:rFonts w:ascii="Times New Roman"/>
          <w:color w:val="000000"/>
          <w:spacing w:val="-3"/>
        </w:rPr>
        <w:t xml:space="preserve"> </w:t>
      </w:r>
      <w:r w:rsidRPr="00B5293E">
        <w:rPr>
          <w:rFonts w:ascii="Times New Roman"/>
          <w:color w:val="000000"/>
          <w:spacing w:val="1"/>
        </w:rPr>
        <w:t>jsou</w:t>
      </w:r>
      <w:r w:rsidRPr="00B5293E">
        <w:rPr>
          <w:rFonts w:ascii="Times New Roman"/>
          <w:color w:val="000000"/>
          <w:spacing w:val="-3"/>
        </w:rPr>
        <w:t xml:space="preserve"> </w:t>
      </w:r>
      <w:r w:rsidRPr="00B5293E">
        <w:rPr>
          <w:rFonts w:ascii="Times New Roman"/>
          <w:color w:val="000000"/>
        </w:rPr>
        <w:t>pro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uzavření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této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  <w:spacing w:val="1"/>
        </w:rPr>
        <w:t>dohody</w:t>
      </w:r>
    </w:p>
    <w:p w14:paraId="61899A11" w14:textId="77777777" w:rsidR="00BB517F" w:rsidRPr="00B5293E" w:rsidRDefault="00B5293E">
      <w:pPr>
        <w:framePr w:w="9852" w:wrap="auto" w:hAnchor="text" w:x="1370" w:y="3667"/>
        <w:widowControl w:val="0"/>
        <w:autoSpaceDE w:val="0"/>
        <w:autoSpaceDN w:val="0"/>
        <w:spacing w:before="46" w:after="0" w:line="244" w:lineRule="exact"/>
        <w:ind w:left="250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rozhodující,</w:t>
      </w:r>
      <w:r w:rsidRPr="00B5293E">
        <w:rPr>
          <w:rFonts w:ascii="Times New Roman"/>
          <w:color w:val="000000"/>
        </w:rPr>
        <w:t xml:space="preserve"> na </w:t>
      </w:r>
      <w:r w:rsidRPr="00B5293E">
        <w:rPr>
          <w:rFonts w:ascii="Times New Roman" w:hAnsi="Times New Roman" w:cs="Times New Roman"/>
          <w:color w:val="000000"/>
        </w:rPr>
        <w:t>důkaz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čehož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připojují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Účastníci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>dohody k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této</w:t>
      </w:r>
      <w:r w:rsidRPr="00B5293E">
        <w:rPr>
          <w:rFonts w:ascii="Times New Roman"/>
          <w:color w:val="00000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dohodě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své</w:t>
      </w:r>
      <w:r w:rsidRPr="00B5293E">
        <w:rPr>
          <w:rFonts w:ascii="Times New Roman"/>
          <w:color w:val="000000"/>
        </w:rPr>
        <w:t xml:space="preserve"> podpisy.</w:t>
      </w:r>
    </w:p>
    <w:p w14:paraId="76E85A99" w14:textId="77777777" w:rsidR="00BB517F" w:rsidRPr="00B5293E" w:rsidRDefault="00B5293E">
      <w:pPr>
        <w:framePr w:w="2605" w:wrap="auto" w:hAnchor="text" w:x="1574" w:y="5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 xml:space="preserve">V </w:t>
      </w:r>
      <w:r w:rsidRPr="00B5293E">
        <w:rPr>
          <w:rFonts w:ascii="Times New Roman"/>
          <w:color w:val="000000"/>
          <w:spacing w:val="1"/>
        </w:rPr>
        <w:t>Praze,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>dne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viz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/>
          <w:color w:val="000000"/>
          <w:spacing w:val="1"/>
        </w:rPr>
        <w:t>el.</w:t>
      </w:r>
      <w:r w:rsidRPr="00B5293E">
        <w:rPr>
          <w:rFonts w:ascii="Times New Roman"/>
          <w:color w:val="000000"/>
        </w:rPr>
        <w:t xml:space="preserve"> podpis</w:t>
      </w:r>
    </w:p>
    <w:p w14:paraId="4AE88EA0" w14:textId="77777777" w:rsidR="00BB517F" w:rsidRPr="00B5293E" w:rsidRDefault="00B5293E">
      <w:pPr>
        <w:framePr w:w="2661" w:wrap="auto" w:hAnchor="text" w:x="6785" w:y="5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 xml:space="preserve">V </w:t>
      </w:r>
      <w:r w:rsidRPr="00B5293E">
        <w:rPr>
          <w:rFonts w:ascii="Times New Roman" w:hAnsi="Times New Roman" w:cs="Times New Roman"/>
          <w:color w:val="000000"/>
        </w:rPr>
        <w:t>Brně,</w:t>
      </w:r>
      <w:r w:rsidRPr="00B5293E">
        <w:rPr>
          <w:rFonts w:ascii="Times New Roman"/>
          <w:color w:val="000000"/>
        </w:rPr>
        <w:t xml:space="preserve"> dne:</w:t>
      </w:r>
      <w:r w:rsidRPr="00B5293E">
        <w:rPr>
          <w:rFonts w:ascii="Times New Roman"/>
          <w:color w:val="000000"/>
          <w:spacing w:val="2"/>
        </w:rPr>
        <w:t xml:space="preserve"> </w:t>
      </w:r>
      <w:r w:rsidRPr="00B5293E">
        <w:rPr>
          <w:rFonts w:ascii="Times New Roman"/>
          <w:color w:val="000000"/>
        </w:rPr>
        <w:t>viz.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  <w:spacing w:val="1"/>
        </w:rPr>
        <w:t>el.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/>
          <w:color w:val="000000"/>
        </w:rPr>
        <w:t>podpis</w:t>
      </w:r>
    </w:p>
    <w:p w14:paraId="7975533F" w14:textId="5206A787" w:rsidR="00BB517F" w:rsidRPr="00B5293E" w:rsidRDefault="00B5293E">
      <w:pPr>
        <w:framePr w:w="2111" w:wrap="auto" w:hAnchor="text" w:x="3891" w:y="6584"/>
        <w:widowControl w:val="0"/>
        <w:autoSpaceDE w:val="0"/>
        <w:autoSpaceDN w:val="0"/>
        <w:spacing w:before="0" w:after="0" w:line="285" w:lineRule="exact"/>
        <w:jc w:val="left"/>
        <w:rPr>
          <w:rFonts w:ascii="EVJCSE+MyriadPro-Regular"/>
          <w:color w:val="000000"/>
          <w:sz w:val="24"/>
        </w:rPr>
      </w:pPr>
      <w:r w:rsidRPr="00B5293E">
        <w:rPr>
          <w:rFonts w:ascii="EVJCSE+MyriadPro-Regular"/>
          <w:color w:val="000000"/>
          <w:sz w:val="24"/>
        </w:rPr>
        <w:t xml:space="preserve"> </w:t>
      </w:r>
      <w:r w:rsidRPr="00B5293E">
        <w:rPr>
          <w:rFonts w:ascii="EVJCSE+MyriadPro-Regular"/>
          <w:color w:val="000000"/>
          <w:spacing w:val="-1"/>
          <w:sz w:val="24"/>
        </w:rPr>
        <w:t>2025.04.07</w:t>
      </w:r>
    </w:p>
    <w:p w14:paraId="15EE7B0E" w14:textId="77777777" w:rsidR="00BB517F" w:rsidRPr="00B5293E" w:rsidRDefault="00B5293E">
      <w:pPr>
        <w:framePr w:w="1739" w:wrap="auto" w:hAnchor="text" w:x="8567" w:y="7284"/>
        <w:widowControl w:val="0"/>
        <w:autoSpaceDE w:val="0"/>
        <w:autoSpaceDN w:val="0"/>
        <w:spacing w:before="0" w:after="0" w:line="231" w:lineRule="exact"/>
        <w:jc w:val="left"/>
        <w:rPr>
          <w:rFonts w:ascii="EVJCSE+MyriadPro-Regular"/>
          <w:color w:val="000000"/>
          <w:sz w:val="19"/>
        </w:rPr>
      </w:pPr>
      <w:r w:rsidRPr="00B5293E">
        <w:rPr>
          <w:rFonts w:ascii="EVJCSE+MyriadPro-Regular"/>
          <w:color w:val="000000"/>
          <w:spacing w:val="1"/>
          <w:sz w:val="19"/>
        </w:rPr>
        <w:t>Datum:</w:t>
      </w:r>
      <w:r w:rsidRPr="00B5293E">
        <w:rPr>
          <w:rFonts w:ascii="EVJCSE+MyriadPro-Regular"/>
          <w:color w:val="000000"/>
          <w:sz w:val="19"/>
        </w:rPr>
        <w:t xml:space="preserve"> </w:t>
      </w:r>
      <w:r w:rsidRPr="00B5293E">
        <w:rPr>
          <w:rFonts w:ascii="EVJCSE+MyriadPro-Regular"/>
          <w:color w:val="000000"/>
          <w:spacing w:val="1"/>
          <w:sz w:val="19"/>
        </w:rPr>
        <w:t>2025.04.08</w:t>
      </w:r>
    </w:p>
    <w:p w14:paraId="1A0834D8" w14:textId="77777777" w:rsidR="00BB517F" w:rsidRPr="00B5293E" w:rsidRDefault="00B5293E">
      <w:pPr>
        <w:framePr w:w="1305" w:wrap="auto" w:hAnchor="text" w:x="2998" w:y="79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>Sanofi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s.r.o.</w:t>
      </w:r>
    </w:p>
    <w:p w14:paraId="47DFFF03" w14:textId="77777777" w:rsidR="00BB517F" w:rsidRPr="00B5293E" w:rsidRDefault="00B5293E">
      <w:pPr>
        <w:framePr w:w="2641" w:wrap="auto" w:hAnchor="text" w:x="7582" w:y="79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 w:hAnsi="Times New Roman" w:cs="Times New Roman"/>
          <w:color w:val="000000"/>
        </w:rPr>
        <w:t>Úrazová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nemocnice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/>
          <w:color w:val="000000"/>
        </w:rPr>
        <w:t>v</w:t>
      </w:r>
      <w:r w:rsidRPr="00B5293E">
        <w:rPr>
          <w:rFonts w:ascii="Times New Roman"/>
          <w:color w:val="000000"/>
          <w:spacing w:val="1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Brně</w:t>
      </w:r>
    </w:p>
    <w:p w14:paraId="7746E6EF" w14:textId="77777777" w:rsidR="00BB517F" w:rsidRPr="00B5293E" w:rsidRDefault="00B5293E">
      <w:pPr>
        <w:framePr w:w="3624" w:wrap="auto" w:hAnchor="text" w:x="1812" w:y="82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</w:rPr>
        <w:t xml:space="preserve">Ing. </w:t>
      </w:r>
      <w:r w:rsidRPr="00B5293E">
        <w:rPr>
          <w:rFonts w:ascii="Times New Roman" w:hAnsi="Times New Roman" w:cs="Times New Roman"/>
          <w:color w:val="000000"/>
        </w:rPr>
        <w:t>Aleš</w:t>
      </w:r>
      <w:r w:rsidRPr="00B5293E">
        <w:rPr>
          <w:rFonts w:ascii="Times New Roman"/>
          <w:color w:val="000000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Suchý,</w:t>
      </w:r>
      <w:r w:rsidRPr="00B5293E">
        <w:rPr>
          <w:rFonts w:ascii="Times New Roman"/>
          <w:color w:val="000000"/>
        </w:rPr>
        <w:t xml:space="preserve"> na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 w:hAnsi="Times New Roman" w:cs="Times New Roman"/>
          <w:color w:val="000000"/>
        </w:rPr>
        <w:t>základě</w:t>
      </w:r>
      <w:r w:rsidRPr="00B5293E">
        <w:rPr>
          <w:rFonts w:ascii="Times New Roman"/>
          <w:color w:val="000000"/>
          <w:spacing w:val="-1"/>
        </w:rPr>
        <w:t xml:space="preserve"> </w:t>
      </w:r>
      <w:r w:rsidRPr="00B5293E">
        <w:rPr>
          <w:rFonts w:ascii="Times New Roman" w:hAnsi="Times New Roman" w:cs="Times New Roman"/>
          <w:color w:val="000000"/>
          <w:spacing w:val="1"/>
        </w:rPr>
        <w:t>plné</w:t>
      </w:r>
      <w:r w:rsidRPr="00B5293E">
        <w:rPr>
          <w:rFonts w:ascii="Times New Roman"/>
          <w:color w:val="000000"/>
          <w:spacing w:val="-2"/>
        </w:rPr>
        <w:t xml:space="preserve"> </w:t>
      </w:r>
      <w:r w:rsidRPr="00B5293E">
        <w:rPr>
          <w:rFonts w:ascii="Times New Roman"/>
          <w:color w:val="000000"/>
        </w:rPr>
        <w:t>moci</w:t>
      </w:r>
    </w:p>
    <w:p w14:paraId="76165EA6" w14:textId="77777777" w:rsidR="00BB517F" w:rsidRPr="00B5293E" w:rsidRDefault="00B5293E">
      <w:pPr>
        <w:framePr w:w="3318" w:wrap="auto" w:hAnchor="text" w:x="7246" w:y="82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B5293E">
        <w:rPr>
          <w:rFonts w:ascii="Times New Roman"/>
          <w:color w:val="000000"/>
          <w:spacing w:val="1"/>
          <w:sz w:val="20"/>
        </w:rPr>
        <w:t>prof.</w:t>
      </w:r>
      <w:r w:rsidRPr="00B5293E">
        <w:rPr>
          <w:rFonts w:ascii="Times New Roman"/>
          <w:color w:val="000000"/>
          <w:sz w:val="20"/>
        </w:rPr>
        <w:t xml:space="preserve"> MUDr.</w:t>
      </w:r>
      <w:r w:rsidRPr="00B5293E">
        <w:rPr>
          <w:rFonts w:ascii="Times New Roman"/>
          <w:color w:val="000000"/>
          <w:spacing w:val="-1"/>
          <w:sz w:val="20"/>
        </w:rPr>
        <w:t xml:space="preserve"> </w:t>
      </w:r>
      <w:r w:rsidRPr="00B5293E">
        <w:rPr>
          <w:rFonts w:ascii="Times New Roman" w:hAnsi="Times New Roman" w:cs="Times New Roman"/>
          <w:color w:val="000000"/>
          <w:sz w:val="20"/>
        </w:rPr>
        <w:t>Ján</w:t>
      </w:r>
      <w:r w:rsidRPr="00B5293E">
        <w:rPr>
          <w:rFonts w:ascii="Times New Roman"/>
          <w:color w:val="000000"/>
          <w:spacing w:val="2"/>
          <w:sz w:val="20"/>
        </w:rPr>
        <w:t xml:space="preserve"> </w:t>
      </w:r>
      <w:r w:rsidRPr="00B5293E">
        <w:rPr>
          <w:rFonts w:ascii="Times New Roman" w:hAnsi="Times New Roman" w:cs="Times New Roman"/>
          <w:color w:val="000000"/>
          <w:sz w:val="20"/>
        </w:rPr>
        <w:t>Kočiš,</w:t>
      </w:r>
      <w:r w:rsidRPr="00B5293E">
        <w:rPr>
          <w:rFonts w:ascii="Times New Roman"/>
          <w:color w:val="000000"/>
          <w:spacing w:val="1"/>
          <w:sz w:val="20"/>
        </w:rPr>
        <w:t xml:space="preserve"> </w:t>
      </w:r>
      <w:r w:rsidRPr="00B5293E">
        <w:rPr>
          <w:rFonts w:ascii="Times New Roman"/>
          <w:color w:val="000000"/>
          <w:sz w:val="20"/>
        </w:rPr>
        <w:t>Ph.D.</w:t>
      </w:r>
      <w:r w:rsidRPr="00B5293E">
        <w:rPr>
          <w:rFonts w:ascii="Times New Roman"/>
          <w:color w:val="000000"/>
        </w:rPr>
        <w:t xml:space="preserve">, </w:t>
      </w:r>
      <w:r w:rsidRPr="00B5293E">
        <w:rPr>
          <w:rFonts w:ascii="Times New Roman" w:hAnsi="Times New Roman" w:cs="Times New Roman"/>
          <w:color w:val="000000"/>
        </w:rPr>
        <w:t>ředitel</w:t>
      </w:r>
    </w:p>
    <w:p w14:paraId="533A0203" w14:textId="77777777" w:rsidR="00BB517F" w:rsidRPr="00B5293E" w:rsidRDefault="00B5293E">
      <w:pPr>
        <w:framePr w:w="363" w:wrap="auto" w:hAnchor="text" w:x="5878" w:y="156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B5293E">
        <w:rPr>
          <w:rFonts w:ascii="Arial"/>
          <w:color w:val="000000"/>
        </w:rPr>
        <w:t>2</w:t>
      </w:r>
    </w:p>
    <w:p w14:paraId="736C02BB" w14:textId="77777777" w:rsidR="00BB517F" w:rsidRDefault="00B529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5293E">
        <w:pict w14:anchorId="11B1B1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72.3pt;margin-top:282.1pt;width:473.25pt;height:142.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BB517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152312-8C75-49B9-ACD2-38F2F4024B8F}"/>
    <w:embedBold r:id="rId2" w:fontKey="{21D16017-D560-4135-A623-96745E3928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75ACDCC-96D2-4CEA-AE31-8B4EAB26D636}"/>
    <w:embedBold r:id="rId4" w:fontKey="{55714DA4-5083-4B77-81A6-0CD10D4CE0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000B7A6-AEEE-483E-8F08-DA633BA35E8E}"/>
  </w:font>
  <w:font w:name="EVJCSE+MyriadPro-Regular">
    <w:charset w:val="01"/>
    <w:family w:val="auto"/>
    <w:pitch w:val="variable"/>
    <w:sig w:usb0="01010101" w:usb1="01010101" w:usb2="01010101" w:usb3="01010101" w:csb0="01010101" w:csb1="01010101"/>
    <w:embedRegular r:id="rId6" w:fontKey="{A0003B93-0A2D-4F01-9F9E-6C2CA63FAC5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FE85643-FD53-470B-8BA6-8F63004FF1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5293E"/>
    <w:rsid w:val="00BA5B2D"/>
    <w:rsid w:val="00BB517F"/>
    <w:rsid w:val="00F3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6D701E"/>
  <w15:docId w15:val="{CF400750-5BE5-4D2F-82DA-11B98BA8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334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2025-04-10T05:49:00Z</dcterms:created>
  <dcterms:modified xsi:type="dcterms:W3CDTF">2025-04-10T05:52:00Z</dcterms:modified>
</cp:coreProperties>
</file>