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84" w:rsidRDefault="00067384" w:rsidP="00067384">
      <w:r>
        <w:t>CURATIO EDUCATION s.r.o.</w:t>
      </w:r>
    </w:p>
    <w:p w:rsidR="00067384" w:rsidRDefault="00067384" w:rsidP="00067384">
      <w:r>
        <w:t>Lužná 43, 617 00 Brno</w:t>
      </w:r>
    </w:p>
    <w:p w:rsidR="00744C7D" w:rsidRDefault="00067384" w:rsidP="00744C7D">
      <w:pPr>
        <w:pStyle w:val="Normlnweb"/>
        <w:spacing w:before="0" w:beforeAutospacing="0" w:after="0" w:afterAutospacing="0"/>
      </w:pPr>
      <w:r>
        <w:t xml:space="preserve">IČO: </w:t>
      </w:r>
      <w:r w:rsidRPr="00067384">
        <w:t>03110591</w:t>
      </w:r>
    </w:p>
    <w:p w:rsidR="00067384" w:rsidRDefault="00067384" w:rsidP="00744C7D">
      <w:pPr>
        <w:pStyle w:val="Normlnweb"/>
        <w:spacing w:before="0" w:beforeAutospacing="0" w:after="0" w:afterAutospacing="0"/>
      </w:pPr>
    </w:p>
    <w:p w:rsidR="00744C7D" w:rsidRDefault="00744C7D" w:rsidP="00744C7D">
      <w:pPr>
        <w:pStyle w:val="Normlnweb"/>
        <w:spacing w:before="0" w:beforeAutospacing="0" w:after="0" w:afterAutospacing="0"/>
      </w:pPr>
      <w:r>
        <w:t>Dobrý den,</w:t>
      </w:r>
    </w:p>
    <w:p w:rsidR="00744C7D" w:rsidRDefault="00744C7D" w:rsidP="00744C7D">
      <w:pPr>
        <w:pStyle w:val="Normlnweb"/>
        <w:spacing w:before="0" w:beforeAutospacing="0" w:after="0" w:afterAutospacing="0"/>
      </w:pPr>
    </w:p>
    <w:p w:rsidR="00744C7D" w:rsidRDefault="00744C7D" w:rsidP="00744C7D">
      <w:pPr>
        <w:pStyle w:val="Normlnweb"/>
        <w:spacing w:before="0" w:beforeAutospacing="0" w:after="0" w:afterAutospacing="0"/>
      </w:pPr>
      <w:r>
        <w:t xml:space="preserve">objednávám u Vás </w:t>
      </w:r>
      <w:r w:rsidR="00067384">
        <w:t>navazující kurz bazální stimulace</w:t>
      </w:r>
      <w:r>
        <w:t xml:space="preserve"> </w:t>
      </w:r>
    </w:p>
    <w:p w:rsidR="00744C7D" w:rsidRDefault="00744C7D" w:rsidP="00744C7D">
      <w:pPr>
        <w:pStyle w:val="Normlnweb"/>
        <w:spacing w:before="0" w:beforeAutospacing="0" w:after="0" w:afterAutospacing="0"/>
      </w:pPr>
      <w:r>
        <w:t xml:space="preserve">Celková </w:t>
      </w:r>
      <w:r w:rsidR="00067384">
        <w:t xml:space="preserve">konečná </w:t>
      </w:r>
      <w:r>
        <w:t>cena</w:t>
      </w:r>
      <w:r w:rsidR="00067384">
        <w:t xml:space="preserve"> </w:t>
      </w:r>
      <w:r>
        <w:t xml:space="preserve">je </w:t>
      </w:r>
      <w:r w:rsidR="00067384">
        <w:t>56 000 Kč</w:t>
      </w:r>
    </w:p>
    <w:p w:rsidR="00744C7D" w:rsidRDefault="00744C7D" w:rsidP="00744C7D">
      <w:pPr>
        <w:pStyle w:val="Normlnweb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Fakturační adresa a místo dodání: 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Domov seniorů Břeclav, příspěvková organizace 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Na Pěšině 2842/13 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690 03   Břeclav.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IČ: 484 52 734 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DIČ: CZ48452734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Prosím o potvrzení objednávky.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S pozdravem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>PhDr. David Malinkovič</w:t>
      </w:r>
    </w:p>
    <w:p w:rsidR="00744C7D" w:rsidRDefault="00744C7D" w:rsidP="00744C7D">
      <w:pPr>
        <w:pStyle w:val="mcntmcntmcntmcntmcntmcntmcntmcntmcntmcntmcntmcntmcntmcntmcntmcntmcntmcntmcntmcntmcntmsonospacing"/>
        <w:spacing w:before="0" w:beforeAutospacing="0" w:after="0" w:afterAutospacing="0"/>
      </w:pPr>
      <w:r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744C7D" w:rsidRDefault="00744C7D" w:rsidP="00744C7D">
      <w:r>
        <w:t xml:space="preserve">tel.: </w:t>
      </w:r>
      <w:proofErr w:type="spellStart"/>
      <w:r w:rsidR="004B2302">
        <w:t>xxxxxxxxxxxx</w:t>
      </w:r>
      <w:proofErr w:type="spellEnd"/>
    </w:p>
    <w:p w:rsidR="00744C7D" w:rsidRDefault="00744C7D" w:rsidP="00744C7D">
      <w:pPr>
        <w:spacing w:after="240"/>
      </w:pPr>
    </w:p>
    <w:p w:rsidR="004B2302" w:rsidRDefault="004B2302" w:rsidP="00744C7D">
      <w:pPr>
        <w:spacing w:after="240"/>
      </w:pPr>
    </w:p>
    <w:p w:rsidR="006041F1" w:rsidRDefault="006041F1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/>
    <w:p w:rsidR="00067384" w:rsidRDefault="00067384" w:rsidP="00067384">
      <w:r>
        <w:lastRenderedPageBreak/>
        <w:t>CURATIO EDUCATION s.r.o.</w:t>
      </w:r>
    </w:p>
    <w:p w:rsidR="00067384" w:rsidRDefault="00067384" w:rsidP="00067384">
      <w:r>
        <w:t>Lužná 43, 617 00 Brno</w:t>
      </w:r>
    </w:p>
    <w:p w:rsidR="00067384" w:rsidRDefault="00067384" w:rsidP="00067384"/>
    <w:p w:rsidR="00067384" w:rsidRDefault="00067384" w:rsidP="00067384">
      <w:r>
        <w:t>Akreditovaný vzdělávací program</w:t>
      </w:r>
    </w:p>
    <w:p w:rsidR="00067384" w:rsidRDefault="00067384" w:rsidP="00067384">
      <w:r>
        <w:t xml:space="preserve"> </w:t>
      </w:r>
    </w:p>
    <w:p w:rsidR="00067384" w:rsidRDefault="00067384" w:rsidP="00067384"/>
    <w:p w:rsidR="00067384" w:rsidRDefault="00067384" w:rsidP="00067384">
      <w:r>
        <w:t>CURATIO®</w:t>
      </w:r>
    </w:p>
    <w:p w:rsidR="00067384" w:rsidRDefault="00067384" w:rsidP="00067384">
      <w:r>
        <w:t>EDUCATION</w:t>
      </w:r>
    </w:p>
    <w:p w:rsidR="00067384" w:rsidRDefault="00067384" w:rsidP="00067384">
      <w:r>
        <w:t>www.curatio.cz</w:t>
      </w:r>
      <w:r>
        <w:tab/>
      </w:r>
    </w:p>
    <w:p w:rsidR="00067384" w:rsidRDefault="00067384" w:rsidP="00067384"/>
    <w:p w:rsidR="00067384" w:rsidRDefault="00067384" w:rsidP="00067384">
      <w:r>
        <w:t>MPSV udělena akreditace č. A2020/0013-SP/PC/PP</w:t>
      </w:r>
    </w:p>
    <w:p w:rsidR="00067384" w:rsidRDefault="00067384" w:rsidP="00067384"/>
    <w:p w:rsidR="00067384" w:rsidRDefault="00067384" w:rsidP="00067384">
      <w:r>
        <w:t>Bazální stimulace - navazující kurz</w:t>
      </w:r>
    </w:p>
    <w:p w:rsidR="00067384" w:rsidRDefault="00067384" w:rsidP="00067384"/>
    <w:p w:rsidR="00067384" w:rsidRDefault="00067384" w:rsidP="00067384">
      <w:r>
        <w:t>Lektor:</w:t>
      </w:r>
      <w:r>
        <w:tab/>
        <w:t>Bc. Helena Dvořáková, DiS.</w:t>
      </w:r>
    </w:p>
    <w:p w:rsidR="00067384" w:rsidRDefault="00067384" w:rsidP="00067384">
      <w:r>
        <w:t xml:space="preserve">Absolventka Univerzity Karlovy Praha, 3. Lékařská fakulta, obor: Zdravotní vědy. V letech 2008-2009 ve Vídni absolvovala specializační vzdělání v konceptu Bazální stimulace, je registrovanou lektorkou konceptu: </w:t>
      </w:r>
      <w:proofErr w:type="spellStart"/>
      <w:r>
        <w:t>Praxisbegleiter</w:t>
      </w:r>
      <w:proofErr w:type="spellEnd"/>
      <w:r>
        <w:t xml:space="preserve"> fůr </w:t>
      </w:r>
      <w:proofErr w:type="spellStart"/>
      <w:r>
        <w:t>Basale</w:t>
      </w:r>
      <w:proofErr w:type="spellEnd"/>
      <w:r>
        <w:t xml:space="preserve"> </w:t>
      </w:r>
      <w:proofErr w:type="spellStart"/>
      <w:r>
        <w:t>Stimulation</w:t>
      </w:r>
      <w:proofErr w:type="spellEnd"/>
      <w:r>
        <w:t xml:space="preserve">® in der </w:t>
      </w:r>
      <w:proofErr w:type="spellStart"/>
      <w:r>
        <w:t>Pflege</w:t>
      </w:r>
      <w:proofErr w:type="spellEnd"/>
      <w:r>
        <w:t xml:space="preserve">, registrační číslo 869. V letech 2010- 2011 v </w:t>
      </w:r>
      <w:proofErr w:type="spellStart"/>
      <w:r>
        <w:t>Dusseldofru</w:t>
      </w:r>
      <w:proofErr w:type="spellEnd"/>
      <w:r>
        <w:t xml:space="preserve"> absolvovala další vzdělání v konceptu: </w:t>
      </w:r>
      <w:proofErr w:type="spellStart"/>
      <w:r>
        <w:t>Kursleiter</w:t>
      </w:r>
      <w:proofErr w:type="spellEnd"/>
      <w:r>
        <w:t xml:space="preserve"> fůr </w:t>
      </w:r>
      <w:proofErr w:type="spellStart"/>
      <w:r>
        <w:t>Basale</w:t>
      </w:r>
      <w:proofErr w:type="spellEnd"/>
      <w:r>
        <w:t xml:space="preserve"> </w:t>
      </w:r>
      <w:proofErr w:type="spellStart"/>
      <w:r>
        <w:t>Stimulation</w:t>
      </w:r>
      <w:proofErr w:type="spellEnd"/>
      <w:r>
        <w:t xml:space="preserve">® in der </w:t>
      </w:r>
      <w:proofErr w:type="spellStart"/>
      <w:r>
        <w:t>Therapie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Péidagogika</w:t>
      </w:r>
      <w:proofErr w:type="spellEnd"/>
      <w:r>
        <w:t xml:space="preserve"> je jednou z mála lektorek v ČR, která může vzdělávat další lektory konceptu Bazální stimulace. Koncept stále aktivně používá v praxi v péči o pacien</w:t>
      </w:r>
      <w:r>
        <w:t>ta</w:t>
      </w:r>
      <w:r>
        <w:t xml:space="preserve"> Ústřední vojenské nemocnice Praha na oddělení Dlouhodobé intenzivní ošetřovatelské péče. Své bohaté zkušenosti a dovednosti předává účastníkům prostřednictvím interaktivně vedených kurzů s možností následné odborné supervize bazální stimulace.</w:t>
      </w:r>
    </w:p>
    <w:p w:rsidR="00067384" w:rsidRDefault="00067384" w:rsidP="00067384">
      <w:r>
        <w:t>Anotace:</w:t>
      </w:r>
    </w:p>
    <w:p w:rsidR="00067384" w:rsidRDefault="00067384" w:rsidP="00067384">
      <w:r>
        <w:t xml:space="preserve">Bazální stimulace je koncept </w:t>
      </w:r>
      <w:proofErr w:type="gramStart"/>
      <w:r>
        <w:t>podpory,  péče</w:t>
      </w:r>
      <w:proofErr w:type="gramEnd"/>
      <w:r>
        <w:t xml:space="preserve"> a vedení  těžce nemocných  lidí,  který  vyvinul v roce 1975 profesor Andreas </w:t>
      </w:r>
      <w:proofErr w:type="spellStart"/>
      <w:r>
        <w:t>Frohlich</w:t>
      </w:r>
      <w:proofErr w:type="spellEnd"/>
      <w:r>
        <w:t xml:space="preserve">  při  práci  s tělesně  a  mentálně  postiženými  dětmi. V 80. letech byl koncept přenesen zdravotní sestrou </w:t>
      </w:r>
      <w:proofErr w:type="spellStart"/>
      <w:r>
        <w:t>Christel</w:t>
      </w:r>
      <w:proofErr w:type="spellEnd"/>
      <w:r>
        <w:t xml:space="preserve"> </w:t>
      </w:r>
      <w:proofErr w:type="spellStart"/>
      <w:r>
        <w:t>Bienstein</w:t>
      </w:r>
      <w:proofErr w:type="spellEnd"/>
      <w:r>
        <w:t xml:space="preserve"> do ošetřovatelské péče o dospělé nemocné. Kurz lze absolvovat v návaznosti na Základní kurz bazální stimulace s časovým odstupem 3 měsíce a více.</w:t>
      </w:r>
    </w:p>
    <w:p w:rsidR="00067384" w:rsidRDefault="00067384" w:rsidP="00067384">
      <w:r>
        <w:t>Co se naučíte:</w:t>
      </w:r>
    </w:p>
    <w:p w:rsidR="00067384" w:rsidRDefault="00067384" w:rsidP="00067384">
      <w:r>
        <w:t>Rozšíříte si znalosti a dovednosti konceptu Bazální stimulace získané v základním kurzu. Podporovat a zlepšovat u klienta vnímání sebe sama a jeho okolí. Rozvíjet vlastní identitu klienta a zlepšit jeho orientaci ve vlastním těle.</w:t>
      </w:r>
    </w:p>
    <w:p w:rsidR="00067384" w:rsidRDefault="00067384" w:rsidP="00067384">
      <w:r>
        <w:t>Obsah:</w:t>
      </w:r>
    </w:p>
    <w:p w:rsidR="00067384" w:rsidRDefault="00067384" w:rsidP="00067384">
      <w:r>
        <w:t>•</w:t>
      </w:r>
      <w:r>
        <w:tab/>
        <w:t>Optická stimulace - nácvik praktických dovedností.</w:t>
      </w:r>
    </w:p>
    <w:p w:rsidR="00067384" w:rsidRDefault="00067384" w:rsidP="00067384">
      <w:r>
        <w:t>•</w:t>
      </w:r>
      <w:r>
        <w:tab/>
        <w:t>Auditivní stimulace - nácvik praktických</w:t>
      </w:r>
      <w:r>
        <w:t xml:space="preserve"> </w:t>
      </w:r>
      <w:r>
        <w:t>dovedností.</w:t>
      </w:r>
    </w:p>
    <w:p w:rsidR="00067384" w:rsidRDefault="00067384" w:rsidP="00067384">
      <w:r>
        <w:t>•</w:t>
      </w:r>
      <w:r>
        <w:tab/>
        <w:t>Orální stimulace - nácvik praktických dovedností.</w:t>
      </w:r>
    </w:p>
    <w:p w:rsidR="00067384" w:rsidRDefault="00067384" w:rsidP="00067384">
      <w:r>
        <w:t>•</w:t>
      </w:r>
      <w:r>
        <w:tab/>
        <w:t>Olfaktorická stimulac</w:t>
      </w:r>
      <w:r>
        <w:t>e - nácvik praktických dovednos</w:t>
      </w:r>
      <w:r>
        <w:t>tí.</w:t>
      </w:r>
    </w:p>
    <w:p w:rsidR="00067384" w:rsidRDefault="00067384" w:rsidP="00067384">
      <w:r>
        <w:t>•</w:t>
      </w:r>
      <w:r>
        <w:tab/>
        <w:t>Taktilně-haptická stimulace- nácvik praktických dovedností.</w:t>
      </w:r>
    </w:p>
    <w:p w:rsidR="00067384" w:rsidRDefault="00067384" w:rsidP="00067384">
      <w:proofErr w:type="gramStart"/>
      <w:r>
        <w:t>POZOR ! Na</w:t>
      </w:r>
      <w:proofErr w:type="gramEnd"/>
      <w:r>
        <w:t xml:space="preserve"> kurz  přijďte  v  pohodlném  oblečení,  ať Vás nic neomezuje  při  nácviku v pohybu. Do dvojice si přineste podložku na cvičení např. deku, karimatku dále polštářek, tělové mléko, dvě froté žínky nebo froté ponožky.</w:t>
      </w:r>
    </w:p>
    <w:p w:rsidR="00067384" w:rsidRDefault="00067384" w:rsidP="00067384">
      <w:r>
        <w:t xml:space="preserve"> </w:t>
      </w:r>
    </w:p>
    <w:p w:rsidR="00067384" w:rsidRDefault="00067384" w:rsidP="00067384">
      <w:r>
        <w:t>Místo konání: Délka: Termín: Cena:</w:t>
      </w:r>
    </w:p>
    <w:p w:rsidR="00067384" w:rsidRDefault="00067384" w:rsidP="00067384">
      <w:r>
        <w:t>Počet účastníků:</w:t>
      </w:r>
    </w:p>
    <w:p w:rsidR="00067384" w:rsidRDefault="00067384" w:rsidP="00067384">
      <w:r>
        <w:t xml:space="preserve"> Břeclav D</w:t>
      </w:r>
      <w:r>
        <w:t>P</w:t>
      </w:r>
      <w:r>
        <w:t>S, Na Pěšině 2842/13</w:t>
      </w:r>
    </w:p>
    <w:p w:rsidR="00067384" w:rsidRDefault="00067384" w:rsidP="00067384">
      <w:r>
        <w:t>16 vyučovacích hodin, 2 dny, začátek 1. den od 9,00 hod.</w:t>
      </w:r>
    </w:p>
    <w:p w:rsidR="00067384" w:rsidRDefault="00067384" w:rsidP="00067384">
      <w:r>
        <w:t>14. -15. 4. 2025</w:t>
      </w:r>
    </w:p>
    <w:p w:rsidR="00067384" w:rsidRDefault="00067384" w:rsidP="00067384">
      <w:r>
        <w:lastRenderedPageBreak/>
        <w:t>56.000,-Kč</w:t>
      </w:r>
    </w:p>
    <w:p w:rsidR="00067384" w:rsidRDefault="00067384" w:rsidP="00067384">
      <w:r>
        <w:t>do 20 osob</w:t>
      </w:r>
    </w:p>
    <w:p w:rsidR="00067384" w:rsidRDefault="00067384" w:rsidP="00067384">
      <w:r>
        <w:t xml:space="preserve"> </w:t>
      </w:r>
    </w:p>
    <w:p w:rsidR="00067384" w:rsidRDefault="00067384" w:rsidP="00067384">
      <w:r>
        <w:t>Doklady o absolvování vzdělávací aktivity:</w:t>
      </w:r>
    </w:p>
    <w:p w:rsidR="00067384" w:rsidRDefault="00067384" w:rsidP="00067384">
      <w:r>
        <w:t>•</w:t>
      </w:r>
      <w:r>
        <w:tab/>
        <w:t>mezinárodní certifikát platný v EU vys</w:t>
      </w:r>
      <w:bookmarkStart w:id="0" w:name="_GoBack"/>
      <w:bookmarkEnd w:id="0"/>
      <w:r>
        <w:t>tavený Mezinárodní asociací Bazální stimulace;</w:t>
      </w:r>
    </w:p>
    <w:p w:rsidR="00067384" w:rsidRDefault="00067384" w:rsidP="00067384">
      <w:r>
        <w:t>•</w:t>
      </w:r>
      <w:r>
        <w:tab/>
        <w:t>osvědčení o akreditovaném vzdělávacím programu v soulad u se zákonem č. 108/2006Sb.</w:t>
      </w:r>
    </w:p>
    <w:p w:rsidR="00067384" w:rsidRDefault="00067384" w:rsidP="00067384">
      <w:r>
        <w:t>Tel.: +</w:t>
      </w:r>
      <w:proofErr w:type="spellStart"/>
      <w:r>
        <w:t>xxxxxxxxxxxx</w:t>
      </w:r>
      <w:proofErr w:type="spellEnd"/>
      <w:r>
        <w:tab/>
        <w:t>IČ: 0311 05 91</w:t>
      </w:r>
    </w:p>
    <w:p w:rsidR="00067384" w:rsidRDefault="00067384" w:rsidP="00067384">
      <w:r>
        <w:t xml:space="preserve">e-mail: </w:t>
      </w:r>
      <w:proofErr w:type="spellStart"/>
      <w:r>
        <w:t>xxxxxxx</w:t>
      </w:r>
      <w:proofErr w:type="spellEnd"/>
      <w:r>
        <w:tab/>
        <w:t>DIČ: CZ03110591</w:t>
      </w:r>
    </w:p>
    <w:sectPr w:rsidR="0006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7D"/>
    <w:rsid w:val="00067384"/>
    <w:rsid w:val="003101AD"/>
    <w:rsid w:val="004B2302"/>
    <w:rsid w:val="006041F1"/>
    <w:rsid w:val="0074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C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73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44C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44C7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C7D"/>
    <w:pPr>
      <w:spacing w:before="100" w:beforeAutospacing="1" w:after="100" w:afterAutospacing="1"/>
    </w:pPr>
  </w:style>
  <w:style w:type="paragraph" w:customStyle="1" w:styleId="mcntmcntmcntmcntmcntmcntmcntmcntmcntmcntmcntmcntmcntmcntmcntmcntmcntmcntmcntmcntmcntmsonospacing">
    <w:name w:val="mcntmcntmcntmcntmcntmcntmcntmcntmcntmcntmcntmcntmcntmcntmcntmcntmcntmcntmcntmcntmcntmsonospacing"/>
    <w:basedOn w:val="Normln"/>
    <w:uiPriority w:val="99"/>
    <w:semiHidden/>
    <w:rsid w:val="00744C7D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067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C7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73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44C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44C7D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44C7D"/>
    <w:pPr>
      <w:spacing w:before="100" w:beforeAutospacing="1" w:after="100" w:afterAutospacing="1"/>
    </w:pPr>
  </w:style>
  <w:style w:type="paragraph" w:customStyle="1" w:styleId="mcntmcntmcntmcntmcntmcntmcntmcntmcntmcntmcntmcntmcntmcntmcntmcntmcntmcntmcntmcntmcntmsonospacing">
    <w:name w:val="mcntmcntmcntmcntmcntmcntmcntmcntmcntmcntmcntmcntmcntmcntmcntmcntmcntmcntmcntmcntmcntmsonospacing"/>
    <w:basedOn w:val="Normln"/>
    <w:uiPriority w:val="99"/>
    <w:semiHidden/>
    <w:rsid w:val="00744C7D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0673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3</cp:revision>
  <dcterms:created xsi:type="dcterms:W3CDTF">2025-04-10T12:38:00Z</dcterms:created>
  <dcterms:modified xsi:type="dcterms:W3CDTF">2025-04-10T12:43:00Z</dcterms:modified>
</cp:coreProperties>
</file>