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F37D" w14:textId="77777777" w:rsidR="0003098B" w:rsidRDefault="0003098B" w:rsidP="0003098B">
      <w:pPr>
        <w:pStyle w:val="Default"/>
        <w:rPr>
          <w:bCs/>
          <w:sz w:val="22"/>
          <w:szCs w:val="22"/>
        </w:rPr>
      </w:pPr>
    </w:p>
    <w:p w14:paraId="7143C94A" w14:textId="77777777" w:rsidR="0003098B" w:rsidRDefault="0003098B" w:rsidP="0003098B">
      <w:pPr>
        <w:pStyle w:val="Default"/>
        <w:rPr>
          <w:bCs/>
          <w:sz w:val="22"/>
          <w:szCs w:val="22"/>
        </w:rPr>
      </w:pPr>
    </w:p>
    <w:p w14:paraId="508E15A4" w14:textId="77777777" w:rsidR="00796CAF" w:rsidRDefault="00796CAF" w:rsidP="00796CAF">
      <w:pPr>
        <w:pStyle w:val="Default"/>
        <w:jc w:val="center"/>
        <w:rPr>
          <w:b/>
          <w:bCs/>
          <w:sz w:val="32"/>
          <w:szCs w:val="32"/>
        </w:rPr>
      </w:pPr>
      <w:r>
        <w:rPr>
          <w:b/>
          <w:bCs/>
          <w:sz w:val="32"/>
          <w:szCs w:val="32"/>
        </w:rPr>
        <w:t>KUPNÍ SMLOUVA</w:t>
      </w:r>
    </w:p>
    <w:p w14:paraId="75E114DC" w14:textId="4A7EEF09" w:rsidR="00741034" w:rsidRPr="00741034" w:rsidRDefault="00F773AB" w:rsidP="00796CAF">
      <w:pPr>
        <w:pStyle w:val="Default"/>
        <w:jc w:val="center"/>
        <w:rPr>
          <w:sz w:val="20"/>
          <w:szCs w:val="20"/>
        </w:rPr>
      </w:pPr>
      <w:r>
        <w:rPr>
          <w:bCs/>
          <w:sz w:val="20"/>
          <w:szCs w:val="20"/>
        </w:rPr>
        <w:t>č</w:t>
      </w:r>
      <w:r w:rsidR="0030147D">
        <w:rPr>
          <w:bCs/>
          <w:sz w:val="20"/>
          <w:szCs w:val="20"/>
        </w:rPr>
        <w:t>.</w:t>
      </w:r>
      <w:r w:rsidR="003A4831">
        <w:rPr>
          <w:bCs/>
          <w:sz w:val="20"/>
          <w:szCs w:val="20"/>
        </w:rPr>
        <w:t xml:space="preserve"> </w:t>
      </w:r>
      <w:r>
        <w:rPr>
          <w:bCs/>
          <w:sz w:val="20"/>
          <w:szCs w:val="20"/>
        </w:rPr>
        <w:t>6</w:t>
      </w:r>
      <w:r w:rsidR="003A4831">
        <w:rPr>
          <w:bCs/>
          <w:sz w:val="20"/>
          <w:szCs w:val="20"/>
        </w:rPr>
        <w:t>/2</w:t>
      </w:r>
      <w:r>
        <w:rPr>
          <w:bCs/>
          <w:sz w:val="20"/>
          <w:szCs w:val="20"/>
        </w:rPr>
        <w:t>5</w:t>
      </w:r>
    </w:p>
    <w:p w14:paraId="56EA256B" w14:textId="77777777" w:rsidR="008271C5" w:rsidRDefault="008271C5" w:rsidP="00796CAF">
      <w:pPr>
        <w:pStyle w:val="Default"/>
        <w:rPr>
          <w:sz w:val="22"/>
          <w:szCs w:val="22"/>
        </w:rPr>
      </w:pPr>
    </w:p>
    <w:p w14:paraId="6FAA707B" w14:textId="77777777" w:rsidR="00A14219" w:rsidRDefault="00A14219" w:rsidP="00796CAF">
      <w:pPr>
        <w:pStyle w:val="Default"/>
        <w:rPr>
          <w:sz w:val="22"/>
          <w:szCs w:val="22"/>
        </w:rPr>
      </w:pPr>
    </w:p>
    <w:p w14:paraId="78AA0D20" w14:textId="77777777" w:rsidR="008271C5" w:rsidRDefault="008271C5" w:rsidP="008271C5">
      <w:pPr>
        <w:pStyle w:val="Default"/>
        <w:jc w:val="center"/>
        <w:rPr>
          <w:b/>
          <w:bCs/>
          <w:sz w:val="23"/>
          <w:szCs w:val="23"/>
        </w:rPr>
      </w:pPr>
      <w:r>
        <w:rPr>
          <w:b/>
          <w:bCs/>
          <w:sz w:val="23"/>
          <w:szCs w:val="23"/>
        </w:rPr>
        <w:t>I.</w:t>
      </w:r>
    </w:p>
    <w:p w14:paraId="2EC67AF0" w14:textId="77777777" w:rsidR="00796CAF" w:rsidRDefault="008271C5" w:rsidP="008271C5">
      <w:pPr>
        <w:pStyle w:val="Default"/>
        <w:jc w:val="center"/>
        <w:rPr>
          <w:sz w:val="23"/>
          <w:szCs w:val="23"/>
        </w:rPr>
      </w:pPr>
      <w:r>
        <w:rPr>
          <w:b/>
          <w:bCs/>
          <w:sz w:val="23"/>
          <w:szCs w:val="23"/>
        </w:rPr>
        <w:t>Smluvní strany</w:t>
      </w:r>
    </w:p>
    <w:p w14:paraId="0F671BD6" w14:textId="77777777" w:rsidR="00C126B5" w:rsidRPr="008271C5" w:rsidRDefault="00C126B5" w:rsidP="00796CAF">
      <w:pPr>
        <w:pStyle w:val="Default"/>
        <w:rPr>
          <w:sz w:val="23"/>
          <w:szCs w:val="23"/>
        </w:rPr>
      </w:pPr>
    </w:p>
    <w:p w14:paraId="01A3A1A2" w14:textId="77777777" w:rsidR="00C126B5" w:rsidRDefault="00C126B5" w:rsidP="0030147D">
      <w:pPr>
        <w:pStyle w:val="Default"/>
        <w:ind w:left="1418" w:hanging="1418"/>
        <w:rPr>
          <w:rFonts w:cs="Arial"/>
          <w:sz w:val="22"/>
          <w:szCs w:val="22"/>
        </w:rPr>
      </w:pPr>
      <w:r>
        <w:rPr>
          <w:b/>
          <w:bCs/>
          <w:sz w:val="22"/>
          <w:szCs w:val="22"/>
        </w:rPr>
        <w:t>K</w:t>
      </w:r>
      <w:r w:rsidR="0003098B">
        <w:rPr>
          <w:b/>
          <w:bCs/>
          <w:sz w:val="22"/>
          <w:szCs w:val="22"/>
        </w:rPr>
        <w:t>UPUJÍCÍ</w:t>
      </w:r>
      <w:r w:rsidR="003B4DB8">
        <w:rPr>
          <w:sz w:val="22"/>
          <w:szCs w:val="22"/>
        </w:rPr>
        <w:t>:</w:t>
      </w:r>
      <w:r w:rsidR="00880902">
        <w:rPr>
          <w:sz w:val="22"/>
          <w:szCs w:val="22"/>
        </w:rPr>
        <w:tab/>
      </w:r>
      <w:r w:rsidR="000D05CA" w:rsidRPr="00151743">
        <w:rPr>
          <w:rFonts w:cs="Arial"/>
          <w:sz w:val="22"/>
          <w:szCs w:val="22"/>
        </w:rPr>
        <w:t>Vyšší odborná škola, Střední škola, Centrum odborné přípravy, Sezimovo Ústí, Budějovická 421</w:t>
      </w:r>
    </w:p>
    <w:p w14:paraId="7D7C82DD" w14:textId="77777777" w:rsidR="0030147D" w:rsidRPr="005E2529" w:rsidRDefault="0030147D" w:rsidP="0030147D">
      <w:pPr>
        <w:tabs>
          <w:tab w:val="left" w:pos="1418"/>
        </w:tabs>
        <w:spacing w:after="0"/>
        <w:ind w:left="1050"/>
      </w:pPr>
      <w:r>
        <w:rPr>
          <w:b/>
          <w:bCs/>
        </w:rPr>
        <w:tab/>
        <w:t>Zastoupeno:</w:t>
      </w:r>
      <w:r>
        <w:rPr>
          <w:b/>
        </w:rPr>
        <w:t xml:space="preserve"> </w:t>
      </w:r>
      <w:r w:rsidRPr="00D300A2">
        <w:t>doc. PhDr. Mgr. Lenk</w:t>
      </w:r>
      <w:r>
        <w:t>ou</w:t>
      </w:r>
      <w:r w:rsidRPr="00D300A2">
        <w:t xml:space="preserve"> Hruškov</w:t>
      </w:r>
      <w:r>
        <w:t>ou</w:t>
      </w:r>
      <w:r w:rsidRPr="00D300A2">
        <w:t xml:space="preserve">, Ph.D. </w:t>
      </w:r>
      <w:r>
        <w:t>- ředitelkou</w:t>
      </w:r>
      <w:r w:rsidRPr="005E2529">
        <w:t xml:space="preserve"> školy</w:t>
      </w:r>
      <w:r w:rsidRPr="005E2529">
        <w:tab/>
      </w:r>
    </w:p>
    <w:p w14:paraId="2CB54F46" w14:textId="77777777" w:rsidR="00C126B5" w:rsidRPr="00151743" w:rsidRDefault="008271C5" w:rsidP="0030147D">
      <w:pPr>
        <w:pStyle w:val="Default"/>
        <w:ind w:firstLine="1418"/>
        <w:rPr>
          <w:rFonts w:cs="Arial"/>
          <w:sz w:val="22"/>
          <w:szCs w:val="22"/>
        </w:rPr>
      </w:pPr>
      <w:r>
        <w:rPr>
          <w:sz w:val="22"/>
          <w:szCs w:val="22"/>
        </w:rPr>
        <w:t>se sídlem:</w:t>
      </w:r>
      <w:r w:rsidR="0030147D">
        <w:rPr>
          <w:sz w:val="22"/>
          <w:szCs w:val="22"/>
        </w:rPr>
        <w:t xml:space="preserve"> </w:t>
      </w:r>
      <w:r w:rsidR="000D05CA">
        <w:rPr>
          <w:rFonts w:ascii="Arial" w:hAnsi="Arial" w:cs="Arial"/>
          <w:sz w:val="20"/>
          <w:szCs w:val="20"/>
        </w:rPr>
        <w:t>B</w:t>
      </w:r>
      <w:r w:rsidR="000D05CA" w:rsidRPr="00151743">
        <w:rPr>
          <w:rFonts w:cs="Arial"/>
          <w:sz w:val="22"/>
          <w:szCs w:val="22"/>
        </w:rPr>
        <w:t>udějovická 421, 391 02 Sezimovo Ústí</w:t>
      </w:r>
    </w:p>
    <w:p w14:paraId="42AF0087" w14:textId="77777777" w:rsidR="00C126B5" w:rsidRPr="00151743" w:rsidRDefault="008271C5" w:rsidP="0030147D">
      <w:pPr>
        <w:pStyle w:val="Default"/>
        <w:ind w:firstLine="1418"/>
        <w:rPr>
          <w:rFonts w:cs="Arial"/>
          <w:sz w:val="22"/>
          <w:szCs w:val="22"/>
        </w:rPr>
      </w:pPr>
      <w:r>
        <w:rPr>
          <w:sz w:val="22"/>
          <w:szCs w:val="22"/>
        </w:rPr>
        <w:t>IČO:</w:t>
      </w:r>
      <w:r w:rsidR="0030147D">
        <w:rPr>
          <w:sz w:val="22"/>
          <w:szCs w:val="22"/>
        </w:rPr>
        <w:t xml:space="preserve"> </w:t>
      </w:r>
      <w:r w:rsidR="000D05CA" w:rsidRPr="00151743">
        <w:rPr>
          <w:rFonts w:cs="Arial"/>
          <w:sz w:val="22"/>
          <w:szCs w:val="22"/>
        </w:rPr>
        <w:t>12907731</w:t>
      </w:r>
    </w:p>
    <w:p w14:paraId="4EB41B8D" w14:textId="77777777" w:rsidR="00C126B5" w:rsidRPr="00151743" w:rsidRDefault="008271C5" w:rsidP="0030147D">
      <w:pPr>
        <w:pStyle w:val="Default"/>
        <w:ind w:firstLine="1418"/>
        <w:rPr>
          <w:rFonts w:cs="Arial"/>
          <w:sz w:val="22"/>
          <w:szCs w:val="22"/>
        </w:rPr>
      </w:pPr>
      <w:r>
        <w:rPr>
          <w:sz w:val="22"/>
          <w:szCs w:val="22"/>
        </w:rPr>
        <w:t>DIČ:</w:t>
      </w:r>
      <w:r w:rsidR="0030147D">
        <w:rPr>
          <w:sz w:val="22"/>
          <w:szCs w:val="22"/>
        </w:rPr>
        <w:t xml:space="preserve"> </w:t>
      </w:r>
      <w:r w:rsidR="000D05CA" w:rsidRPr="00151743">
        <w:rPr>
          <w:rFonts w:cs="Arial"/>
          <w:sz w:val="22"/>
          <w:szCs w:val="22"/>
        </w:rPr>
        <w:t>CZ12907731</w:t>
      </w:r>
    </w:p>
    <w:p w14:paraId="6E91C843" w14:textId="77777777" w:rsidR="008271C5" w:rsidRPr="00151743" w:rsidRDefault="008271C5" w:rsidP="0030147D">
      <w:pPr>
        <w:pStyle w:val="Default"/>
        <w:ind w:firstLine="1418"/>
        <w:rPr>
          <w:rFonts w:cs="Arial"/>
          <w:sz w:val="22"/>
          <w:szCs w:val="22"/>
        </w:rPr>
      </w:pPr>
      <w:r w:rsidRPr="00151743">
        <w:rPr>
          <w:rFonts w:cs="Arial"/>
          <w:sz w:val="22"/>
          <w:szCs w:val="22"/>
        </w:rPr>
        <w:t>bankovní spojení:</w:t>
      </w:r>
      <w:r w:rsidR="0030147D">
        <w:rPr>
          <w:rFonts w:cs="Arial"/>
          <w:sz w:val="22"/>
          <w:szCs w:val="22"/>
        </w:rPr>
        <w:t xml:space="preserve"> </w:t>
      </w:r>
      <w:r w:rsidR="000D05CA" w:rsidRPr="00151743">
        <w:rPr>
          <w:rFonts w:cs="Arial"/>
          <w:sz w:val="22"/>
          <w:szCs w:val="22"/>
        </w:rPr>
        <w:t>MONETA Money Bank, a.s.</w:t>
      </w:r>
    </w:p>
    <w:p w14:paraId="69BC9C96" w14:textId="77777777" w:rsidR="00C126B5" w:rsidRPr="00151743" w:rsidRDefault="008271C5" w:rsidP="0030147D">
      <w:pPr>
        <w:pStyle w:val="Default"/>
        <w:ind w:firstLine="1418"/>
        <w:rPr>
          <w:rFonts w:cs="Arial"/>
          <w:sz w:val="22"/>
          <w:szCs w:val="22"/>
        </w:rPr>
      </w:pPr>
      <w:r w:rsidRPr="005321FD">
        <w:rPr>
          <w:sz w:val="22"/>
          <w:szCs w:val="22"/>
        </w:rPr>
        <w:t>č. účtu:</w:t>
      </w:r>
      <w:r w:rsidRPr="005321FD">
        <w:rPr>
          <w:sz w:val="22"/>
          <w:szCs w:val="22"/>
        </w:rPr>
        <w:tab/>
      </w:r>
      <w:r w:rsidR="000D05CA" w:rsidRPr="00151743">
        <w:rPr>
          <w:rFonts w:cs="Arial"/>
          <w:sz w:val="22"/>
          <w:szCs w:val="22"/>
        </w:rPr>
        <w:t>197477119/0600</w:t>
      </w:r>
    </w:p>
    <w:p w14:paraId="03D01637" w14:textId="77777777" w:rsidR="00E0383D" w:rsidRDefault="00E0383D" w:rsidP="0030147D">
      <w:pPr>
        <w:pStyle w:val="Default"/>
        <w:ind w:firstLine="1418"/>
        <w:rPr>
          <w:b/>
          <w:sz w:val="22"/>
          <w:szCs w:val="22"/>
        </w:rPr>
      </w:pPr>
      <w:r>
        <w:rPr>
          <w:sz w:val="22"/>
          <w:szCs w:val="22"/>
        </w:rPr>
        <w:t>datová schránka:</w:t>
      </w:r>
      <w:r w:rsidR="0030147D">
        <w:rPr>
          <w:sz w:val="22"/>
          <w:szCs w:val="22"/>
        </w:rPr>
        <w:t xml:space="preserve"> </w:t>
      </w:r>
      <w:proofErr w:type="spellStart"/>
      <w:r w:rsidR="000D05CA" w:rsidRPr="00CB0910">
        <w:rPr>
          <w:rFonts w:ascii="Arial" w:hAnsi="Arial" w:cs="Arial"/>
          <w:bCs/>
          <w:sz w:val="20"/>
          <w:szCs w:val="20"/>
        </w:rPr>
        <w:t>rvifdct</w:t>
      </w:r>
      <w:proofErr w:type="spellEnd"/>
    </w:p>
    <w:p w14:paraId="60F0E8C9" w14:textId="77777777" w:rsidR="00C126B5" w:rsidRDefault="008271C5" w:rsidP="0030147D">
      <w:pPr>
        <w:pStyle w:val="Default"/>
        <w:spacing w:after="240"/>
        <w:ind w:firstLine="1418"/>
      </w:pPr>
      <w:r>
        <w:rPr>
          <w:sz w:val="22"/>
          <w:szCs w:val="22"/>
        </w:rPr>
        <w:t>zástupce ve věcech</w:t>
      </w:r>
      <w:r w:rsidR="00C126B5">
        <w:t xml:space="preserve"> technických: </w:t>
      </w:r>
      <w:r w:rsidR="003A4831">
        <w:t>Petr Kollmann</w:t>
      </w:r>
    </w:p>
    <w:p w14:paraId="151F58B0" w14:textId="77777777" w:rsidR="003923BC" w:rsidRPr="003923BC" w:rsidRDefault="003923BC" w:rsidP="003923BC">
      <w:pPr>
        <w:pStyle w:val="Default"/>
        <w:spacing w:after="240"/>
        <w:rPr>
          <w:b/>
        </w:rPr>
      </w:pPr>
      <w:r w:rsidRPr="003923BC">
        <w:rPr>
          <w:b/>
        </w:rPr>
        <w:t>(dále jen „kupující“) na straně jedné</w:t>
      </w:r>
    </w:p>
    <w:p w14:paraId="6E9A2077" w14:textId="77777777" w:rsidR="00C126B5" w:rsidRDefault="006377E9" w:rsidP="003923BC">
      <w:pPr>
        <w:spacing w:after="240"/>
        <w:rPr>
          <w:b/>
        </w:rPr>
      </w:pPr>
      <w:r>
        <w:rPr>
          <w:b/>
        </w:rPr>
        <w:t>a</w:t>
      </w:r>
    </w:p>
    <w:p w14:paraId="29DC6ED7" w14:textId="77777777" w:rsidR="0030147D" w:rsidRPr="00C721FB" w:rsidRDefault="008271C5" w:rsidP="0030147D">
      <w:pPr>
        <w:pStyle w:val="Odstavecseseznamem"/>
        <w:numPr>
          <w:ilvl w:val="0"/>
          <w:numId w:val="40"/>
        </w:numPr>
        <w:tabs>
          <w:tab w:val="left" w:pos="993"/>
          <w:tab w:val="left" w:pos="1418"/>
        </w:tabs>
        <w:autoSpaceDE w:val="0"/>
        <w:autoSpaceDN w:val="0"/>
        <w:adjustRightInd w:val="0"/>
      </w:pPr>
      <w:r w:rsidRPr="0030147D">
        <w:rPr>
          <w:b/>
          <w:sz w:val="23"/>
          <w:szCs w:val="23"/>
        </w:rPr>
        <w:t>PRODÁVAJÍCÍ:</w:t>
      </w:r>
      <w:r w:rsidRPr="0030147D">
        <w:rPr>
          <w:b/>
          <w:sz w:val="23"/>
          <w:szCs w:val="23"/>
        </w:rPr>
        <w:tab/>
      </w:r>
      <w:r w:rsidR="00B556DC">
        <w:rPr>
          <w:b/>
          <w:sz w:val="23"/>
          <w:szCs w:val="23"/>
        </w:rPr>
        <w:t>VSP DATA a.s.</w:t>
      </w:r>
    </w:p>
    <w:p w14:paraId="08950075" w14:textId="77777777" w:rsidR="0030147D" w:rsidRDefault="00AF18C7" w:rsidP="00AF18C7">
      <w:pPr>
        <w:tabs>
          <w:tab w:val="left" w:pos="1134"/>
          <w:tab w:val="left" w:pos="1418"/>
        </w:tabs>
        <w:spacing w:after="0" w:line="240" w:lineRule="auto"/>
        <w:ind w:left="1416"/>
        <w:rPr>
          <w:b/>
        </w:rPr>
      </w:pPr>
      <w:r>
        <w:rPr>
          <w:b/>
        </w:rPr>
        <w:tab/>
      </w:r>
      <w:r w:rsidR="0030147D" w:rsidRPr="00566A07">
        <w:rPr>
          <w:b/>
        </w:rPr>
        <w:t>Zastoupen</w:t>
      </w:r>
      <w:r w:rsidR="0030147D">
        <w:rPr>
          <w:b/>
        </w:rPr>
        <w:t>o:</w:t>
      </w:r>
      <w:r w:rsidR="0030147D" w:rsidRPr="00566A07">
        <w:rPr>
          <w:b/>
        </w:rPr>
        <w:t xml:space="preserve"> Ing</w:t>
      </w:r>
      <w:r w:rsidR="0030147D" w:rsidRPr="00C93B2F">
        <w:rPr>
          <w:b/>
        </w:rPr>
        <w:t xml:space="preserve">. </w:t>
      </w:r>
      <w:r w:rsidR="00253F0B">
        <w:rPr>
          <w:b/>
        </w:rPr>
        <w:t>Jindřichem Zítkem, generálním ředitelem a předsedou</w:t>
      </w:r>
      <w:r w:rsidR="006033DB">
        <w:rPr>
          <w:b/>
        </w:rPr>
        <w:t xml:space="preserve"> </w:t>
      </w:r>
      <w:r w:rsidR="00253F0B">
        <w:rPr>
          <w:b/>
        </w:rPr>
        <w:t>představenstva VSP DATA a.s.</w:t>
      </w:r>
      <w:r w:rsidR="0030147D" w:rsidRPr="00C93B2F">
        <w:rPr>
          <w:b/>
        </w:rPr>
        <w:t xml:space="preserve"> </w:t>
      </w:r>
    </w:p>
    <w:p w14:paraId="573F2D84" w14:textId="77777777" w:rsidR="0030147D" w:rsidRPr="00C93B2F" w:rsidRDefault="0030147D" w:rsidP="006033DB">
      <w:pPr>
        <w:tabs>
          <w:tab w:val="left" w:pos="1134"/>
          <w:tab w:val="left" w:pos="1418"/>
        </w:tabs>
        <w:spacing w:after="0" w:line="240" w:lineRule="auto"/>
        <w:ind w:left="1134"/>
        <w:rPr>
          <w:b/>
        </w:rPr>
      </w:pPr>
      <w:r>
        <w:rPr>
          <w:b/>
        </w:rPr>
        <w:tab/>
        <w:t xml:space="preserve">Sídlo: </w:t>
      </w:r>
      <w:r w:rsidR="00253F0B">
        <w:rPr>
          <w:b/>
        </w:rPr>
        <w:t>Údolní 2188, 390 64 Tábor</w:t>
      </w:r>
      <w:r w:rsidRPr="00C93B2F">
        <w:rPr>
          <w:b/>
        </w:rPr>
        <w:t xml:space="preserve"> </w:t>
      </w:r>
    </w:p>
    <w:p w14:paraId="2DC216D1" w14:textId="77777777" w:rsidR="0030147D" w:rsidRDefault="0030147D" w:rsidP="006033DB">
      <w:pPr>
        <w:tabs>
          <w:tab w:val="left" w:pos="1134"/>
          <w:tab w:val="left" w:pos="1418"/>
        </w:tabs>
        <w:spacing w:after="0" w:line="240" w:lineRule="auto"/>
        <w:ind w:left="1134"/>
      </w:pPr>
      <w:r>
        <w:tab/>
        <w:t>IČO: 4</w:t>
      </w:r>
      <w:r w:rsidR="00253F0B">
        <w:t>9241575</w:t>
      </w:r>
    </w:p>
    <w:p w14:paraId="09F21F0E" w14:textId="77777777" w:rsidR="0030147D" w:rsidRDefault="0030147D" w:rsidP="006033DB">
      <w:pPr>
        <w:tabs>
          <w:tab w:val="left" w:pos="993"/>
          <w:tab w:val="left" w:pos="1134"/>
          <w:tab w:val="left" w:pos="1418"/>
        </w:tabs>
        <w:spacing w:after="0" w:line="240" w:lineRule="auto"/>
        <w:ind w:left="1134"/>
        <w:jc w:val="both"/>
      </w:pPr>
      <w:r>
        <w:tab/>
      </w:r>
      <w:r w:rsidRPr="000932B4">
        <w:t xml:space="preserve">DIČ: CZ </w:t>
      </w:r>
      <w:r>
        <w:t>4</w:t>
      </w:r>
      <w:r w:rsidR="00253F0B">
        <w:t>9241575</w:t>
      </w:r>
    </w:p>
    <w:p w14:paraId="289E085F" w14:textId="77777777" w:rsidR="00253F0B" w:rsidRDefault="0030147D" w:rsidP="006033DB">
      <w:pPr>
        <w:tabs>
          <w:tab w:val="left" w:pos="993"/>
          <w:tab w:val="left" w:pos="1134"/>
          <w:tab w:val="left" w:pos="1418"/>
        </w:tabs>
        <w:spacing w:after="0" w:line="240" w:lineRule="auto"/>
        <w:ind w:left="1418" w:hanging="142"/>
        <w:jc w:val="both"/>
      </w:pPr>
      <w:r>
        <w:tab/>
      </w:r>
      <w:r w:rsidRPr="00C721FB">
        <w:t xml:space="preserve">Bankovní spojení: </w:t>
      </w:r>
      <w:r>
        <w:t xml:space="preserve"> č.</w:t>
      </w:r>
      <w:r w:rsidR="00B3051C">
        <w:t xml:space="preserve"> </w:t>
      </w:r>
      <w:proofErr w:type="spellStart"/>
      <w:r>
        <w:t>ú.</w:t>
      </w:r>
      <w:proofErr w:type="spellEnd"/>
      <w:r w:rsidR="00B3051C">
        <w:t xml:space="preserve"> </w:t>
      </w:r>
      <w:r>
        <w:t xml:space="preserve">: </w:t>
      </w:r>
      <w:r w:rsidR="00253F0B">
        <w:t>712255423/0300</w:t>
      </w:r>
    </w:p>
    <w:p w14:paraId="51B3E566" w14:textId="77777777" w:rsidR="0030147D" w:rsidRPr="00C721FB" w:rsidRDefault="00253F0B" w:rsidP="006033DB">
      <w:pPr>
        <w:tabs>
          <w:tab w:val="left" w:pos="993"/>
          <w:tab w:val="left" w:pos="1134"/>
          <w:tab w:val="left" w:pos="1418"/>
        </w:tabs>
        <w:spacing w:after="0" w:line="240" w:lineRule="auto"/>
        <w:ind w:left="1418" w:hanging="142"/>
        <w:jc w:val="both"/>
      </w:pPr>
      <w:r>
        <w:t xml:space="preserve"> </w:t>
      </w:r>
      <w:r w:rsidR="0030147D">
        <w:t xml:space="preserve">  </w:t>
      </w:r>
      <w:r w:rsidR="0030147D" w:rsidRPr="00C721FB">
        <w:t>Odpovědný zástupce ve věcech</w:t>
      </w:r>
    </w:p>
    <w:p w14:paraId="7D745F6E" w14:textId="77777777" w:rsidR="0030147D" w:rsidRPr="00C721FB" w:rsidRDefault="0030147D" w:rsidP="006033DB">
      <w:pPr>
        <w:tabs>
          <w:tab w:val="left" w:pos="1418"/>
          <w:tab w:val="left" w:pos="5954"/>
        </w:tabs>
        <w:spacing w:after="0" w:line="240" w:lineRule="auto"/>
        <w:ind w:left="1134" w:firstLine="284"/>
        <w:jc w:val="both"/>
      </w:pPr>
      <w:r w:rsidRPr="00C721FB">
        <w:t xml:space="preserve">a) </w:t>
      </w:r>
      <w:r w:rsidRPr="00C93B2F">
        <w:t xml:space="preserve">smluvních: Ing. </w:t>
      </w:r>
      <w:r w:rsidR="00253F0B">
        <w:t>Jindřich Zítek</w:t>
      </w:r>
      <w:r w:rsidRPr="00C721FB">
        <w:tab/>
      </w:r>
    </w:p>
    <w:p w14:paraId="747DF5F2" w14:textId="77777777" w:rsidR="0030147D" w:rsidRPr="00300542" w:rsidRDefault="0030147D" w:rsidP="006033DB">
      <w:pPr>
        <w:tabs>
          <w:tab w:val="left" w:pos="1418"/>
        </w:tabs>
        <w:ind w:left="1134" w:firstLine="284"/>
        <w:jc w:val="both"/>
        <w:rPr>
          <w:color w:val="FF0000"/>
        </w:rPr>
      </w:pPr>
      <w:r w:rsidRPr="00C721FB">
        <w:t>b) technických</w:t>
      </w:r>
      <w:r>
        <w:t>:</w:t>
      </w:r>
      <w:r w:rsidRPr="00C93B2F">
        <w:t xml:space="preserve"> </w:t>
      </w:r>
      <w:r w:rsidR="00253F0B">
        <w:t>Martin Habart, Radek Šuráni</w:t>
      </w:r>
    </w:p>
    <w:p w14:paraId="1F512FD7" w14:textId="77777777" w:rsidR="00796CAF" w:rsidRDefault="00796CAF" w:rsidP="0030147D">
      <w:pPr>
        <w:pStyle w:val="Default"/>
      </w:pPr>
    </w:p>
    <w:p w14:paraId="08A50661" w14:textId="77777777" w:rsidR="003923BC" w:rsidRPr="003923BC" w:rsidRDefault="003923BC" w:rsidP="008271C5">
      <w:pPr>
        <w:spacing w:after="0"/>
        <w:rPr>
          <w:b/>
        </w:rPr>
      </w:pPr>
      <w:r w:rsidRPr="003923BC">
        <w:rPr>
          <w:b/>
        </w:rPr>
        <w:t>(dále jen „prodávající“) na straně druhé</w:t>
      </w:r>
    </w:p>
    <w:p w14:paraId="3DF25E5A" w14:textId="77777777" w:rsidR="003923BC" w:rsidRDefault="003923BC" w:rsidP="008271C5">
      <w:pPr>
        <w:spacing w:after="0"/>
      </w:pPr>
    </w:p>
    <w:p w14:paraId="161A757E" w14:textId="77777777"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r w:rsidR="008F16B0">
        <w:t>platném</w:t>
      </w:r>
      <w:r>
        <w:t xml:space="preserve"> znění (dále jen „občanský zákoník“).</w:t>
      </w:r>
    </w:p>
    <w:p w14:paraId="101A319A" w14:textId="77777777" w:rsidR="008271C5" w:rsidRDefault="008271C5" w:rsidP="008271C5">
      <w:pPr>
        <w:spacing w:after="0"/>
      </w:pPr>
    </w:p>
    <w:p w14:paraId="57ED97B7" w14:textId="77777777" w:rsidR="00A83103" w:rsidRPr="00A83103" w:rsidRDefault="00A83103" w:rsidP="00A83103">
      <w:pPr>
        <w:spacing w:after="0"/>
        <w:jc w:val="center"/>
        <w:rPr>
          <w:b/>
        </w:rPr>
      </w:pPr>
      <w:r w:rsidRPr="00A83103">
        <w:rPr>
          <w:b/>
        </w:rPr>
        <w:t>II.</w:t>
      </w:r>
    </w:p>
    <w:p w14:paraId="50E23F37" w14:textId="77777777" w:rsidR="00A83103" w:rsidRPr="00A83103" w:rsidRDefault="00A83103" w:rsidP="00A83103">
      <w:pPr>
        <w:spacing w:after="0"/>
        <w:jc w:val="center"/>
        <w:rPr>
          <w:b/>
        </w:rPr>
      </w:pPr>
      <w:r w:rsidRPr="00A83103">
        <w:rPr>
          <w:b/>
        </w:rPr>
        <w:t>Úvodní ustanovení</w:t>
      </w:r>
    </w:p>
    <w:p w14:paraId="12A004DD" w14:textId="77777777" w:rsidR="008271C5" w:rsidRDefault="008271C5" w:rsidP="00A83103">
      <w:pPr>
        <w:pStyle w:val="Odstavecseseznamem"/>
        <w:numPr>
          <w:ilvl w:val="0"/>
          <w:numId w:val="10"/>
        </w:numPr>
        <w:spacing w:after="0"/>
        <w:jc w:val="both"/>
      </w:pPr>
      <w:r w:rsidRPr="008271C5">
        <w:t>Tato</w:t>
      </w:r>
      <w:r>
        <w:t xml:space="preserve"> kupní</w:t>
      </w:r>
      <w:r w:rsidRPr="008271C5">
        <w:t xml:space="preserve"> smlouva </w:t>
      </w:r>
      <w:r w:rsidR="0030147D">
        <w:t>je uzavírána na základě výsledku</w:t>
      </w:r>
      <w:r w:rsidRPr="008271C5">
        <w:t xml:space="preserve"> </w:t>
      </w:r>
      <w:r w:rsidR="0030147D">
        <w:t>výběru dodavatelů,</w:t>
      </w:r>
      <w:r w:rsidRPr="008271C5">
        <w:t xml:space="preserve"> dle kter</w:t>
      </w:r>
      <w:r w:rsidR="001D41D3">
        <w:t>ých</w:t>
      </w:r>
      <w:r w:rsidRPr="008271C5">
        <w:t xml:space="preserve">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 xml:space="preserve">zadávacích podmínek </w:t>
      </w:r>
      <w:r w:rsidR="0030147D">
        <w:t xml:space="preserve">zakázky malého rozsahu do </w:t>
      </w:r>
      <w:r w:rsidR="001D41D3">
        <w:t>4</w:t>
      </w:r>
      <w:r w:rsidR="0030147D">
        <w:t>00 000,-- Kč</w:t>
      </w:r>
      <w:r w:rsidR="00A14219">
        <w:t>.</w:t>
      </w:r>
    </w:p>
    <w:p w14:paraId="1FE74AA2" w14:textId="77777777" w:rsidR="0016079E" w:rsidRDefault="0016079E" w:rsidP="00A83103">
      <w:pPr>
        <w:pStyle w:val="Odstavecseseznamem"/>
        <w:numPr>
          <w:ilvl w:val="0"/>
          <w:numId w:val="10"/>
        </w:numPr>
        <w:spacing w:after="0"/>
        <w:jc w:val="both"/>
      </w:pPr>
      <w:r>
        <w:lastRenderedPageBreak/>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0726F31C"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7C492CDE" w14:textId="77777777" w:rsidR="00A83103" w:rsidRDefault="00A83103" w:rsidP="008271C5">
      <w:pPr>
        <w:spacing w:after="0"/>
      </w:pPr>
    </w:p>
    <w:p w14:paraId="1E4B4D97"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9EC66F5"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D369B53" w14:textId="77777777"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w:t>
      </w:r>
      <w:r w:rsidR="00235430">
        <w:rPr>
          <w:sz w:val="22"/>
          <w:szCs w:val="22"/>
        </w:rPr>
        <w:t>zboží</w:t>
      </w:r>
      <w:r w:rsidR="00BB6113" w:rsidRPr="008D0677">
        <w:rPr>
          <w:sz w:val="22"/>
          <w:szCs w:val="22"/>
          <w:u w:val="single"/>
        </w:rPr>
        <w:t xml:space="preserve"> </w:t>
      </w:r>
      <w:r w:rsidR="008D0677">
        <w:rPr>
          <w:sz w:val="22"/>
          <w:szCs w:val="22"/>
        </w:rPr>
        <w:t>specifikovan</w:t>
      </w:r>
      <w:r w:rsidR="00235430">
        <w:rPr>
          <w:sz w:val="22"/>
          <w:szCs w:val="22"/>
        </w:rPr>
        <w:t>é</w:t>
      </w:r>
      <w:r w:rsidR="00BB6113">
        <w:rPr>
          <w:sz w:val="22"/>
          <w:szCs w:val="22"/>
        </w:rPr>
        <w:t xml:space="preserve"> v příloze č.</w:t>
      </w:r>
      <w:r w:rsidR="00235430">
        <w:rPr>
          <w:sz w:val="22"/>
          <w:szCs w:val="22"/>
        </w:rPr>
        <w:t xml:space="preserve"> </w:t>
      </w:r>
      <w:r w:rsidR="00BB6113">
        <w:rPr>
          <w:sz w:val="22"/>
          <w:szCs w:val="22"/>
        </w:rPr>
        <w:t>1</w:t>
      </w:r>
      <w:r w:rsidR="00647C03">
        <w:rPr>
          <w:sz w:val="22"/>
          <w:szCs w:val="22"/>
        </w:rPr>
        <w:t xml:space="preserve"> </w:t>
      </w:r>
      <w:r w:rsidR="00BB6113">
        <w:rPr>
          <w:sz w:val="22"/>
          <w:szCs w:val="22"/>
        </w:rPr>
        <w:t xml:space="preserve">smlouvy </w:t>
      </w:r>
      <w:r w:rsidR="008D0677">
        <w:rPr>
          <w:color w:val="auto"/>
          <w:sz w:val="22"/>
          <w:szCs w:val="22"/>
        </w:rPr>
        <w:t>(dále jen „zboží“), vč. jejich</w:t>
      </w:r>
      <w:r w:rsidRPr="005321FD">
        <w:rPr>
          <w:color w:val="auto"/>
          <w:sz w:val="22"/>
          <w:szCs w:val="22"/>
        </w:rPr>
        <w:t xml:space="preserve"> dopravy do níže sjednaného místa plnění a převést na kupujícího vlastnické právo ke zboží podle této smlouvy.</w:t>
      </w:r>
    </w:p>
    <w:p w14:paraId="02F17C39" w14:textId="77777777"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FF71BB">
        <w:rPr>
          <w:color w:val="auto"/>
          <w:sz w:val="22"/>
          <w:szCs w:val="22"/>
        </w:rPr>
        <w:t xml:space="preserve"> uvedeným v Příloze č. 1 smlouvy</w:t>
      </w:r>
      <w:r w:rsidR="00C126B5" w:rsidRPr="005321FD">
        <w:rPr>
          <w:color w:val="auto"/>
          <w:sz w:val="22"/>
          <w:szCs w:val="22"/>
        </w:rPr>
        <w:t>.</w:t>
      </w:r>
    </w:p>
    <w:p w14:paraId="05374B9C"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355C5C4B" w14:textId="77777777" w:rsidR="00796CAF" w:rsidRDefault="00796CAF" w:rsidP="00A83103">
      <w:pPr>
        <w:spacing w:after="0"/>
      </w:pPr>
    </w:p>
    <w:p w14:paraId="334D71B2" w14:textId="77777777" w:rsidR="00A83103" w:rsidRPr="00A83103" w:rsidRDefault="00A83103" w:rsidP="00A83103">
      <w:pPr>
        <w:spacing w:after="0"/>
        <w:jc w:val="center"/>
        <w:rPr>
          <w:b/>
        </w:rPr>
      </w:pPr>
      <w:r w:rsidRPr="00A83103">
        <w:rPr>
          <w:b/>
        </w:rPr>
        <w:t>IV.</w:t>
      </w:r>
    </w:p>
    <w:p w14:paraId="3D0F76B2" w14:textId="77777777" w:rsidR="00A83103" w:rsidRPr="00A83103" w:rsidRDefault="00A83103" w:rsidP="00A83103">
      <w:pPr>
        <w:spacing w:after="0"/>
        <w:jc w:val="center"/>
        <w:rPr>
          <w:b/>
        </w:rPr>
      </w:pPr>
      <w:r w:rsidRPr="00A83103">
        <w:rPr>
          <w:b/>
        </w:rPr>
        <w:t>Místo plnění</w:t>
      </w:r>
    </w:p>
    <w:p w14:paraId="15494F44" w14:textId="77777777" w:rsidR="00A83103" w:rsidRDefault="00A83103" w:rsidP="0078718C">
      <w:pPr>
        <w:pStyle w:val="Odstavecseseznamem"/>
        <w:numPr>
          <w:ilvl w:val="0"/>
          <w:numId w:val="33"/>
        </w:numPr>
        <w:spacing w:after="0"/>
        <w:jc w:val="both"/>
      </w:pPr>
      <w:r>
        <w:t xml:space="preserve">Smluvní strany si ujednaly, že místem plnění je </w:t>
      </w:r>
      <w:r w:rsidR="000D05CA">
        <w:t>Budějovická 421, 391 02 Sezimovo Ústí</w:t>
      </w:r>
    </w:p>
    <w:p w14:paraId="38728F2A" w14:textId="77777777" w:rsidR="00A83103" w:rsidRDefault="00A83103" w:rsidP="00A83103">
      <w:pPr>
        <w:spacing w:after="0"/>
      </w:pPr>
    </w:p>
    <w:p w14:paraId="1DEAFF39" w14:textId="77777777" w:rsidR="00A83103" w:rsidRPr="00A83103" w:rsidRDefault="00A83103" w:rsidP="00A83103">
      <w:pPr>
        <w:spacing w:after="0"/>
        <w:jc w:val="center"/>
        <w:rPr>
          <w:b/>
        </w:rPr>
      </w:pPr>
      <w:r w:rsidRPr="00A83103">
        <w:rPr>
          <w:b/>
        </w:rPr>
        <w:t>V.</w:t>
      </w:r>
    </w:p>
    <w:p w14:paraId="5B4DF3B0" w14:textId="77777777" w:rsidR="00A83103" w:rsidRPr="00A83103" w:rsidRDefault="00A83103" w:rsidP="00A83103">
      <w:pPr>
        <w:spacing w:after="0"/>
        <w:jc w:val="center"/>
        <w:rPr>
          <w:b/>
        </w:rPr>
      </w:pPr>
      <w:r w:rsidRPr="00A83103">
        <w:rPr>
          <w:b/>
        </w:rPr>
        <w:t>Doba plnění</w:t>
      </w:r>
    </w:p>
    <w:p w14:paraId="588A99CD" w14:textId="4FD00038" w:rsidR="00A83103" w:rsidRPr="001317CE" w:rsidRDefault="00B82E80" w:rsidP="00BB6113">
      <w:pPr>
        <w:pStyle w:val="Odstavecseseznamem"/>
        <w:numPr>
          <w:ilvl w:val="0"/>
          <w:numId w:val="14"/>
        </w:numPr>
        <w:spacing w:after="0"/>
        <w:jc w:val="both"/>
      </w:pPr>
      <w:r>
        <w:t xml:space="preserve">Prodávající se zavazuje dodat zboží </w:t>
      </w:r>
      <w:r w:rsidR="0062056D">
        <w:t xml:space="preserve">v množství dle s technickými parametry dle </w:t>
      </w:r>
      <w:r w:rsidR="0062056D" w:rsidRPr="0062056D">
        <w:rPr>
          <w:u w:val="single"/>
        </w:rPr>
        <w:t xml:space="preserve">Přílohy č. </w:t>
      </w:r>
      <w:r w:rsidR="006827C9">
        <w:rPr>
          <w:u w:val="single"/>
        </w:rPr>
        <w:t>1</w:t>
      </w:r>
      <w:r w:rsidR="0062056D">
        <w:t xml:space="preserve"> </w:t>
      </w:r>
      <w:r>
        <w:t xml:space="preserve">a splnit veškeré své smluvní povinnosti, vztahující se podle </w:t>
      </w:r>
      <w:r w:rsidRPr="005321FD">
        <w:t xml:space="preserve">této smlouvy k dodání zboží, </w:t>
      </w:r>
      <w:r w:rsidR="006827C9">
        <w:rPr>
          <w:b/>
        </w:rPr>
        <w:t>s termínem</w:t>
      </w:r>
      <w:r w:rsidR="00E5134B" w:rsidRPr="00E5134B">
        <w:rPr>
          <w:b/>
        </w:rPr>
        <w:t xml:space="preserve"> </w:t>
      </w:r>
      <w:r w:rsidR="006827C9" w:rsidRPr="001317CE">
        <w:rPr>
          <w:b/>
        </w:rPr>
        <w:t>dodání</w:t>
      </w:r>
      <w:r w:rsidR="00D16324" w:rsidRPr="001317CE">
        <w:rPr>
          <w:b/>
        </w:rPr>
        <w:t xml:space="preserve"> </w:t>
      </w:r>
      <w:r w:rsidR="00D16324" w:rsidRPr="001D7302">
        <w:rPr>
          <w:rFonts w:asciiTheme="majorHAnsi" w:hAnsiTheme="majorHAnsi"/>
          <w:b/>
        </w:rPr>
        <w:t xml:space="preserve">do </w:t>
      </w:r>
      <w:r w:rsidR="00E87DE3">
        <w:rPr>
          <w:rFonts w:asciiTheme="majorHAnsi" w:hAnsiTheme="majorHAnsi"/>
          <w:b/>
        </w:rPr>
        <w:t>14</w:t>
      </w:r>
      <w:r w:rsidR="001D41D3">
        <w:rPr>
          <w:rFonts w:asciiTheme="majorHAnsi" w:hAnsiTheme="majorHAnsi"/>
          <w:b/>
        </w:rPr>
        <w:t>.</w:t>
      </w:r>
      <w:r w:rsidR="00235430">
        <w:rPr>
          <w:rFonts w:asciiTheme="majorHAnsi" w:hAnsiTheme="majorHAnsi"/>
          <w:b/>
        </w:rPr>
        <w:t xml:space="preserve"> </w:t>
      </w:r>
      <w:r w:rsidR="00E87DE3">
        <w:rPr>
          <w:rFonts w:asciiTheme="majorHAnsi" w:hAnsiTheme="majorHAnsi"/>
          <w:b/>
        </w:rPr>
        <w:t>4</w:t>
      </w:r>
      <w:r w:rsidR="008D0677">
        <w:rPr>
          <w:rFonts w:asciiTheme="majorHAnsi" w:hAnsiTheme="majorHAnsi"/>
          <w:b/>
        </w:rPr>
        <w:t>.</w:t>
      </w:r>
      <w:r w:rsidR="00235430">
        <w:rPr>
          <w:rFonts w:asciiTheme="majorHAnsi" w:hAnsiTheme="majorHAnsi"/>
          <w:b/>
        </w:rPr>
        <w:t xml:space="preserve"> </w:t>
      </w:r>
      <w:r w:rsidR="008D0677">
        <w:rPr>
          <w:rFonts w:asciiTheme="majorHAnsi" w:hAnsiTheme="majorHAnsi"/>
          <w:b/>
        </w:rPr>
        <w:t>20</w:t>
      </w:r>
      <w:r w:rsidR="00235430">
        <w:rPr>
          <w:rFonts w:asciiTheme="majorHAnsi" w:hAnsiTheme="majorHAnsi"/>
          <w:b/>
        </w:rPr>
        <w:t>2</w:t>
      </w:r>
      <w:r w:rsidR="00E87DE3">
        <w:rPr>
          <w:rFonts w:asciiTheme="majorHAnsi" w:hAnsiTheme="majorHAnsi"/>
          <w:b/>
        </w:rPr>
        <w:t>5.</w:t>
      </w:r>
    </w:p>
    <w:p w14:paraId="583B38C5" w14:textId="77777777"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6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72FDBB99" w14:textId="77777777" w:rsidR="00A83103" w:rsidRDefault="00A83103" w:rsidP="00A83103">
      <w:pPr>
        <w:spacing w:after="0"/>
      </w:pPr>
    </w:p>
    <w:p w14:paraId="0B12DB37" w14:textId="77777777" w:rsidR="00A83103" w:rsidRPr="00B82E80" w:rsidRDefault="00B82E80" w:rsidP="00B82E80">
      <w:pPr>
        <w:spacing w:after="0"/>
        <w:jc w:val="center"/>
        <w:rPr>
          <w:b/>
        </w:rPr>
      </w:pPr>
      <w:r w:rsidRPr="00B82E80">
        <w:rPr>
          <w:b/>
        </w:rPr>
        <w:t>VI.</w:t>
      </w:r>
    </w:p>
    <w:p w14:paraId="6D707F8E" w14:textId="77777777" w:rsidR="00B82E80" w:rsidRPr="00B82E80" w:rsidRDefault="00B82E80" w:rsidP="00B82E80">
      <w:pPr>
        <w:spacing w:after="0"/>
        <w:jc w:val="center"/>
        <w:rPr>
          <w:b/>
        </w:rPr>
      </w:pPr>
      <w:r w:rsidRPr="00B82E80">
        <w:rPr>
          <w:b/>
        </w:rPr>
        <w:t>Předání zboží</w:t>
      </w:r>
    </w:p>
    <w:p w14:paraId="0FDA5BBB" w14:textId="77777777"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6FDD333" w14:textId="77777777" w:rsidR="00B82E80" w:rsidRPr="00FF71BB" w:rsidRDefault="00B82E80" w:rsidP="004C3BCC">
      <w:pPr>
        <w:pStyle w:val="Odstavecseseznamem"/>
        <w:numPr>
          <w:ilvl w:val="0"/>
          <w:numId w:val="18"/>
        </w:numPr>
        <w:spacing w:after="0"/>
        <w:jc w:val="both"/>
      </w:pPr>
      <w:r w:rsidRPr="00FF71BB">
        <w:t>V rámci přejímacího řízení bude kontrolována zejména kompletnost dodaného zboží a vizuální kvalita</w:t>
      </w:r>
      <w:r w:rsidR="004C3BCC" w:rsidRPr="00FF71BB">
        <w:t>. Kritéria úspěšnosti převzetí zboží jsou:</w:t>
      </w:r>
    </w:p>
    <w:p w14:paraId="129C2332" w14:textId="77777777" w:rsidR="004C3BCC" w:rsidRPr="00FF71BB" w:rsidRDefault="004C3BCC" w:rsidP="004C3BCC">
      <w:pPr>
        <w:pStyle w:val="Odstavecseseznamem"/>
        <w:numPr>
          <w:ilvl w:val="0"/>
          <w:numId w:val="20"/>
        </w:numPr>
        <w:spacing w:after="0"/>
        <w:jc w:val="both"/>
      </w:pPr>
      <w:r w:rsidRPr="00FF71BB">
        <w:t>kompletnost dodaného zboží dle smlouvy a zadávací dokumentace,</w:t>
      </w:r>
    </w:p>
    <w:p w14:paraId="0AFEFC93" w14:textId="77777777" w:rsidR="004C3BCC" w:rsidRPr="00FF71BB" w:rsidRDefault="004C3BCC" w:rsidP="004C3BCC">
      <w:pPr>
        <w:pStyle w:val="Odstavecseseznamem"/>
        <w:numPr>
          <w:ilvl w:val="0"/>
          <w:numId w:val="20"/>
        </w:numPr>
        <w:spacing w:after="0"/>
        <w:jc w:val="both"/>
      </w:pPr>
      <w:r w:rsidRPr="00FF71BB">
        <w:t>vizuální kontrola dodaného zboží,</w:t>
      </w:r>
    </w:p>
    <w:p w14:paraId="732C4AD9" w14:textId="77777777" w:rsidR="004C3BCC" w:rsidRPr="00FF71BB" w:rsidRDefault="004C3BCC" w:rsidP="004C3BCC">
      <w:pPr>
        <w:pStyle w:val="Odstavecseseznamem"/>
        <w:numPr>
          <w:ilvl w:val="0"/>
          <w:numId w:val="20"/>
        </w:numPr>
        <w:spacing w:after="0"/>
        <w:jc w:val="both"/>
      </w:pPr>
      <w:r w:rsidRPr="00FF71BB">
        <w:t>provedení kontroly funkčn</w:t>
      </w:r>
      <w:r w:rsidR="00FF71BB" w:rsidRPr="00FF71BB">
        <w:t>osti zboží ze strany kupujícího.</w:t>
      </w:r>
    </w:p>
    <w:p w14:paraId="0540508F" w14:textId="77777777"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14:paraId="0F5F3CD1" w14:textId="77777777" w:rsidR="004C3BCC" w:rsidRDefault="004C3BCC" w:rsidP="004C3BCC">
      <w:pPr>
        <w:pStyle w:val="Odstavecseseznamem"/>
        <w:numPr>
          <w:ilvl w:val="0"/>
          <w:numId w:val="17"/>
        </w:numPr>
        <w:spacing w:after="0"/>
        <w:jc w:val="both"/>
      </w:pPr>
      <w:r>
        <w:t xml:space="preserve">doklady týkající se dodaného zboží vyžadované právními nebo jinými obecně závaznými normami nebo touto </w:t>
      </w:r>
      <w:r w:rsidRPr="004C6253">
        <w:t>smlouvou</w:t>
      </w:r>
      <w:r>
        <w:t>.</w:t>
      </w:r>
    </w:p>
    <w:p w14:paraId="53ACE09C" w14:textId="77777777" w:rsidR="001E332E" w:rsidRDefault="001E332E" w:rsidP="001E332E">
      <w:pPr>
        <w:pStyle w:val="Odstavecseseznamem"/>
        <w:numPr>
          <w:ilvl w:val="0"/>
          <w:numId w:val="18"/>
        </w:numPr>
        <w:spacing w:after="0"/>
        <w:jc w:val="both"/>
      </w:pPr>
      <w:r>
        <w:lastRenderedPageBreak/>
        <w:t>V případě zjištění zjevných vad zboží může kupující odmítnout jeho převzetí, což řádně i s důvody potvrdí na příslušném dokladu. Na následné předání zboží se použijí ustanovení tohoto článku obdobně.</w:t>
      </w:r>
    </w:p>
    <w:p w14:paraId="2A31B3D7" w14:textId="77777777" w:rsidR="0057666D" w:rsidRDefault="00784160" w:rsidP="00207B97">
      <w:pPr>
        <w:pStyle w:val="Odstavecseseznamem"/>
        <w:numPr>
          <w:ilvl w:val="0"/>
          <w:numId w:val="18"/>
        </w:numPr>
        <w:spacing w:after="0"/>
        <w:jc w:val="both"/>
      </w:pPr>
      <w:r w:rsidRPr="004C6253">
        <w:t>Bez ná</w:t>
      </w:r>
      <w:r w:rsidR="00BD527B" w:rsidRPr="004C6253">
        <w:t>ležitostí</w:t>
      </w:r>
      <w:r w:rsidR="0057666D" w:rsidRPr="004C6253">
        <w:t xml:space="preserve"> uvedených v tomto článku</w:t>
      </w:r>
      <w:r w:rsidR="00BD527B" w:rsidRPr="004C6253">
        <w:t xml:space="preserve"> není dodávka</w:t>
      </w:r>
      <w:r w:rsidR="00BD527B">
        <w:t xml:space="preserve"> splněna</w:t>
      </w:r>
      <w:r w:rsidR="0057666D">
        <w:t>.</w:t>
      </w:r>
    </w:p>
    <w:p w14:paraId="4FCCF98D" w14:textId="77777777"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14:paraId="058E63C7" w14:textId="77777777" w:rsidR="00B82E80" w:rsidRDefault="00B82E80" w:rsidP="00A83103">
      <w:pPr>
        <w:spacing w:after="0"/>
      </w:pPr>
    </w:p>
    <w:p w14:paraId="42967CB2" w14:textId="77777777"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223A835F"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39CE8AA9"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r w:rsidR="005E03FA">
        <w:rPr>
          <w:sz w:val="22"/>
          <w:szCs w:val="22"/>
        </w:rPr>
        <w:t xml:space="preserve">  </w:t>
      </w:r>
    </w:p>
    <w:p w14:paraId="43AA433F"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1D7302" w14:paraId="10CDE07B" w14:textId="77777777" w:rsidTr="0057666D">
        <w:tc>
          <w:tcPr>
            <w:tcW w:w="8360" w:type="dxa"/>
          </w:tcPr>
          <w:p w14:paraId="75E29728" w14:textId="2B40B3E6" w:rsidR="00C954FD" w:rsidRPr="001D7302" w:rsidRDefault="00C954FD" w:rsidP="001D41D3">
            <w:pPr>
              <w:pStyle w:val="Nzev"/>
              <w:tabs>
                <w:tab w:val="right" w:pos="6192"/>
              </w:tabs>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Celková cena bez DPH </w:t>
            </w:r>
            <w:r w:rsidR="00E87DE3" w:rsidRPr="00E87DE3">
              <w:rPr>
                <w:rFonts w:ascii="Verdana" w:hAnsi="Verdana"/>
                <w:b/>
                <w:bCs/>
                <w:i w:val="0"/>
                <w:iCs w:val="0"/>
                <w:sz w:val="17"/>
                <w:szCs w:val="17"/>
                <w:lang w:eastAsia="cs-CZ"/>
              </w:rPr>
              <w:t>399 476</w:t>
            </w:r>
            <w:r w:rsidR="00396144" w:rsidRPr="00E87DE3">
              <w:rPr>
                <w:rFonts w:ascii="Verdana" w:hAnsi="Verdana"/>
                <w:b/>
                <w:bCs/>
                <w:i w:val="0"/>
                <w:iCs w:val="0"/>
                <w:sz w:val="17"/>
                <w:szCs w:val="17"/>
                <w:lang w:eastAsia="cs-CZ"/>
              </w:rPr>
              <w:t>,00</w:t>
            </w:r>
            <w:r w:rsidRPr="00E87DE3">
              <w:rPr>
                <w:rFonts w:ascii="Verdana" w:hAnsi="Verdana"/>
                <w:b/>
                <w:bCs/>
                <w:i w:val="0"/>
                <w:iCs w:val="0"/>
                <w:sz w:val="17"/>
                <w:szCs w:val="17"/>
                <w:lang w:eastAsia="cs-CZ"/>
              </w:rPr>
              <w:t xml:space="preserve"> Kč</w:t>
            </w:r>
          </w:p>
        </w:tc>
      </w:tr>
      <w:tr w:rsidR="00C954FD" w:rsidRPr="001D7302" w14:paraId="653C6783" w14:textId="77777777" w:rsidTr="0057666D">
        <w:tc>
          <w:tcPr>
            <w:tcW w:w="8360" w:type="dxa"/>
          </w:tcPr>
          <w:p w14:paraId="45298768" w14:textId="2111911D" w:rsidR="00C954FD" w:rsidRPr="001D7302" w:rsidRDefault="00C954FD" w:rsidP="001D41D3">
            <w:pPr>
              <w:pStyle w:val="Nzev"/>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Sazba DPH (v </w:t>
            </w:r>
            <w:r w:rsidR="001D7302" w:rsidRPr="001D7302">
              <w:rPr>
                <w:rFonts w:ascii="Verdana" w:hAnsi="Verdana"/>
                <w:i w:val="0"/>
                <w:iCs w:val="0"/>
                <w:sz w:val="17"/>
                <w:szCs w:val="17"/>
                <w:lang w:eastAsia="cs-CZ"/>
              </w:rPr>
              <w:t>21</w:t>
            </w:r>
            <w:r w:rsidRPr="001D7302">
              <w:rPr>
                <w:rFonts w:ascii="Verdana" w:hAnsi="Verdana"/>
                <w:i w:val="0"/>
                <w:iCs w:val="0"/>
                <w:sz w:val="17"/>
                <w:szCs w:val="17"/>
                <w:lang w:eastAsia="cs-CZ"/>
              </w:rPr>
              <w:t xml:space="preserve"> %) a výše DPH v Kč </w:t>
            </w:r>
            <w:r w:rsidR="00396144" w:rsidRPr="00396144">
              <w:rPr>
                <w:rFonts w:ascii="Verdana" w:hAnsi="Verdana"/>
                <w:b/>
                <w:bCs/>
                <w:i w:val="0"/>
                <w:iCs w:val="0"/>
                <w:sz w:val="17"/>
                <w:szCs w:val="17"/>
                <w:lang w:eastAsia="cs-CZ"/>
              </w:rPr>
              <w:t>83</w:t>
            </w:r>
            <w:r w:rsidR="004B4A0A">
              <w:rPr>
                <w:rFonts w:ascii="Verdana" w:hAnsi="Verdana"/>
                <w:b/>
                <w:bCs/>
                <w:i w:val="0"/>
                <w:iCs w:val="0"/>
                <w:sz w:val="17"/>
                <w:szCs w:val="17"/>
                <w:lang w:eastAsia="cs-CZ"/>
              </w:rPr>
              <w:t> </w:t>
            </w:r>
            <w:r w:rsidR="00304752">
              <w:rPr>
                <w:rFonts w:ascii="Verdana" w:hAnsi="Verdana"/>
                <w:b/>
                <w:bCs/>
                <w:i w:val="0"/>
                <w:iCs w:val="0"/>
                <w:sz w:val="17"/>
                <w:szCs w:val="17"/>
                <w:lang w:eastAsia="cs-CZ"/>
              </w:rPr>
              <w:t>8</w:t>
            </w:r>
            <w:r w:rsidR="004B4A0A">
              <w:rPr>
                <w:rFonts w:ascii="Verdana" w:hAnsi="Verdana"/>
                <w:b/>
                <w:bCs/>
                <w:i w:val="0"/>
                <w:iCs w:val="0"/>
                <w:sz w:val="17"/>
                <w:szCs w:val="17"/>
                <w:lang w:eastAsia="cs-CZ"/>
              </w:rPr>
              <w:t>90,16</w:t>
            </w:r>
            <w:r w:rsidRPr="00396144">
              <w:rPr>
                <w:rFonts w:ascii="Verdana" w:hAnsi="Verdana"/>
                <w:b/>
                <w:bCs/>
                <w:i w:val="0"/>
                <w:iCs w:val="0"/>
                <w:sz w:val="17"/>
                <w:szCs w:val="17"/>
                <w:lang w:eastAsia="cs-CZ"/>
              </w:rPr>
              <w:t xml:space="preserve"> Kč</w:t>
            </w:r>
          </w:p>
        </w:tc>
      </w:tr>
      <w:tr w:rsidR="00C954FD" w:rsidRPr="001D7302" w14:paraId="3855BC98" w14:textId="77777777" w:rsidTr="0057666D">
        <w:tc>
          <w:tcPr>
            <w:tcW w:w="8360" w:type="dxa"/>
          </w:tcPr>
          <w:p w14:paraId="595BF869" w14:textId="20F36A1E" w:rsidR="00C954FD" w:rsidRPr="001D7302" w:rsidRDefault="00C954FD" w:rsidP="001D41D3">
            <w:pPr>
              <w:pStyle w:val="Nzev"/>
              <w:spacing w:after="120"/>
              <w:ind w:right="306"/>
              <w:jc w:val="both"/>
              <w:rPr>
                <w:rFonts w:ascii="Verdana" w:hAnsi="Verdana"/>
                <w:i w:val="0"/>
                <w:iCs w:val="0"/>
                <w:sz w:val="17"/>
                <w:szCs w:val="17"/>
                <w:lang w:eastAsia="cs-CZ"/>
              </w:rPr>
            </w:pPr>
            <w:r w:rsidRPr="001D7302">
              <w:rPr>
                <w:rFonts w:ascii="Verdana" w:hAnsi="Verdana"/>
                <w:i w:val="0"/>
                <w:iCs w:val="0"/>
                <w:sz w:val="17"/>
                <w:szCs w:val="17"/>
                <w:lang w:eastAsia="cs-CZ"/>
              </w:rPr>
              <w:t xml:space="preserve">Celková cena vč. DPH </w:t>
            </w:r>
            <w:r w:rsidR="00396144" w:rsidRPr="00396144">
              <w:rPr>
                <w:rFonts w:ascii="Verdana" w:hAnsi="Verdana"/>
                <w:b/>
                <w:bCs/>
                <w:i w:val="0"/>
                <w:iCs w:val="0"/>
                <w:sz w:val="17"/>
                <w:szCs w:val="17"/>
                <w:lang w:eastAsia="cs-CZ"/>
              </w:rPr>
              <w:t>48</w:t>
            </w:r>
            <w:r w:rsidR="00304752">
              <w:rPr>
                <w:rFonts w:ascii="Verdana" w:hAnsi="Verdana"/>
                <w:b/>
                <w:bCs/>
                <w:i w:val="0"/>
                <w:iCs w:val="0"/>
                <w:sz w:val="17"/>
                <w:szCs w:val="17"/>
                <w:lang w:eastAsia="cs-CZ"/>
              </w:rPr>
              <w:t>3 36</w:t>
            </w:r>
            <w:r w:rsidR="004B4A0A">
              <w:rPr>
                <w:rFonts w:ascii="Verdana" w:hAnsi="Verdana"/>
                <w:b/>
                <w:bCs/>
                <w:i w:val="0"/>
                <w:iCs w:val="0"/>
                <w:sz w:val="17"/>
                <w:szCs w:val="17"/>
                <w:lang w:eastAsia="cs-CZ"/>
              </w:rPr>
              <w:t>6</w:t>
            </w:r>
            <w:r w:rsidR="00304752">
              <w:rPr>
                <w:rFonts w:ascii="Verdana" w:hAnsi="Verdana"/>
                <w:b/>
                <w:bCs/>
                <w:i w:val="0"/>
                <w:iCs w:val="0"/>
                <w:sz w:val="17"/>
                <w:szCs w:val="17"/>
                <w:lang w:eastAsia="cs-CZ"/>
              </w:rPr>
              <w:t>,</w:t>
            </w:r>
            <w:r w:rsidR="004B4A0A">
              <w:rPr>
                <w:rFonts w:ascii="Verdana" w:hAnsi="Verdana"/>
                <w:b/>
                <w:bCs/>
                <w:i w:val="0"/>
                <w:iCs w:val="0"/>
                <w:sz w:val="17"/>
                <w:szCs w:val="17"/>
                <w:lang w:eastAsia="cs-CZ"/>
              </w:rPr>
              <w:t>1</w:t>
            </w:r>
            <w:r w:rsidR="00304752">
              <w:rPr>
                <w:rFonts w:ascii="Verdana" w:hAnsi="Verdana"/>
                <w:b/>
                <w:bCs/>
                <w:i w:val="0"/>
                <w:iCs w:val="0"/>
                <w:sz w:val="17"/>
                <w:szCs w:val="17"/>
                <w:lang w:eastAsia="cs-CZ"/>
              </w:rPr>
              <w:t>6</w:t>
            </w:r>
            <w:r w:rsidRPr="00396144">
              <w:rPr>
                <w:rFonts w:ascii="Verdana" w:hAnsi="Verdana"/>
                <w:b/>
                <w:bCs/>
                <w:i w:val="0"/>
                <w:iCs w:val="0"/>
                <w:sz w:val="17"/>
                <w:szCs w:val="17"/>
                <w:lang w:eastAsia="cs-CZ"/>
              </w:rPr>
              <w:t xml:space="preserve"> Kč</w:t>
            </w:r>
          </w:p>
        </w:tc>
      </w:tr>
    </w:tbl>
    <w:p w14:paraId="4C30F500" w14:textId="77777777" w:rsidR="00796CAF" w:rsidRPr="001D7302" w:rsidRDefault="00796CAF" w:rsidP="00C954FD">
      <w:pPr>
        <w:pStyle w:val="Default"/>
        <w:rPr>
          <w:sz w:val="22"/>
          <w:szCs w:val="22"/>
        </w:rPr>
      </w:pPr>
    </w:p>
    <w:p w14:paraId="0D33DC6A" w14:textId="77777777" w:rsidR="00A90FC4" w:rsidRPr="0045651A" w:rsidRDefault="00A90FC4" w:rsidP="00D30EEF">
      <w:pPr>
        <w:pStyle w:val="Default"/>
        <w:numPr>
          <w:ilvl w:val="0"/>
          <w:numId w:val="21"/>
        </w:numPr>
        <w:jc w:val="both"/>
        <w:rPr>
          <w:sz w:val="22"/>
          <w:szCs w:val="22"/>
        </w:rPr>
      </w:pPr>
      <w:r w:rsidRPr="0045651A">
        <w:rPr>
          <w:sz w:val="22"/>
          <w:szCs w:val="22"/>
        </w:rPr>
        <w:t>Prodávající je plátcem DPH.</w:t>
      </w:r>
    </w:p>
    <w:p w14:paraId="199B9910" w14:textId="77777777" w:rsidR="00B64D99" w:rsidRPr="0045651A" w:rsidRDefault="00B64D99" w:rsidP="00D30EEF">
      <w:pPr>
        <w:pStyle w:val="Default"/>
        <w:numPr>
          <w:ilvl w:val="0"/>
          <w:numId w:val="21"/>
        </w:numPr>
        <w:jc w:val="both"/>
        <w:rPr>
          <w:sz w:val="22"/>
          <w:szCs w:val="22"/>
        </w:rPr>
      </w:pPr>
      <w:r w:rsidRPr="0045651A">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14:paraId="014BCA64" w14:textId="77777777" w:rsidR="00F74DDD" w:rsidRPr="0045651A" w:rsidRDefault="00B64D99" w:rsidP="00FF71BB">
      <w:pPr>
        <w:pStyle w:val="Default"/>
        <w:numPr>
          <w:ilvl w:val="0"/>
          <w:numId w:val="21"/>
        </w:numPr>
        <w:jc w:val="both"/>
        <w:rPr>
          <w:b/>
          <w:sz w:val="22"/>
          <w:szCs w:val="22"/>
        </w:rPr>
      </w:pPr>
      <w:r w:rsidRPr="0045651A">
        <w:rPr>
          <w:sz w:val="22"/>
          <w:szCs w:val="22"/>
        </w:rPr>
        <w:t xml:space="preserve">Kupní cena bude kupujícím placena na základě </w:t>
      </w:r>
      <w:r w:rsidR="005F2E73">
        <w:rPr>
          <w:sz w:val="22"/>
          <w:szCs w:val="22"/>
        </w:rPr>
        <w:t>1</w:t>
      </w:r>
      <w:r w:rsidR="00D16324" w:rsidRPr="0045651A">
        <w:rPr>
          <w:b/>
          <w:sz w:val="22"/>
          <w:szCs w:val="22"/>
        </w:rPr>
        <w:t xml:space="preserve"> faktur</w:t>
      </w:r>
      <w:r w:rsidR="005F2E73">
        <w:rPr>
          <w:b/>
          <w:sz w:val="22"/>
          <w:szCs w:val="22"/>
        </w:rPr>
        <w:t>y</w:t>
      </w:r>
      <w:r w:rsidR="008D0677" w:rsidRPr="0045651A">
        <w:rPr>
          <w:sz w:val="22"/>
          <w:szCs w:val="22"/>
        </w:rPr>
        <w:t xml:space="preserve"> </w:t>
      </w:r>
      <w:r w:rsidRPr="0045651A">
        <w:rPr>
          <w:sz w:val="22"/>
          <w:szCs w:val="22"/>
        </w:rPr>
        <w:t xml:space="preserve">prodávajícího se splatností </w:t>
      </w:r>
      <w:r w:rsidR="00631525" w:rsidRPr="0045651A">
        <w:rPr>
          <w:sz w:val="22"/>
          <w:szCs w:val="22"/>
        </w:rPr>
        <w:t>14</w:t>
      </w:r>
      <w:r w:rsidRPr="0045651A">
        <w:rPr>
          <w:sz w:val="22"/>
          <w:szCs w:val="22"/>
        </w:rPr>
        <w:t xml:space="preserve"> dnů ode dne jejího prokazatelného doručení kupujícímu, přičemž prodávající je oprávněn vystavit fakturu nejdříve prvního dne následujícího po dni oboustranného podpisu </w:t>
      </w:r>
      <w:r w:rsidR="0057666D" w:rsidRPr="0045651A">
        <w:rPr>
          <w:sz w:val="22"/>
          <w:szCs w:val="22"/>
        </w:rPr>
        <w:t>předávacího protokolu či jiného obdobného dokladu</w:t>
      </w:r>
      <w:r w:rsidRPr="0045651A">
        <w:rPr>
          <w:sz w:val="22"/>
          <w:szCs w:val="22"/>
        </w:rPr>
        <w:t xml:space="preserve"> ve smyslu čl. VI této smlouvy</w:t>
      </w:r>
      <w:r w:rsidR="0057666D" w:rsidRPr="0045651A">
        <w:rPr>
          <w:sz w:val="22"/>
          <w:szCs w:val="22"/>
        </w:rPr>
        <w:t>,</w:t>
      </w:r>
      <w:r w:rsidR="00F86D80" w:rsidRPr="0045651A">
        <w:rPr>
          <w:sz w:val="22"/>
          <w:szCs w:val="22"/>
        </w:rPr>
        <w:t xml:space="preserve"> vyhotoveného při řádném předání zboží bez vad.</w:t>
      </w:r>
      <w:r w:rsidR="00D16324" w:rsidRPr="0045651A">
        <w:rPr>
          <w:sz w:val="22"/>
          <w:szCs w:val="22"/>
        </w:rPr>
        <w:t xml:space="preserve"> </w:t>
      </w:r>
    </w:p>
    <w:p w14:paraId="53A00E0E" w14:textId="77777777" w:rsidR="008D0677" w:rsidRDefault="00E271AC" w:rsidP="004946B7">
      <w:pPr>
        <w:pStyle w:val="Default"/>
        <w:numPr>
          <w:ilvl w:val="0"/>
          <w:numId w:val="21"/>
        </w:numPr>
        <w:jc w:val="both"/>
        <w:rPr>
          <w:sz w:val="22"/>
          <w:szCs w:val="22"/>
        </w:rPr>
      </w:pPr>
      <w:r w:rsidRPr="0045651A">
        <w:rPr>
          <w:sz w:val="22"/>
          <w:szCs w:val="22"/>
        </w:rPr>
        <w:t>D</w:t>
      </w:r>
      <w:r w:rsidR="00B64D99" w:rsidRPr="0045651A">
        <w:rPr>
          <w:sz w:val="22"/>
          <w:szCs w:val="22"/>
        </w:rPr>
        <w:t>aňový doklad – faktura prodávajícího musí mít náležitosti daňového</w:t>
      </w:r>
      <w:r w:rsidR="00B64D99" w:rsidRPr="008D0677">
        <w:rPr>
          <w:sz w:val="22"/>
          <w:szCs w:val="22"/>
        </w:rPr>
        <w:t xml:space="preserve"> a účetního dokladu podle platných právních předpisů, obsahovat požadavek na způsob provedení platby, bankovní spojení, datum splatnosti </w:t>
      </w:r>
      <w:r w:rsidR="0045651A">
        <w:rPr>
          <w:sz w:val="22"/>
          <w:szCs w:val="22"/>
        </w:rPr>
        <w:t>14</w:t>
      </w:r>
      <w:r w:rsidR="00B64D99" w:rsidRPr="008D0677">
        <w:rPr>
          <w:sz w:val="22"/>
          <w:szCs w:val="22"/>
        </w:rPr>
        <w:t xml:space="preserve"> dnů ode dne jejího doručení kupujícímu, formou a obsahem musí odpovídat zákonu o účetnictví v pl</w:t>
      </w:r>
      <w:r w:rsidR="008F16B0">
        <w:rPr>
          <w:sz w:val="22"/>
          <w:szCs w:val="22"/>
        </w:rPr>
        <w:t>atném</w:t>
      </w:r>
      <w:r w:rsidR="00B64D99" w:rsidRPr="008D0677">
        <w:rPr>
          <w:sz w:val="22"/>
          <w:szCs w:val="22"/>
        </w:rPr>
        <w:t xml:space="preserve"> znění a zákonu o dani z přidané hodnoty v pl</w:t>
      </w:r>
      <w:r w:rsidR="008F16B0">
        <w:rPr>
          <w:sz w:val="22"/>
          <w:szCs w:val="22"/>
        </w:rPr>
        <w:t>atném</w:t>
      </w:r>
      <w:r w:rsidR="00B64D99" w:rsidRPr="008D0677">
        <w:rPr>
          <w:sz w:val="22"/>
          <w:szCs w:val="22"/>
        </w:rPr>
        <w:t xml:space="preserve"> znění a musí mít náležitosti obchodní listiny</w:t>
      </w:r>
      <w:r w:rsidR="00235430">
        <w:rPr>
          <w:sz w:val="22"/>
          <w:szCs w:val="22"/>
        </w:rPr>
        <w:t>.</w:t>
      </w:r>
    </w:p>
    <w:p w14:paraId="3E4823FA" w14:textId="77777777" w:rsidR="00D30EEF" w:rsidRPr="008D0677" w:rsidRDefault="00D30EEF" w:rsidP="004946B7">
      <w:pPr>
        <w:pStyle w:val="Default"/>
        <w:numPr>
          <w:ilvl w:val="0"/>
          <w:numId w:val="21"/>
        </w:numPr>
        <w:jc w:val="both"/>
        <w:rPr>
          <w:sz w:val="22"/>
          <w:szCs w:val="22"/>
        </w:rPr>
      </w:pPr>
      <w:r w:rsidRPr="008D0677">
        <w:rPr>
          <w:sz w:val="22"/>
          <w:szCs w:val="22"/>
        </w:rPr>
        <w:t>V případě, že nebude mít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7098FA8B"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37D0A6B3" w14:textId="77777777" w:rsidR="00796CAF" w:rsidRDefault="00796CAF" w:rsidP="00D30EEF">
      <w:pPr>
        <w:spacing w:after="0"/>
      </w:pPr>
    </w:p>
    <w:p w14:paraId="5A97F2C6" w14:textId="77777777" w:rsidR="00796CAF" w:rsidRPr="00D30EEF" w:rsidRDefault="00D30EEF" w:rsidP="00D30EEF">
      <w:pPr>
        <w:spacing w:after="0"/>
        <w:jc w:val="center"/>
        <w:rPr>
          <w:b/>
        </w:rPr>
      </w:pPr>
      <w:r w:rsidRPr="00D30EEF">
        <w:rPr>
          <w:b/>
        </w:rPr>
        <w:t>VIII.</w:t>
      </w:r>
    </w:p>
    <w:p w14:paraId="1249764A" w14:textId="77777777" w:rsidR="00D30EEF" w:rsidRPr="00D30EEF" w:rsidRDefault="00D30EEF" w:rsidP="00D30EEF">
      <w:pPr>
        <w:spacing w:after="0"/>
        <w:jc w:val="center"/>
        <w:rPr>
          <w:b/>
        </w:rPr>
      </w:pPr>
      <w:r w:rsidRPr="00D30EEF">
        <w:rPr>
          <w:b/>
        </w:rPr>
        <w:t>Práva a povinnosti smluvních stran</w:t>
      </w:r>
    </w:p>
    <w:p w14:paraId="274BBEFD"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1FEABC0A" w14:textId="77777777" w:rsidR="00EE6C66" w:rsidRDefault="00235430" w:rsidP="00EE6C66">
      <w:pPr>
        <w:pStyle w:val="Odstavecseseznamem"/>
        <w:numPr>
          <w:ilvl w:val="0"/>
          <w:numId w:val="22"/>
        </w:numPr>
        <w:spacing w:after="0"/>
        <w:jc w:val="both"/>
      </w:pPr>
      <w:r>
        <w:t>Pr</w:t>
      </w:r>
      <w:r w:rsidR="00943739">
        <w:t xml:space="preserve">odávající je povinen zajišťovat plnění </w:t>
      </w:r>
      <w:r w:rsidR="00943739"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00943739" w:rsidRPr="005321FD">
        <w:t xml:space="preserve">uvedl ve své nabídce v rámci zadávacího řízení. V případě, že </w:t>
      </w:r>
      <w:r w:rsidR="00943739">
        <w:t xml:space="preserve">prodávající v souladu se zadávací dokumentací dané veřejné zakázky prokázal splnění části kvalifikace prostřednictvím poddodavatele, musí tento poddodavatel i tomu odpovídající část plnění poskytovat. </w:t>
      </w:r>
      <w:r w:rsidR="00943739">
        <w:lastRenderedPageBreak/>
        <w:t xml:space="preserve">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rsidR="00943739">
        <w:t>dodavatele bez objektivních důvodů odmítnout, pokud mu budou příslušné dokumenty předloženy.</w:t>
      </w:r>
      <w:bookmarkStart w:id="0" w:name="_Hlk486319031"/>
    </w:p>
    <w:bookmarkEnd w:id="0"/>
    <w:p w14:paraId="0B3C9418" w14:textId="77777777" w:rsidR="00D30EEF" w:rsidRDefault="00D30EEF" w:rsidP="00D30EEF">
      <w:pPr>
        <w:spacing w:after="0"/>
        <w:rPr>
          <w:highlight w:val="yellow"/>
        </w:rPr>
      </w:pPr>
    </w:p>
    <w:p w14:paraId="2E0A02A2"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5113D73E"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01354FED" w14:textId="77777777"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 xml:space="preserve">smyslu § 2113 </w:t>
      </w:r>
      <w:r w:rsidRPr="000D1F74">
        <w:rPr>
          <w:sz w:val="22"/>
          <w:szCs w:val="22"/>
        </w:rPr>
        <w:t>občanského zákoníku v délce trvání v</w:t>
      </w:r>
      <w:r w:rsidR="003969D0" w:rsidRPr="000D1F74">
        <w:rPr>
          <w:sz w:val="22"/>
          <w:szCs w:val="22"/>
        </w:rPr>
        <w:t> </w:t>
      </w:r>
      <w:r w:rsidRPr="000D1F74">
        <w:rPr>
          <w:sz w:val="22"/>
          <w:szCs w:val="22"/>
        </w:rPr>
        <w:t>rozsahu</w:t>
      </w:r>
      <w:r w:rsidR="003969D0" w:rsidRPr="000D1F74">
        <w:rPr>
          <w:sz w:val="22"/>
          <w:szCs w:val="22"/>
        </w:rPr>
        <w:t xml:space="preserve"> </w:t>
      </w:r>
      <w:r w:rsidR="00797F1A">
        <w:rPr>
          <w:sz w:val="22"/>
          <w:szCs w:val="22"/>
        </w:rPr>
        <w:t>24</w:t>
      </w:r>
      <w:r w:rsidR="003969D0" w:rsidRPr="000D1F74">
        <w:rPr>
          <w:sz w:val="22"/>
          <w:szCs w:val="22"/>
        </w:rPr>
        <w:t xml:space="preserve"> měsíců.</w:t>
      </w:r>
      <w:r w:rsidR="004971E3">
        <w:rPr>
          <w:sz w:val="22"/>
          <w:szCs w:val="22"/>
        </w:rPr>
        <w:t xml:space="preserve"> </w:t>
      </w:r>
    </w:p>
    <w:p w14:paraId="7547E7E0" w14:textId="77777777"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14:paraId="62975F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644068C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16000D42" w14:textId="77777777"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1B095F97" w14:textId="77777777"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14:paraId="51A4E9B0"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EA5E9DE"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7E09B6D2" w14:textId="77777777"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14:paraId="55B799F0"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7F996B91" w14:textId="77777777"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3BC0A2A5" w14:textId="77777777" w:rsidR="001E77BD" w:rsidRPr="00207B97" w:rsidRDefault="001E77BD" w:rsidP="001E77BD">
      <w:pPr>
        <w:pStyle w:val="Default"/>
        <w:numPr>
          <w:ilvl w:val="0"/>
          <w:numId w:val="23"/>
        </w:numPr>
        <w:jc w:val="both"/>
        <w:rPr>
          <w:sz w:val="22"/>
          <w:szCs w:val="22"/>
        </w:rPr>
      </w:pPr>
      <w:r w:rsidRPr="00207B97">
        <w:rPr>
          <w:sz w:val="22"/>
          <w:szCs w:val="22"/>
        </w:rPr>
        <w:t xml:space="preserve">V záruční době může kupující uplatnit svá práva z vad za podmínek uvedených v § 2079 a násl. občanského zákoníku. Prodávající je povinen reklamovanou vadu odstranit předně dodáním </w:t>
      </w:r>
      <w:r w:rsidRPr="00207B97">
        <w:rPr>
          <w:sz w:val="22"/>
          <w:szCs w:val="22"/>
        </w:rPr>
        <w:lastRenderedPageBreak/>
        <w:t>nového (náhradního) zařízení či jeho části bez vad, není-li to vzhledem k povaze reklamované vady nepřiměřené.</w:t>
      </w:r>
    </w:p>
    <w:p w14:paraId="682C6F47" w14:textId="77777777"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14:paraId="0BB5E0BF"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5B7BACB8" w14:textId="77777777"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14:paraId="329DE490" w14:textId="77777777" w:rsidR="004971E3" w:rsidRDefault="004971E3" w:rsidP="00207B97">
      <w:pPr>
        <w:pStyle w:val="Default"/>
        <w:jc w:val="both"/>
        <w:rPr>
          <w:sz w:val="22"/>
          <w:szCs w:val="22"/>
        </w:rPr>
      </w:pPr>
    </w:p>
    <w:p w14:paraId="6E563A5B" w14:textId="77777777" w:rsidR="00796CAF" w:rsidRPr="003B4DB8" w:rsidRDefault="00796CAF" w:rsidP="00CC5522">
      <w:pPr>
        <w:spacing w:after="0"/>
        <w:rPr>
          <w:highlight w:val="yellow"/>
        </w:rPr>
      </w:pPr>
    </w:p>
    <w:p w14:paraId="7D09B149"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77E34403" w14:textId="77777777" w:rsidR="00796CAF" w:rsidRPr="00BA7CFF" w:rsidRDefault="00BA7CFF" w:rsidP="00C126B5">
      <w:pPr>
        <w:pStyle w:val="Default"/>
        <w:jc w:val="center"/>
        <w:rPr>
          <w:b/>
          <w:sz w:val="22"/>
          <w:szCs w:val="22"/>
        </w:rPr>
      </w:pPr>
      <w:r w:rsidRPr="00BA7CFF">
        <w:rPr>
          <w:b/>
          <w:sz w:val="22"/>
          <w:szCs w:val="22"/>
        </w:rPr>
        <w:t>Smluvní pokuty</w:t>
      </w:r>
    </w:p>
    <w:p w14:paraId="64B52917"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14F636E4" w14:textId="77777777" w:rsidR="00CA18A5" w:rsidRPr="00651A0C"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651A0C">
        <w:rPr>
          <w:color w:val="auto"/>
          <w:sz w:val="22"/>
          <w:szCs w:val="22"/>
        </w:rPr>
        <w:t>0,2</w:t>
      </w:r>
      <w:r w:rsidR="000A1945" w:rsidRPr="00651A0C">
        <w:rPr>
          <w:color w:val="auto"/>
          <w:sz w:val="22"/>
          <w:szCs w:val="22"/>
        </w:rPr>
        <w:t xml:space="preserve"> </w:t>
      </w:r>
      <w:r w:rsidRPr="00651A0C">
        <w:rPr>
          <w:color w:val="auto"/>
          <w:sz w:val="22"/>
          <w:szCs w:val="22"/>
        </w:rPr>
        <w:t>% z celkové kupní ceny za každý, byť i započatý den prodlení;</w:t>
      </w:r>
    </w:p>
    <w:p w14:paraId="44A49302" w14:textId="77777777" w:rsidR="00CA18A5" w:rsidRPr="00651A0C" w:rsidRDefault="00CA18A5" w:rsidP="007A1E74">
      <w:pPr>
        <w:pStyle w:val="Default"/>
        <w:numPr>
          <w:ilvl w:val="0"/>
          <w:numId w:val="25"/>
        </w:numPr>
        <w:jc w:val="both"/>
        <w:rPr>
          <w:color w:val="auto"/>
          <w:sz w:val="22"/>
          <w:szCs w:val="22"/>
        </w:rPr>
      </w:pPr>
      <w:r w:rsidRPr="00651A0C">
        <w:rPr>
          <w:color w:val="auto"/>
          <w:sz w:val="22"/>
          <w:szCs w:val="22"/>
        </w:rPr>
        <w:t xml:space="preserve">za prodlení prodávajícího se splněním povinnosti odstranit vady zboží ve lhůtě podle </w:t>
      </w:r>
      <w:r w:rsidR="007A1E74" w:rsidRPr="00651A0C">
        <w:rPr>
          <w:color w:val="auto"/>
          <w:sz w:val="22"/>
          <w:szCs w:val="22"/>
        </w:rPr>
        <w:t>čl. IX</w:t>
      </w:r>
      <w:r w:rsidRPr="00651A0C">
        <w:rPr>
          <w:color w:val="auto"/>
          <w:sz w:val="22"/>
          <w:szCs w:val="22"/>
        </w:rPr>
        <w:t xml:space="preserve"> odst. </w:t>
      </w:r>
      <w:r w:rsidR="00D173B7">
        <w:rPr>
          <w:color w:val="auto"/>
          <w:sz w:val="22"/>
          <w:szCs w:val="22"/>
        </w:rPr>
        <w:t xml:space="preserve">10 </w:t>
      </w:r>
      <w:r w:rsidRPr="00651A0C">
        <w:rPr>
          <w:color w:val="auto"/>
          <w:sz w:val="22"/>
          <w:szCs w:val="22"/>
        </w:rPr>
        <w:t xml:space="preserve">této smlouvy je prodávající povinen zaplatit kupujícímu smluvní pokutu ve výši </w:t>
      </w:r>
      <w:r w:rsidR="00AB2A4C" w:rsidRPr="00651A0C">
        <w:rPr>
          <w:color w:val="auto"/>
          <w:sz w:val="22"/>
          <w:szCs w:val="22"/>
        </w:rPr>
        <w:t xml:space="preserve">0,2 % z celkové kupní ceny za každý, byť i započatý den prodlení do </w:t>
      </w:r>
      <w:r w:rsidR="007A1E74" w:rsidRPr="00651A0C">
        <w:rPr>
          <w:color w:val="auto"/>
          <w:sz w:val="22"/>
          <w:szCs w:val="22"/>
        </w:rPr>
        <w:t xml:space="preserve">odstranění </w:t>
      </w:r>
      <w:r w:rsidR="00AB2A4C" w:rsidRPr="00651A0C">
        <w:rPr>
          <w:color w:val="auto"/>
          <w:sz w:val="22"/>
          <w:szCs w:val="22"/>
        </w:rPr>
        <w:t>všech uplatněných vad</w:t>
      </w:r>
      <w:r w:rsidRPr="00651A0C">
        <w:rPr>
          <w:color w:val="auto"/>
          <w:sz w:val="22"/>
          <w:szCs w:val="22"/>
        </w:rPr>
        <w:t>;</w:t>
      </w:r>
    </w:p>
    <w:p w14:paraId="78A886D2" w14:textId="77777777" w:rsidR="00390F77" w:rsidRPr="00651A0C" w:rsidRDefault="00CA18A5" w:rsidP="00390F77">
      <w:pPr>
        <w:pStyle w:val="Default"/>
        <w:numPr>
          <w:ilvl w:val="0"/>
          <w:numId w:val="25"/>
        </w:numPr>
        <w:jc w:val="both"/>
        <w:rPr>
          <w:color w:val="auto"/>
          <w:sz w:val="22"/>
          <w:szCs w:val="22"/>
        </w:rPr>
      </w:pPr>
      <w:r w:rsidRPr="00651A0C">
        <w:rPr>
          <w:color w:val="auto"/>
          <w:sz w:val="22"/>
          <w:szCs w:val="22"/>
        </w:rPr>
        <w:t>za každé jednotlivé porušení povinnosti vyplývající z čl. VIII</w:t>
      </w:r>
      <w:r w:rsidR="00390F77" w:rsidRPr="00651A0C">
        <w:rPr>
          <w:color w:val="auto"/>
          <w:sz w:val="22"/>
          <w:szCs w:val="22"/>
        </w:rPr>
        <w:t xml:space="preserve"> odst. 1 až 3</w:t>
      </w:r>
      <w:r w:rsidRPr="00651A0C">
        <w:rPr>
          <w:color w:val="auto"/>
          <w:sz w:val="22"/>
          <w:szCs w:val="22"/>
        </w:rPr>
        <w:t xml:space="preserve"> smlouvy je prodávající povinen zaplatit smluvní pokutu ve výši </w:t>
      </w:r>
      <w:r w:rsidR="008D0677">
        <w:rPr>
          <w:color w:val="auto"/>
          <w:sz w:val="22"/>
          <w:szCs w:val="22"/>
        </w:rPr>
        <w:t>1</w:t>
      </w:r>
      <w:r w:rsidR="00390F77" w:rsidRPr="00651A0C">
        <w:rPr>
          <w:color w:val="auto"/>
          <w:sz w:val="22"/>
          <w:szCs w:val="22"/>
        </w:rPr>
        <w:t>0</w:t>
      </w:r>
      <w:r w:rsidRPr="00651A0C">
        <w:rPr>
          <w:color w:val="auto"/>
          <w:sz w:val="22"/>
          <w:szCs w:val="22"/>
        </w:rPr>
        <w:t>.000,- Kč za každé jednotlivé porušení této povinnosti</w:t>
      </w:r>
      <w:r w:rsidR="00390F77" w:rsidRPr="00651A0C">
        <w:rPr>
          <w:color w:val="auto"/>
          <w:sz w:val="22"/>
          <w:szCs w:val="22"/>
        </w:rPr>
        <w:t>;</w:t>
      </w:r>
    </w:p>
    <w:p w14:paraId="744910FC" w14:textId="77777777" w:rsidR="007A1E74" w:rsidRPr="00651A0C" w:rsidRDefault="007A1E74" w:rsidP="007A1E74">
      <w:pPr>
        <w:pStyle w:val="Default"/>
        <w:numPr>
          <w:ilvl w:val="0"/>
          <w:numId w:val="25"/>
        </w:numPr>
        <w:jc w:val="both"/>
        <w:rPr>
          <w:sz w:val="22"/>
          <w:szCs w:val="22"/>
        </w:rPr>
      </w:pPr>
      <w:r w:rsidRPr="00651A0C">
        <w:rPr>
          <w:color w:val="auto"/>
          <w:sz w:val="22"/>
          <w:szCs w:val="22"/>
        </w:rPr>
        <w:t xml:space="preserve">v případě prodlení kupujícího se zaplacením dohodnuté kupní ceny je </w:t>
      </w:r>
      <w:r w:rsidRPr="00651A0C">
        <w:rPr>
          <w:sz w:val="22"/>
          <w:szCs w:val="22"/>
        </w:rPr>
        <w:t>kupující povinen zaplatit prodávajícímu úrok z prodlení ve výši 0,05</w:t>
      </w:r>
      <w:r w:rsidR="00955E6F" w:rsidRPr="00651A0C">
        <w:rPr>
          <w:sz w:val="22"/>
          <w:szCs w:val="22"/>
        </w:rPr>
        <w:t xml:space="preserve"> </w:t>
      </w:r>
      <w:r w:rsidRPr="00651A0C">
        <w:rPr>
          <w:sz w:val="22"/>
          <w:szCs w:val="22"/>
        </w:rPr>
        <w:t>% z dlužné částky za každý, byť i započatý den prodlení.</w:t>
      </w:r>
    </w:p>
    <w:p w14:paraId="321D8690"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31C01542" w14:textId="77777777" w:rsidR="007A1E74" w:rsidRDefault="007A1E74" w:rsidP="007A1E74">
      <w:pPr>
        <w:pStyle w:val="Default"/>
        <w:numPr>
          <w:ilvl w:val="0"/>
          <w:numId w:val="24"/>
        </w:numPr>
        <w:jc w:val="both"/>
        <w:rPr>
          <w:sz w:val="22"/>
          <w:szCs w:val="22"/>
        </w:rPr>
      </w:pPr>
      <w:r>
        <w:rPr>
          <w:sz w:val="22"/>
          <w:szCs w:val="22"/>
        </w:rPr>
        <w:t>Smluvní pokuty se nezapočítávají na náhradu případně vzniklé škody, kterou lze vymáhat samostatně.</w:t>
      </w:r>
    </w:p>
    <w:p w14:paraId="30FC61BD"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5D3E648D" w14:textId="77777777" w:rsidR="00796CAF" w:rsidRPr="003B4DB8" w:rsidRDefault="00796CAF" w:rsidP="00CC5522">
      <w:pPr>
        <w:spacing w:after="0"/>
        <w:rPr>
          <w:highlight w:val="yellow"/>
        </w:rPr>
      </w:pPr>
    </w:p>
    <w:p w14:paraId="3DA46DB5"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68119597" w14:textId="77777777" w:rsidR="007A1E74" w:rsidRPr="007A1E74" w:rsidRDefault="007A1E74" w:rsidP="00C126B5">
      <w:pPr>
        <w:pStyle w:val="Default"/>
        <w:jc w:val="center"/>
        <w:rPr>
          <w:sz w:val="22"/>
          <w:szCs w:val="22"/>
        </w:rPr>
      </w:pPr>
      <w:r w:rsidRPr="007A1E74">
        <w:rPr>
          <w:b/>
          <w:bCs/>
          <w:sz w:val="22"/>
          <w:szCs w:val="22"/>
        </w:rPr>
        <w:t>Odstoupení od smlouvy</w:t>
      </w:r>
    </w:p>
    <w:p w14:paraId="05A49DB9"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w:t>
      </w:r>
      <w:r w:rsidR="008F16B0">
        <w:rPr>
          <w:sz w:val="22"/>
          <w:szCs w:val="22"/>
        </w:rPr>
        <w:t>anovením</w:t>
      </w:r>
      <w:r w:rsidRPr="007A1E74">
        <w:rPr>
          <w:sz w:val="22"/>
          <w:szCs w:val="22"/>
        </w:rPr>
        <w:t xml:space="preserve"> § 2001 občanského zákoníku, pokud není dále stanoveno jinak.</w:t>
      </w:r>
    </w:p>
    <w:p w14:paraId="174369D9" w14:textId="77777777"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14:paraId="104060AF" w14:textId="77777777" w:rsidR="00A1302F" w:rsidRPr="00651A0C"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w:t>
      </w:r>
      <w:r w:rsidR="00A1302F" w:rsidRPr="00651A0C">
        <w:rPr>
          <w:sz w:val="22"/>
          <w:szCs w:val="22"/>
        </w:rPr>
        <w:t xml:space="preserve">než </w:t>
      </w:r>
      <w:r w:rsidR="004C6253" w:rsidRPr="00651A0C">
        <w:rPr>
          <w:sz w:val="22"/>
          <w:szCs w:val="22"/>
        </w:rPr>
        <w:t>3</w:t>
      </w:r>
      <w:r w:rsidR="00A1302F" w:rsidRPr="00651A0C">
        <w:rPr>
          <w:sz w:val="22"/>
          <w:szCs w:val="22"/>
        </w:rPr>
        <w:t>0 dnů</w:t>
      </w:r>
      <w:r w:rsidRPr="00651A0C">
        <w:rPr>
          <w:sz w:val="22"/>
          <w:szCs w:val="22"/>
        </w:rPr>
        <w:t>;</w:t>
      </w:r>
    </w:p>
    <w:p w14:paraId="10C9CB8E" w14:textId="77777777" w:rsidR="00A1302F" w:rsidRPr="00651A0C" w:rsidRDefault="00985FC9" w:rsidP="00985FC9">
      <w:pPr>
        <w:pStyle w:val="Default"/>
        <w:numPr>
          <w:ilvl w:val="0"/>
          <w:numId w:val="27"/>
        </w:numPr>
        <w:rPr>
          <w:sz w:val="22"/>
          <w:szCs w:val="22"/>
        </w:rPr>
      </w:pPr>
      <w:r w:rsidRPr="00651A0C">
        <w:rPr>
          <w:sz w:val="22"/>
          <w:szCs w:val="22"/>
        </w:rPr>
        <w:t>n</w:t>
      </w:r>
      <w:r w:rsidR="00A1302F" w:rsidRPr="00651A0C">
        <w:rPr>
          <w:sz w:val="22"/>
          <w:szCs w:val="22"/>
        </w:rPr>
        <w:t xml:space="preserve">edodržení technické specifikace zboží uvedené v nabídce </w:t>
      </w:r>
      <w:r w:rsidRPr="00651A0C">
        <w:rPr>
          <w:sz w:val="22"/>
          <w:szCs w:val="22"/>
        </w:rPr>
        <w:t>prodávajícího;</w:t>
      </w:r>
    </w:p>
    <w:p w14:paraId="2892BFFC" w14:textId="77777777" w:rsidR="00E931A1" w:rsidRPr="00651A0C" w:rsidRDefault="00E931A1" w:rsidP="00207B97">
      <w:pPr>
        <w:pStyle w:val="Default"/>
        <w:numPr>
          <w:ilvl w:val="0"/>
          <w:numId w:val="27"/>
        </w:numPr>
        <w:jc w:val="both"/>
        <w:rPr>
          <w:sz w:val="22"/>
          <w:szCs w:val="22"/>
        </w:rPr>
      </w:pPr>
      <w:r w:rsidRPr="00651A0C">
        <w:rPr>
          <w:sz w:val="22"/>
          <w:szCs w:val="22"/>
        </w:rPr>
        <w:t xml:space="preserve">prodlení s neodstraněním vad prodávajícím v souladu s čl. IX. bodu 9 této smlouvy delším než </w:t>
      </w:r>
      <w:r w:rsidR="004C6253" w:rsidRPr="00651A0C">
        <w:rPr>
          <w:sz w:val="22"/>
          <w:szCs w:val="22"/>
        </w:rPr>
        <w:t>6</w:t>
      </w:r>
      <w:r w:rsidRPr="00651A0C">
        <w:rPr>
          <w:sz w:val="22"/>
          <w:szCs w:val="22"/>
        </w:rPr>
        <w:t>0 dní;</w:t>
      </w:r>
    </w:p>
    <w:p w14:paraId="20DBDF45"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w:t>
      </w:r>
      <w:r w:rsidR="008F16B0">
        <w:rPr>
          <w:sz w:val="22"/>
          <w:szCs w:val="22"/>
        </w:rPr>
        <w:t>06 Sb., insolvenční zákon, v platném</w:t>
      </w:r>
      <w:r>
        <w:rPr>
          <w:sz w:val="22"/>
          <w:szCs w:val="22"/>
        </w:rPr>
        <w:t xml:space="preserve"> znění.</w:t>
      </w:r>
    </w:p>
    <w:p w14:paraId="2E1120CD" w14:textId="77777777" w:rsidR="00A1302F" w:rsidRPr="00A1302F" w:rsidRDefault="00A1302F" w:rsidP="00985FC9">
      <w:pPr>
        <w:pStyle w:val="Default"/>
        <w:numPr>
          <w:ilvl w:val="0"/>
          <w:numId w:val="26"/>
        </w:numPr>
        <w:jc w:val="both"/>
        <w:rPr>
          <w:sz w:val="22"/>
          <w:szCs w:val="22"/>
        </w:rPr>
      </w:pPr>
      <w:r>
        <w:rPr>
          <w:sz w:val="22"/>
          <w:szCs w:val="22"/>
        </w:rPr>
        <w:t xml:space="preserve">Odstoupení od této smlouvy musí být učiněno písemně a nabývá účinnosti dnem doručení písemného oznámení druhé smluvní straně. V případě odstoupení od této smlouvy kupujícím </w:t>
      </w:r>
      <w:r>
        <w:rPr>
          <w:sz w:val="22"/>
          <w:szCs w:val="22"/>
        </w:rPr>
        <w:lastRenderedPageBreak/>
        <w:t>z důvodu výše uvedených podstatných porušení smlouvy prodávajícím, nemá prodávající nárok</w:t>
      </w:r>
      <w:r w:rsidR="00985FC9">
        <w:rPr>
          <w:sz w:val="22"/>
          <w:szCs w:val="22"/>
        </w:rPr>
        <w:t xml:space="preserve"> na náhradu jakýchkoliv od té doby vzniklých nákladů.</w:t>
      </w:r>
    </w:p>
    <w:p w14:paraId="62241DEE" w14:textId="77777777" w:rsidR="007A1E74" w:rsidRPr="00A1302F" w:rsidRDefault="007A1E74" w:rsidP="00796CAF">
      <w:pPr>
        <w:pStyle w:val="Default"/>
        <w:rPr>
          <w:sz w:val="22"/>
          <w:szCs w:val="22"/>
        </w:rPr>
      </w:pPr>
    </w:p>
    <w:p w14:paraId="1E9D1BEA" w14:textId="77777777" w:rsidR="00796CAF" w:rsidRPr="005321FD" w:rsidRDefault="00A83103" w:rsidP="00C126B5">
      <w:pPr>
        <w:pStyle w:val="Default"/>
        <w:jc w:val="center"/>
        <w:rPr>
          <w:b/>
          <w:bCs/>
          <w:sz w:val="22"/>
          <w:szCs w:val="22"/>
        </w:rPr>
      </w:pPr>
      <w:r w:rsidRPr="005321FD">
        <w:rPr>
          <w:b/>
          <w:bCs/>
          <w:sz w:val="22"/>
          <w:szCs w:val="22"/>
        </w:rPr>
        <w:t>XI</w:t>
      </w:r>
      <w:r w:rsidR="00E931A1">
        <w:rPr>
          <w:b/>
          <w:bCs/>
          <w:sz w:val="22"/>
          <w:szCs w:val="22"/>
        </w:rPr>
        <w:t>I</w:t>
      </w:r>
      <w:r w:rsidR="00F17C12" w:rsidRPr="005321FD">
        <w:rPr>
          <w:b/>
          <w:bCs/>
          <w:sz w:val="22"/>
          <w:szCs w:val="22"/>
        </w:rPr>
        <w:t>.</w:t>
      </w:r>
    </w:p>
    <w:p w14:paraId="0C449B6E" w14:textId="77777777" w:rsidR="00F17C12" w:rsidRPr="006827C9" w:rsidRDefault="005321FD" w:rsidP="00C126B5">
      <w:pPr>
        <w:pStyle w:val="Default"/>
        <w:jc w:val="center"/>
        <w:rPr>
          <w:sz w:val="22"/>
          <w:szCs w:val="22"/>
        </w:rPr>
      </w:pPr>
      <w:r w:rsidRPr="006827C9">
        <w:rPr>
          <w:b/>
          <w:bCs/>
          <w:sz w:val="22"/>
          <w:szCs w:val="22"/>
        </w:rPr>
        <w:t>Bankovní záruka</w:t>
      </w:r>
    </w:p>
    <w:p w14:paraId="3F0B8003" w14:textId="77777777" w:rsidR="00796CAF" w:rsidRPr="006827C9" w:rsidRDefault="006827C9" w:rsidP="00F17C12">
      <w:pPr>
        <w:pStyle w:val="Default"/>
        <w:numPr>
          <w:ilvl w:val="0"/>
          <w:numId w:val="32"/>
        </w:numPr>
        <w:jc w:val="both"/>
        <w:rPr>
          <w:sz w:val="22"/>
          <w:szCs w:val="22"/>
        </w:rPr>
      </w:pPr>
      <w:r w:rsidRPr="006827C9">
        <w:rPr>
          <w:sz w:val="22"/>
          <w:szCs w:val="22"/>
        </w:rPr>
        <w:t>Bankovní záruka není požadována.</w:t>
      </w:r>
    </w:p>
    <w:p w14:paraId="373ABDA5" w14:textId="77777777" w:rsidR="00796CAF" w:rsidRPr="003B4DB8" w:rsidRDefault="00796CAF" w:rsidP="00796CAF">
      <w:pPr>
        <w:rPr>
          <w:highlight w:val="yellow"/>
        </w:rPr>
      </w:pPr>
    </w:p>
    <w:p w14:paraId="638A3283" w14:textId="77777777"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14:paraId="47C0C80C" w14:textId="77777777" w:rsidR="00796CAF" w:rsidRPr="00BA7CFF" w:rsidRDefault="00BA7CFF" w:rsidP="00C126B5">
      <w:pPr>
        <w:pStyle w:val="Default"/>
        <w:jc w:val="center"/>
        <w:rPr>
          <w:b/>
          <w:sz w:val="22"/>
          <w:szCs w:val="22"/>
        </w:rPr>
      </w:pPr>
      <w:r w:rsidRPr="00BA7CFF">
        <w:rPr>
          <w:b/>
          <w:sz w:val="22"/>
          <w:szCs w:val="22"/>
        </w:rPr>
        <w:t>Závěrečná ujednání</w:t>
      </w:r>
    </w:p>
    <w:p w14:paraId="49C742E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7C5DBFB9"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w:t>
      </w:r>
      <w:r w:rsidR="008F16B0">
        <w:rPr>
          <w:sz w:val="22"/>
          <w:szCs w:val="22"/>
        </w:rPr>
        <w:t>atném</w:t>
      </w:r>
      <w:r w:rsidRPr="009A768C">
        <w:rPr>
          <w:sz w:val="22"/>
          <w:szCs w:val="22"/>
        </w:rPr>
        <w:t xml:space="preserve"> znění. V rámci vyloučení všech pochybností smluvní strany prohlašují, že takové uveřejnění této smlouvy nebo jejích částí ze strany kupujícího nevyžaduje předchozí souhlas prodávajícího.</w:t>
      </w:r>
    </w:p>
    <w:p w14:paraId="3391246E"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622F4C20" w14:textId="77777777"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14:paraId="4B88625B"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4A322B21"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01AD6450" w14:textId="77777777"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sidR="008F16B0">
        <w:rPr>
          <w:sz w:val="22"/>
          <w:szCs w:val="22"/>
        </w:rPr>
        <w:t> platném</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73EE03F0" w14:textId="77777777" w:rsidR="00784160"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se zavazuje umožnit osobám oprávněným k výkonu kontroly projektu, z něhož je </w:t>
      </w:r>
      <w:r>
        <w:rPr>
          <w:sz w:val="22"/>
          <w:szCs w:val="22"/>
        </w:rPr>
        <w:t xml:space="preserve">zboží </w:t>
      </w:r>
      <w:r w:rsidR="00985FC9" w:rsidRPr="00985FC9">
        <w:rPr>
          <w:sz w:val="22"/>
          <w:szCs w:val="22"/>
        </w:rPr>
        <w:t xml:space="preserve">hrazeno, provést kontrolu nákladů související s plněním </w:t>
      </w:r>
      <w:r>
        <w:rPr>
          <w:sz w:val="22"/>
          <w:szCs w:val="22"/>
        </w:rPr>
        <w:t>předmětu smlouvy</w:t>
      </w:r>
      <w:r w:rsidR="00985FC9" w:rsidRPr="00985FC9">
        <w:rPr>
          <w:sz w:val="22"/>
          <w:szCs w:val="22"/>
        </w:rPr>
        <w:t xml:space="preserve">, a to po dobu danou právními předpisy k jejich archivaci. </w:t>
      </w:r>
      <w:r>
        <w:rPr>
          <w:sz w:val="22"/>
          <w:szCs w:val="22"/>
        </w:rPr>
        <w:t>Prodávající</w:t>
      </w:r>
      <w:r w:rsidR="00985FC9" w:rsidRPr="00985FC9">
        <w:rPr>
          <w:sz w:val="22"/>
          <w:szCs w:val="22"/>
        </w:rPr>
        <w:t xml:space="preserve"> se zavazuje ke spolupůsobení při výkonu finanční kontroly dle zákona č. 320/2001 Sb., o finanční kontrole, v</w:t>
      </w:r>
      <w:r>
        <w:rPr>
          <w:sz w:val="22"/>
          <w:szCs w:val="22"/>
        </w:rPr>
        <w:t> </w:t>
      </w:r>
      <w:r w:rsidR="008F16B0">
        <w:rPr>
          <w:sz w:val="22"/>
          <w:szCs w:val="22"/>
        </w:rPr>
        <w:t>platném</w:t>
      </w:r>
      <w:r w:rsidR="00985FC9" w:rsidRPr="00985FC9">
        <w:rPr>
          <w:sz w:val="22"/>
          <w:szCs w:val="22"/>
        </w:rPr>
        <w:t xml:space="preserve"> znění</w:t>
      </w:r>
      <w:r>
        <w:rPr>
          <w:sz w:val="22"/>
          <w:szCs w:val="22"/>
        </w:rPr>
        <w:t>.</w:t>
      </w:r>
    </w:p>
    <w:p w14:paraId="0D19F4D8" w14:textId="77777777" w:rsidR="00985FC9" w:rsidRPr="008F16B0" w:rsidRDefault="00784160" w:rsidP="004406DF">
      <w:pPr>
        <w:pStyle w:val="Default"/>
        <w:numPr>
          <w:ilvl w:val="0"/>
          <w:numId w:val="29"/>
        </w:numPr>
        <w:jc w:val="both"/>
        <w:rPr>
          <w:sz w:val="22"/>
          <w:szCs w:val="22"/>
        </w:rPr>
      </w:pPr>
      <w:r w:rsidRPr="008F16B0">
        <w:rPr>
          <w:sz w:val="22"/>
          <w:szCs w:val="22"/>
        </w:rPr>
        <w:t>Prodávající je povinen řádně uchovávat originál smlouvy vče</w:t>
      </w:r>
      <w:r w:rsidR="009A768C" w:rsidRPr="008F16B0">
        <w:rPr>
          <w:sz w:val="22"/>
          <w:szCs w:val="22"/>
        </w:rPr>
        <w:t>tně jejích případných dodatků a </w:t>
      </w:r>
      <w:r w:rsidRPr="008F16B0">
        <w:rPr>
          <w:sz w:val="22"/>
          <w:szCs w:val="22"/>
        </w:rPr>
        <w:t xml:space="preserve">její přílohy, veškeré originály účetních dokladů a originály dokumentace a dalších dokumentů </w:t>
      </w:r>
      <w:r w:rsidRPr="008F16B0">
        <w:rPr>
          <w:color w:val="auto"/>
          <w:sz w:val="22"/>
          <w:szCs w:val="22"/>
        </w:rPr>
        <w:t>souvisejících s realizací zakázky do r. 2028. Doklady bud</w:t>
      </w:r>
      <w:r w:rsidR="009A768C" w:rsidRPr="008F16B0">
        <w:rPr>
          <w:color w:val="auto"/>
          <w:sz w:val="22"/>
          <w:szCs w:val="22"/>
        </w:rPr>
        <w:t>ou uchovány způsobem uvedeným v </w:t>
      </w:r>
      <w:r w:rsidRPr="008F16B0">
        <w:rPr>
          <w:color w:val="auto"/>
          <w:sz w:val="22"/>
          <w:szCs w:val="22"/>
        </w:rPr>
        <w:t>zákoně č. 563/1991 Sb., o účetnictví, v </w:t>
      </w:r>
      <w:r w:rsidR="008F16B0" w:rsidRPr="008F16B0">
        <w:rPr>
          <w:color w:val="auto"/>
          <w:sz w:val="22"/>
          <w:szCs w:val="22"/>
        </w:rPr>
        <w:t>platném</w:t>
      </w:r>
      <w:r w:rsidRPr="008F16B0">
        <w:rPr>
          <w:color w:val="auto"/>
          <w:sz w:val="22"/>
          <w:szCs w:val="22"/>
        </w:rPr>
        <w:t xml:space="preserve"> znění, a v zákoně č. 499/2004 Sb., o archivnictví spisové službě a o změně některých zákonů, v </w:t>
      </w:r>
      <w:r w:rsidR="008F16B0" w:rsidRPr="008F16B0">
        <w:rPr>
          <w:color w:val="auto"/>
          <w:sz w:val="22"/>
          <w:szCs w:val="22"/>
        </w:rPr>
        <w:t>platném</w:t>
      </w:r>
      <w:r w:rsidRPr="008F16B0">
        <w:rPr>
          <w:color w:val="auto"/>
          <w:sz w:val="22"/>
          <w:szCs w:val="22"/>
        </w:rPr>
        <w:t xml:space="preserve"> znění. </w:t>
      </w:r>
      <w:r w:rsidR="00985FC9" w:rsidRPr="008F16B0">
        <w:rPr>
          <w:sz w:val="22"/>
          <w:szCs w:val="22"/>
        </w:rPr>
        <w:t>Případné spory vzniklé z této smlouvy budou řešeny podle platné právní úpravy věcně a místně příslušnými orgány České republiky.</w:t>
      </w:r>
    </w:p>
    <w:p w14:paraId="37D2C72E"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2C2FF8D8"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76A34BC"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5075E7F6" w14:textId="77777777" w:rsidR="00985FC9" w:rsidRPr="00985FC9" w:rsidRDefault="00985FC9" w:rsidP="00985FC9">
      <w:pPr>
        <w:pStyle w:val="Default"/>
        <w:rPr>
          <w:sz w:val="22"/>
          <w:szCs w:val="22"/>
        </w:rPr>
      </w:pPr>
    </w:p>
    <w:p w14:paraId="5650B623" w14:textId="77777777" w:rsidR="00985FC9" w:rsidRPr="00985FC9" w:rsidRDefault="00985FC9" w:rsidP="00796CAF">
      <w:pPr>
        <w:pStyle w:val="Default"/>
        <w:rPr>
          <w:sz w:val="22"/>
          <w:szCs w:val="22"/>
          <w:highlight w:val="yellow"/>
        </w:rPr>
      </w:pPr>
    </w:p>
    <w:p w14:paraId="71683A86"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5AAEFB13" w14:textId="77777777" w:rsidTr="00C126B5">
        <w:trPr>
          <w:trHeight w:val="705"/>
        </w:trPr>
        <w:tc>
          <w:tcPr>
            <w:tcW w:w="4604" w:type="dxa"/>
            <w:hideMark/>
          </w:tcPr>
          <w:p w14:paraId="469A1067" w14:textId="3B16BD13" w:rsidR="00C126B5" w:rsidRPr="00A83103" w:rsidRDefault="00C126B5" w:rsidP="00A803F7">
            <w:pPr>
              <w:spacing w:after="120" w:line="276" w:lineRule="auto"/>
              <w:rPr>
                <w:rFonts w:eastAsia="Times New Roman" w:cs="Times New Roman"/>
                <w:lang w:eastAsia="cs-CZ"/>
              </w:rPr>
            </w:pPr>
            <w:r w:rsidRPr="00A83103">
              <w:rPr>
                <w:rFonts w:eastAsia="Times New Roman" w:cs="Times New Roman"/>
                <w:lang w:eastAsia="cs-CZ"/>
              </w:rPr>
              <w:t>V</w:t>
            </w:r>
            <w:r w:rsidR="001D7302">
              <w:rPr>
                <w:rFonts w:eastAsia="Times New Roman" w:cs="Times New Roman"/>
                <w:lang w:eastAsia="cs-CZ"/>
              </w:rPr>
              <w:t> Sezimově Ústí</w:t>
            </w:r>
            <w:r w:rsidRPr="001D7302">
              <w:rPr>
                <w:rFonts w:eastAsia="Times New Roman" w:cs="Times New Roman"/>
                <w:lang w:eastAsia="cs-CZ"/>
              </w:rPr>
              <w:t xml:space="preserve"> dne: </w:t>
            </w:r>
            <w:r w:rsidR="00304752">
              <w:rPr>
                <w:rFonts w:eastAsia="Times New Roman" w:cs="Times New Roman"/>
                <w:lang w:eastAsia="cs-CZ"/>
              </w:rPr>
              <w:t>4</w:t>
            </w:r>
            <w:r w:rsidR="00C04C0C" w:rsidRPr="00396144">
              <w:rPr>
                <w:rFonts w:eastAsia="Times New Roman" w:cs="Times New Roman"/>
              </w:rPr>
              <w:t>.</w:t>
            </w:r>
            <w:r w:rsidR="00304752">
              <w:rPr>
                <w:rFonts w:eastAsia="Times New Roman" w:cs="Times New Roman"/>
              </w:rPr>
              <w:t>4</w:t>
            </w:r>
            <w:r w:rsidR="00C04C0C" w:rsidRPr="00396144">
              <w:rPr>
                <w:rFonts w:eastAsia="Times New Roman" w:cs="Times New Roman"/>
              </w:rPr>
              <w:t>.2</w:t>
            </w:r>
            <w:r w:rsidR="00A13684" w:rsidRPr="00396144">
              <w:rPr>
                <w:rFonts w:eastAsia="Times New Roman" w:cs="Times New Roman"/>
              </w:rPr>
              <w:t>02</w:t>
            </w:r>
            <w:r w:rsidR="00304752">
              <w:rPr>
                <w:rFonts w:eastAsia="Times New Roman" w:cs="Times New Roman"/>
              </w:rPr>
              <w:t>5</w:t>
            </w:r>
          </w:p>
        </w:tc>
        <w:tc>
          <w:tcPr>
            <w:tcW w:w="1259" w:type="dxa"/>
          </w:tcPr>
          <w:p w14:paraId="1F7424A6" w14:textId="77777777" w:rsidR="00C126B5" w:rsidRPr="00A83103" w:rsidRDefault="00C126B5" w:rsidP="00C126B5">
            <w:pPr>
              <w:spacing w:after="120" w:line="276" w:lineRule="auto"/>
              <w:rPr>
                <w:rFonts w:eastAsia="Times New Roman" w:cs="Times New Roman"/>
                <w:i/>
                <w:iCs/>
                <w:lang w:eastAsia="cs-CZ"/>
              </w:rPr>
            </w:pPr>
          </w:p>
        </w:tc>
        <w:tc>
          <w:tcPr>
            <w:tcW w:w="4100" w:type="dxa"/>
            <w:hideMark/>
          </w:tcPr>
          <w:p w14:paraId="45AEB6FE" w14:textId="77777777" w:rsidR="00C126B5" w:rsidRPr="00A83103" w:rsidRDefault="00C126B5" w:rsidP="00A13684">
            <w:pPr>
              <w:spacing w:after="120" w:line="276" w:lineRule="auto"/>
              <w:rPr>
                <w:rFonts w:eastAsia="Times New Roman" w:cs="Times New Roman"/>
                <w:lang w:eastAsia="cs-CZ"/>
              </w:rPr>
            </w:pPr>
            <w:r w:rsidRPr="00A83103">
              <w:rPr>
                <w:rFonts w:eastAsia="Times New Roman" w:cs="Times New Roman"/>
                <w:lang w:eastAsia="cs-CZ"/>
              </w:rPr>
              <w:t>V</w:t>
            </w:r>
            <w:bookmarkStart w:id="1" w:name="Text33"/>
            <w:r w:rsidRPr="00A83103">
              <w:rPr>
                <w:rFonts w:eastAsia="Times New Roman" w:cs="Times New Roman"/>
                <w:lang w:eastAsia="cs-CZ"/>
              </w:rPr>
              <w:t xml:space="preserve"> </w:t>
            </w:r>
            <w:bookmarkEnd w:id="1"/>
            <w:r w:rsidR="001D7302" w:rsidRPr="001D7302">
              <w:rPr>
                <w:rFonts w:eastAsia="Times New Roman" w:cs="Times New Roman"/>
                <w:lang w:eastAsia="cs-CZ"/>
              </w:rPr>
              <w:t xml:space="preserve">Sezimově Ústí </w:t>
            </w:r>
            <w:r w:rsidRPr="00A83103">
              <w:rPr>
                <w:rFonts w:eastAsia="Times New Roman" w:cs="Times New Roman"/>
                <w:lang w:eastAsia="cs-CZ"/>
              </w:rPr>
              <w:t xml:space="preserve">dne: </w:t>
            </w:r>
          </w:p>
        </w:tc>
      </w:tr>
      <w:tr w:rsidR="00C126B5" w:rsidRPr="00A83103" w14:paraId="109C3E0D" w14:textId="77777777" w:rsidTr="00C126B5">
        <w:trPr>
          <w:trHeight w:val="924"/>
        </w:trPr>
        <w:tc>
          <w:tcPr>
            <w:tcW w:w="4604" w:type="dxa"/>
            <w:tcBorders>
              <w:top w:val="nil"/>
              <w:left w:val="nil"/>
              <w:bottom w:val="single" w:sz="4" w:space="0" w:color="auto"/>
              <w:right w:val="nil"/>
            </w:tcBorders>
          </w:tcPr>
          <w:p w14:paraId="05E2E8B7"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6D065BAA" w14:textId="77777777" w:rsidR="00C126B5" w:rsidRPr="00A83103" w:rsidRDefault="00C126B5" w:rsidP="00C126B5">
            <w:pPr>
              <w:spacing w:after="120" w:line="276" w:lineRule="auto"/>
              <w:rPr>
                <w:rFonts w:eastAsia="Times New Roman" w:cs="Times New Roman"/>
                <w:i/>
                <w:iCs/>
                <w:lang w:eastAsia="cs-CZ"/>
              </w:rPr>
            </w:pPr>
          </w:p>
          <w:p w14:paraId="27F788E3" w14:textId="77777777" w:rsidR="00C126B5" w:rsidRPr="00A83103" w:rsidRDefault="00C126B5" w:rsidP="00C126B5">
            <w:pPr>
              <w:spacing w:after="120" w:line="276" w:lineRule="auto"/>
              <w:rPr>
                <w:rFonts w:eastAsia="Times New Roman" w:cs="Times New Roman"/>
                <w:i/>
                <w:iCs/>
                <w:lang w:eastAsia="cs-CZ"/>
              </w:rPr>
            </w:pPr>
          </w:p>
          <w:p w14:paraId="5E4B3751" w14:textId="77777777" w:rsidR="00C126B5" w:rsidRPr="00A83103" w:rsidRDefault="00C126B5" w:rsidP="00C126B5">
            <w:pPr>
              <w:spacing w:after="120" w:line="276" w:lineRule="auto"/>
              <w:rPr>
                <w:rFonts w:eastAsia="Times New Roman" w:cs="Times New Roman"/>
                <w:i/>
                <w:iCs/>
                <w:lang w:eastAsia="cs-CZ"/>
              </w:rPr>
            </w:pPr>
          </w:p>
          <w:p w14:paraId="069609E0"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45059BFC"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033DE29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7829D493" w14:textId="77777777" w:rsidR="00C126B5" w:rsidRPr="00A83103" w:rsidRDefault="00C126B5" w:rsidP="00C126B5">
            <w:pPr>
              <w:spacing w:after="120" w:line="240" w:lineRule="auto"/>
              <w:rPr>
                <w:rFonts w:eastAsia="Times New Roman" w:cs="Times New Roman"/>
                <w:iCs/>
                <w:lang w:eastAsia="cs-CZ"/>
              </w:rPr>
            </w:pPr>
          </w:p>
          <w:p w14:paraId="77CD0DED"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092018F6" w14:textId="77777777" w:rsidTr="00C126B5">
        <w:trPr>
          <w:trHeight w:val="560"/>
        </w:trPr>
        <w:tc>
          <w:tcPr>
            <w:tcW w:w="4604" w:type="dxa"/>
            <w:tcBorders>
              <w:top w:val="single" w:sz="4" w:space="0" w:color="auto"/>
              <w:left w:val="nil"/>
              <w:bottom w:val="nil"/>
              <w:right w:val="nil"/>
            </w:tcBorders>
            <w:hideMark/>
          </w:tcPr>
          <w:p w14:paraId="5505436D" w14:textId="77777777" w:rsidR="008D0677" w:rsidRPr="005E2529" w:rsidRDefault="008D0677" w:rsidP="008D0677">
            <w:pPr>
              <w:tabs>
                <w:tab w:val="left" w:pos="1980"/>
              </w:tabs>
              <w:ind w:left="1485" w:hanging="993"/>
            </w:pPr>
            <w:r w:rsidRPr="00D300A2">
              <w:t>doc. PhDr. Mgr. Lenk</w:t>
            </w:r>
            <w:r>
              <w:t>a</w:t>
            </w:r>
            <w:r w:rsidRPr="00D300A2">
              <w:t xml:space="preserve"> Hruškov</w:t>
            </w:r>
            <w:r>
              <w:t>á</w:t>
            </w:r>
            <w:r w:rsidRPr="00D300A2">
              <w:t xml:space="preserve">, </w:t>
            </w:r>
            <w:r>
              <w:t>P</w:t>
            </w:r>
            <w:r w:rsidRPr="00D300A2">
              <w:t xml:space="preserve">h.D. </w:t>
            </w:r>
            <w:r>
              <w:t xml:space="preserve">    ředitelka</w:t>
            </w:r>
            <w:r w:rsidRPr="005E2529">
              <w:t xml:space="preserve"> školy</w:t>
            </w:r>
            <w:r w:rsidRPr="005E2529">
              <w:tab/>
            </w:r>
          </w:p>
          <w:p w14:paraId="45F88A1C" w14:textId="77777777" w:rsidR="00C126B5" w:rsidRPr="00A83103" w:rsidRDefault="00C126B5" w:rsidP="00C126B5">
            <w:pPr>
              <w:spacing w:after="120" w:line="276" w:lineRule="auto"/>
              <w:jc w:val="center"/>
              <w:rPr>
                <w:rFonts w:eastAsia="Times New Roman" w:cs="Times New Roman"/>
                <w:lang w:eastAsia="cs-CZ"/>
              </w:rPr>
            </w:pPr>
          </w:p>
        </w:tc>
        <w:tc>
          <w:tcPr>
            <w:tcW w:w="1259" w:type="dxa"/>
          </w:tcPr>
          <w:p w14:paraId="6AD72205"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5A410F74" w14:textId="77777777" w:rsidR="001D7302" w:rsidRDefault="00A13684" w:rsidP="008D0677">
            <w:pPr>
              <w:spacing w:after="0" w:line="276" w:lineRule="auto"/>
              <w:jc w:val="center"/>
              <w:rPr>
                <w:rFonts w:eastAsia="Times New Roman" w:cs="Times New Roman"/>
                <w:iCs/>
              </w:rPr>
            </w:pPr>
            <w:r>
              <w:rPr>
                <w:rFonts w:eastAsia="Times New Roman" w:cs="Times New Roman"/>
                <w:iCs/>
              </w:rPr>
              <w:t>Ing. Jindřich Zítek</w:t>
            </w:r>
          </w:p>
          <w:p w14:paraId="0CFAB5E0" w14:textId="77777777" w:rsidR="00C126B5" w:rsidRPr="00A83103" w:rsidRDefault="00A13684" w:rsidP="008D0677">
            <w:pPr>
              <w:spacing w:after="0" w:line="276" w:lineRule="auto"/>
              <w:jc w:val="center"/>
              <w:rPr>
                <w:rFonts w:eastAsia="Times New Roman" w:cs="Times New Roman"/>
                <w:lang w:eastAsia="cs-CZ"/>
              </w:rPr>
            </w:pPr>
            <w:r>
              <w:rPr>
                <w:rFonts w:eastAsia="Times New Roman" w:cs="Times New Roman"/>
                <w:iCs/>
              </w:rPr>
              <w:t>generální ředitel a předseda představenstva</w:t>
            </w:r>
            <w:r w:rsidR="003969D0">
              <w:rPr>
                <w:rFonts w:eastAsia="Times New Roman" w:cs="Times New Roman"/>
                <w:iCs/>
              </w:rPr>
              <w:t xml:space="preserve"> </w:t>
            </w:r>
          </w:p>
        </w:tc>
      </w:tr>
    </w:tbl>
    <w:p w14:paraId="2F6A4CE4" w14:textId="77777777" w:rsidR="00C126B5" w:rsidRPr="00A83103" w:rsidRDefault="00C126B5" w:rsidP="00C126B5">
      <w:pPr>
        <w:spacing w:after="120" w:line="240" w:lineRule="auto"/>
        <w:rPr>
          <w:rFonts w:eastAsia="Calibri" w:cs="Times New Roman"/>
          <w:highlight w:val="yellow"/>
        </w:rPr>
      </w:pPr>
    </w:p>
    <w:p w14:paraId="1C149129"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5C118C90" w14:textId="77777777"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284A52C5" w14:textId="77777777" w:rsidR="00E70345" w:rsidRPr="00E70345"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726BD5">
        <w:t xml:space="preserve">Soupis dodávek </w:t>
      </w:r>
    </w:p>
    <w:p w14:paraId="46561CF8" w14:textId="77777777"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49F8" w14:textId="77777777" w:rsidR="006156A5" w:rsidRDefault="006156A5" w:rsidP="0003098B">
      <w:pPr>
        <w:spacing w:after="0" w:line="240" w:lineRule="auto"/>
      </w:pPr>
      <w:r>
        <w:separator/>
      </w:r>
    </w:p>
  </w:endnote>
  <w:endnote w:type="continuationSeparator" w:id="0">
    <w:p w14:paraId="567BCF4C" w14:textId="77777777" w:rsidR="006156A5" w:rsidRDefault="006156A5"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40638"/>
      <w:docPartObj>
        <w:docPartGallery w:val="Page Numbers (Bottom of Page)"/>
        <w:docPartUnique/>
      </w:docPartObj>
    </w:sdtPr>
    <w:sdtEndPr/>
    <w:sdtContent>
      <w:p w14:paraId="4CD1B423" w14:textId="77777777" w:rsidR="00482409" w:rsidRDefault="00482409">
        <w:pPr>
          <w:pStyle w:val="Zpat"/>
          <w:jc w:val="center"/>
        </w:pPr>
        <w:r>
          <w:fldChar w:fldCharType="begin"/>
        </w:r>
        <w:r>
          <w:instrText>PAGE   \* MERGEFORMAT</w:instrText>
        </w:r>
        <w:r>
          <w:fldChar w:fldCharType="separate"/>
        </w:r>
        <w:r w:rsidR="00A803F7">
          <w:rPr>
            <w:noProof/>
          </w:rPr>
          <w:t>1</w:t>
        </w:r>
        <w:r>
          <w:fldChar w:fldCharType="end"/>
        </w:r>
      </w:p>
    </w:sdtContent>
  </w:sdt>
  <w:p w14:paraId="23F8864C" w14:textId="77777777"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C2DAF" w14:textId="77777777" w:rsidR="006156A5" w:rsidRDefault="006156A5" w:rsidP="0003098B">
      <w:pPr>
        <w:spacing w:after="0" w:line="240" w:lineRule="auto"/>
      </w:pPr>
      <w:r>
        <w:separator/>
      </w:r>
    </w:p>
  </w:footnote>
  <w:footnote w:type="continuationSeparator" w:id="0">
    <w:p w14:paraId="0C0C2D3A" w14:textId="77777777" w:rsidR="006156A5" w:rsidRDefault="006156A5"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5560A7FE"/>
    <w:lvl w:ilvl="0" w:tplc="3A76124E">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A724A46"/>
    <w:multiLevelType w:val="hybridMultilevel"/>
    <w:tmpl w:val="4C026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506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686307">
    <w:abstractNumId w:val="25"/>
  </w:num>
  <w:num w:numId="3" w16cid:durableId="915238052">
    <w:abstractNumId w:val="20"/>
  </w:num>
  <w:num w:numId="4" w16cid:durableId="969092857">
    <w:abstractNumId w:val="12"/>
  </w:num>
  <w:num w:numId="5" w16cid:durableId="1786658087">
    <w:abstractNumId w:val="39"/>
  </w:num>
  <w:num w:numId="6" w16cid:durableId="233202526">
    <w:abstractNumId w:val="3"/>
  </w:num>
  <w:num w:numId="7" w16cid:durableId="1578172730">
    <w:abstractNumId w:val="0"/>
  </w:num>
  <w:num w:numId="8" w16cid:durableId="1190878110">
    <w:abstractNumId w:val="31"/>
  </w:num>
  <w:num w:numId="9" w16cid:durableId="883516508">
    <w:abstractNumId w:val="22"/>
  </w:num>
  <w:num w:numId="10" w16cid:durableId="787314008">
    <w:abstractNumId w:val="33"/>
  </w:num>
  <w:num w:numId="11" w16cid:durableId="1612280671">
    <w:abstractNumId w:val="38"/>
  </w:num>
  <w:num w:numId="12" w16cid:durableId="1489326662">
    <w:abstractNumId w:val="30"/>
  </w:num>
  <w:num w:numId="13" w16cid:durableId="2011330201">
    <w:abstractNumId w:val="1"/>
  </w:num>
  <w:num w:numId="14" w16cid:durableId="33190680">
    <w:abstractNumId w:val="5"/>
  </w:num>
  <w:num w:numId="15" w16cid:durableId="1473326649">
    <w:abstractNumId w:val="23"/>
  </w:num>
  <w:num w:numId="16" w16cid:durableId="1092897023">
    <w:abstractNumId w:val="13"/>
  </w:num>
  <w:num w:numId="17" w16cid:durableId="673994943">
    <w:abstractNumId w:val="2"/>
  </w:num>
  <w:num w:numId="18" w16cid:durableId="1110273689">
    <w:abstractNumId w:val="9"/>
  </w:num>
  <w:num w:numId="19" w16cid:durableId="71778314">
    <w:abstractNumId w:val="6"/>
  </w:num>
  <w:num w:numId="20" w16cid:durableId="1042051797">
    <w:abstractNumId w:val="15"/>
  </w:num>
  <w:num w:numId="21" w16cid:durableId="1646080012">
    <w:abstractNumId w:val="26"/>
  </w:num>
  <w:num w:numId="22" w16cid:durableId="690494149">
    <w:abstractNumId w:val="7"/>
  </w:num>
  <w:num w:numId="23" w16cid:durableId="1715424616">
    <w:abstractNumId w:val="11"/>
  </w:num>
  <w:num w:numId="24" w16cid:durableId="435948066">
    <w:abstractNumId w:val="28"/>
  </w:num>
  <w:num w:numId="25" w16cid:durableId="2085715166">
    <w:abstractNumId w:val="29"/>
  </w:num>
  <w:num w:numId="26" w16cid:durableId="1866286414">
    <w:abstractNumId w:val="32"/>
  </w:num>
  <w:num w:numId="27" w16cid:durableId="338309932">
    <w:abstractNumId w:val="34"/>
  </w:num>
  <w:num w:numId="28" w16cid:durableId="651714158">
    <w:abstractNumId w:val="4"/>
  </w:num>
  <w:num w:numId="29" w16cid:durableId="856112851">
    <w:abstractNumId w:val="16"/>
  </w:num>
  <w:num w:numId="30" w16cid:durableId="1483473473">
    <w:abstractNumId w:val="10"/>
  </w:num>
  <w:num w:numId="31" w16cid:durableId="839349006">
    <w:abstractNumId w:val="21"/>
  </w:num>
  <w:num w:numId="32" w16cid:durableId="48194933">
    <w:abstractNumId w:val="24"/>
  </w:num>
  <w:num w:numId="33" w16cid:durableId="740056498">
    <w:abstractNumId w:val="37"/>
  </w:num>
  <w:num w:numId="34" w16cid:durableId="2030980472">
    <w:abstractNumId w:val="8"/>
    <w:lvlOverride w:ilvl="0">
      <w:startOverride w:val="1"/>
    </w:lvlOverride>
  </w:num>
  <w:num w:numId="35" w16cid:durableId="149868789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505641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800064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5161015">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5153474">
    <w:abstractNumId w:val="35"/>
  </w:num>
  <w:num w:numId="40" w16cid:durableId="692313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6"/>
    <w:rsid w:val="000245A9"/>
    <w:rsid w:val="0003098B"/>
    <w:rsid w:val="0003148F"/>
    <w:rsid w:val="00086EDC"/>
    <w:rsid w:val="000A1945"/>
    <w:rsid w:val="000D05CA"/>
    <w:rsid w:val="000D1F74"/>
    <w:rsid w:val="000F41CE"/>
    <w:rsid w:val="00100DCA"/>
    <w:rsid w:val="001317CE"/>
    <w:rsid w:val="00151743"/>
    <w:rsid w:val="00157136"/>
    <w:rsid w:val="0016079E"/>
    <w:rsid w:val="00166238"/>
    <w:rsid w:val="00175292"/>
    <w:rsid w:val="00181B53"/>
    <w:rsid w:val="001A124B"/>
    <w:rsid w:val="001D41D3"/>
    <w:rsid w:val="001D7302"/>
    <w:rsid w:val="001E332E"/>
    <w:rsid w:val="001E3CF2"/>
    <w:rsid w:val="001E76C3"/>
    <w:rsid w:val="001E77BD"/>
    <w:rsid w:val="00207B97"/>
    <w:rsid w:val="0021324D"/>
    <w:rsid w:val="00234E22"/>
    <w:rsid w:val="00235430"/>
    <w:rsid w:val="00253F0B"/>
    <w:rsid w:val="002F4955"/>
    <w:rsid w:val="0030147D"/>
    <w:rsid w:val="00304752"/>
    <w:rsid w:val="00343851"/>
    <w:rsid w:val="00390F77"/>
    <w:rsid w:val="003923BC"/>
    <w:rsid w:val="00396144"/>
    <w:rsid w:val="003969D0"/>
    <w:rsid w:val="003A4831"/>
    <w:rsid w:val="003B2A43"/>
    <w:rsid w:val="003B4DB8"/>
    <w:rsid w:val="003C0966"/>
    <w:rsid w:val="003D5742"/>
    <w:rsid w:val="00405E5C"/>
    <w:rsid w:val="00410F8E"/>
    <w:rsid w:val="00427532"/>
    <w:rsid w:val="004479ED"/>
    <w:rsid w:val="0045651A"/>
    <w:rsid w:val="004635C3"/>
    <w:rsid w:val="00482409"/>
    <w:rsid w:val="004971E3"/>
    <w:rsid w:val="004A38E3"/>
    <w:rsid w:val="004B4A0A"/>
    <w:rsid w:val="004C3BCC"/>
    <w:rsid w:val="004C6253"/>
    <w:rsid w:val="004F4182"/>
    <w:rsid w:val="005321FD"/>
    <w:rsid w:val="0057666D"/>
    <w:rsid w:val="005E03FA"/>
    <w:rsid w:val="005F2E73"/>
    <w:rsid w:val="006033DB"/>
    <w:rsid w:val="006156A5"/>
    <w:rsid w:val="0062056D"/>
    <w:rsid w:val="0063142A"/>
    <w:rsid w:val="00631525"/>
    <w:rsid w:val="006377E9"/>
    <w:rsid w:val="00645F3D"/>
    <w:rsid w:val="00647C03"/>
    <w:rsid w:val="00651A0C"/>
    <w:rsid w:val="006827C9"/>
    <w:rsid w:val="006A24A1"/>
    <w:rsid w:val="007033B5"/>
    <w:rsid w:val="007033C0"/>
    <w:rsid w:val="00726BD5"/>
    <w:rsid w:val="00741034"/>
    <w:rsid w:val="00784160"/>
    <w:rsid w:val="0078718C"/>
    <w:rsid w:val="00796CAF"/>
    <w:rsid w:val="00797F1A"/>
    <w:rsid w:val="007A1E74"/>
    <w:rsid w:val="007D555F"/>
    <w:rsid w:val="007D7B4A"/>
    <w:rsid w:val="00812568"/>
    <w:rsid w:val="008271C5"/>
    <w:rsid w:val="00832DBA"/>
    <w:rsid w:val="0083567D"/>
    <w:rsid w:val="008513ED"/>
    <w:rsid w:val="008745CB"/>
    <w:rsid w:val="00880902"/>
    <w:rsid w:val="00895622"/>
    <w:rsid w:val="008D0677"/>
    <w:rsid w:val="008F16B0"/>
    <w:rsid w:val="008F52AF"/>
    <w:rsid w:val="0091267E"/>
    <w:rsid w:val="009142D4"/>
    <w:rsid w:val="00943739"/>
    <w:rsid w:val="00950A80"/>
    <w:rsid w:val="00955E6F"/>
    <w:rsid w:val="00971CA1"/>
    <w:rsid w:val="00985FC9"/>
    <w:rsid w:val="009A768C"/>
    <w:rsid w:val="009C1585"/>
    <w:rsid w:val="009D04C8"/>
    <w:rsid w:val="009E0811"/>
    <w:rsid w:val="00A013B3"/>
    <w:rsid w:val="00A1302F"/>
    <w:rsid w:val="00A13684"/>
    <w:rsid w:val="00A14219"/>
    <w:rsid w:val="00A803F7"/>
    <w:rsid w:val="00A83103"/>
    <w:rsid w:val="00A90FC4"/>
    <w:rsid w:val="00AB2A4C"/>
    <w:rsid w:val="00AC5CBE"/>
    <w:rsid w:val="00AF18C7"/>
    <w:rsid w:val="00B12E65"/>
    <w:rsid w:val="00B21A11"/>
    <w:rsid w:val="00B3051C"/>
    <w:rsid w:val="00B47C6B"/>
    <w:rsid w:val="00B556DC"/>
    <w:rsid w:val="00B64D99"/>
    <w:rsid w:val="00B82E80"/>
    <w:rsid w:val="00BA3BAD"/>
    <w:rsid w:val="00BA7CFF"/>
    <w:rsid w:val="00BB6113"/>
    <w:rsid w:val="00BC6764"/>
    <w:rsid w:val="00BD527B"/>
    <w:rsid w:val="00C04C0C"/>
    <w:rsid w:val="00C1000D"/>
    <w:rsid w:val="00C126B5"/>
    <w:rsid w:val="00C303BE"/>
    <w:rsid w:val="00C4556C"/>
    <w:rsid w:val="00C90D04"/>
    <w:rsid w:val="00C954FD"/>
    <w:rsid w:val="00CA18A5"/>
    <w:rsid w:val="00CB0910"/>
    <w:rsid w:val="00CC4E48"/>
    <w:rsid w:val="00CC5522"/>
    <w:rsid w:val="00CF6186"/>
    <w:rsid w:val="00D16324"/>
    <w:rsid w:val="00D173B7"/>
    <w:rsid w:val="00D271C7"/>
    <w:rsid w:val="00D30EEF"/>
    <w:rsid w:val="00D52096"/>
    <w:rsid w:val="00D74BDE"/>
    <w:rsid w:val="00DA2989"/>
    <w:rsid w:val="00DD5899"/>
    <w:rsid w:val="00E0383D"/>
    <w:rsid w:val="00E10243"/>
    <w:rsid w:val="00E271AC"/>
    <w:rsid w:val="00E5134B"/>
    <w:rsid w:val="00E70345"/>
    <w:rsid w:val="00E87DE3"/>
    <w:rsid w:val="00E931A1"/>
    <w:rsid w:val="00EA6556"/>
    <w:rsid w:val="00EB14B1"/>
    <w:rsid w:val="00EE6C66"/>
    <w:rsid w:val="00F17C12"/>
    <w:rsid w:val="00F31BEB"/>
    <w:rsid w:val="00F4189B"/>
    <w:rsid w:val="00F74DDD"/>
    <w:rsid w:val="00F773AB"/>
    <w:rsid w:val="00F80ABB"/>
    <w:rsid w:val="00F86D80"/>
    <w:rsid w:val="00F909C6"/>
    <w:rsid w:val="00FF2F9C"/>
    <w:rsid w:val="00FF7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BC7E98"/>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styleId="Siln">
    <w:name w:val="Strong"/>
    <w:basedOn w:val="Standardnpsmoodstavce"/>
    <w:uiPriority w:val="22"/>
    <w:qFormat/>
    <w:rsid w:val="000D0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1991">
      <w:bodyDiv w:val="1"/>
      <w:marLeft w:val="0"/>
      <w:marRight w:val="0"/>
      <w:marTop w:val="0"/>
      <w:marBottom w:val="0"/>
      <w:divBdr>
        <w:top w:val="none" w:sz="0" w:space="0" w:color="auto"/>
        <w:left w:val="none" w:sz="0" w:space="0" w:color="auto"/>
        <w:bottom w:val="none" w:sz="0" w:space="0" w:color="auto"/>
        <w:right w:val="none" w:sz="0" w:space="0" w:color="auto"/>
      </w:divBdr>
    </w:div>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198782512">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748426520">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1521966606">
      <w:bodyDiv w:val="1"/>
      <w:marLeft w:val="0"/>
      <w:marRight w:val="0"/>
      <w:marTop w:val="0"/>
      <w:marBottom w:val="0"/>
      <w:divBdr>
        <w:top w:val="none" w:sz="0" w:space="0" w:color="auto"/>
        <w:left w:val="none" w:sz="0" w:space="0" w:color="auto"/>
        <w:bottom w:val="none" w:sz="0" w:space="0" w:color="auto"/>
        <w:right w:val="none" w:sz="0" w:space="0" w:color="auto"/>
      </w:divBdr>
    </w:div>
    <w:div w:id="1524396183">
      <w:bodyDiv w:val="1"/>
      <w:marLeft w:val="0"/>
      <w:marRight w:val="0"/>
      <w:marTop w:val="0"/>
      <w:marBottom w:val="0"/>
      <w:divBdr>
        <w:top w:val="none" w:sz="0" w:space="0" w:color="auto"/>
        <w:left w:val="none" w:sz="0" w:space="0" w:color="auto"/>
        <w:bottom w:val="none" w:sz="0" w:space="0" w:color="auto"/>
        <w:right w:val="none" w:sz="0" w:space="0" w:color="auto"/>
      </w:divBdr>
    </w:div>
    <w:div w:id="1736269957">
      <w:bodyDiv w:val="1"/>
      <w:marLeft w:val="0"/>
      <w:marRight w:val="0"/>
      <w:marTop w:val="0"/>
      <w:marBottom w:val="0"/>
      <w:divBdr>
        <w:top w:val="none" w:sz="0" w:space="0" w:color="auto"/>
        <w:left w:val="none" w:sz="0" w:space="0" w:color="auto"/>
        <w:bottom w:val="none" w:sz="0" w:space="0" w:color="auto"/>
        <w:right w:val="none" w:sz="0" w:space="0" w:color="auto"/>
      </w:divBdr>
    </w:div>
    <w:div w:id="17693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C1809-AA2D-4E28-AEED-39752EA1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2582</Words>
  <Characters>15235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Filsaková Marie</cp:lastModifiedBy>
  <cp:revision>10</cp:revision>
  <cp:lastPrinted>2017-09-01T06:52:00Z</cp:lastPrinted>
  <dcterms:created xsi:type="dcterms:W3CDTF">2022-07-18T07:59:00Z</dcterms:created>
  <dcterms:modified xsi:type="dcterms:W3CDTF">2025-04-03T10:17:00Z</dcterms:modified>
</cp:coreProperties>
</file>