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556EEAA3" w:rsidR="00C53B83" w:rsidRPr="00372539" w:rsidRDefault="00C53B83" w:rsidP="0039262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372539">
        <w:rPr>
          <w:rFonts w:ascii="Arial" w:hAnsi="Arial" w:cs="Arial"/>
        </w:rPr>
        <w:t xml:space="preserve">Č.j.: </w:t>
      </w:r>
      <w:r w:rsidR="007F7629" w:rsidRPr="007F7629">
        <w:rPr>
          <w:rFonts w:ascii="Arial" w:hAnsi="Arial" w:cs="Arial"/>
        </w:rPr>
        <w:t>SPU 135181/2025/33/</w:t>
      </w:r>
      <w:proofErr w:type="spellStart"/>
      <w:r w:rsidR="007F7629" w:rsidRPr="007F7629">
        <w:rPr>
          <w:rFonts w:ascii="Arial" w:hAnsi="Arial" w:cs="Arial"/>
        </w:rPr>
        <w:t>Dol</w:t>
      </w:r>
      <w:proofErr w:type="spellEnd"/>
    </w:p>
    <w:p w14:paraId="0D6A26AB" w14:textId="31DB7816" w:rsidR="00C53B83" w:rsidRDefault="00C53B83" w:rsidP="0039262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72539">
        <w:rPr>
          <w:rFonts w:ascii="Arial" w:hAnsi="Arial" w:cs="Arial"/>
        </w:rPr>
        <w:t xml:space="preserve">UID: </w:t>
      </w:r>
      <w:bookmarkEnd w:id="0"/>
      <w:r w:rsidR="00392626" w:rsidRPr="00392626">
        <w:rPr>
          <w:rFonts w:ascii="Arial" w:hAnsi="Arial" w:cs="Arial"/>
        </w:rPr>
        <w:t>spuess97fff7ca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13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148N09/33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1E1B45" w14:textId="6036CC78" w:rsidR="00CB73F6" w:rsidRPr="00CB73F6" w:rsidRDefault="00B66706" w:rsidP="00CB73F6">
      <w:pPr>
        <w:rPr>
          <w:rFonts w:ascii="Arial" w:hAnsi="Arial" w:cs="Arial"/>
          <w:iCs/>
          <w:sz w:val="22"/>
          <w:szCs w:val="22"/>
          <w:u w:val="single"/>
        </w:rPr>
      </w:pPr>
      <w:r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PŘIBRÁNÍ s.r.o.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sídlo: </w:t>
      </w:r>
      <w:r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Mezi Potoky 339</w:t>
      </w:r>
      <w:r w:rsidR="00372539"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, </w:t>
      </w:r>
      <w:r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Nové Homole, Homole, 37001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IČO: </w:t>
      </w:r>
      <w:r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26053942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DIČ: </w:t>
      </w:r>
      <w:r w:rsidRPr="003725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CZ26053942</w:t>
      </w:r>
      <w:r w:rsidR="004B5DC9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B73F6">
        <w:rPr>
          <w:rFonts w:ascii="Arial" w:hAnsi="Arial" w:cs="Arial"/>
        </w:rPr>
        <w:t>zapsán</w:t>
      </w:r>
      <w:r w:rsidR="00CB73F6">
        <w:rPr>
          <w:rFonts w:ascii="Arial" w:hAnsi="Arial" w:cs="Arial"/>
          <w:i/>
          <w:iCs/>
        </w:rPr>
        <w:t>a</w:t>
      </w:r>
      <w:r w:rsidR="00CB73F6">
        <w:rPr>
          <w:rFonts w:ascii="Arial" w:hAnsi="Arial" w:cs="Arial"/>
        </w:rPr>
        <w:t xml:space="preserve"> v obchodním rejstříku vedeném Krajským soudem v </w:t>
      </w:r>
      <w:proofErr w:type="spellStart"/>
      <w:r w:rsidR="00CB73F6">
        <w:rPr>
          <w:rFonts w:ascii="Arial" w:hAnsi="Arial" w:cs="Arial"/>
        </w:rPr>
        <w:t>Č.Budějovicích</w:t>
      </w:r>
      <w:proofErr w:type="spellEnd"/>
      <w:r w:rsidR="00CB73F6">
        <w:rPr>
          <w:rFonts w:ascii="Arial" w:hAnsi="Arial" w:cs="Arial"/>
        </w:rPr>
        <w:t>, oddíl C, vložka 11318</w:t>
      </w:r>
    </w:p>
    <w:p w14:paraId="6311102D" w14:textId="4808EF6C" w:rsidR="00372539" w:rsidRPr="00CB73F6" w:rsidRDefault="00CB73F6" w:rsidP="00CB73F6">
      <w:pPr>
        <w:pStyle w:val="Zkladntext3"/>
        <w:rPr>
          <w:rFonts w:ascii="Arial" w:hAnsi="Arial" w:cs="Arial"/>
          <w:sz w:val="20"/>
        </w:rPr>
      </w:pPr>
      <w:r w:rsidRPr="00CB73F6">
        <w:rPr>
          <w:rFonts w:ascii="Arial" w:hAnsi="Arial" w:cs="Arial"/>
          <w:sz w:val="20"/>
        </w:rPr>
        <w:t xml:space="preserve">osoba oprávněná jednat za právnickou osobu: </w:t>
      </w:r>
      <w:bookmarkStart w:id="2" w:name="_Hlk194647397"/>
      <w:r w:rsidRPr="00CB73F6">
        <w:rPr>
          <w:rFonts w:ascii="Arial" w:hAnsi="Arial" w:cs="Arial"/>
          <w:sz w:val="20"/>
        </w:rPr>
        <w:t>RNDr. Zdeněk Mráček, DrSc.</w:t>
      </w:r>
      <w:bookmarkEnd w:id="2"/>
    </w:p>
    <w:p w14:paraId="2AFAAAFB" w14:textId="77777777" w:rsidR="00372539" w:rsidRDefault="00372539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18CFABD1" w14:textId="6D7E3473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E048D6" w14:textId="2E39A202" w:rsidR="00863694" w:rsidRDefault="002D41FD" w:rsidP="0086369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13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 nájemní smlouvě č. </w:t>
      </w:r>
      <w:r>
        <w:rPr>
          <w:rFonts w:ascii="Arial" w:hAnsi="Arial" w:cs="Arial"/>
          <w:sz w:val="22"/>
          <w:szCs w:val="22"/>
        </w:rPr>
        <w:t>148N09/33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30.09.2009</w:t>
      </w:r>
      <w:r w:rsidR="00772D8D">
        <w:rPr>
          <w:rFonts w:ascii="Arial" w:hAnsi="Arial" w:cs="Arial"/>
          <w:sz w:val="22"/>
          <w:szCs w:val="22"/>
        </w:rPr>
        <w:t xml:space="preserve">, </w:t>
      </w:r>
      <w:r w:rsidR="00863694">
        <w:rPr>
          <w:rFonts w:ascii="Arial" w:hAnsi="Arial" w:cs="Arial"/>
          <w:sz w:val="22"/>
          <w:szCs w:val="22"/>
        </w:rPr>
        <w:t xml:space="preserve">ve znění dodatku č. 1 ze dne 30. 3. 2011, dodatku č. 2 ze dne 30. 3. 2012, dodatku č. 3 ze dne 20. 11. 2012, dodatku č. 4 ze dne 19. 8. 2013, dodatku č. 5 ze dne 10. 12. 2014, dodatku č. 6 ze dne 30. 9. 2015, dodatku č. 7 ze dne 26. 9. 2016, dodatku č. 8 ze dne 13. 7. 2017, dodatku č. 9 ze dne 7. 2. 2018, dodatku č. 10 ze dne 25. 7. 2018, dodatku č. 11 ze dne 29. 3. 2023 a dodatku č. 12 ze dne </w:t>
      </w:r>
      <w:r w:rsidR="0054171C">
        <w:rPr>
          <w:rFonts w:ascii="Arial" w:hAnsi="Arial" w:cs="Arial"/>
          <w:sz w:val="22"/>
          <w:szCs w:val="22"/>
        </w:rPr>
        <w:t>29.</w:t>
      </w:r>
      <w:r w:rsidR="00392626">
        <w:rPr>
          <w:rFonts w:ascii="Arial" w:hAnsi="Arial" w:cs="Arial"/>
          <w:sz w:val="22"/>
          <w:szCs w:val="22"/>
        </w:rPr>
        <w:t xml:space="preserve"> </w:t>
      </w:r>
      <w:r w:rsidR="0054171C">
        <w:rPr>
          <w:rFonts w:ascii="Arial" w:hAnsi="Arial" w:cs="Arial"/>
          <w:sz w:val="22"/>
          <w:szCs w:val="22"/>
        </w:rPr>
        <w:t>8.</w:t>
      </w:r>
      <w:r w:rsidR="00392626">
        <w:rPr>
          <w:rFonts w:ascii="Arial" w:hAnsi="Arial" w:cs="Arial"/>
          <w:sz w:val="22"/>
          <w:szCs w:val="22"/>
        </w:rPr>
        <w:t xml:space="preserve"> </w:t>
      </w:r>
      <w:r w:rsidR="0054171C">
        <w:rPr>
          <w:rFonts w:ascii="Arial" w:hAnsi="Arial" w:cs="Arial"/>
          <w:sz w:val="22"/>
          <w:szCs w:val="22"/>
        </w:rPr>
        <w:t>2023</w:t>
      </w:r>
      <w:r w:rsidR="00863694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nájemného. </w:t>
      </w:r>
    </w:p>
    <w:p w14:paraId="30B58C79" w14:textId="17571B3A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</w:p>
    <w:p w14:paraId="20A1DB85" w14:textId="1042243D" w:rsidR="002D41FD" w:rsidRPr="00E46918" w:rsidRDefault="00F22A3B" w:rsidP="00E46918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E4F7B">
        <w:rPr>
          <w:rFonts w:ascii="Arial" w:hAnsi="Arial" w:cs="Arial"/>
          <w:sz w:val="22"/>
          <w:szCs w:val="22"/>
        </w:rPr>
        <w:t xml:space="preserve">V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B537A">
        <w:rPr>
          <w:rFonts w:ascii="Arial" w:hAnsi="Arial" w:cs="Arial"/>
          <w:iCs/>
          <w:sz w:val="22"/>
          <w:szCs w:val="22"/>
        </w:rPr>
        <w:t xml:space="preserve">a </w:t>
      </w:r>
      <w:r w:rsidR="00E46918">
        <w:rPr>
          <w:rFonts w:ascii="Arial" w:hAnsi="Arial" w:cs="Arial"/>
          <w:iCs/>
          <w:sz w:val="22"/>
          <w:szCs w:val="22"/>
        </w:rPr>
        <w:t>o</w:t>
      </w:r>
      <w:r w:rsidR="00E46918" w:rsidRPr="00E46918">
        <w:rPr>
          <w:rFonts w:ascii="Arial" w:hAnsi="Arial" w:cs="Arial"/>
          <w:iCs/>
          <w:sz w:val="22"/>
          <w:szCs w:val="22"/>
        </w:rPr>
        <w:t xml:space="preserve">známení o změně výše nájemného </w:t>
      </w:r>
      <w:r w:rsidR="00E46918">
        <w:rPr>
          <w:rFonts w:ascii="Arial" w:hAnsi="Arial" w:cs="Arial"/>
          <w:iCs/>
          <w:sz w:val="22"/>
          <w:szCs w:val="22"/>
        </w:rPr>
        <w:t>–</w:t>
      </w:r>
      <w:r w:rsidR="00E46918" w:rsidRPr="00E46918">
        <w:rPr>
          <w:rFonts w:ascii="Arial" w:hAnsi="Arial" w:cs="Arial"/>
          <w:iCs/>
          <w:sz w:val="22"/>
          <w:szCs w:val="22"/>
        </w:rPr>
        <w:t xml:space="preserve"> inflace</w:t>
      </w:r>
      <w:r w:rsidR="00E46918">
        <w:rPr>
          <w:rFonts w:ascii="Arial" w:hAnsi="Arial" w:cs="Arial"/>
          <w:iCs/>
          <w:sz w:val="22"/>
          <w:szCs w:val="22"/>
        </w:rPr>
        <w:t xml:space="preserve"> ze dne 12.06.2024 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E578D">
        <w:rPr>
          <w:rFonts w:ascii="Arial" w:hAnsi="Arial" w:cs="Arial"/>
          <w:iCs/>
          <w:sz w:val="22"/>
          <w:szCs w:val="22"/>
        </w:rPr>
        <w:t>45 123,-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DF2A65">
        <w:rPr>
          <w:rFonts w:ascii="Arial" w:hAnsi="Arial" w:cs="Arial"/>
          <w:iCs/>
          <w:sz w:val="22"/>
          <w:szCs w:val="22"/>
        </w:rPr>
        <w:t>čtyřicet pět tisí</w:t>
      </w:r>
      <w:r w:rsidR="005A178D">
        <w:rPr>
          <w:rFonts w:ascii="Arial" w:hAnsi="Arial" w:cs="Arial"/>
          <w:iCs/>
          <w:sz w:val="22"/>
          <w:szCs w:val="22"/>
        </w:rPr>
        <w:t>c jedno sto dvacet tři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2F0A9763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8F7EF5">
        <w:rPr>
          <w:rFonts w:ascii="Arial" w:hAnsi="Arial" w:cs="Arial"/>
          <w:sz w:val="22"/>
          <w:szCs w:val="22"/>
        </w:rPr>
        <w:t>z</w:t>
      </w:r>
      <w:r w:rsidR="00876EC7">
        <w:rPr>
          <w:rFonts w:ascii="Arial" w:hAnsi="Arial" w:cs="Arial"/>
          <w:sz w:val="22"/>
          <w:szCs w:val="22"/>
        </w:rPr>
        <w:t>úžení</w:t>
      </w:r>
      <w:r w:rsidR="00D270CC">
        <w:rPr>
          <w:rFonts w:ascii="Arial" w:hAnsi="Arial" w:cs="Arial"/>
          <w:sz w:val="22"/>
          <w:szCs w:val="22"/>
        </w:rPr>
        <w:t xml:space="preserve"> předmětu nájmu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5</w:t>
      </w:r>
      <w:r w:rsidR="003F476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117</w:t>
      </w:r>
      <w:r w:rsidR="003F476C">
        <w:rPr>
          <w:rFonts w:ascii="Arial" w:hAnsi="Arial" w:cs="Arial"/>
          <w:sz w:val="22"/>
          <w:szCs w:val="22"/>
        </w:rPr>
        <w:t>,-</w:t>
      </w:r>
      <w:r w:rsidR="00BA7450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pět tisíc jedno sto sedmnáct korun českých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6646F02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D92A2" w14:textId="1BBC752F" w:rsidR="002D41FD" w:rsidRDefault="003F47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žádosti se </w:t>
      </w:r>
      <w:proofErr w:type="gramStart"/>
      <w:r>
        <w:rPr>
          <w:rFonts w:ascii="Arial" w:hAnsi="Arial" w:cs="Arial"/>
          <w:sz w:val="22"/>
          <w:szCs w:val="22"/>
        </w:rPr>
        <w:t xml:space="preserve">snižuje </w:t>
      </w:r>
      <w:r w:rsidR="002F4D71">
        <w:rPr>
          <w:rFonts w:ascii="Arial" w:hAnsi="Arial" w:cs="Arial"/>
          <w:sz w:val="22"/>
          <w:szCs w:val="22"/>
        </w:rPr>
        <w:t>:</w:t>
      </w:r>
      <w:proofErr w:type="gramEnd"/>
    </w:p>
    <w:p w14:paraId="4E98DED9" w14:textId="77777777" w:rsidR="00381FC0" w:rsidRPr="00012682" w:rsidRDefault="00381F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D41FD" w:rsidRPr="00012682" w14:paraId="4D35B74C" w14:textId="77777777">
        <w:trPr>
          <w:cantSplit/>
        </w:trPr>
        <w:tc>
          <w:tcPr>
            <w:tcW w:w="1204" w:type="dxa"/>
          </w:tcPr>
          <w:p w14:paraId="419F4285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15C7B0ED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8DB27F3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A98636D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432B37B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C066AA2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060B6717" w14:textId="77777777">
        <w:trPr>
          <w:cantSplit/>
        </w:trPr>
        <w:tc>
          <w:tcPr>
            <w:tcW w:w="1204" w:type="dxa"/>
          </w:tcPr>
          <w:p w14:paraId="25B2D155" w14:textId="77777777" w:rsidR="002D41FD" w:rsidRDefault="000617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Malonty</w:t>
            </w:r>
          </w:p>
          <w:p w14:paraId="20C5AE8F" w14:textId="3F021EEB" w:rsidR="00AA4DD2" w:rsidRPr="00012682" w:rsidRDefault="00AA4D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</w:tcPr>
          <w:p w14:paraId="5AC67685" w14:textId="2E23CB3E" w:rsidR="002D41FD" w:rsidRPr="00012682" w:rsidRDefault="00430F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Malonty</w:t>
            </w:r>
          </w:p>
        </w:tc>
        <w:tc>
          <w:tcPr>
            <w:tcW w:w="1820" w:type="dxa"/>
          </w:tcPr>
          <w:p w14:paraId="0ABDAC9A" w14:textId="57071D80" w:rsidR="002D41FD" w:rsidRPr="00012682" w:rsidRDefault="00430F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9935315" w14:textId="0DA08CC1" w:rsidR="002D41FD" w:rsidRPr="00012682" w:rsidRDefault="00430F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1071</w:t>
            </w:r>
          </w:p>
        </w:tc>
        <w:tc>
          <w:tcPr>
            <w:tcW w:w="992" w:type="dxa"/>
          </w:tcPr>
          <w:p w14:paraId="13E71CE1" w14:textId="343AD64F" w:rsidR="002D41FD" w:rsidRPr="00430F24" w:rsidRDefault="00430F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590m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</w:tcPr>
          <w:p w14:paraId="244BABD2" w14:textId="3FD2F26B" w:rsidR="002D41FD" w:rsidRPr="00012682" w:rsidRDefault="00AA4D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7E7EA1FC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41A0E12E" w14:textId="0EB728FE" w:rsidR="005E5049" w:rsidRPr="00E441FA" w:rsidRDefault="002F4D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1FA">
        <w:rPr>
          <w:rFonts w:ascii="Arial" w:hAnsi="Arial" w:cs="Arial"/>
          <w:sz w:val="22"/>
          <w:szCs w:val="22"/>
        </w:rPr>
        <w:lastRenderedPageBreak/>
        <w:t xml:space="preserve">Z důvodu aktualizace smlouvy se </w:t>
      </w:r>
      <w:r w:rsidR="00963C83">
        <w:rPr>
          <w:rFonts w:ascii="Arial" w:hAnsi="Arial" w:cs="Arial"/>
          <w:sz w:val="22"/>
          <w:szCs w:val="22"/>
        </w:rPr>
        <w:t xml:space="preserve">dle přílohy č.1 </w:t>
      </w:r>
      <w:r w:rsidR="00343215" w:rsidRPr="00E441FA">
        <w:rPr>
          <w:rFonts w:ascii="Arial" w:hAnsi="Arial" w:cs="Arial"/>
          <w:sz w:val="22"/>
          <w:szCs w:val="22"/>
        </w:rPr>
        <w:t>převádí pozemky od 01.05.2025 do nové pachtovní smlouvy č. 37N</w:t>
      </w:r>
      <w:r w:rsidR="00E441FA" w:rsidRPr="00E441FA">
        <w:rPr>
          <w:rFonts w:ascii="Arial" w:hAnsi="Arial" w:cs="Arial"/>
          <w:sz w:val="22"/>
          <w:szCs w:val="22"/>
        </w:rPr>
        <w:t>25/33</w:t>
      </w:r>
      <w:r w:rsidR="00DF2A65">
        <w:rPr>
          <w:rFonts w:ascii="Arial" w:hAnsi="Arial" w:cs="Arial"/>
          <w:sz w:val="22"/>
          <w:szCs w:val="22"/>
        </w:rPr>
        <w:t>.</w:t>
      </w:r>
    </w:p>
    <w:p w14:paraId="0DCB7D98" w14:textId="77777777" w:rsidR="002F4D71" w:rsidRPr="00E441FA" w:rsidRDefault="002F4D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8AF83" w14:textId="0BF65730" w:rsidR="0083083B" w:rsidRPr="0001268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DF2A65">
        <w:rPr>
          <w:rFonts w:ascii="Arial" w:hAnsi="Arial" w:cs="Arial"/>
          <w:sz w:val="22"/>
          <w:szCs w:val="22"/>
        </w:rPr>
        <w:t> 01.10.2025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877FA5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DF2A65">
        <w:rPr>
          <w:rFonts w:ascii="Arial" w:hAnsi="Arial" w:cs="Arial"/>
          <w:sz w:val="22"/>
          <w:szCs w:val="22"/>
        </w:rPr>
        <w:t>28</w:t>
      </w:r>
      <w:proofErr w:type="gramEnd"/>
      <w:r w:rsidR="00DF2A65">
        <w:rPr>
          <w:rFonts w:ascii="Arial" w:hAnsi="Arial" w:cs="Arial"/>
          <w:sz w:val="22"/>
          <w:szCs w:val="22"/>
        </w:rPr>
        <w:t> 353,-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09246B">
        <w:rPr>
          <w:rFonts w:ascii="Arial" w:hAnsi="Arial" w:cs="Arial"/>
          <w:sz w:val="22"/>
          <w:szCs w:val="22"/>
        </w:rPr>
        <w:t xml:space="preserve"> </w:t>
      </w:r>
      <w:r w:rsidR="00D659ED">
        <w:rPr>
          <w:rFonts w:ascii="Arial" w:hAnsi="Arial" w:cs="Arial"/>
          <w:sz w:val="22"/>
          <w:szCs w:val="22"/>
        </w:rPr>
        <w:t>dvacet osm tisíc</w:t>
      </w:r>
      <w:r w:rsidR="0009246B">
        <w:rPr>
          <w:rFonts w:ascii="Arial" w:hAnsi="Arial" w:cs="Arial"/>
          <w:sz w:val="22"/>
          <w:szCs w:val="22"/>
        </w:rPr>
        <w:t xml:space="preserve"> tři sta padesát </w:t>
      </w:r>
      <w:proofErr w:type="spellStart"/>
      <w:r w:rsidR="0009246B">
        <w:rPr>
          <w:rFonts w:ascii="Arial" w:hAnsi="Arial" w:cs="Arial"/>
          <w:sz w:val="22"/>
          <w:szCs w:val="22"/>
        </w:rPr>
        <w:t>tři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2A53C" w14:textId="75AD56AD" w:rsidR="009D0FCE" w:rsidRPr="00012682" w:rsidRDefault="0009246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13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3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55BDD6A9" w:rsidR="00467D2E" w:rsidRPr="00C938A9" w:rsidRDefault="0009246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38A9">
        <w:rPr>
          <w:rFonts w:ascii="Arial" w:hAnsi="Arial" w:cs="Arial"/>
          <w:b w:val="0"/>
          <w:sz w:val="22"/>
          <w:szCs w:val="22"/>
        </w:rPr>
        <w:t>4</w:t>
      </w:r>
      <w:r w:rsidR="00FA5E1F" w:rsidRPr="00C938A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C938A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C938A9">
        <w:rPr>
          <w:rFonts w:ascii="Arial" w:hAnsi="Arial" w:cs="Arial"/>
          <w:b w:val="0"/>
          <w:sz w:val="22"/>
          <w:szCs w:val="22"/>
        </w:rPr>
        <w:t xml:space="preserve"> </w:t>
      </w:r>
      <w:r w:rsidR="00C938A9" w:rsidRPr="00C938A9">
        <w:rPr>
          <w:rFonts w:ascii="Arial" w:hAnsi="Arial" w:cs="Arial"/>
          <w:b w:val="0"/>
          <w:sz w:val="22"/>
          <w:szCs w:val="22"/>
        </w:rPr>
        <w:t xml:space="preserve">01.05.2025 </w:t>
      </w:r>
      <w:r w:rsidR="00925E66" w:rsidRPr="00C938A9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C938A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C938A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C938A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C938A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C938A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C938A9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938A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C938A9">
        <w:rPr>
          <w:rFonts w:ascii="Arial" w:hAnsi="Arial" w:cs="Arial"/>
          <w:b w:val="0"/>
          <w:sz w:val="22"/>
          <w:szCs w:val="22"/>
        </w:rPr>
        <w:t>tohoto dodatku</w:t>
      </w:r>
      <w:r w:rsidRPr="00C938A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721F1522" w:rsidR="004868E7" w:rsidRPr="00012682" w:rsidRDefault="0009246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938A9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938A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02D3F287" w:rsidR="002D41FD" w:rsidRPr="00012682" w:rsidRDefault="000924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36BE0801" w:rsidR="00687F91" w:rsidRPr="0087119A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C938A9">
        <w:rPr>
          <w:rFonts w:ascii="Arial" w:hAnsi="Arial" w:cs="Arial"/>
          <w:sz w:val="22"/>
          <w:szCs w:val="22"/>
        </w:rPr>
        <w:t>V</w:t>
      </w:r>
      <w:r w:rsidR="00C938A9">
        <w:rPr>
          <w:rFonts w:ascii="Arial" w:hAnsi="Arial" w:cs="Arial"/>
          <w:sz w:val="22"/>
          <w:szCs w:val="22"/>
        </w:rPr>
        <w:t> Českém Krumlově</w:t>
      </w:r>
      <w:r w:rsidRPr="00C938A9">
        <w:rPr>
          <w:rFonts w:ascii="Arial" w:hAnsi="Arial" w:cs="Arial"/>
          <w:sz w:val="22"/>
          <w:szCs w:val="22"/>
        </w:rPr>
        <w:t xml:space="preserve"> dne </w:t>
      </w:r>
      <w:r w:rsidR="00EA72FA">
        <w:rPr>
          <w:rFonts w:ascii="Arial" w:hAnsi="Arial" w:cs="Arial"/>
          <w:sz w:val="22"/>
          <w:szCs w:val="22"/>
        </w:rPr>
        <w:t>10.0</w:t>
      </w:r>
      <w:r w:rsidR="00351446">
        <w:rPr>
          <w:rFonts w:ascii="Arial" w:hAnsi="Arial" w:cs="Arial"/>
          <w:sz w:val="22"/>
          <w:szCs w:val="22"/>
        </w:rPr>
        <w:t>4</w:t>
      </w:r>
      <w:r w:rsidR="00EA72FA">
        <w:rPr>
          <w:rFonts w:ascii="Arial" w:hAnsi="Arial" w:cs="Arial"/>
          <w:sz w:val="22"/>
          <w:szCs w:val="22"/>
        </w:rPr>
        <w:t>.2025</w:t>
      </w: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B9FC187" w14:textId="77777777" w:rsidR="00963C83" w:rsidRDefault="00963C83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E533114" w14:textId="77777777" w:rsidR="00963C83" w:rsidRDefault="00963C83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7AD0261D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5FD4713E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</w:p>
    <w:p w14:paraId="417201AC" w14:textId="29222376" w:rsidR="00687F91" w:rsidRDefault="00B66706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B138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A102ADE" w14:textId="77777777" w:rsidR="00B138A7" w:rsidRDefault="00B138A7" w:rsidP="00EE28AC">
      <w:pPr>
        <w:rPr>
          <w:rFonts w:ascii="Arial" w:hAnsi="Arial" w:cs="Arial"/>
          <w:sz w:val="22"/>
        </w:rPr>
      </w:pPr>
    </w:p>
    <w:p w14:paraId="101CC8D3" w14:textId="77777777" w:rsidR="000059B8" w:rsidRDefault="00B138A7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  <w:bookmarkStart w:id="4" w:name="_Hlk155940622"/>
      <w:bookmarkEnd w:id="4"/>
    </w:p>
    <w:p w14:paraId="5AED631F" w14:textId="77777777" w:rsidR="00963C83" w:rsidRDefault="00963C83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</w:p>
    <w:p w14:paraId="04D61D74" w14:textId="04BC0825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348E49" w14:textId="77777777" w:rsidR="00B138A7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PŘIBRÁNÍ s.r.o.</w:t>
      </w:r>
    </w:p>
    <w:p w14:paraId="40F0B744" w14:textId="712A7932" w:rsidR="00B138A7" w:rsidRPr="009378A3" w:rsidRDefault="0009246B" w:rsidP="00EE28AC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Pr="0009246B">
        <w:rPr>
          <w:rFonts w:ascii="Arial" w:hAnsi="Arial" w:cs="Arial"/>
        </w:rPr>
        <w:t xml:space="preserve"> </w:t>
      </w:r>
      <w:r w:rsidRPr="00CB73F6">
        <w:rPr>
          <w:rFonts w:ascii="Arial" w:hAnsi="Arial" w:cs="Arial"/>
        </w:rPr>
        <w:t>RNDr. Zdeněk Mráček, DrSc.</w:t>
      </w:r>
    </w:p>
    <w:p w14:paraId="4BC98650" w14:textId="77777777" w:rsidR="00113915" w:rsidRDefault="00113915" w:rsidP="00EE28AC">
      <w:pPr>
        <w:rPr>
          <w:rFonts w:ascii="Arial" w:hAnsi="Arial" w:cs="Arial"/>
          <w:sz w:val="22"/>
          <w:szCs w:val="22"/>
        </w:rPr>
      </w:pPr>
    </w:p>
    <w:p w14:paraId="6B2B90C3" w14:textId="3E7C90BD" w:rsidR="00B138A7" w:rsidRP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015D7890" w14:textId="77777777" w:rsidR="00B138A7" w:rsidRDefault="00B138A7" w:rsidP="00EE28AC">
      <w:pPr>
        <w:rPr>
          <w:rFonts w:ascii="Arial" w:hAnsi="Arial" w:cs="Arial"/>
          <w:bCs/>
        </w:rPr>
      </w:pPr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</w:p>
    <w:p w14:paraId="70DE264F" w14:textId="77777777" w:rsidR="00963C83" w:rsidRDefault="00963C83" w:rsidP="00687F91">
      <w:pPr>
        <w:jc w:val="both"/>
        <w:rPr>
          <w:rFonts w:ascii="Arial" w:hAnsi="Arial" w:cs="Arial"/>
          <w:bCs/>
        </w:rPr>
      </w:pPr>
    </w:p>
    <w:p w14:paraId="1B455CC2" w14:textId="77777777" w:rsidR="00963C83" w:rsidRDefault="00963C83" w:rsidP="00687F91">
      <w:pPr>
        <w:jc w:val="both"/>
        <w:rPr>
          <w:rFonts w:ascii="Arial" w:hAnsi="Arial" w:cs="Arial"/>
          <w:bCs/>
        </w:rPr>
      </w:pPr>
    </w:p>
    <w:p w14:paraId="260F83DC" w14:textId="1570965E" w:rsidR="00687F91" w:rsidRPr="0087119A" w:rsidRDefault="00687F91" w:rsidP="00687F91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Romana Dolejší</w:t>
      </w:r>
      <w:r w:rsidRPr="00E24F49">
        <w:rPr>
          <w:rFonts w:ascii="Arial" w:hAnsi="Arial" w:cs="Arial"/>
          <w:sz w:val="22"/>
        </w:rPr>
        <w:t xml:space="preserve"> </w:t>
      </w:r>
    </w:p>
    <w:p w14:paraId="3C425C53" w14:textId="77777777" w:rsidR="00687F91" w:rsidRPr="0087119A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8DCA7FB" w14:textId="77777777" w:rsidR="00687F91" w:rsidRPr="00C938A9" w:rsidRDefault="00687F91" w:rsidP="00687F91">
      <w:pPr>
        <w:pStyle w:val="Zkladntext310"/>
        <w:rPr>
          <w:rFonts w:ascii="Arial" w:hAnsi="Arial" w:cs="Arial"/>
          <w:bCs/>
          <w:iCs/>
          <w:sz w:val="20"/>
          <w:lang w:eastAsia="cs-CZ"/>
        </w:rPr>
      </w:pPr>
      <w:r w:rsidRPr="00C938A9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0938C08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77B1D6D7" w14:textId="76F7B891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09246B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09246B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09246B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09246B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9246B">
        <w:rPr>
          <w:rFonts w:ascii="Arial" w:hAnsi="Arial" w:cs="Arial"/>
          <w:sz w:val="22"/>
          <w:szCs w:val="22"/>
        </w:rPr>
        <w:t>…….</w:t>
      </w:r>
      <w:proofErr w:type="gramEnd"/>
      <w:r w:rsidRPr="0009246B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09246B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EF810" w14:textId="56A3A6BA" w:rsidR="008D1730" w:rsidRPr="0009246B" w:rsidRDefault="008D1730" w:rsidP="008D1730">
      <w:pPr>
        <w:jc w:val="both"/>
        <w:rPr>
          <w:rFonts w:ascii="Arial" w:hAnsi="Arial" w:cs="Arial"/>
          <w:i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Registraci provedl</w:t>
      </w:r>
      <w:r w:rsidR="0009246B">
        <w:rPr>
          <w:rFonts w:ascii="Arial" w:hAnsi="Arial" w:cs="Arial"/>
          <w:sz w:val="22"/>
          <w:szCs w:val="22"/>
        </w:rPr>
        <w:t>:</w:t>
      </w:r>
      <w:r w:rsidRPr="0009246B">
        <w:rPr>
          <w:rFonts w:ascii="Arial" w:hAnsi="Arial" w:cs="Arial"/>
          <w:sz w:val="22"/>
          <w:szCs w:val="22"/>
        </w:rPr>
        <w:t xml:space="preserve"> </w:t>
      </w:r>
      <w:r w:rsidR="0009246B">
        <w:rPr>
          <w:rFonts w:ascii="Arial" w:hAnsi="Arial" w:cs="Arial"/>
          <w:sz w:val="22"/>
          <w:szCs w:val="22"/>
        </w:rPr>
        <w:t>Romana Dolejší</w:t>
      </w:r>
    </w:p>
    <w:p w14:paraId="606B26BB" w14:textId="77777777" w:rsidR="001D7D91" w:rsidRPr="0009246B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56C434FE" w:rsidR="001D7D91" w:rsidRPr="0009246B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>V</w:t>
      </w:r>
      <w:r w:rsidR="0009246B">
        <w:rPr>
          <w:rFonts w:ascii="Arial" w:hAnsi="Arial" w:cs="Arial"/>
          <w:sz w:val="22"/>
          <w:szCs w:val="22"/>
        </w:rPr>
        <w:t> Českém K</w:t>
      </w:r>
      <w:r w:rsidR="002E6562">
        <w:rPr>
          <w:rFonts w:ascii="Arial" w:hAnsi="Arial" w:cs="Arial"/>
          <w:sz w:val="22"/>
          <w:szCs w:val="22"/>
        </w:rPr>
        <w:t>rumlově</w:t>
      </w:r>
      <w:r w:rsidRPr="0009246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9246B">
        <w:rPr>
          <w:rFonts w:ascii="Arial" w:hAnsi="Arial" w:cs="Arial"/>
          <w:sz w:val="22"/>
          <w:szCs w:val="22"/>
        </w:rPr>
        <w:t>…….</w:t>
      </w:r>
      <w:proofErr w:type="gramEnd"/>
      <w:r w:rsidRPr="0009246B">
        <w:rPr>
          <w:rFonts w:ascii="Arial" w:hAnsi="Arial" w:cs="Arial"/>
          <w:sz w:val="22"/>
          <w:szCs w:val="22"/>
        </w:rPr>
        <w:t>.</w:t>
      </w:r>
      <w:r w:rsidRPr="0009246B">
        <w:rPr>
          <w:rFonts w:ascii="Arial" w:hAnsi="Arial" w:cs="Arial"/>
          <w:sz w:val="22"/>
          <w:szCs w:val="22"/>
        </w:rPr>
        <w:tab/>
      </w:r>
      <w:r w:rsidRPr="0009246B">
        <w:rPr>
          <w:rFonts w:ascii="Arial" w:hAnsi="Arial" w:cs="Arial"/>
          <w:sz w:val="22"/>
          <w:szCs w:val="22"/>
        </w:rPr>
        <w:tab/>
      </w:r>
      <w:r w:rsidRPr="0009246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3CCECE00" w:rsidR="001D7D91" w:rsidRPr="002E6562" w:rsidRDefault="001D7D91" w:rsidP="001D7D91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9246B">
        <w:rPr>
          <w:rFonts w:ascii="Arial" w:hAnsi="Arial" w:cs="Arial"/>
          <w:sz w:val="22"/>
          <w:szCs w:val="22"/>
        </w:rPr>
        <w:tab/>
      </w:r>
      <w:r w:rsidR="002E6562">
        <w:rPr>
          <w:rFonts w:ascii="Arial" w:hAnsi="Arial" w:cs="Arial"/>
          <w:sz w:val="22"/>
          <w:szCs w:val="22"/>
        </w:rPr>
        <w:t xml:space="preserve">                                      </w:t>
      </w:r>
      <w:r w:rsidRPr="002E6562">
        <w:rPr>
          <w:rFonts w:ascii="Arial" w:hAnsi="Arial" w:cs="Arial"/>
          <w:iCs/>
          <w:sz w:val="22"/>
          <w:szCs w:val="22"/>
        </w:rPr>
        <w:t xml:space="preserve">podpis 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E229" w14:textId="77777777" w:rsidR="003B4490" w:rsidRDefault="003B4490">
      <w:r>
        <w:separator/>
      </w:r>
    </w:p>
  </w:endnote>
  <w:endnote w:type="continuationSeparator" w:id="0">
    <w:p w14:paraId="3A635C08" w14:textId="77777777" w:rsidR="003B4490" w:rsidRDefault="003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AAC2" w14:textId="77777777" w:rsidR="003B4490" w:rsidRDefault="003B4490">
      <w:r>
        <w:separator/>
      </w:r>
    </w:p>
  </w:footnote>
  <w:footnote w:type="continuationSeparator" w:id="0">
    <w:p w14:paraId="1F11A599" w14:textId="77777777" w:rsidR="003B4490" w:rsidRDefault="003B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1136">
    <w:abstractNumId w:val="0"/>
  </w:num>
  <w:num w:numId="2" w16cid:durableId="161050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1715"/>
    <w:rsid w:val="00067080"/>
    <w:rsid w:val="00077417"/>
    <w:rsid w:val="00077673"/>
    <w:rsid w:val="00087781"/>
    <w:rsid w:val="0009246B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1F5DDC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2E6562"/>
    <w:rsid w:val="002F4D71"/>
    <w:rsid w:val="00305428"/>
    <w:rsid w:val="003218F9"/>
    <w:rsid w:val="00323B39"/>
    <w:rsid w:val="00343215"/>
    <w:rsid w:val="00343CC8"/>
    <w:rsid w:val="00351446"/>
    <w:rsid w:val="003521A1"/>
    <w:rsid w:val="00356ABE"/>
    <w:rsid w:val="00360C47"/>
    <w:rsid w:val="00364C08"/>
    <w:rsid w:val="003704D4"/>
    <w:rsid w:val="003719C2"/>
    <w:rsid w:val="00372539"/>
    <w:rsid w:val="003770B0"/>
    <w:rsid w:val="00381FC0"/>
    <w:rsid w:val="00384873"/>
    <w:rsid w:val="00385448"/>
    <w:rsid w:val="00392626"/>
    <w:rsid w:val="003A1E76"/>
    <w:rsid w:val="003A46C1"/>
    <w:rsid w:val="003A55A2"/>
    <w:rsid w:val="003A7D97"/>
    <w:rsid w:val="003B08DA"/>
    <w:rsid w:val="003B3AE9"/>
    <w:rsid w:val="003B4490"/>
    <w:rsid w:val="003C0E44"/>
    <w:rsid w:val="003C7100"/>
    <w:rsid w:val="003F476C"/>
    <w:rsid w:val="003F5321"/>
    <w:rsid w:val="003F7FFB"/>
    <w:rsid w:val="004021E9"/>
    <w:rsid w:val="00406C8B"/>
    <w:rsid w:val="004307A7"/>
    <w:rsid w:val="00430F24"/>
    <w:rsid w:val="0043527B"/>
    <w:rsid w:val="00436C95"/>
    <w:rsid w:val="00445AC3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171C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178D"/>
    <w:rsid w:val="005A269F"/>
    <w:rsid w:val="005B0302"/>
    <w:rsid w:val="005D2084"/>
    <w:rsid w:val="005D2FA7"/>
    <w:rsid w:val="005E4F7B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6E7651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60D1A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629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63694"/>
    <w:rsid w:val="00873C86"/>
    <w:rsid w:val="00876EC7"/>
    <w:rsid w:val="00877FA5"/>
    <w:rsid w:val="00881A43"/>
    <w:rsid w:val="008860A8"/>
    <w:rsid w:val="00887FCB"/>
    <w:rsid w:val="00892757"/>
    <w:rsid w:val="008B0452"/>
    <w:rsid w:val="008B0D2D"/>
    <w:rsid w:val="008B537A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8F7EF5"/>
    <w:rsid w:val="00907DA4"/>
    <w:rsid w:val="00913668"/>
    <w:rsid w:val="00925E66"/>
    <w:rsid w:val="009344BB"/>
    <w:rsid w:val="0093509F"/>
    <w:rsid w:val="009432F1"/>
    <w:rsid w:val="00960FB2"/>
    <w:rsid w:val="0096242A"/>
    <w:rsid w:val="00963C83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A382F"/>
    <w:rsid w:val="00AA4DD2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938A9"/>
    <w:rsid w:val="00CA2CC7"/>
    <w:rsid w:val="00CA67BD"/>
    <w:rsid w:val="00CB73F6"/>
    <w:rsid w:val="00CC1B80"/>
    <w:rsid w:val="00CD6A20"/>
    <w:rsid w:val="00CE3FEB"/>
    <w:rsid w:val="00CE578D"/>
    <w:rsid w:val="00CF0064"/>
    <w:rsid w:val="00CF02BD"/>
    <w:rsid w:val="00CF3B9A"/>
    <w:rsid w:val="00CF65D7"/>
    <w:rsid w:val="00D03CAC"/>
    <w:rsid w:val="00D102DB"/>
    <w:rsid w:val="00D270CC"/>
    <w:rsid w:val="00D45BE7"/>
    <w:rsid w:val="00D504F0"/>
    <w:rsid w:val="00D5225E"/>
    <w:rsid w:val="00D524F4"/>
    <w:rsid w:val="00D64885"/>
    <w:rsid w:val="00D659ED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1717"/>
    <w:rsid w:val="00DD722D"/>
    <w:rsid w:val="00DE17E1"/>
    <w:rsid w:val="00DF2A65"/>
    <w:rsid w:val="00E1452A"/>
    <w:rsid w:val="00E21D12"/>
    <w:rsid w:val="00E23F89"/>
    <w:rsid w:val="00E26442"/>
    <w:rsid w:val="00E31B6B"/>
    <w:rsid w:val="00E31EF2"/>
    <w:rsid w:val="00E36B36"/>
    <w:rsid w:val="00E42870"/>
    <w:rsid w:val="00E441FA"/>
    <w:rsid w:val="00E44AD7"/>
    <w:rsid w:val="00E46918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A72FA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8636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AAE60-A2E2-4ED5-90A1-0719A7E2D6A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37</cp:revision>
  <cp:lastPrinted>2025-04-04T06:42:00Z</cp:lastPrinted>
  <dcterms:created xsi:type="dcterms:W3CDTF">2025-04-04T06:01:00Z</dcterms:created>
  <dcterms:modified xsi:type="dcterms:W3CDTF">2025-04-10T10:22:00Z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