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D3F284" w14:textId="19CF1046" w:rsidR="00594F25" w:rsidRPr="00C42E5B" w:rsidRDefault="00D55D4D" w:rsidP="00492350">
      <w:pPr>
        <w:pStyle w:val="NormlnIMP2"/>
        <w:spacing w:after="240"/>
        <w:rPr>
          <w:rFonts w:ascii="Arial" w:hAnsi="Arial" w:cs="Arial"/>
          <w:sz w:val="20"/>
        </w:rPr>
      </w:pPr>
      <w:r w:rsidRPr="00C42E5B">
        <w:rPr>
          <w:rFonts w:ascii="Arial" w:hAnsi="Arial" w:cs="Arial"/>
          <w:sz w:val="20"/>
        </w:rPr>
        <w:t xml:space="preserve">Číslo smlouvy </w:t>
      </w:r>
      <w:r w:rsidR="00C042F0" w:rsidRPr="00C42E5B">
        <w:rPr>
          <w:rFonts w:ascii="Arial" w:hAnsi="Arial" w:cs="Arial"/>
          <w:sz w:val="20"/>
        </w:rPr>
        <w:t>O</w:t>
      </w:r>
      <w:r w:rsidRPr="00C42E5B">
        <w:rPr>
          <w:rFonts w:ascii="Arial" w:hAnsi="Arial" w:cs="Arial"/>
          <w:sz w:val="20"/>
        </w:rPr>
        <w:t>bjednatele</w:t>
      </w:r>
      <w:r w:rsidR="001A4505" w:rsidRPr="00C42E5B">
        <w:rPr>
          <w:rFonts w:ascii="Arial" w:hAnsi="Arial" w:cs="Arial"/>
          <w:sz w:val="20"/>
        </w:rPr>
        <w:t>:</w:t>
      </w:r>
      <w:r w:rsidR="00796202" w:rsidRPr="00C42E5B">
        <w:rPr>
          <w:rFonts w:ascii="Arial" w:hAnsi="Arial" w:cs="Arial"/>
          <w:sz w:val="20"/>
        </w:rPr>
        <w:t xml:space="preserve"> </w:t>
      </w:r>
      <w:r w:rsidR="00582241" w:rsidRPr="00C42E5B">
        <w:rPr>
          <w:rFonts w:ascii="Arial" w:hAnsi="Arial" w:cs="Arial"/>
          <w:sz w:val="20"/>
        </w:rPr>
        <w:tab/>
      </w:r>
      <w:r w:rsidR="00796202" w:rsidRPr="0098539C">
        <w:rPr>
          <w:rFonts w:ascii="Arial" w:hAnsi="Arial" w:cs="Arial"/>
          <w:sz w:val="20"/>
        </w:rPr>
        <w:t>24-24-4-0</w:t>
      </w:r>
      <w:r w:rsidR="00C42E5B" w:rsidRPr="0098539C">
        <w:rPr>
          <w:rFonts w:ascii="Arial" w:hAnsi="Arial" w:cs="Arial"/>
          <w:sz w:val="20"/>
        </w:rPr>
        <w:t>9</w:t>
      </w:r>
    </w:p>
    <w:p w14:paraId="5DB07CEC" w14:textId="77777777" w:rsidR="00133AC2" w:rsidRDefault="00133AC2" w:rsidP="002551F7">
      <w:pPr>
        <w:widowControl/>
        <w:spacing w:line="276" w:lineRule="auto"/>
        <w:jc w:val="center"/>
        <w:rPr>
          <w:rFonts w:ascii="Arial" w:hAnsi="Arial" w:cs="Arial"/>
          <w:b/>
          <w:sz w:val="36"/>
          <w:szCs w:val="36"/>
        </w:rPr>
      </w:pPr>
    </w:p>
    <w:p w14:paraId="430B79BC" w14:textId="2FBF6C74" w:rsidR="005A3917" w:rsidRPr="00C42E5B" w:rsidRDefault="00345082" w:rsidP="002551F7">
      <w:pPr>
        <w:widowControl/>
        <w:spacing w:line="276" w:lineRule="auto"/>
        <w:jc w:val="center"/>
        <w:rPr>
          <w:rFonts w:ascii="Arial" w:hAnsi="Arial" w:cs="Arial"/>
          <w:b/>
          <w:sz w:val="36"/>
          <w:szCs w:val="36"/>
        </w:rPr>
      </w:pPr>
      <w:r w:rsidRPr="00C42E5B">
        <w:rPr>
          <w:rFonts w:ascii="Arial" w:hAnsi="Arial" w:cs="Arial"/>
          <w:b/>
          <w:sz w:val="36"/>
          <w:szCs w:val="36"/>
        </w:rPr>
        <w:t xml:space="preserve">DODATEK č. </w:t>
      </w:r>
      <w:r w:rsidR="00B66905">
        <w:rPr>
          <w:rFonts w:ascii="Arial" w:hAnsi="Arial" w:cs="Arial"/>
          <w:b/>
          <w:sz w:val="36"/>
          <w:szCs w:val="36"/>
        </w:rPr>
        <w:t>2</w:t>
      </w:r>
    </w:p>
    <w:p w14:paraId="2A49FB96" w14:textId="36582F65" w:rsidR="005A3917" w:rsidRPr="00C42E5B" w:rsidRDefault="00345082" w:rsidP="002551F7">
      <w:pPr>
        <w:widowControl/>
        <w:spacing w:line="276" w:lineRule="auto"/>
        <w:jc w:val="center"/>
        <w:rPr>
          <w:rFonts w:ascii="Arial" w:hAnsi="Arial" w:cs="Arial"/>
          <w:b/>
          <w:sz w:val="20"/>
        </w:rPr>
      </w:pPr>
      <w:r w:rsidRPr="00C42E5B">
        <w:rPr>
          <w:rFonts w:ascii="Arial" w:hAnsi="Arial" w:cs="Arial"/>
          <w:b/>
          <w:sz w:val="20"/>
        </w:rPr>
        <w:t xml:space="preserve">ke Smlouvě o dílo ze dne </w:t>
      </w:r>
      <w:r w:rsidR="00C42E5B">
        <w:rPr>
          <w:rFonts w:ascii="Arial" w:hAnsi="Arial" w:cs="Arial"/>
          <w:b/>
          <w:sz w:val="20"/>
        </w:rPr>
        <w:t>12</w:t>
      </w:r>
      <w:r w:rsidRPr="00C42E5B">
        <w:rPr>
          <w:rFonts w:ascii="Arial" w:hAnsi="Arial" w:cs="Arial"/>
          <w:b/>
          <w:sz w:val="20"/>
        </w:rPr>
        <w:t xml:space="preserve">. </w:t>
      </w:r>
      <w:r w:rsidR="00C42E5B">
        <w:rPr>
          <w:rFonts w:ascii="Arial" w:hAnsi="Arial" w:cs="Arial"/>
          <w:b/>
          <w:sz w:val="20"/>
        </w:rPr>
        <w:t>12</w:t>
      </w:r>
      <w:r w:rsidRPr="00C42E5B">
        <w:rPr>
          <w:rFonts w:ascii="Arial" w:hAnsi="Arial" w:cs="Arial"/>
          <w:b/>
          <w:sz w:val="20"/>
        </w:rPr>
        <w:t xml:space="preserve">. 2024 </w:t>
      </w:r>
      <w:r w:rsidR="005A3917" w:rsidRPr="00C42E5B">
        <w:rPr>
          <w:rFonts w:ascii="Arial" w:hAnsi="Arial" w:cs="Arial"/>
          <w:b/>
          <w:sz w:val="20"/>
        </w:rPr>
        <w:t>na realizaci veřejné zakázky</w:t>
      </w:r>
      <w:r w:rsidR="00ED144E">
        <w:rPr>
          <w:rFonts w:ascii="Arial" w:hAnsi="Arial" w:cs="Arial"/>
          <w:b/>
          <w:sz w:val="20"/>
        </w:rPr>
        <w:t xml:space="preserve"> malého rozsahu</w:t>
      </w:r>
      <w:r w:rsidR="005A3917" w:rsidRPr="00C42E5B">
        <w:rPr>
          <w:rFonts w:ascii="Arial" w:hAnsi="Arial" w:cs="Arial"/>
          <w:b/>
          <w:sz w:val="20"/>
        </w:rPr>
        <w:t xml:space="preserve"> s názvem:</w:t>
      </w:r>
    </w:p>
    <w:p w14:paraId="73457E9C" w14:textId="029EBE7B" w:rsidR="00492350" w:rsidRPr="00C42E5B" w:rsidRDefault="00492350" w:rsidP="00611F80">
      <w:pPr>
        <w:widowControl/>
        <w:spacing w:line="276" w:lineRule="auto"/>
        <w:jc w:val="center"/>
        <w:rPr>
          <w:rFonts w:ascii="Arial" w:hAnsi="Arial" w:cs="Arial"/>
          <w:b/>
          <w:sz w:val="20"/>
        </w:rPr>
      </w:pPr>
      <w:r w:rsidRPr="00C42E5B">
        <w:rPr>
          <w:rFonts w:ascii="Arial" w:hAnsi="Arial" w:cs="Arial"/>
          <w:b/>
          <w:sz w:val="20"/>
        </w:rPr>
        <w:t>„</w:t>
      </w:r>
      <w:r w:rsidR="00C42E5B">
        <w:rPr>
          <w:rFonts w:ascii="Arial" w:hAnsi="Arial" w:cs="Arial"/>
          <w:b/>
          <w:sz w:val="20"/>
        </w:rPr>
        <w:t>Oprava účelové komunikace k parku Panenky Marie v MČ Bosonohy</w:t>
      </w:r>
      <w:r w:rsidRPr="00C42E5B">
        <w:rPr>
          <w:rFonts w:ascii="Arial" w:hAnsi="Arial" w:cs="Arial"/>
          <w:b/>
          <w:sz w:val="20"/>
        </w:rPr>
        <w:t>“</w:t>
      </w:r>
    </w:p>
    <w:p w14:paraId="4C170DB3" w14:textId="77777777" w:rsidR="005A3917" w:rsidRPr="00C42E5B" w:rsidRDefault="000604C7" w:rsidP="000604C7">
      <w:pPr>
        <w:widowControl/>
        <w:spacing w:line="276" w:lineRule="auto"/>
        <w:jc w:val="center"/>
        <w:rPr>
          <w:rFonts w:ascii="Arial" w:hAnsi="Arial" w:cs="Arial"/>
          <w:kern w:val="28"/>
          <w:sz w:val="20"/>
        </w:rPr>
      </w:pPr>
      <w:r w:rsidRPr="00C42E5B">
        <w:rPr>
          <w:rFonts w:ascii="Arial" w:hAnsi="Arial" w:cs="Arial"/>
          <w:kern w:val="28"/>
          <w:sz w:val="20"/>
        </w:rPr>
        <w:t>uzavřen</w:t>
      </w:r>
      <w:r w:rsidR="00345082" w:rsidRPr="00C42E5B">
        <w:rPr>
          <w:rFonts w:ascii="Arial" w:hAnsi="Arial" w:cs="Arial"/>
          <w:kern w:val="28"/>
          <w:sz w:val="20"/>
        </w:rPr>
        <w:t>ý</w:t>
      </w:r>
      <w:r w:rsidRPr="00C42E5B">
        <w:rPr>
          <w:rFonts w:ascii="Arial" w:hAnsi="Arial" w:cs="Arial"/>
          <w:kern w:val="28"/>
          <w:sz w:val="20"/>
        </w:rPr>
        <w:t xml:space="preserve"> níže uvedeného dne, měsíce a roku v souladu s § 2586 </w:t>
      </w:r>
      <w:r w:rsidRPr="00C42E5B">
        <w:rPr>
          <w:rFonts w:ascii="Arial" w:hAnsi="Arial" w:cs="Arial"/>
          <w:snapToGrid w:val="0"/>
          <w:sz w:val="20"/>
        </w:rPr>
        <w:t xml:space="preserve">a následujících ustanovení </w:t>
      </w:r>
      <w:r w:rsidRPr="00C42E5B">
        <w:rPr>
          <w:rFonts w:ascii="Arial" w:hAnsi="Arial" w:cs="Arial"/>
          <w:kern w:val="28"/>
          <w:sz w:val="20"/>
        </w:rPr>
        <w:t>zákona č.</w:t>
      </w:r>
      <w:r w:rsidR="00492350" w:rsidRPr="00C42E5B">
        <w:rPr>
          <w:rFonts w:ascii="Arial" w:hAnsi="Arial" w:cs="Arial"/>
          <w:kern w:val="28"/>
          <w:sz w:val="20"/>
        </w:rPr>
        <w:t> </w:t>
      </w:r>
      <w:r w:rsidRPr="00C42E5B">
        <w:rPr>
          <w:rFonts w:ascii="Arial" w:hAnsi="Arial" w:cs="Arial"/>
          <w:kern w:val="28"/>
          <w:sz w:val="20"/>
        </w:rPr>
        <w:t xml:space="preserve">89/2012 Sb., občanský zákoník, ve znění pozdějších předpisů (dále jen </w:t>
      </w:r>
      <w:r w:rsidR="00911166" w:rsidRPr="00C42E5B">
        <w:rPr>
          <w:rFonts w:ascii="Arial" w:hAnsi="Arial" w:cs="Arial"/>
          <w:kern w:val="28"/>
          <w:sz w:val="20"/>
        </w:rPr>
        <w:t>„</w:t>
      </w:r>
      <w:r w:rsidRPr="00C42E5B">
        <w:rPr>
          <w:rFonts w:ascii="Arial" w:hAnsi="Arial" w:cs="Arial"/>
          <w:kern w:val="28"/>
          <w:sz w:val="20"/>
        </w:rPr>
        <w:t>občanský zákoník</w:t>
      </w:r>
      <w:r w:rsidR="00911166" w:rsidRPr="00C42E5B">
        <w:rPr>
          <w:rFonts w:ascii="Arial" w:hAnsi="Arial" w:cs="Arial"/>
          <w:kern w:val="28"/>
          <w:sz w:val="20"/>
        </w:rPr>
        <w:t>“</w:t>
      </w:r>
      <w:r w:rsidRPr="00C42E5B">
        <w:rPr>
          <w:rFonts w:ascii="Arial" w:hAnsi="Arial" w:cs="Arial"/>
          <w:kern w:val="28"/>
          <w:sz w:val="20"/>
        </w:rPr>
        <w:t>) mezi:</w:t>
      </w:r>
    </w:p>
    <w:p w14:paraId="2B755C94" w14:textId="77777777" w:rsidR="00BE51D4" w:rsidRDefault="00BE51D4" w:rsidP="00E90FCA">
      <w:pPr>
        <w:pStyle w:val="NormlnIMP2"/>
        <w:spacing w:before="120"/>
        <w:rPr>
          <w:rFonts w:ascii="Arial" w:hAnsi="Arial" w:cs="Arial"/>
          <w:sz w:val="20"/>
        </w:rPr>
      </w:pPr>
    </w:p>
    <w:p w14:paraId="07635CBC" w14:textId="77777777" w:rsidR="00133AC2" w:rsidRPr="00C42E5B" w:rsidRDefault="00133AC2" w:rsidP="00E90FCA">
      <w:pPr>
        <w:pStyle w:val="NormlnIMP2"/>
        <w:spacing w:before="120"/>
        <w:rPr>
          <w:rFonts w:ascii="Arial" w:hAnsi="Arial" w:cs="Arial"/>
          <w:sz w:val="20"/>
        </w:rPr>
      </w:pPr>
    </w:p>
    <w:p w14:paraId="506D575B" w14:textId="77777777" w:rsidR="00D55D4D" w:rsidRPr="00C42E5B" w:rsidRDefault="00D55D4D" w:rsidP="002551F7">
      <w:pPr>
        <w:pStyle w:val="NormlnIMP2"/>
        <w:outlineLvl w:val="0"/>
        <w:rPr>
          <w:rFonts w:ascii="Arial" w:hAnsi="Arial" w:cs="Arial"/>
          <w:b/>
          <w:sz w:val="20"/>
        </w:rPr>
      </w:pPr>
      <w:r w:rsidRPr="00C42E5B">
        <w:rPr>
          <w:rFonts w:ascii="Arial" w:hAnsi="Arial" w:cs="Arial"/>
          <w:b/>
          <w:sz w:val="20"/>
        </w:rPr>
        <w:tab/>
      </w:r>
      <w:r w:rsidRPr="00C42E5B">
        <w:rPr>
          <w:rFonts w:ascii="Arial" w:hAnsi="Arial" w:cs="Arial"/>
          <w:b/>
          <w:sz w:val="20"/>
        </w:rPr>
        <w:tab/>
      </w:r>
      <w:r w:rsidRPr="00C42E5B">
        <w:rPr>
          <w:rFonts w:ascii="Arial" w:hAnsi="Arial" w:cs="Arial"/>
          <w:b/>
          <w:sz w:val="20"/>
        </w:rPr>
        <w:tab/>
      </w:r>
      <w:r w:rsidRPr="00C42E5B">
        <w:rPr>
          <w:rFonts w:ascii="Arial" w:hAnsi="Arial" w:cs="Arial"/>
          <w:b/>
          <w:sz w:val="20"/>
        </w:rPr>
        <w:tab/>
      </w:r>
      <w:r w:rsidRPr="00C42E5B">
        <w:rPr>
          <w:rFonts w:ascii="Arial" w:hAnsi="Arial" w:cs="Arial"/>
          <w:b/>
          <w:sz w:val="20"/>
        </w:rPr>
        <w:tab/>
      </w:r>
      <w:r w:rsidRPr="00C42E5B">
        <w:rPr>
          <w:rFonts w:ascii="Arial" w:hAnsi="Arial" w:cs="Arial"/>
          <w:b/>
          <w:sz w:val="20"/>
        </w:rPr>
        <w:tab/>
        <w:t>I</w:t>
      </w:r>
      <w:r w:rsidR="00654BD2" w:rsidRPr="00C42E5B">
        <w:rPr>
          <w:rFonts w:ascii="Arial" w:hAnsi="Arial" w:cs="Arial"/>
          <w:b/>
          <w:sz w:val="20"/>
        </w:rPr>
        <w:t>.</w:t>
      </w:r>
    </w:p>
    <w:p w14:paraId="0DBD23BD" w14:textId="77777777" w:rsidR="00D55D4D" w:rsidRPr="00C42E5B" w:rsidRDefault="00D55D4D" w:rsidP="002551F7">
      <w:pPr>
        <w:pStyle w:val="Nadpis3IMP"/>
        <w:outlineLvl w:val="0"/>
        <w:rPr>
          <w:rFonts w:ascii="Arial" w:hAnsi="Arial" w:cs="Arial"/>
          <w:sz w:val="20"/>
        </w:rPr>
      </w:pPr>
      <w:r w:rsidRPr="00C42E5B">
        <w:rPr>
          <w:rFonts w:ascii="Arial" w:hAnsi="Arial" w:cs="Arial"/>
          <w:sz w:val="20"/>
        </w:rPr>
        <w:tab/>
      </w:r>
      <w:r w:rsidRPr="00C42E5B">
        <w:rPr>
          <w:rFonts w:ascii="Arial" w:hAnsi="Arial" w:cs="Arial"/>
          <w:sz w:val="20"/>
        </w:rPr>
        <w:tab/>
      </w:r>
      <w:r w:rsidRPr="00C42E5B">
        <w:rPr>
          <w:rFonts w:ascii="Arial" w:hAnsi="Arial" w:cs="Arial"/>
          <w:sz w:val="20"/>
        </w:rPr>
        <w:tab/>
      </w:r>
      <w:r w:rsidRPr="00C42E5B">
        <w:rPr>
          <w:rFonts w:ascii="Arial" w:hAnsi="Arial" w:cs="Arial"/>
          <w:sz w:val="20"/>
        </w:rPr>
        <w:tab/>
      </w:r>
      <w:r w:rsidRPr="00C42E5B">
        <w:rPr>
          <w:rFonts w:ascii="Arial" w:hAnsi="Arial" w:cs="Arial"/>
          <w:sz w:val="20"/>
        </w:rPr>
        <w:tab/>
        <w:t>Smluvní strany</w:t>
      </w:r>
    </w:p>
    <w:p w14:paraId="2C10CFCB" w14:textId="77777777" w:rsidR="006A752C" w:rsidRPr="00C42E5B" w:rsidRDefault="006A752C" w:rsidP="00BE51D4">
      <w:pPr>
        <w:pStyle w:val="Zkladntext"/>
        <w:spacing w:line="276" w:lineRule="auto"/>
        <w:rPr>
          <w:rFonts w:ascii="Arial" w:hAnsi="Arial" w:cs="Arial"/>
          <w:b/>
          <w:bCs/>
          <w:color w:val="auto"/>
          <w:sz w:val="20"/>
        </w:rPr>
      </w:pPr>
    </w:p>
    <w:p w14:paraId="1DBC365A" w14:textId="77777777" w:rsidR="00C42E5B" w:rsidRDefault="00C42E5B" w:rsidP="00C42E5B">
      <w:pPr>
        <w:pStyle w:val="Normln1"/>
        <w:snapToGrid w:val="0"/>
        <w:spacing w:line="240" w:lineRule="auto"/>
        <w:ind w:left="1843" w:hanging="1843"/>
        <w:rPr>
          <w:rFonts w:ascii="Arial" w:hAnsi="Arial" w:cs="Arial"/>
          <w:sz w:val="20"/>
        </w:rPr>
      </w:pPr>
      <w:r w:rsidRPr="005D4FB4">
        <w:rPr>
          <w:rFonts w:ascii="Arial" w:hAnsi="Arial" w:cs="Arial"/>
          <w:b/>
          <w:sz w:val="20"/>
        </w:rPr>
        <w:t>Objednatel:</w:t>
      </w:r>
      <w:r w:rsidRPr="005D4FB4">
        <w:rPr>
          <w:rFonts w:ascii="Arial" w:hAnsi="Arial" w:cs="Arial"/>
          <w:b/>
          <w:sz w:val="20"/>
        </w:rPr>
        <w:tab/>
      </w:r>
      <w:r>
        <w:rPr>
          <w:rFonts w:ascii="Arial" w:hAnsi="Arial" w:cs="Arial"/>
          <w:b/>
          <w:sz w:val="20"/>
        </w:rPr>
        <w:tab/>
      </w:r>
      <w:r w:rsidRPr="00B917CD">
        <w:rPr>
          <w:rFonts w:ascii="Arial" w:hAnsi="Arial" w:cs="Arial"/>
          <w:b/>
          <w:sz w:val="20"/>
        </w:rPr>
        <w:t>Statutární město Brno, městská část Brno-Bosonohy</w:t>
      </w:r>
      <w:r w:rsidRPr="005D4FB4">
        <w:rPr>
          <w:rFonts w:ascii="Arial" w:hAnsi="Arial" w:cs="Arial"/>
          <w:sz w:val="20"/>
        </w:rPr>
        <w:t xml:space="preserve"> </w:t>
      </w:r>
    </w:p>
    <w:p w14:paraId="587DC9AD" w14:textId="77777777" w:rsidR="00C42E5B" w:rsidRDefault="00C42E5B" w:rsidP="00C42E5B">
      <w:pPr>
        <w:pStyle w:val="Normln1"/>
        <w:snapToGrid w:val="0"/>
        <w:spacing w:line="240" w:lineRule="auto"/>
        <w:ind w:left="1843" w:firstLine="281"/>
        <w:rPr>
          <w:rFonts w:ascii="Arial" w:hAnsi="Arial" w:cs="Arial"/>
          <w:sz w:val="20"/>
        </w:rPr>
      </w:pPr>
      <w:r w:rsidRPr="00B917CD">
        <w:rPr>
          <w:rFonts w:ascii="Arial" w:hAnsi="Arial" w:cs="Arial"/>
          <w:sz w:val="20"/>
        </w:rPr>
        <w:t>Bosonožské nám. 1, 642 00 Brno</w:t>
      </w:r>
    </w:p>
    <w:p w14:paraId="6CAEC76A" w14:textId="77777777" w:rsidR="00C42E5B" w:rsidRPr="005D4FB4" w:rsidRDefault="00C42E5B" w:rsidP="00C42E5B">
      <w:pPr>
        <w:pStyle w:val="Normln1"/>
        <w:snapToGrid w:val="0"/>
        <w:spacing w:line="240" w:lineRule="auto"/>
        <w:ind w:left="1843" w:firstLine="281"/>
        <w:rPr>
          <w:rFonts w:ascii="Arial" w:hAnsi="Arial" w:cs="Arial"/>
          <w:sz w:val="20"/>
        </w:rPr>
      </w:pPr>
      <w:r w:rsidRPr="005D4FB4">
        <w:rPr>
          <w:rFonts w:ascii="Arial" w:hAnsi="Arial" w:cs="Arial"/>
          <w:sz w:val="20"/>
        </w:rPr>
        <w:t xml:space="preserve">IČO: 44992785 </w:t>
      </w:r>
    </w:p>
    <w:p w14:paraId="082517FC" w14:textId="77777777" w:rsidR="00C42E5B" w:rsidRDefault="00C42E5B" w:rsidP="00C42E5B">
      <w:pPr>
        <w:pStyle w:val="Normln1"/>
        <w:tabs>
          <w:tab w:val="left" w:pos="1980"/>
        </w:tabs>
        <w:snapToGrid w:val="0"/>
        <w:spacing w:line="240" w:lineRule="auto"/>
        <w:outlineLvl w:val="0"/>
        <w:rPr>
          <w:rFonts w:ascii="Arial" w:hAnsi="Arial" w:cs="Arial"/>
          <w:sz w:val="20"/>
        </w:rPr>
      </w:pPr>
      <w:r>
        <w:rPr>
          <w:rFonts w:ascii="Arial" w:hAnsi="Arial" w:cs="Arial"/>
          <w:sz w:val="20"/>
        </w:rPr>
        <w:tab/>
      </w:r>
      <w:r>
        <w:rPr>
          <w:rFonts w:ascii="Arial" w:hAnsi="Arial" w:cs="Arial"/>
          <w:sz w:val="20"/>
        </w:rPr>
        <w:tab/>
      </w:r>
      <w:r w:rsidRPr="005D4FB4">
        <w:rPr>
          <w:rFonts w:ascii="Arial" w:hAnsi="Arial" w:cs="Arial"/>
          <w:sz w:val="20"/>
        </w:rPr>
        <w:t>DIČ: CZ44992785</w:t>
      </w:r>
    </w:p>
    <w:p w14:paraId="5E0A6811" w14:textId="455BA502" w:rsidR="00ED144E" w:rsidRPr="005D4FB4" w:rsidRDefault="00ED144E" w:rsidP="00C42E5B">
      <w:pPr>
        <w:pStyle w:val="Normln1"/>
        <w:tabs>
          <w:tab w:val="left" w:pos="1980"/>
        </w:tabs>
        <w:snapToGrid w:val="0"/>
        <w:spacing w:line="240" w:lineRule="auto"/>
        <w:outlineLvl w:val="0"/>
        <w:rPr>
          <w:rFonts w:ascii="Arial" w:hAnsi="Arial" w:cs="Arial"/>
          <w:sz w:val="20"/>
        </w:rPr>
      </w:pPr>
      <w:r>
        <w:rPr>
          <w:rFonts w:ascii="Arial" w:hAnsi="Arial" w:cs="Arial"/>
          <w:sz w:val="20"/>
        </w:rPr>
        <w:tab/>
      </w:r>
      <w:r>
        <w:rPr>
          <w:rFonts w:ascii="Arial" w:hAnsi="Arial" w:cs="Arial"/>
          <w:sz w:val="20"/>
        </w:rPr>
        <w:tab/>
        <w:t>zastoupený Martinem Černým, starostou</w:t>
      </w:r>
    </w:p>
    <w:p w14:paraId="1215D65F" w14:textId="72C63B87" w:rsidR="00C42E5B" w:rsidRDefault="00C42E5B" w:rsidP="00C42E5B">
      <w:pPr>
        <w:pStyle w:val="Normln1"/>
        <w:snapToGrid w:val="0"/>
        <w:ind w:left="1416" w:firstLine="708"/>
        <w:rPr>
          <w:rFonts w:ascii="Arial" w:hAnsi="Arial" w:cs="Arial"/>
          <w:sz w:val="20"/>
        </w:rPr>
      </w:pPr>
      <w:r w:rsidRPr="005D4FB4">
        <w:rPr>
          <w:rFonts w:ascii="Arial" w:hAnsi="Arial" w:cs="Arial"/>
          <w:sz w:val="20"/>
        </w:rPr>
        <w:t xml:space="preserve">zástupce ve věcech technických: </w:t>
      </w:r>
      <w:r w:rsidRPr="00B917CD">
        <w:rPr>
          <w:rFonts w:ascii="Arial" w:hAnsi="Arial" w:cs="Arial"/>
          <w:sz w:val="20"/>
        </w:rPr>
        <w:t>Ing. Eva Merclová</w:t>
      </w:r>
    </w:p>
    <w:p w14:paraId="6ACDBA59" w14:textId="6276854F" w:rsidR="00C42E5B" w:rsidRPr="00B917CD" w:rsidRDefault="00C42E5B" w:rsidP="00C42E5B">
      <w:pPr>
        <w:pStyle w:val="Normln1"/>
        <w:snapToGrid w:val="0"/>
        <w:ind w:left="1416" w:firstLine="708"/>
        <w:rPr>
          <w:rFonts w:ascii="Arial" w:hAnsi="Arial" w:cs="Arial"/>
          <w:sz w:val="20"/>
        </w:rPr>
      </w:pPr>
      <w:r w:rsidRPr="00B917CD">
        <w:rPr>
          <w:rFonts w:ascii="Arial" w:hAnsi="Arial" w:cs="Arial"/>
          <w:sz w:val="20"/>
        </w:rPr>
        <w:t xml:space="preserve">tel.: +420 </w:t>
      </w:r>
      <w:proofErr w:type="spellStart"/>
      <w:r w:rsidR="00286829">
        <w:rPr>
          <w:rFonts w:ascii="Arial" w:hAnsi="Arial" w:cs="Arial"/>
          <w:sz w:val="20"/>
        </w:rPr>
        <w:t>xxx</w:t>
      </w:r>
      <w:proofErr w:type="spellEnd"/>
      <w:r w:rsidR="00286829">
        <w:rPr>
          <w:rFonts w:ascii="Arial" w:hAnsi="Arial" w:cs="Arial"/>
          <w:sz w:val="20"/>
        </w:rPr>
        <w:t xml:space="preserve"> </w:t>
      </w:r>
      <w:proofErr w:type="spellStart"/>
      <w:r w:rsidR="00286829">
        <w:rPr>
          <w:rFonts w:ascii="Arial" w:hAnsi="Arial" w:cs="Arial"/>
          <w:sz w:val="20"/>
        </w:rPr>
        <w:t>xxx</w:t>
      </w:r>
      <w:proofErr w:type="spellEnd"/>
      <w:r w:rsidR="00286829">
        <w:rPr>
          <w:rFonts w:ascii="Arial" w:hAnsi="Arial" w:cs="Arial"/>
          <w:sz w:val="20"/>
        </w:rPr>
        <w:t xml:space="preserve"> </w:t>
      </w:r>
      <w:proofErr w:type="spellStart"/>
      <w:r w:rsidR="00286829">
        <w:rPr>
          <w:rFonts w:ascii="Arial" w:hAnsi="Arial" w:cs="Arial"/>
          <w:sz w:val="20"/>
        </w:rPr>
        <w:t>xxx</w:t>
      </w:r>
      <w:proofErr w:type="spellEnd"/>
    </w:p>
    <w:p w14:paraId="7172DF3E" w14:textId="329CF145" w:rsidR="00C42E5B" w:rsidRDefault="00C42E5B" w:rsidP="00C42E5B">
      <w:pPr>
        <w:pStyle w:val="Normln1"/>
        <w:snapToGrid w:val="0"/>
        <w:spacing w:line="240" w:lineRule="auto"/>
        <w:ind w:left="1416" w:firstLine="708"/>
        <w:rPr>
          <w:rFonts w:ascii="Arial" w:hAnsi="Arial" w:cs="Arial"/>
          <w:sz w:val="20"/>
        </w:rPr>
      </w:pPr>
      <w:r w:rsidRPr="00B917CD">
        <w:rPr>
          <w:rFonts w:ascii="Arial" w:hAnsi="Arial" w:cs="Arial"/>
          <w:sz w:val="20"/>
        </w:rPr>
        <w:t xml:space="preserve">e-mail.: </w:t>
      </w:r>
      <w:hyperlink r:id="rId11" w:history="1">
        <w:proofErr w:type="spellStart"/>
        <w:r w:rsidR="00286829">
          <w:rPr>
            <w:rStyle w:val="Hypertextovodkaz"/>
            <w:rFonts w:ascii="Arial" w:hAnsi="Arial" w:cs="Arial"/>
            <w:sz w:val="20"/>
          </w:rPr>
          <w:t>xxx</w:t>
        </w:r>
        <w:proofErr w:type="spellEnd"/>
      </w:hyperlink>
    </w:p>
    <w:p w14:paraId="17039B5A" w14:textId="77777777" w:rsidR="00133AC2" w:rsidRDefault="00133AC2" w:rsidP="00133AC2">
      <w:pPr>
        <w:pStyle w:val="NormlnIMP2"/>
        <w:snapToGrid w:val="0"/>
        <w:spacing w:line="240" w:lineRule="auto"/>
        <w:rPr>
          <w:rFonts w:ascii="Arial" w:hAnsi="Arial" w:cs="Arial"/>
          <w:sz w:val="20"/>
        </w:rPr>
      </w:pPr>
    </w:p>
    <w:p w14:paraId="761CCFB3" w14:textId="6F792EC1" w:rsidR="00133AC2" w:rsidRPr="005D4FB4" w:rsidRDefault="00133AC2" w:rsidP="00133AC2">
      <w:pPr>
        <w:pStyle w:val="NormlnIMP2"/>
        <w:snapToGrid w:val="0"/>
        <w:spacing w:line="240" w:lineRule="auto"/>
        <w:rPr>
          <w:rFonts w:ascii="Arial" w:hAnsi="Arial" w:cs="Arial"/>
          <w:sz w:val="20"/>
        </w:rPr>
      </w:pPr>
      <w:r w:rsidRPr="005D4FB4">
        <w:rPr>
          <w:rFonts w:ascii="Arial" w:hAnsi="Arial" w:cs="Arial"/>
          <w:sz w:val="20"/>
        </w:rPr>
        <w:t>dále jen „</w:t>
      </w:r>
      <w:r>
        <w:rPr>
          <w:rFonts w:ascii="Arial" w:hAnsi="Arial" w:cs="Arial"/>
          <w:b/>
          <w:sz w:val="20"/>
        </w:rPr>
        <w:t>Objednate</w:t>
      </w:r>
      <w:r w:rsidRPr="005D4FB4">
        <w:rPr>
          <w:rFonts w:ascii="Arial" w:hAnsi="Arial" w:cs="Arial"/>
          <w:b/>
          <w:sz w:val="20"/>
        </w:rPr>
        <w:t>l</w:t>
      </w:r>
      <w:r w:rsidRPr="005D4FB4">
        <w:rPr>
          <w:rFonts w:ascii="Arial" w:hAnsi="Arial" w:cs="Arial"/>
          <w:sz w:val="20"/>
        </w:rPr>
        <w:t>“</w:t>
      </w:r>
    </w:p>
    <w:p w14:paraId="56E4BD90" w14:textId="77777777" w:rsidR="00133AC2" w:rsidRPr="005D4FB4" w:rsidRDefault="00133AC2" w:rsidP="00133AC2">
      <w:pPr>
        <w:pStyle w:val="Normln1"/>
        <w:snapToGrid w:val="0"/>
        <w:spacing w:line="240" w:lineRule="auto"/>
        <w:rPr>
          <w:rFonts w:ascii="Arial" w:hAnsi="Arial" w:cs="Arial"/>
          <w:sz w:val="20"/>
        </w:rPr>
      </w:pPr>
    </w:p>
    <w:p w14:paraId="5EEB318D" w14:textId="77777777" w:rsidR="00C42E5B" w:rsidRDefault="00C42E5B" w:rsidP="00C42E5B">
      <w:pPr>
        <w:adjustRightInd w:val="0"/>
        <w:snapToGrid w:val="0"/>
        <w:rPr>
          <w:rFonts w:ascii="Arial" w:hAnsi="Arial" w:cs="Arial"/>
          <w:sz w:val="20"/>
        </w:rPr>
      </w:pPr>
    </w:p>
    <w:p w14:paraId="7FD8DAF1" w14:textId="77777777" w:rsidR="00C42E5B" w:rsidRPr="005D4FB4" w:rsidRDefault="00C42E5B" w:rsidP="00C42E5B">
      <w:pPr>
        <w:adjustRightInd w:val="0"/>
        <w:snapToGrid w:val="0"/>
        <w:rPr>
          <w:rFonts w:ascii="Arial" w:hAnsi="Arial" w:cs="Arial"/>
          <w:sz w:val="20"/>
        </w:rPr>
      </w:pPr>
      <w:r w:rsidRPr="005D4FB4">
        <w:rPr>
          <w:rFonts w:ascii="Arial" w:hAnsi="Arial" w:cs="Arial"/>
          <w:sz w:val="20"/>
        </w:rPr>
        <w:t>a</w:t>
      </w:r>
    </w:p>
    <w:p w14:paraId="3D543EE5" w14:textId="77777777" w:rsidR="00C42E5B" w:rsidRDefault="00C42E5B" w:rsidP="00C42E5B">
      <w:pPr>
        <w:adjustRightInd w:val="0"/>
        <w:snapToGrid w:val="0"/>
        <w:rPr>
          <w:rFonts w:ascii="Arial" w:hAnsi="Arial" w:cs="Arial"/>
          <w:sz w:val="20"/>
        </w:rPr>
      </w:pPr>
    </w:p>
    <w:p w14:paraId="63FDAE08" w14:textId="77777777" w:rsidR="00C42E5B" w:rsidRPr="005D4FB4" w:rsidRDefault="00C42E5B" w:rsidP="00C42E5B">
      <w:pPr>
        <w:adjustRightInd w:val="0"/>
        <w:snapToGrid w:val="0"/>
        <w:rPr>
          <w:rFonts w:ascii="Arial" w:hAnsi="Arial" w:cs="Arial"/>
          <w:sz w:val="20"/>
        </w:rPr>
      </w:pPr>
    </w:p>
    <w:p w14:paraId="160A56C1" w14:textId="77777777" w:rsidR="00C42E5B" w:rsidRPr="005D4FB4" w:rsidRDefault="00C42E5B" w:rsidP="00C42E5B">
      <w:pPr>
        <w:adjustRightInd w:val="0"/>
        <w:snapToGrid w:val="0"/>
        <w:rPr>
          <w:rFonts w:ascii="Arial" w:hAnsi="Arial" w:cs="Arial"/>
          <w:b/>
          <w:sz w:val="20"/>
        </w:rPr>
      </w:pPr>
      <w:r w:rsidRPr="005D4FB4">
        <w:rPr>
          <w:rFonts w:ascii="Arial" w:hAnsi="Arial" w:cs="Arial"/>
          <w:b/>
          <w:sz w:val="20"/>
        </w:rPr>
        <w:t>Zhotovitel:</w:t>
      </w:r>
      <w:r w:rsidRPr="005D4FB4">
        <w:rPr>
          <w:rFonts w:ascii="Arial" w:hAnsi="Arial" w:cs="Arial"/>
          <w:sz w:val="20"/>
        </w:rPr>
        <w:tab/>
      </w:r>
      <w:r>
        <w:rPr>
          <w:rFonts w:ascii="Arial" w:hAnsi="Arial" w:cs="Arial"/>
          <w:sz w:val="20"/>
        </w:rPr>
        <w:tab/>
      </w:r>
      <w:r w:rsidRPr="005D4FB4">
        <w:rPr>
          <w:rFonts w:ascii="Arial" w:hAnsi="Arial" w:cs="Arial"/>
          <w:b/>
          <w:sz w:val="20"/>
        </w:rPr>
        <w:t>DIRS Brno, s.r.o.</w:t>
      </w:r>
    </w:p>
    <w:p w14:paraId="25AEE888" w14:textId="77777777" w:rsidR="00C42E5B" w:rsidRPr="005D4FB4" w:rsidRDefault="00C42E5B" w:rsidP="00C42E5B">
      <w:pPr>
        <w:adjustRightInd w:val="0"/>
        <w:snapToGrid w:val="0"/>
        <w:rPr>
          <w:rFonts w:ascii="Arial" w:hAnsi="Arial" w:cs="Arial"/>
          <w:sz w:val="20"/>
        </w:rPr>
      </w:pPr>
      <w:r w:rsidRPr="005D4FB4">
        <w:rPr>
          <w:rFonts w:ascii="Arial" w:hAnsi="Arial" w:cs="Arial"/>
          <w:sz w:val="20"/>
        </w:rPr>
        <w:tab/>
      </w:r>
      <w:r w:rsidRPr="005D4FB4">
        <w:rPr>
          <w:rFonts w:ascii="Arial" w:hAnsi="Arial" w:cs="Arial"/>
          <w:sz w:val="20"/>
        </w:rPr>
        <w:tab/>
      </w:r>
      <w:r>
        <w:rPr>
          <w:rFonts w:ascii="Arial" w:hAnsi="Arial" w:cs="Arial"/>
          <w:sz w:val="20"/>
        </w:rPr>
        <w:tab/>
      </w:r>
      <w:r w:rsidRPr="005D4FB4">
        <w:rPr>
          <w:rFonts w:ascii="Arial" w:hAnsi="Arial" w:cs="Arial"/>
          <w:sz w:val="20"/>
        </w:rPr>
        <w:t>Se sídlem Jihlavská 731/38, 642 00 Brno</w:t>
      </w:r>
    </w:p>
    <w:p w14:paraId="421B68A5" w14:textId="77777777" w:rsidR="00C42E5B" w:rsidRPr="005D4FB4" w:rsidRDefault="00C42E5B" w:rsidP="00C42E5B">
      <w:pPr>
        <w:adjustRightInd w:val="0"/>
        <w:snapToGrid w:val="0"/>
        <w:ind w:left="1415" w:firstLine="709"/>
        <w:rPr>
          <w:rFonts w:ascii="Arial" w:hAnsi="Arial" w:cs="Arial"/>
          <w:sz w:val="20"/>
        </w:rPr>
      </w:pPr>
      <w:r w:rsidRPr="005D4FB4">
        <w:rPr>
          <w:rFonts w:ascii="Arial" w:hAnsi="Arial" w:cs="Arial"/>
          <w:sz w:val="20"/>
        </w:rPr>
        <w:t>IČO: 262 55</w:t>
      </w:r>
      <w:r>
        <w:rPr>
          <w:rFonts w:ascii="Arial" w:hAnsi="Arial" w:cs="Arial"/>
          <w:sz w:val="20"/>
        </w:rPr>
        <w:t> </w:t>
      </w:r>
      <w:r w:rsidRPr="005D4FB4">
        <w:rPr>
          <w:rFonts w:ascii="Arial" w:hAnsi="Arial" w:cs="Arial"/>
          <w:sz w:val="20"/>
        </w:rPr>
        <w:t>618</w:t>
      </w:r>
    </w:p>
    <w:p w14:paraId="308A6778" w14:textId="77777777" w:rsidR="00C42E5B" w:rsidRPr="005D4FB4" w:rsidRDefault="00C42E5B" w:rsidP="00C42E5B">
      <w:pPr>
        <w:adjustRightInd w:val="0"/>
        <w:snapToGrid w:val="0"/>
        <w:ind w:left="1415" w:firstLine="709"/>
        <w:rPr>
          <w:rFonts w:ascii="Arial" w:hAnsi="Arial" w:cs="Arial"/>
          <w:sz w:val="20"/>
        </w:rPr>
      </w:pPr>
      <w:r w:rsidRPr="005D4FB4">
        <w:rPr>
          <w:rFonts w:ascii="Arial" w:hAnsi="Arial" w:cs="Arial"/>
          <w:sz w:val="20"/>
        </w:rPr>
        <w:t>DIČ: CZ 26255618</w:t>
      </w:r>
    </w:p>
    <w:p w14:paraId="48B04527" w14:textId="4B96227F" w:rsidR="00C42E5B" w:rsidRPr="005D4FB4" w:rsidRDefault="00C42E5B" w:rsidP="00C42E5B">
      <w:pPr>
        <w:adjustRightInd w:val="0"/>
        <w:snapToGrid w:val="0"/>
        <w:rPr>
          <w:rFonts w:ascii="Arial" w:hAnsi="Arial" w:cs="Arial"/>
          <w:sz w:val="20"/>
        </w:rPr>
      </w:pPr>
      <w:r w:rsidRPr="005D4FB4">
        <w:rPr>
          <w:rFonts w:ascii="Arial" w:hAnsi="Arial" w:cs="Arial"/>
          <w:sz w:val="20"/>
        </w:rPr>
        <w:tab/>
      </w:r>
      <w:r w:rsidRPr="005D4FB4">
        <w:rPr>
          <w:rFonts w:ascii="Arial" w:hAnsi="Arial" w:cs="Arial"/>
          <w:sz w:val="20"/>
        </w:rPr>
        <w:tab/>
      </w:r>
      <w:r>
        <w:rPr>
          <w:rFonts w:ascii="Arial" w:hAnsi="Arial" w:cs="Arial"/>
          <w:sz w:val="20"/>
        </w:rPr>
        <w:tab/>
      </w:r>
      <w:r w:rsidRPr="005D4FB4">
        <w:rPr>
          <w:rFonts w:ascii="Arial" w:hAnsi="Arial" w:cs="Arial"/>
          <w:sz w:val="20"/>
        </w:rPr>
        <w:t xml:space="preserve">Číslo účtu: </w:t>
      </w:r>
      <w:r w:rsidR="00286829">
        <w:rPr>
          <w:rFonts w:ascii="Arial" w:hAnsi="Arial" w:cs="Arial"/>
          <w:sz w:val="20"/>
        </w:rPr>
        <w:t>xxx</w:t>
      </w:r>
    </w:p>
    <w:p w14:paraId="2D59CBDA" w14:textId="77777777" w:rsidR="00C42E5B" w:rsidRPr="005D4FB4" w:rsidRDefault="00C42E5B" w:rsidP="00C42E5B">
      <w:pPr>
        <w:adjustRightInd w:val="0"/>
        <w:snapToGrid w:val="0"/>
        <w:rPr>
          <w:rFonts w:ascii="Arial" w:hAnsi="Arial" w:cs="Arial"/>
          <w:sz w:val="20"/>
        </w:rPr>
      </w:pPr>
      <w:r w:rsidRPr="005D4FB4">
        <w:rPr>
          <w:rFonts w:ascii="Arial" w:hAnsi="Arial" w:cs="Arial"/>
          <w:sz w:val="20"/>
        </w:rPr>
        <w:t xml:space="preserve">                       </w:t>
      </w:r>
      <w:r>
        <w:rPr>
          <w:rFonts w:ascii="Arial" w:hAnsi="Arial" w:cs="Arial"/>
          <w:sz w:val="20"/>
        </w:rPr>
        <w:tab/>
      </w:r>
      <w:r w:rsidRPr="005D4FB4">
        <w:rPr>
          <w:rFonts w:ascii="Arial" w:hAnsi="Arial" w:cs="Arial"/>
          <w:sz w:val="20"/>
        </w:rPr>
        <w:t xml:space="preserve">  </w:t>
      </w:r>
      <w:r w:rsidRPr="005D4FB4">
        <w:rPr>
          <w:rFonts w:ascii="Arial" w:hAnsi="Arial" w:cs="Arial"/>
          <w:sz w:val="20"/>
        </w:rPr>
        <w:tab/>
        <w:t>zapsán v obchodním rejstříku u KS v Brně, oddíl C vložka 40526</w:t>
      </w:r>
    </w:p>
    <w:p w14:paraId="68EE2623" w14:textId="77777777" w:rsidR="00C42E5B" w:rsidRPr="005D4FB4" w:rsidRDefault="00C42E5B" w:rsidP="00C42E5B">
      <w:pPr>
        <w:adjustRightInd w:val="0"/>
        <w:snapToGrid w:val="0"/>
        <w:ind w:left="1415" w:firstLine="709"/>
        <w:rPr>
          <w:rFonts w:ascii="Arial" w:hAnsi="Arial" w:cs="Arial"/>
          <w:sz w:val="20"/>
        </w:rPr>
      </w:pPr>
      <w:r w:rsidRPr="005D4FB4">
        <w:rPr>
          <w:rFonts w:ascii="Arial" w:hAnsi="Arial" w:cs="Arial"/>
          <w:sz w:val="20"/>
        </w:rPr>
        <w:t xml:space="preserve">zastoupená ve věcech smluvních: </w:t>
      </w:r>
      <w:r w:rsidRPr="005D4FB4">
        <w:rPr>
          <w:rFonts w:ascii="Arial" w:hAnsi="Arial" w:cs="Arial"/>
          <w:sz w:val="20"/>
        </w:rPr>
        <w:tab/>
        <w:t>Pavlem Lyskem – jednatelem</w:t>
      </w:r>
    </w:p>
    <w:p w14:paraId="1339F28C" w14:textId="77777777" w:rsidR="00C42E5B" w:rsidRPr="005D4FB4" w:rsidRDefault="00C42E5B" w:rsidP="00C42E5B">
      <w:pPr>
        <w:adjustRightInd w:val="0"/>
        <w:snapToGrid w:val="0"/>
        <w:ind w:left="1415" w:firstLine="709"/>
        <w:rPr>
          <w:rFonts w:ascii="Arial" w:hAnsi="Arial" w:cs="Arial"/>
          <w:sz w:val="20"/>
        </w:rPr>
      </w:pPr>
      <w:r w:rsidRPr="005D4FB4">
        <w:rPr>
          <w:rFonts w:ascii="Arial" w:hAnsi="Arial" w:cs="Arial"/>
          <w:sz w:val="20"/>
        </w:rPr>
        <w:t xml:space="preserve">zastoupená ve věcech technických: </w:t>
      </w:r>
      <w:r w:rsidRPr="005D4FB4">
        <w:rPr>
          <w:rFonts w:ascii="Arial" w:hAnsi="Arial" w:cs="Arial"/>
          <w:sz w:val="20"/>
        </w:rPr>
        <w:tab/>
        <w:t>Ing. Pavlem Uhrem</w:t>
      </w:r>
    </w:p>
    <w:p w14:paraId="311A9291" w14:textId="77777777" w:rsidR="00C42E5B" w:rsidRPr="005D4FB4" w:rsidRDefault="00C42E5B" w:rsidP="00C42E5B">
      <w:pPr>
        <w:adjustRightInd w:val="0"/>
        <w:snapToGrid w:val="0"/>
        <w:ind w:left="709" w:firstLine="709"/>
        <w:rPr>
          <w:rFonts w:ascii="Arial" w:hAnsi="Arial" w:cs="Arial"/>
          <w:sz w:val="20"/>
        </w:rPr>
      </w:pPr>
      <w:r w:rsidRPr="005D4FB4">
        <w:rPr>
          <w:rFonts w:ascii="Arial" w:hAnsi="Arial" w:cs="Arial"/>
          <w:sz w:val="20"/>
        </w:rPr>
        <w:tab/>
      </w:r>
      <w:r w:rsidRPr="005D4FB4">
        <w:rPr>
          <w:rFonts w:ascii="Arial" w:hAnsi="Arial" w:cs="Arial"/>
          <w:sz w:val="20"/>
        </w:rPr>
        <w:tab/>
      </w:r>
      <w:r w:rsidRPr="005D4FB4">
        <w:rPr>
          <w:rFonts w:ascii="Arial" w:hAnsi="Arial" w:cs="Arial"/>
          <w:sz w:val="20"/>
        </w:rPr>
        <w:tab/>
      </w:r>
      <w:r w:rsidRPr="005D4FB4">
        <w:rPr>
          <w:rFonts w:ascii="Arial" w:hAnsi="Arial" w:cs="Arial"/>
          <w:sz w:val="20"/>
        </w:rPr>
        <w:tab/>
        <w:t xml:space="preserve">     </w:t>
      </w:r>
    </w:p>
    <w:p w14:paraId="637596DF" w14:textId="77777777" w:rsidR="00C42E5B" w:rsidRPr="005D4FB4" w:rsidRDefault="00C42E5B" w:rsidP="00C42E5B">
      <w:pPr>
        <w:pStyle w:val="NormlnIMP2"/>
        <w:snapToGrid w:val="0"/>
        <w:spacing w:line="240" w:lineRule="auto"/>
        <w:rPr>
          <w:rFonts w:ascii="Arial" w:hAnsi="Arial" w:cs="Arial"/>
          <w:sz w:val="20"/>
        </w:rPr>
      </w:pPr>
      <w:r w:rsidRPr="005D4FB4">
        <w:rPr>
          <w:rFonts w:ascii="Arial" w:hAnsi="Arial" w:cs="Arial"/>
          <w:sz w:val="20"/>
        </w:rPr>
        <w:t>dále jen „</w:t>
      </w:r>
      <w:r w:rsidRPr="005D4FB4">
        <w:rPr>
          <w:rFonts w:ascii="Arial" w:hAnsi="Arial" w:cs="Arial"/>
          <w:b/>
          <w:sz w:val="20"/>
        </w:rPr>
        <w:t>Zhotovitel</w:t>
      </w:r>
      <w:r w:rsidRPr="005D4FB4">
        <w:rPr>
          <w:rFonts w:ascii="Arial" w:hAnsi="Arial" w:cs="Arial"/>
          <w:sz w:val="20"/>
        </w:rPr>
        <w:t>“</w:t>
      </w:r>
    </w:p>
    <w:p w14:paraId="5803C5F8" w14:textId="77777777" w:rsidR="00133AC2" w:rsidRDefault="00133AC2" w:rsidP="00C42E5B">
      <w:pPr>
        <w:pStyle w:val="NormlnIMP2"/>
        <w:snapToGrid w:val="0"/>
        <w:spacing w:line="240" w:lineRule="auto"/>
        <w:rPr>
          <w:rFonts w:ascii="Arial" w:hAnsi="Arial" w:cs="Arial"/>
          <w:sz w:val="20"/>
        </w:rPr>
      </w:pPr>
    </w:p>
    <w:p w14:paraId="3129CCD1" w14:textId="09E958E4" w:rsidR="00C42E5B" w:rsidRPr="005D4FB4" w:rsidRDefault="00C42E5B" w:rsidP="00C42E5B">
      <w:pPr>
        <w:pStyle w:val="NormlnIMP2"/>
        <w:snapToGrid w:val="0"/>
        <w:spacing w:line="240" w:lineRule="auto"/>
        <w:rPr>
          <w:rFonts w:ascii="Arial" w:hAnsi="Arial" w:cs="Arial"/>
          <w:sz w:val="20"/>
        </w:rPr>
      </w:pPr>
      <w:r w:rsidRPr="005D4FB4">
        <w:rPr>
          <w:rFonts w:ascii="Arial" w:hAnsi="Arial" w:cs="Arial"/>
          <w:sz w:val="20"/>
        </w:rPr>
        <w:t>Dále také obecně jako „</w:t>
      </w:r>
      <w:r w:rsidRPr="005D4FB4">
        <w:rPr>
          <w:rFonts w:ascii="Arial" w:hAnsi="Arial" w:cs="Arial"/>
          <w:b/>
          <w:sz w:val="20"/>
        </w:rPr>
        <w:t>smluvní strany</w:t>
      </w:r>
      <w:r w:rsidRPr="005D4FB4">
        <w:rPr>
          <w:rFonts w:ascii="Arial" w:hAnsi="Arial" w:cs="Arial"/>
          <w:sz w:val="20"/>
        </w:rPr>
        <w:t>“</w:t>
      </w:r>
    </w:p>
    <w:p w14:paraId="32FF6805" w14:textId="23F8E028" w:rsidR="007C003B" w:rsidRPr="00C42E5B" w:rsidRDefault="007C003B" w:rsidP="007C003B">
      <w:pPr>
        <w:pStyle w:val="NormlnIMP2"/>
        <w:rPr>
          <w:rFonts w:ascii="Arial" w:hAnsi="Arial" w:cs="Arial"/>
          <w:sz w:val="20"/>
        </w:rPr>
      </w:pPr>
    </w:p>
    <w:p w14:paraId="291B16BC" w14:textId="77777777" w:rsidR="00F94B98" w:rsidRPr="00C42E5B" w:rsidRDefault="00F94B98" w:rsidP="002551F7">
      <w:pPr>
        <w:pStyle w:val="NormlnIMP0"/>
        <w:spacing w:line="276" w:lineRule="auto"/>
        <w:jc w:val="center"/>
        <w:outlineLvl w:val="0"/>
        <w:rPr>
          <w:rFonts w:ascii="Arial" w:hAnsi="Arial" w:cs="Arial"/>
          <w:b/>
          <w:sz w:val="20"/>
        </w:rPr>
      </w:pPr>
      <w:r w:rsidRPr="00C42E5B">
        <w:rPr>
          <w:rFonts w:ascii="Arial" w:hAnsi="Arial" w:cs="Arial"/>
          <w:b/>
          <w:sz w:val="20"/>
        </w:rPr>
        <w:t>II</w:t>
      </w:r>
      <w:r w:rsidR="00ED6E51" w:rsidRPr="00C42E5B">
        <w:rPr>
          <w:rFonts w:ascii="Arial" w:hAnsi="Arial" w:cs="Arial"/>
          <w:b/>
          <w:sz w:val="20"/>
        </w:rPr>
        <w:t>.</w:t>
      </w:r>
    </w:p>
    <w:p w14:paraId="0F43EE69" w14:textId="28FD47AB" w:rsidR="00345082" w:rsidRPr="00C42E5B" w:rsidRDefault="00345082" w:rsidP="00345082">
      <w:pPr>
        <w:pStyle w:val="Nadpis3IMP"/>
        <w:keepNext/>
        <w:spacing w:after="120"/>
        <w:jc w:val="center"/>
        <w:outlineLvl w:val="0"/>
        <w:rPr>
          <w:rFonts w:ascii="Arial" w:hAnsi="Arial" w:cs="Arial"/>
          <w:color w:val="000000"/>
          <w:sz w:val="20"/>
        </w:rPr>
      </w:pPr>
      <w:r w:rsidRPr="00C42E5B">
        <w:rPr>
          <w:rFonts w:ascii="Arial" w:hAnsi="Arial" w:cs="Arial"/>
          <w:color w:val="000000"/>
          <w:sz w:val="20"/>
        </w:rPr>
        <w:t xml:space="preserve">Preambule a předmět Dodatku č. </w:t>
      </w:r>
      <w:r w:rsidR="00B66905">
        <w:rPr>
          <w:rFonts w:ascii="Arial" w:hAnsi="Arial" w:cs="Arial"/>
          <w:color w:val="000000"/>
          <w:sz w:val="20"/>
        </w:rPr>
        <w:t>2</w:t>
      </w:r>
    </w:p>
    <w:p w14:paraId="3C1DE9E4" w14:textId="4DA488A1" w:rsidR="00345082" w:rsidRPr="00C42E5B" w:rsidRDefault="00345082" w:rsidP="00345082">
      <w:pPr>
        <w:pStyle w:val="NormlnIMP0"/>
        <w:numPr>
          <w:ilvl w:val="0"/>
          <w:numId w:val="2"/>
        </w:numPr>
        <w:tabs>
          <w:tab w:val="clear" w:pos="360"/>
          <w:tab w:val="num" w:pos="567"/>
        </w:tabs>
        <w:spacing w:after="120" w:line="276" w:lineRule="auto"/>
        <w:ind w:left="567" w:hanging="567"/>
        <w:jc w:val="both"/>
        <w:rPr>
          <w:rFonts w:ascii="Arial" w:hAnsi="Arial" w:cs="Arial"/>
          <w:sz w:val="20"/>
        </w:rPr>
      </w:pPr>
      <w:r w:rsidRPr="00C42E5B">
        <w:rPr>
          <w:rFonts w:ascii="Arial" w:hAnsi="Arial" w:cs="Arial"/>
          <w:sz w:val="20"/>
        </w:rPr>
        <w:t xml:space="preserve">Smluvní strany uzavřely dne </w:t>
      </w:r>
      <w:r w:rsidR="00C42E5B">
        <w:rPr>
          <w:rFonts w:ascii="Arial" w:hAnsi="Arial" w:cs="Arial"/>
          <w:sz w:val="20"/>
        </w:rPr>
        <w:t>12</w:t>
      </w:r>
      <w:r w:rsidRPr="00C42E5B">
        <w:rPr>
          <w:rFonts w:ascii="Arial" w:hAnsi="Arial" w:cs="Arial"/>
          <w:sz w:val="20"/>
        </w:rPr>
        <w:t xml:space="preserve">. </w:t>
      </w:r>
      <w:r w:rsidR="00C42E5B">
        <w:rPr>
          <w:rFonts w:ascii="Arial" w:hAnsi="Arial" w:cs="Arial"/>
          <w:sz w:val="20"/>
        </w:rPr>
        <w:t>12</w:t>
      </w:r>
      <w:r w:rsidRPr="00C42E5B">
        <w:rPr>
          <w:rFonts w:ascii="Arial" w:hAnsi="Arial" w:cs="Arial"/>
          <w:sz w:val="20"/>
        </w:rPr>
        <w:t>. 2024 smlouvu o dílo (dále jen „Smlouva“), jejímž předmětem je závazek Zhotovitele realizovat pro Objednatele na základě zadávacího řízení k zakázce s názvem „</w:t>
      </w:r>
      <w:r w:rsidR="00C42E5B">
        <w:rPr>
          <w:rFonts w:ascii="Arial" w:hAnsi="Arial" w:cs="Arial"/>
          <w:i/>
          <w:iCs/>
          <w:sz w:val="20"/>
        </w:rPr>
        <w:t>Oprava účelové komunikace k parku Panenky Marie v MČ Bosonohy</w:t>
      </w:r>
      <w:r w:rsidRPr="00C42E5B">
        <w:rPr>
          <w:rFonts w:ascii="Arial" w:hAnsi="Arial" w:cs="Arial"/>
          <w:sz w:val="20"/>
        </w:rPr>
        <w:t xml:space="preserve">“ dílo, jehož rozsah je specifikován ve Smlouvě a jejích přílohách. </w:t>
      </w:r>
      <w:r w:rsidR="00B66905">
        <w:rPr>
          <w:rFonts w:ascii="Arial" w:hAnsi="Arial" w:cs="Arial"/>
          <w:sz w:val="20"/>
        </w:rPr>
        <w:t>Ke smlouvě byl následně dne 20. 2. 2025 uzavřen dodatek č. 1.</w:t>
      </w:r>
    </w:p>
    <w:p w14:paraId="62A2AF0F" w14:textId="3B7991D2" w:rsidR="00345082" w:rsidRDefault="00345082" w:rsidP="00345082">
      <w:pPr>
        <w:pStyle w:val="NormlnIMP0"/>
        <w:numPr>
          <w:ilvl w:val="0"/>
          <w:numId w:val="2"/>
        </w:numPr>
        <w:tabs>
          <w:tab w:val="clear" w:pos="360"/>
          <w:tab w:val="num" w:pos="567"/>
        </w:tabs>
        <w:spacing w:after="120" w:line="276" w:lineRule="auto"/>
        <w:ind w:left="567" w:hanging="567"/>
        <w:jc w:val="both"/>
        <w:rPr>
          <w:rFonts w:ascii="Arial" w:hAnsi="Arial" w:cs="Arial"/>
          <w:sz w:val="20"/>
        </w:rPr>
      </w:pPr>
      <w:r w:rsidRPr="00C42E5B">
        <w:rPr>
          <w:rFonts w:ascii="Arial" w:hAnsi="Arial" w:cs="Arial"/>
          <w:sz w:val="20"/>
        </w:rPr>
        <w:t>Smluvní strany se v souladu s občanským zákoníkem dohodly na změně Smlouvy</w:t>
      </w:r>
      <w:r w:rsidR="00B66905">
        <w:rPr>
          <w:rFonts w:ascii="Arial" w:hAnsi="Arial" w:cs="Arial"/>
          <w:sz w:val="20"/>
        </w:rPr>
        <w:t xml:space="preserve"> ve znění dodatku č. 1</w:t>
      </w:r>
      <w:r w:rsidRPr="00C42E5B">
        <w:rPr>
          <w:rFonts w:ascii="Arial" w:hAnsi="Arial" w:cs="Arial"/>
          <w:sz w:val="20"/>
        </w:rPr>
        <w:t xml:space="preserve">, </w:t>
      </w:r>
      <w:r w:rsidR="00B66905">
        <w:rPr>
          <w:rFonts w:ascii="Arial" w:hAnsi="Arial" w:cs="Arial"/>
          <w:sz w:val="20"/>
        </w:rPr>
        <w:t xml:space="preserve">přičemž změna </w:t>
      </w:r>
      <w:r w:rsidRPr="00C42E5B">
        <w:rPr>
          <w:rFonts w:ascii="Arial" w:hAnsi="Arial" w:cs="Arial"/>
          <w:sz w:val="20"/>
        </w:rPr>
        <w:t>spočív</w:t>
      </w:r>
      <w:r w:rsidR="00B66905">
        <w:rPr>
          <w:rFonts w:ascii="Arial" w:hAnsi="Arial" w:cs="Arial"/>
          <w:sz w:val="20"/>
        </w:rPr>
        <w:t xml:space="preserve">á </w:t>
      </w:r>
      <w:r w:rsidR="00B61948" w:rsidRPr="00C42E5B">
        <w:rPr>
          <w:rFonts w:ascii="Arial" w:hAnsi="Arial" w:cs="Arial"/>
          <w:sz w:val="20"/>
        </w:rPr>
        <w:t>v prodloužení termínu realizace</w:t>
      </w:r>
      <w:r w:rsidR="00CF4D13">
        <w:rPr>
          <w:rFonts w:ascii="Arial" w:hAnsi="Arial" w:cs="Arial"/>
          <w:sz w:val="20"/>
        </w:rPr>
        <w:t>,</w:t>
      </w:r>
      <w:r w:rsidR="00B66905">
        <w:rPr>
          <w:rFonts w:ascii="Arial" w:hAnsi="Arial" w:cs="Arial"/>
          <w:sz w:val="20"/>
        </w:rPr>
        <w:t xml:space="preserve"> a to z důvodu nutných </w:t>
      </w:r>
      <w:r w:rsidR="00B66905" w:rsidRPr="00B66905">
        <w:rPr>
          <w:rFonts w:ascii="Arial" w:hAnsi="Arial" w:cs="Arial"/>
          <w:sz w:val="20"/>
        </w:rPr>
        <w:t>statických úprav stávající opěrné zdi</w:t>
      </w:r>
      <w:r w:rsidR="00CF4D13">
        <w:rPr>
          <w:rFonts w:ascii="Arial" w:hAnsi="Arial" w:cs="Arial"/>
          <w:sz w:val="20"/>
        </w:rPr>
        <w:t xml:space="preserve"> </w:t>
      </w:r>
      <w:r w:rsidR="00CF4D13" w:rsidRPr="00CF4D13">
        <w:rPr>
          <w:rFonts w:ascii="Arial" w:hAnsi="Arial" w:cs="Arial"/>
          <w:sz w:val="20"/>
        </w:rPr>
        <w:t>ukončující místní cestu k RD lokality Jámy, při nově budovaného chodníku k parku u P. Marie v MČ Bosonohy</w:t>
      </w:r>
      <w:r w:rsidR="00CF4D13">
        <w:rPr>
          <w:rFonts w:ascii="Arial" w:hAnsi="Arial" w:cs="Arial"/>
          <w:sz w:val="20"/>
        </w:rPr>
        <w:t>, které bude provádět objednatel.</w:t>
      </w:r>
    </w:p>
    <w:p w14:paraId="6EA4B00B" w14:textId="77777777" w:rsidR="00133AC2" w:rsidRPr="00C42E5B" w:rsidRDefault="00133AC2" w:rsidP="00133AC2">
      <w:pPr>
        <w:pStyle w:val="NormlnIMP0"/>
        <w:spacing w:after="120" w:line="276" w:lineRule="auto"/>
        <w:ind w:left="567"/>
        <w:jc w:val="both"/>
        <w:rPr>
          <w:rFonts w:ascii="Arial" w:hAnsi="Arial" w:cs="Arial"/>
          <w:sz w:val="20"/>
        </w:rPr>
      </w:pPr>
    </w:p>
    <w:p w14:paraId="214FB28B" w14:textId="77777777" w:rsidR="00B61948" w:rsidRPr="00C42E5B" w:rsidRDefault="00B61948" w:rsidP="00B61948">
      <w:pPr>
        <w:pStyle w:val="Nadpis3IMP"/>
        <w:keepNext/>
        <w:spacing w:after="120"/>
        <w:jc w:val="center"/>
        <w:outlineLvl w:val="0"/>
        <w:rPr>
          <w:rFonts w:ascii="Arial" w:hAnsi="Arial" w:cs="Arial"/>
          <w:color w:val="000000"/>
          <w:sz w:val="20"/>
        </w:rPr>
      </w:pPr>
      <w:r w:rsidRPr="00C42E5B">
        <w:rPr>
          <w:rFonts w:ascii="Arial" w:hAnsi="Arial" w:cs="Arial"/>
          <w:color w:val="000000"/>
          <w:sz w:val="20"/>
        </w:rPr>
        <w:lastRenderedPageBreak/>
        <w:t>III.</w:t>
      </w:r>
    </w:p>
    <w:p w14:paraId="098132E0" w14:textId="77777777" w:rsidR="00B61948" w:rsidRPr="00C42E5B" w:rsidRDefault="00B61948" w:rsidP="00B61948">
      <w:pPr>
        <w:pStyle w:val="Nadpis3IMP"/>
        <w:keepNext/>
        <w:spacing w:after="120"/>
        <w:jc w:val="center"/>
        <w:outlineLvl w:val="0"/>
        <w:rPr>
          <w:rFonts w:ascii="Arial" w:hAnsi="Arial" w:cs="Arial"/>
          <w:color w:val="000000"/>
          <w:sz w:val="20"/>
        </w:rPr>
      </w:pPr>
      <w:r w:rsidRPr="00C42E5B">
        <w:rPr>
          <w:rFonts w:ascii="Arial" w:hAnsi="Arial" w:cs="Arial"/>
          <w:color w:val="000000"/>
          <w:sz w:val="20"/>
        </w:rPr>
        <w:t>Změna ustanovení Smlouvy</w:t>
      </w:r>
    </w:p>
    <w:p w14:paraId="7C4CE1D5" w14:textId="1742BDB6" w:rsidR="009B75DC" w:rsidRPr="00C42E5B" w:rsidRDefault="009B75DC" w:rsidP="006351C8">
      <w:pPr>
        <w:pStyle w:val="NormlnIMP0"/>
        <w:numPr>
          <w:ilvl w:val="0"/>
          <w:numId w:val="38"/>
        </w:numPr>
        <w:tabs>
          <w:tab w:val="clear" w:pos="360"/>
          <w:tab w:val="num" w:pos="567"/>
        </w:tabs>
        <w:spacing w:after="120" w:line="276" w:lineRule="auto"/>
        <w:ind w:left="567" w:hanging="567"/>
        <w:jc w:val="both"/>
        <w:rPr>
          <w:rFonts w:ascii="Arial" w:hAnsi="Arial" w:cs="Arial"/>
          <w:sz w:val="20"/>
        </w:rPr>
      </w:pPr>
      <w:r w:rsidRPr="00C42E5B">
        <w:rPr>
          <w:rFonts w:ascii="Arial" w:hAnsi="Arial" w:cs="Arial"/>
          <w:sz w:val="20"/>
        </w:rPr>
        <w:t xml:space="preserve">Termín plnění sjednaný v článku </w:t>
      </w:r>
      <w:r w:rsidR="00EA313C">
        <w:rPr>
          <w:rFonts w:ascii="Arial" w:hAnsi="Arial" w:cs="Arial"/>
          <w:sz w:val="20"/>
        </w:rPr>
        <w:t>I</w:t>
      </w:r>
      <w:r w:rsidRPr="00C42E5B">
        <w:rPr>
          <w:rFonts w:ascii="Arial" w:hAnsi="Arial" w:cs="Arial"/>
          <w:sz w:val="20"/>
        </w:rPr>
        <w:t xml:space="preserve">V. odst. </w:t>
      </w:r>
      <w:r w:rsidR="00EA313C">
        <w:rPr>
          <w:rFonts w:ascii="Arial" w:hAnsi="Arial" w:cs="Arial"/>
          <w:sz w:val="20"/>
        </w:rPr>
        <w:t>1</w:t>
      </w:r>
      <w:r w:rsidRPr="00C42E5B">
        <w:rPr>
          <w:rFonts w:ascii="Arial" w:hAnsi="Arial" w:cs="Arial"/>
          <w:sz w:val="20"/>
        </w:rPr>
        <w:t xml:space="preserve"> Smlouvy</w:t>
      </w:r>
      <w:r w:rsidR="00B66905">
        <w:rPr>
          <w:rFonts w:ascii="Arial" w:hAnsi="Arial" w:cs="Arial"/>
          <w:sz w:val="20"/>
        </w:rPr>
        <w:t xml:space="preserve">, upravený dodatkem č. 1 </w:t>
      </w:r>
      <w:r w:rsidRPr="00C42E5B">
        <w:rPr>
          <w:rFonts w:ascii="Arial" w:hAnsi="Arial" w:cs="Arial"/>
          <w:sz w:val="20"/>
        </w:rPr>
        <w:t xml:space="preserve">se tímto Dodatkem č. </w:t>
      </w:r>
      <w:r w:rsidR="00B66905">
        <w:rPr>
          <w:rFonts w:ascii="Arial" w:hAnsi="Arial" w:cs="Arial"/>
          <w:sz w:val="20"/>
        </w:rPr>
        <w:t>2</w:t>
      </w:r>
      <w:r w:rsidRPr="00C42E5B">
        <w:rPr>
          <w:rFonts w:ascii="Arial" w:hAnsi="Arial" w:cs="Arial"/>
          <w:sz w:val="20"/>
        </w:rPr>
        <w:t xml:space="preserve"> mění a nadále zní takto:</w:t>
      </w:r>
    </w:p>
    <w:p w14:paraId="2C80A73C" w14:textId="4B2F07BE" w:rsidR="009B75DC" w:rsidRPr="00C42E5B" w:rsidRDefault="009B75DC" w:rsidP="009B75DC">
      <w:pPr>
        <w:pStyle w:val="NormlnIMP2"/>
        <w:spacing w:line="360" w:lineRule="auto"/>
        <w:ind w:left="567"/>
        <w:jc w:val="both"/>
        <w:rPr>
          <w:rFonts w:ascii="Arial" w:hAnsi="Arial" w:cs="Arial"/>
          <w:b/>
          <w:bCs/>
          <w:color w:val="000000"/>
          <w:sz w:val="20"/>
        </w:rPr>
      </w:pPr>
      <w:r w:rsidRPr="00C42E5B">
        <w:rPr>
          <w:rFonts w:ascii="Arial" w:hAnsi="Arial" w:cs="Arial"/>
          <w:b/>
          <w:bCs/>
          <w:color w:val="000000"/>
          <w:sz w:val="20"/>
        </w:rPr>
        <w:t xml:space="preserve">Původní znění článku </w:t>
      </w:r>
      <w:r w:rsidR="00EA313C">
        <w:rPr>
          <w:rFonts w:ascii="Arial" w:hAnsi="Arial" w:cs="Arial"/>
          <w:b/>
          <w:bCs/>
          <w:color w:val="000000"/>
          <w:sz w:val="20"/>
        </w:rPr>
        <w:t>I</w:t>
      </w:r>
      <w:r w:rsidRPr="00C42E5B">
        <w:rPr>
          <w:rFonts w:ascii="Arial" w:hAnsi="Arial" w:cs="Arial"/>
          <w:b/>
          <w:bCs/>
          <w:color w:val="000000"/>
          <w:sz w:val="20"/>
        </w:rPr>
        <w:t xml:space="preserve">V. odst. </w:t>
      </w:r>
      <w:r w:rsidR="00EA313C">
        <w:rPr>
          <w:rFonts w:ascii="Arial" w:hAnsi="Arial" w:cs="Arial"/>
          <w:b/>
          <w:bCs/>
          <w:color w:val="000000"/>
          <w:sz w:val="20"/>
        </w:rPr>
        <w:t>1</w:t>
      </w:r>
      <w:r w:rsidRPr="00C42E5B">
        <w:rPr>
          <w:rFonts w:ascii="Arial" w:hAnsi="Arial" w:cs="Arial"/>
          <w:b/>
          <w:bCs/>
          <w:color w:val="000000"/>
          <w:sz w:val="20"/>
        </w:rPr>
        <w:t xml:space="preserve"> </w:t>
      </w:r>
      <w:r w:rsidR="00F2035D" w:rsidRPr="00C42E5B">
        <w:rPr>
          <w:rFonts w:ascii="Arial" w:hAnsi="Arial" w:cs="Arial"/>
          <w:b/>
          <w:bCs/>
          <w:color w:val="000000"/>
          <w:sz w:val="20"/>
        </w:rPr>
        <w:t>S</w:t>
      </w:r>
      <w:r w:rsidRPr="00C42E5B">
        <w:rPr>
          <w:rFonts w:ascii="Arial" w:hAnsi="Arial" w:cs="Arial"/>
          <w:b/>
          <w:bCs/>
          <w:color w:val="000000"/>
          <w:sz w:val="20"/>
        </w:rPr>
        <w:t>mlouvy</w:t>
      </w:r>
      <w:r w:rsidR="00B66905">
        <w:rPr>
          <w:rFonts w:ascii="Arial" w:hAnsi="Arial" w:cs="Arial"/>
          <w:b/>
          <w:bCs/>
          <w:color w:val="000000"/>
          <w:sz w:val="20"/>
        </w:rPr>
        <w:t xml:space="preserve"> ve znění dodatku č. 1</w:t>
      </w:r>
      <w:r w:rsidRPr="00C42E5B">
        <w:rPr>
          <w:rFonts w:ascii="Arial" w:hAnsi="Arial" w:cs="Arial"/>
          <w:b/>
          <w:bCs/>
          <w:color w:val="000000"/>
          <w:sz w:val="20"/>
        </w:rPr>
        <w:t>:</w:t>
      </w:r>
    </w:p>
    <w:p w14:paraId="5E9C7034" w14:textId="077318AF" w:rsidR="009B75DC" w:rsidRPr="00C42E5B" w:rsidRDefault="009B75DC" w:rsidP="009B75DC">
      <w:pPr>
        <w:tabs>
          <w:tab w:val="left" w:pos="1776"/>
        </w:tabs>
        <w:spacing w:after="120" w:line="276" w:lineRule="auto"/>
        <w:ind w:left="567"/>
        <w:jc w:val="both"/>
        <w:rPr>
          <w:rFonts w:ascii="Arial" w:hAnsi="Arial" w:cs="Arial"/>
          <w:sz w:val="20"/>
        </w:rPr>
      </w:pPr>
      <w:r w:rsidRPr="00C42E5B">
        <w:rPr>
          <w:rFonts w:ascii="Arial" w:hAnsi="Arial" w:cs="Arial"/>
          <w:sz w:val="20"/>
        </w:rPr>
        <w:t>„</w:t>
      </w:r>
      <w:r w:rsidR="00B66905">
        <w:rPr>
          <w:rFonts w:ascii="Arial" w:hAnsi="Arial" w:cs="Arial"/>
          <w:i/>
          <w:iCs/>
          <w:sz w:val="20"/>
        </w:rPr>
        <w:t xml:space="preserve">Zhotovitel se zavazuje k řádnému provedení a předání díla nejpozději </w:t>
      </w:r>
      <w:r w:rsidR="00B66905" w:rsidRPr="00A4359D">
        <w:rPr>
          <w:rFonts w:ascii="Arial" w:hAnsi="Arial" w:cs="Arial"/>
          <w:b/>
          <w:bCs/>
          <w:i/>
          <w:iCs/>
          <w:sz w:val="20"/>
        </w:rPr>
        <w:t>do 8. 4. 2025</w:t>
      </w:r>
      <w:r w:rsidR="00EA313C">
        <w:rPr>
          <w:rFonts w:ascii="Arial" w:hAnsi="Arial" w:cs="Arial"/>
          <w:i/>
          <w:iCs/>
          <w:sz w:val="20"/>
        </w:rPr>
        <w:t>“</w:t>
      </w:r>
    </w:p>
    <w:p w14:paraId="328958B4" w14:textId="5E56A276" w:rsidR="009B75DC" w:rsidRPr="00C42E5B" w:rsidRDefault="009B75DC" w:rsidP="009B75DC">
      <w:pPr>
        <w:pStyle w:val="NormlnIMP2"/>
        <w:spacing w:line="360" w:lineRule="auto"/>
        <w:ind w:left="567"/>
        <w:jc w:val="both"/>
        <w:rPr>
          <w:rFonts w:ascii="Arial" w:hAnsi="Arial" w:cs="Arial"/>
          <w:b/>
          <w:bCs/>
          <w:color w:val="000000"/>
          <w:sz w:val="20"/>
        </w:rPr>
      </w:pPr>
      <w:r w:rsidRPr="00C42E5B">
        <w:rPr>
          <w:rFonts w:ascii="Arial" w:hAnsi="Arial" w:cs="Arial"/>
          <w:b/>
          <w:bCs/>
          <w:color w:val="000000"/>
          <w:sz w:val="20"/>
        </w:rPr>
        <w:t xml:space="preserve">Nové znění článku </w:t>
      </w:r>
      <w:r w:rsidR="00EA313C">
        <w:rPr>
          <w:rFonts w:ascii="Arial" w:hAnsi="Arial" w:cs="Arial"/>
          <w:b/>
          <w:bCs/>
          <w:color w:val="000000"/>
          <w:sz w:val="20"/>
        </w:rPr>
        <w:t>I</w:t>
      </w:r>
      <w:r w:rsidRPr="00C42E5B">
        <w:rPr>
          <w:rFonts w:ascii="Arial" w:hAnsi="Arial" w:cs="Arial"/>
          <w:b/>
          <w:bCs/>
          <w:color w:val="000000"/>
          <w:sz w:val="20"/>
        </w:rPr>
        <w:t xml:space="preserve">V. odst. </w:t>
      </w:r>
      <w:r w:rsidR="00EA313C">
        <w:rPr>
          <w:rFonts w:ascii="Arial" w:hAnsi="Arial" w:cs="Arial"/>
          <w:b/>
          <w:bCs/>
          <w:color w:val="000000"/>
          <w:sz w:val="20"/>
        </w:rPr>
        <w:t>1</w:t>
      </w:r>
      <w:r w:rsidRPr="00C42E5B">
        <w:rPr>
          <w:rFonts w:ascii="Arial" w:hAnsi="Arial" w:cs="Arial"/>
          <w:b/>
          <w:bCs/>
          <w:color w:val="000000"/>
          <w:sz w:val="20"/>
        </w:rPr>
        <w:t xml:space="preserve"> </w:t>
      </w:r>
      <w:r w:rsidR="00F2035D" w:rsidRPr="00C42E5B">
        <w:rPr>
          <w:rFonts w:ascii="Arial" w:hAnsi="Arial" w:cs="Arial"/>
          <w:b/>
          <w:bCs/>
          <w:color w:val="000000"/>
          <w:sz w:val="20"/>
        </w:rPr>
        <w:t>S</w:t>
      </w:r>
      <w:r w:rsidRPr="00C42E5B">
        <w:rPr>
          <w:rFonts w:ascii="Arial" w:hAnsi="Arial" w:cs="Arial"/>
          <w:b/>
          <w:bCs/>
          <w:color w:val="000000"/>
          <w:sz w:val="20"/>
        </w:rPr>
        <w:t>mlouvy:</w:t>
      </w:r>
    </w:p>
    <w:p w14:paraId="5A1CB4C0" w14:textId="72C3F36A" w:rsidR="009B75DC" w:rsidRPr="00C42E5B" w:rsidRDefault="009B75DC" w:rsidP="009B75DC">
      <w:pPr>
        <w:tabs>
          <w:tab w:val="left" w:pos="1776"/>
        </w:tabs>
        <w:spacing w:after="120" w:line="276" w:lineRule="auto"/>
        <w:ind w:left="567"/>
        <w:jc w:val="both"/>
        <w:rPr>
          <w:rFonts w:ascii="Arial" w:hAnsi="Arial" w:cs="Arial"/>
          <w:sz w:val="20"/>
        </w:rPr>
      </w:pPr>
      <w:r w:rsidRPr="00C42E5B">
        <w:rPr>
          <w:rFonts w:ascii="Arial" w:hAnsi="Arial" w:cs="Arial"/>
          <w:sz w:val="20"/>
        </w:rPr>
        <w:t>„</w:t>
      </w:r>
      <w:r w:rsidR="00A4359D">
        <w:rPr>
          <w:rFonts w:ascii="Arial" w:hAnsi="Arial" w:cs="Arial"/>
          <w:i/>
          <w:iCs/>
          <w:sz w:val="20"/>
        </w:rPr>
        <w:t xml:space="preserve">Zhotovitel se zavazuje k řádnému provedení a předání díla nejpozději </w:t>
      </w:r>
      <w:r w:rsidR="00A4359D" w:rsidRPr="00A4359D">
        <w:rPr>
          <w:rFonts w:ascii="Arial" w:hAnsi="Arial" w:cs="Arial"/>
          <w:b/>
          <w:bCs/>
          <w:i/>
          <w:iCs/>
          <w:sz w:val="20"/>
        </w:rPr>
        <w:t xml:space="preserve">do </w:t>
      </w:r>
      <w:r w:rsidR="00B66905">
        <w:rPr>
          <w:rFonts w:ascii="Arial" w:hAnsi="Arial" w:cs="Arial"/>
          <w:b/>
          <w:bCs/>
          <w:i/>
          <w:iCs/>
          <w:sz w:val="20"/>
        </w:rPr>
        <w:t>30</w:t>
      </w:r>
      <w:r w:rsidR="00A4359D" w:rsidRPr="00A4359D">
        <w:rPr>
          <w:rFonts w:ascii="Arial" w:hAnsi="Arial" w:cs="Arial"/>
          <w:b/>
          <w:bCs/>
          <w:i/>
          <w:iCs/>
          <w:sz w:val="20"/>
        </w:rPr>
        <w:t xml:space="preserve">. </w:t>
      </w:r>
      <w:r w:rsidR="00B66905">
        <w:rPr>
          <w:rFonts w:ascii="Arial" w:hAnsi="Arial" w:cs="Arial"/>
          <w:b/>
          <w:bCs/>
          <w:i/>
          <w:iCs/>
          <w:sz w:val="20"/>
        </w:rPr>
        <w:t>6</w:t>
      </w:r>
      <w:r w:rsidR="00A4359D" w:rsidRPr="00A4359D">
        <w:rPr>
          <w:rFonts w:ascii="Arial" w:hAnsi="Arial" w:cs="Arial"/>
          <w:b/>
          <w:bCs/>
          <w:i/>
          <w:iCs/>
          <w:sz w:val="20"/>
        </w:rPr>
        <w:t>. 2025</w:t>
      </w:r>
      <w:r w:rsidRPr="00C42E5B">
        <w:rPr>
          <w:rFonts w:ascii="Arial" w:hAnsi="Arial" w:cs="Arial"/>
          <w:i/>
          <w:iCs/>
          <w:sz w:val="20"/>
        </w:rPr>
        <w:t>.</w:t>
      </w:r>
      <w:r w:rsidRPr="00C42E5B">
        <w:rPr>
          <w:rFonts w:ascii="Arial" w:hAnsi="Arial" w:cs="Arial"/>
          <w:sz w:val="20"/>
        </w:rPr>
        <w:t>“</w:t>
      </w:r>
    </w:p>
    <w:p w14:paraId="1A4F0EE8" w14:textId="77777777" w:rsidR="009B75DC" w:rsidRPr="00C42E5B" w:rsidRDefault="009B75DC" w:rsidP="009B75DC">
      <w:pPr>
        <w:tabs>
          <w:tab w:val="left" w:pos="1776"/>
        </w:tabs>
        <w:spacing w:after="120" w:line="276" w:lineRule="auto"/>
        <w:ind w:left="567"/>
        <w:jc w:val="both"/>
        <w:rPr>
          <w:rFonts w:ascii="Arial" w:hAnsi="Arial" w:cs="Arial"/>
          <w:sz w:val="20"/>
        </w:rPr>
      </w:pPr>
    </w:p>
    <w:p w14:paraId="65FB95FF" w14:textId="6EB98C90" w:rsidR="00345082" w:rsidRPr="00C42E5B" w:rsidRDefault="00345082" w:rsidP="00345082">
      <w:pPr>
        <w:pStyle w:val="NormlnIMP2"/>
        <w:keepNext/>
        <w:spacing w:before="240" w:after="120"/>
        <w:ind w:left="357"/>
        <w:jc w:val="center"/>
        <w:outlineLvl w:val="0"/>
        <w:rPr>
          <w:rFonts w:ascii="Arial" w:hAnsi="Arial" w:cs="Arial"/>
          <w:b/>
          <w:sz w:val="20"/>
        </w:rPr>
      </w:pPr>
      <w:r w:rsidRPr="00C42E5B">
        <w:rPr>
          <w:rFonts w:ascii="Arial" w:hAnsi="Arial" w:cs="Arial"/>
          <w:b/>
          <w:color w:val="000000"/>
          <w:sz w:val="20"/>
        </w:rPr>
        <w:t>I</w:t>
      </w:r>
      <w:r w:rsidR="009B75DC" w:rsidRPr="00C42E5B">
        <w:rPr>
          <w:rFonts w:ascii="Arial" w:hAnsi="Arial" w:cs="Arial"/>
          <w:b/>
          <w:color w:val="000000"/>
          <w:sz w:val="20"/>
        </w:rPr>
        <w:t>V</w:t>
      </w:r>
      <w:r w:rsidRPr="00C42E5B">
        <w:rPr>
          <w:rFonts w:ascii="Arial" w:hAnsi="Arial" w:cs="Arial"/>
          <w:b/>
          <w:sz w:val="20"/>
        </w:rPr>
        <w:t>.</w:t>
      </w:r>
      <w:r w:rsidRPr="00C42E5B">
        <w:rPr>
          <w:rFonts w:ascii="Arial" w:hAnsi="Arial" w:cs="Arial"/>
          <w:b/>
          <w:sz w:val="20"/>
        </w:rPr>
        <w:br/>
        <w:t xml:space="preserve">Závěrečná ujednání Dodatku č. </w:t>
      </w:r>
      <w:r w:rsidR="00B66905">
        <w:rPr>
          <w:rFonts w:ascii="Arial" w:hAnsi="Arial" w:cs="Arial"/>
          <w:b/>
          <w:sz w:val="20"/>
        </w:rPr>
        <w:t>2</w:t>
      </w:r>
    </w:p>
    <w:p w14:paraId="7FB64EEB" w14:textId="4F8DE941" w:rsidR="00345082" w:rsidRPr="00133AC2" w:rsidRDefault="00345082" w:rsidP="00345082">
      <w:pPr>
        <w:pStyle w:val="NormlnIMP0"/>
        <w:numPr>
          <w:ilvl w:val="0"/>
          <w:numId w:val="36"/>
        </w:numPr>
        <w:tabs>
          <w:tab w:val="clear" w:pos="360"/>
          <w:tab w:val="left" w:pos="567"/>
        </w:tabs>
        <w:spacing w:after="120" w:line="276" w:lineRule="auto"/>
        <w:ind w:left="567" w:hanging="567"/>
        <w:jc w:val="both"/>
        <w:rPr>
          <w:rFonts w:ascii="Arial" w:hAnsi="Arial" w:cs="Arial"/>
          <w:sz w:val="20"/>
        </w:rPr>
      </w:pPr>
      <w:r w:rsidRPr="00133AC2">
        <w:rPr>
          <w:rFonts w:ascii="Arial" w:hAnsi="Arial" w:cs="Arial"/>
          <w:sz w:val="20"/>
        </w:rPr>
        <w:t xml:space="preserve">Ostatní ujednání Smlouvy, nedotčená Dodatkem č. </w:t>
      </w:r>
      <w:r w:rsidR="00B66905" w:rsidRPr="00133AC2">
        <w:rPr>
          <w:rFonts w:ascii="Arial" w:hAnsi="Arial" w:cs="Arial"/>
          <w:sz w:val="20"/>
        </w:rPr>
        <w:t>1 a č. 2</w:t>
      </w:r>
      <w:r w:rsidRPr="00133AC2">
        <w:rPr>
          <w:rFonts w:ascii="Arial" w:hAnsi="Arial" w:cs="Arial"/>
          <w:sz w:val="20"/>
        </w:rPr>
        <w:t>, zůstávají v platnosti a účinnosti beze změn.</w:t>
      </w:r>
    </w:p>
    <w:p w14:paraId="5538263C" w14:textId="77777777" w:rsidR="00133AC2" w:rsidRPr="00133AC2" w:rsidRDefault="009B75DC" w:rsidP="00133AC2">
      <w:pPr>
        <w:pStyle w:val="NormlnIMP0"/>
        <w:numPr>
          <w:ilvl w:val="0"/>
          <w:numId w:val="36"/>
        </w:numPr>
        <w:tabs>
          <w:tab w:val="clear" w:pos="360"/>
          <w:tab w:val="left" w:pos="567"/>
        </w:tabs>
        <w:spacing w:after="120" w:line="276" w:lineRule="auto"/>
        <w:ind w:left="567" w:hanging="567"/>
        <w:jc w:val="both"/>
        <w:rPr>
          <w:rFonts w:ascii="Arial" w:hAnsi="Arial" w:cs="Arial"/>
          <w:sz w:val="20"/>
        </w:rPr>
      </w:pPr>
      <w:r w:rsidRPr="00133AC2">
        <w:rPr>
          <w:rFonts w:ascii="Arial" w:hAnsi="Arial" w:cs="Arial"/>
          <w:sz w:val="20"/>
        </w:rPr>
        <w:t xml:space="preserve">Tento Dodatek č. </w:t>
      </w:r>
      <w:r w:rsidR="00B66905" w:rsidRPr="00133AC2">
        <w:rPr>
          <w:rFonts w:ascii="Arial" w:hAnsi="Arial" w:cs="Arial"/>
          <w:sz w:val="20"/>
        </w:rPr>
        <w:t>2</w:t>
      </w:r>
      <w:r w:rsidRPr="00133AC2">
        <w:rPr>
          <w:rFonts w:ascii="Arial" w:hAnsi="Arial" w:cs="Arial"/>
          <w:sz w:val="20"/>
        </w:rPr>
        <w:t xml:space="preserve"> nabývá platnosti dnem podpisu dodatku poslední ze smluvních stran. Účinnosti nabývá Dodatek č. </w:t>
      </w:r>
      <w:r w:rsidR="00B66905" w:rsidRPr="00133AC2">
        <w:rPr>
          <w:rFonts w:ascii="Arial" w:hAnsi="Arial" w:cs="Arial"/>
          <w:sz w:val="20"/>
        </w:rPr>
        <w:t>2</w:t>
      </w:r>
      <w:r w:rsidRPr="00133AC2">
        <w:rPr>
          <w:rFonts w:ascii="Arial" w:hAnsi="Arial" w:cs="Arial"/>
          <w:sz w:val="20"/>
        </w:rPr>
        <w:t xml:space="preserve"> dnem zveřejnění v registru smluv podle zákona č. 340/2015 Sb., o zvláštních podmínkách účinnosti některých smluv, uveřejňování těchto smluv a o registru smluv (zákon o registru smluv), ve znění pozdějších předpisů.</w:t>
      </w:r>
    </w:p>
    <w:p w14:paraId="437F7A6E" w14:textId="79AE7012" w:rsidR="00133AC2" w:rsidRPr="00133AC2" w:rsidRDefault="00133AC2" w:rsidP="00133AC2">
      <w:pPr>
        <w:pStyle w:val="NormlnIMP0"/>
        <w:numPr>
          <w:ilvl w:val="0"/>
          <w:numId w:val="36"/>
        </w:numPr>
        <w:tabs>
          <w:tab w:val="clear" w:pos="360"/>
          <w:tab w:val="left" w:pos="567"/>
        </w:tabs>
        <w:spacing w:after="120" w:line="276" w:lineRule="auto"/>
        <w:ind w:left="567" w:hanging="567"/>
        <w:jc w:val="both"/>
        <w:rPr>
          <w:rFonts w:ascii="Arial" w:hAnsi="Arial" w:cs="Arial"/>
          <w:sz w:val="20"/>
        </w:rPr>
      </w:pPr>
      <w:r w:rsidRPr="00133AC2">
        <w:rPr>
          <w:rFonts w:ascii="Arial" w:eastAsia="Calibri" w:hAnsi="Arial" w:cs="Arial"/>
          <w:sz w:val="20"/>
        </w:rPr>
        <w:t>Tento Dodatek je vyhotoven ve dvou (2) stejnopisech, přičemž objednatel a zhotovitel obdrží po jednom stejnopise. Za rovnocennou formu Dodatku strany považují i formu elektronickou ve formátu PDF opatřenou elektronickými podpisy oprávněných zástupců stran založenými na kvalifikovaném nebo uznávaném certifikátu umístěnými na témže dokumentu.</w:t>
      </w:r>
    </w:p>
    <w:p w14:paraId="28926163" w14:textId="70881D6C" w:rsidR="00345082" w:rsidRPr="00133AC2" w:rsidRDefault="00345082" w:rsidP="00345082">
      <w:pPr>
        <w:pStyle w:val="NormlnIMP0"/>
        <w:numPr>
          <w:ilvl w:val="0"/>
          <w:numId w:val="36"/>
        </w:numPr>
        <w:tabs>
          <w:tab w:val="clear" w:pos="360"/>
          <w:tab w:val="num" w:pos="567"/>
        </w:tabs>
        <w:spacing w:after="120" w:line="276" w:lineRule="auto"/>
        <w:ind w:left="567" w:hanging="567"/>
        <w:jc w:val="both"/>
        <w:rPr>
          <w:rFonts w:ascii="Arial" w:hAnsi="Arial" w:cs="Arial"/>
          <w:sz w:val="20"/>
        </w:rPr>
      </w:pPr>
      <w:r w:rsidRPr="00133AC2">
        <w:rPr>
          <w:rFonts w:ascii="Arial" w:hAnsi="Arial" w:cs="Arial"/>
          <w:sz w:val="20"/>
        </w:rPr>
        <w:t xml:space="preserve">Smluvní strany shodně prohlašují, že si tento Dodatek č. </w:t>
      </w:r>
      <w:r w:rsidR="00133AC2" w:rsidRPr="00133AC2">
        <w:rPr>
          <w:rFonts w:ascii="Arial" w:hAnsi="Arial" w:cs="Arial"/>
          <w:sz w:val="20"/>
        </w:rPr>
        <w:t>2</w:t>
      </w:r>
      <w:r w:rsidRPr="00133AC2">
        <w:rPr>
          <w:rFonts w:ascii="Arial" w:hAnsi="Arial" w:cs="Arial"/>
          <w:sz w:val="20"/>
        </w:rPr>
        <w:t xml:space="preserve"> před jeho podpisem přečetly, a že byl </w:t>
      </w:r>
      <w:r w:rsidRPr="00133AC2">
        <w:rPr>
          <w:rFonts w:ascii="Arial" w:hAnsi="Arial" w:cs="Arial"/>
          <w:iCs/>
          <w:sz w:val="20"/>
        </w:rPr>
        <w:t>uzavřen</w:t>
      </w:r>
      <w:r w:rsidRPr="00133AC2">
        <w:rPr>
          <w:rFonts w:ascii="Arial" w:hAnsi="Arial" w:cs="Arial"/>
          <w:sz w:val="20"/>
        </w:rPr>
        <w:t xml:space="preserve"> po vzájemném projednání dle jejich pravé a svobodné vůle určitě, vážně a srozumitelně a jeho autentičnost stvrzují svými podpisy.</w:t>
      </w:r>
    </w:p>
    <w:p w14:paraId="12AED13C" w14:textId="406A66F1" w:rsidR="009B75DC" w:rsidRPr="00133AC2" w:rsidRDefault="00345082" w:rsidP="009B75DC">
      <w:pPr>
        <w:pStyle w:val="NormlnIMP0"/>
        <w:numPr>
          <w:ilvl w:val="0"/>
          <w:numId w:val="36"/>
        </w:numPr>
        <w:tabs>
          <w:tab w:val="clear" w:pos="360"/>
          <w:tab w:val="num" w:pos="567"/>
        </w:tabs>
        <w:spacing w:after="120" w:line="276" w:lineRule="auto"/>
        <w:ind w:left="567" w:hanging="567"/>
        <w:jc w:val="both"/>
        <w:rPr>
          <w:rFonts w:ascii="Arial" w:hAnsi="Arial" w:cs="Arial"/>
          <w:sz w:val="20"/>
        </w:rPr>
      </w:pPr>
      <w:r w:rsidRPr="00133AC2">
        <w:rPr>
          <w:rFonts w:ascii="Arial" w:hAnsi="Arial" w:cs="Arial"/>
          <w:sz w:val="20"/>
        </w:rPr>
        <w:t>Osoby podepisující t</w:t>
      </w:r>
      <w:r w:rsidR="00F2035D" w:rsidRPr="00133AC2">
        <w:rPr>
          <w:rFonts w:ascii="Arial" w:hAnsi="Arial" w:cs="Arial"/>
          <w:sz w:val="20"/>
        </w:rPr>
        <w:t xml:space="preserve">ento Dodatek č. </w:t>
      </w:r>
      <w:r w:rsidR="00133AC2" w:rsidRPr="00133AC2">
        <w:rPr>
          <w:rFonts w:ascii="Arial" w:hAnsi="Arial" w:cs="Arial"/>
          <w:sz w:val="20"/>
        </w:rPr>
        <w:t>2</w:t>
      </w:r>
      <w:r w:rsidRPr="00133AC2">
        <w:rPr>
          <w:rFonts w:ascii="Arial" w:hAnsi="Arial" w:cs="Arial"/>
          <w:sz w:val="20"/>
        </w:rPr>
        <w:t xml:space="preserve"> svým podpisem stvrzují platnost svých oprávnění k zastoupení.</w:t>
      </w:r>
    </w:p>
    <w:p w14:paraId="579D9C19" w14:textId="2DEF4162" w:rsidR="009B75DC" w:rsidRPr="00C42E5B" w:rsidRDefault="009B75DC" w:rsidP="009B75DC">
      <w:pPr>
        <w:pStyle w:val="NormlnIMP0"/>
        <w:numPr>
          <w:ilvl w:val="0"/>
          <w:numId w:val="36"/>
        </w:numPr>
        <w:tabs>
          <w:tab w:val="clear" w:pos="360"/>
          <w:tab w:val="num" w:pos="567"/>
        </w:tabs>
        <w:spacing w:after="120" w:line="276" w:lineRule="auto"/>
        <w:ind w:left="567" w:hanging="567"/>
        <w:jc w:val="both"/>
        <w:rPr>
          <w:rFonts w:ascii="Arial" w:hAnsi="Arial" w:cs="Arial"/>
          <w:sz w:val="20"/>
        </w:rPr>
      </w:pPr>
      <w:r w:rsidRPr="00C42E5B">
        <w:rPr>
          <w:rFonts w:ascii="Arial" w:hAnsi="Arial" w:cs="Arial"/>
          <w:sz w:val="20"/>
        </w:rPr>
        <w:t xml:space="preserve">Uzavření Dodatku č. </w:t>
      </w:r>
      <w:r w:rsidR="00133AC2">
        <w:rPr>
          <w:rFonts w:ascii="Arial" w:hAnsi="Arial" w:cs="Arial"/>
          <w:sz w:val="20"/>
        </w:rPr>
        <w:t>2</w:t>
      </w:r>
      <w:r w:rsidRPr="00C42E5B">
        <w:rPr>
          <w:rFonts w:ascii="Arial" w:hAnsi="Arial" w:cs="Arial"/>
          <w:sz w:val="20"/>
        </w:rPr>
        <w:t xml:space="preserve"> bylo schváleno usnesením k bodu č. </w:t>
      </w:r>
      <w:r w:rsidR="0098539C">
        <w:rPr>
          <w:rFonts w:ascii="Arial" w:hAnsi="Arial" w:cs="Arial"/>
          <w:sz w:val="20"/>
        </w:rPr>
        <w:t>13</w:t>
      </w:r>
      <w:r w:rsidRPr="00C42E5B">
        <w:rPr>
          <w:rFonts w:ascii="Arial" w:hAnsi="Arial" w:cs="Arial"/>
          <w:sz w:val="20"/>
        </w:rPr>
        <w:t xml:space="preserve"> Rady MČ Brno-Bosonohy na </w:t>
      </w:r>
      <w:r w:rsidR="0098539C">
        <w:rPr>
          <w:rFonts w:ascii="Arial" w:hAnsi="Arial" w:cs="Arial"/>
          <w:sz w:val="20"/>
        </w:rPr>
        <w:t>7</w:t>
      </w:r>
      <w:r w:rsidRPr="00C42E5B">
        <w:rPr>
          <w:rFonts w:ascii="Arial" w:hAnsi="Arial" w:cs="Arial"/>
          <w:sz w:val="20"/>
        </w:rPr>
        <w:t xml:space="preserve">. schůzi Rady MČ Brno–Bosonohy konané dne </w:t>
      </w:r>
      <w:r w:rsidR="0098539C">
        <w:rPr>
          <w:rFonts w:ascii="Arial" w:hAnsi="Arial" w:cs="Arial"/>
          <w:sz w:val="20"/>
        </w:rPr>
        <w:t>02.04.2025</w:t>
      </w:r>
      <w:r w:rsidRPr="00C42E5B">
        <w:rPr>
          <w:rFonts w:ascii="Arial" w:hAnsi="Arial" w:cs="Arial"/>
          <w:sz w:val="20"/>
        </w:rPr>
        <w:t xml:space="preserve">. </w:t>
      </w:r>
    </w:p>
    <w:p w14:paraId="547A58DA" w14:textId="77777777" w:rsidR="00325840" w:rsidRPr="00C42E5B" w:rsidRDefault="00325840" w:rsidP="007C003B">
      <w:pPr>
        <w:pStyle w:val="NormlnIMP0"/>
        <w:spacing w:after="120" w:line="276" w:lineRule="auto"/>
        <w:ind w:left="851"/>
        <w:jc w:val="both"/>
        <w:rPr>
          <w:rFonts w:ascii="Arial" w:hAnsi="Arial" w:cs="Arial"/>
          <w:sz w:val="20"/>
        </w:rPr>
      </w:pPr>
    </w:p>
    <w:p w14:paraId="74AF8101" w14:textId="33AC786B" w:rsidR="004931FE" w:rsidRPr="00C42E5B" w:rsidRDefault="004931FE" w:rsidP="004931FE">
      <w:pPr>
        <w:pStyle w:val="NormlnIMP2"/>
        <w:tabs>
          <w:tab w:val="left" w:pos="3969"/>
        </w:tabs>
        <w:spacing w:after="120"/>
        <w:rPr>
          <w:rFonts w:ascii="Arial" w:hAnsi="Arial" w:cs="Arial"/>
          <w:sz w:val="20"/>
        </w:rPr>
      </w:pPr>
      <w:r w:rsidRPr="00C42E5B">
        <w:rPr>
          <w:rFonts w:ascii="Arial" w:hAnsi="Arial" w:cs="Arial"/>
          <w:sz w:val="20"/>
        </w:rPr>
        <w:t>V</w:t>
      </w:r>
      <w:r w:rsidR="0098539C">
        <w:rPr>
          <w:rFonts w:ascii="Arial" w:hAnsi="Arial" w:cs="Arial"/>
          <w:sz w:val="20"/>
        </w:rPr>
        <w:t> </w:t>
      </w:r>
      <w:r w:rsidRPr="00C42E5B">
        <w:rPr>
          <w:rFonts w:ascii="Arial" w:hAnsi="Arial" w:cs="Arial"/>
          <w:sz w:val="20"/>
        </w:rPr>
        <w:t>Brně</w:t>
      </w:r>
      <w:r w:rsidR="0098539C">
        <w:rPr>
          <w:rFonts w:ascii="Arial" w:hAnsi="Arial" w:cs="Arial"/>
          <w:sz w:val="20"/>
        </w:rPr>
        <w:t xml:space="preserve"> 3. 4. 2025</w:t>
      </w:r>
      <w:r w:rsidRPr="00C42E5B">
        <w:rPr>
          <w:rFonts w:ascii="Arial" w:hAnsi="Arial" w:cs="Arial"/>
          <w:sz w:val="20"/>
        </w:rPr>
        <w:tab/>
      </w:r>
      <w:r w:rsidR="00A4359D">
        <w:rPr>
          <w:rFonts w:ascii="Arial" w:hAnsi="Arial" w:cs="Arial"/>
          <w:sz w:val="20"/>
        </w:rPr>
        <w:tab/>
      </w:r>
      <w:r w:rsidR="0030284B">
        <w:rPr>
          <w:rFonts w:ascii="Arial" w:hAnsi="Arial" w:cs="Arial"/>
          <w:sz w:val="20"/>
        </w:rPr>
        <w:tab/>
      </w:r>
      <w:r w:rsidRPr="00C42E5B">
        <w:rPr>
          <w:rFonts w:ascii="Arial" w:hAnsi="Arial" w:cs="Arial"/>
          <w:sz w:val="20"/>
        </w:rPr>
        <w:t xml:space="preserve">V </w:t>
      </w:r>
      <w:r w:rsidR="00633B81" w:rsidRPr="00C42E5B">
        <w:rPr>
          <w:rFonts w:ascii="Arial" w:hAnsi="Arial" w:cs="Arial"/>
          <w:color w:val="000000"/>
          <w:sz w:val="20"/>
        </w:rPr>
        <w:t>Brně</w:t>
      </w:r>
      <w:r w:rsidRPr="00C42E5B">
        <w:rPr>
          <w:rFonts w:ascii="Arial" w:hAnsi="Arial" w:cs="Arial"/>
          <w:color w:val="000000"/>
          <w:sz w:val="20"/>
        </w:rPr>
        <w:t xml:space="preserve"> </w:t>
      </w:r>
      <w:r w:rsidR="0098539C">
        <w:rPr>
          <w:rFonts w:ascii="Arial" w:hAnsi="Arial" w:cs="Arial"/>
          <w:color w:val="000000"/>
          <w:sz w:val="20"/>
        </w:rPr>
        <w:t>3. 4. 2025</w:t>
      </w:r>
    </w:p>
    <w:p w14:paraId="0BF4ED17" w14:textId="77777777" w:rsidR="004931FE" w:rsidRPr="00C42E5B" w:rsidRDefault="004931FE" w:rsidP="004931FE">
      <w:pPr>
        <w:pStyle w:val="NormlnIMP2"/>
        <w:tabs>
          <w:tab w:val="left" w:pos="3969"/>
        </w:tabs>
        <w:spacing w:after="120"/>
        <w:ind w:left="312" w:hanging="312"/>
        <w:rPr>
          <w:rFonts w:ascii="Arial" w:hAnsi="Arial" w:cs="Arial"/>
          <w:sz w:val="20"/>
        </w:rPr>
      </w:pPr>
    </w:p>
    <w:p w14:paraId="4E384A38" w14:textId="50358CB5" w:rsidR="004931FE" w:rsidRPr="00C42E5B" w:rsidRDefault="004931FE" w:rsidP="004931FE">
      <w:pPr>
        <w:pStyle w:val="NormlnIMP2"/>
        <w:tabs>
          <w:tab w:val="left" w:pos="3969"/>
        </w:tabs>
        <w:spacing w:after="120"/>
        <w:ind w:left="312" w:hanging="312"/>
        <w:rPr>
          <w:rFonts w:ascii="Arial" w:hAnsi="Arial" w:cs="Arial"/>
          <w:sz w:val="20"/>
        </w:rPr>
      </w:pPr>
      <w:r w:rsidRPr="00C42E5B">
        <w:rPr>
          <w:rFonts w:ascii="Arial" w:hAnsi="Arial" w:cs="Arial"/>
          <w:sz w:val="20"/>
        </w:rPr>
        <w:t>za Objednatele:</w:t>
      </w:r>
      <w:r w:rsidRPr="00C42E5B">
        <w:rPr>
          <w:rFonts w:ascii="Arial" w:hAnsi="Arial" w:cs="Arial"/>
          <w:sz w:val="20"/>
        </w:rPr>
        <w:tab/>
      </w:r>
      <w:r w:rsidR="00A4359D">
        <w:rPr>
          <w:rFonts w:ascii="Arial" w:hAnsi="Arial" w:cs="Arial"/>
          <w:sz w:val="20"/>
        </w:rPr>
        <w:tab/>
      </w:r>
      <w:r w:rsidR="0030284B">
        <w:rPr>
          <w:rFonts w:ascii="Arial" w:hAnsi="Arial" w:cs="Arial"/>
          <w:sz w:val="20"/>
        </w:rPr>
        <w:tab/>
      </w:r>
      <w:r w:rsidRPr="00C42E5B">
        <w:rPr>
          <w:rFonts w:ascii="Arial" w:hAnsi="Arial" w:cs="Arial"/>
          <w:sz w:val="20"/>
        </w:rPr>
        <w:t>za Zhotovitele:</w:t>
      </w:r>
    </w:p>
    <w:p w14:paraId="60842F64" w14:textId="77777777" w:rsidR="004931FE" w:rsidRPr="00C42E5B" w:rsidRDefault="004931FE" w:rsidP="004931FE">
      <w:pPr>
        <w:pStyle w:val="NormlnIMP2"/>
        <w:tabs>
          <w:tab w:val="left" w:pos="3969"/>
        </w:tabs>
        <w:spacing w:after="120"/>
        <w:ind w:left="312" w:hanging="312"/>
        <w:rPr>
          <w:rFonts w:ascii="Arial" w:hAnsi="Arial" w:cs="Arial"/>
          <w:sz w:val="20"/>
        </w:rPr>
      </w:pPr>
    </w:p>
    <w:p w14:paraId="4A1B027E" w14:textId="77777777" w:rsidR="004931FE" w:rsidRPr="00C42E5B" w:rsidRDefault="004931FE" w:rsidP="004931FE">
      <w:pPr>
        <w:pStyle w:val="NormlnIMP2"/>
        <w:tabs>
          <w:tab w:val="left" w:pos="3969"/>
        </w:tabs>
        <w:spacing w:after="120"/>
        <w:ind w:left="312" w:hanging="312"/>
        <w:rPr>
          <w:rFonts w:ascii="Arial" w:hAnsi="Arial" w:cs="Arial"/>
          <w:sz w:val="20"/>
        </w:rPr>
      </w:pPr>
    </w:p>
    <w:p w14:paraId="093B7C96" w14:textId="77777777" w:rsidR="00D43BAF" w:rsidRPr="00C42E5B" w:rsidRDefault="00D43BAF" w:rsidP="004931FE">
      <w:pPr>
        <w:pStyle w:val="NormlnIMP2"/>
        <w:tabs>
          <w:tab w:val="left" w:pos="3969"/>
        </w:tabs>
        <w:spacing w:after="120"/>
        <w:ind w:left="312" w:hanging="312"/>
        <w:rPr>
          <w:rFonts w:ascii="Arial" w:hAnsi="Arial" w:cs="Arial"/>
          <w:sz w:val="20"/>
        </w:rPr>
      </w:pPr>
    </w:p>
    <w:p w14:paraId="4A272DAE" w14:textId="3163CEDA" w:rsidR="004931FE" w:rsidRPr="00C42E5B" w:rsidRDefault="004931FE" w:rsidP="00633B81">
      <w:pPr>
        <w:pStyle w:val="NormlnIMP2"/>
        <w:tabs>
          <w:tab w:val="left" w:pos="3969"/>
        </w:tabs>
        <w:spacing w:after="120"/>
        <w:ind w:left="312" w:hanging="312"/>
        <w:rPr>
          <w:rFonts w:ascii="Arial" w:hAnsi="Arial" w:cs="Arial"/>
          <w:b/>
          <w:color w:val="008000"/>
          <w:sz w:val="20"/>
        </w:rPr>
      </w:pPr>
      <w:r w:rsidRPr="00C42E5B">
        <w:rPr>
          <w:rFonts w:ascii="Arial" w:hAnsi="Arial" w:cs="Arial"/>
          <w:sz w:val="20"/>
        </w:rPr>
        <w:t>……………………….</w:t>
      </w:r>
      <w:r w:rsidR="00633B81" w:rsidRPr="00C42E5B">
        <w:rPr>
          <w:rFonts w:ascii="Arial" w:hAnsi="Arial" w:cs="Arial"/>
          <w:sz w:val="20"/>
        </w:rPr>
        <w:tab/>
      </w:r>
      <w:r w:rsidR="00A4359D">
        <w:rPr>
          <w:rFonts w:ascii="Arial" w:hAnsi="Arial" w:cs="Arial"/>
          <w:sz w:val="20"/>
        </w:rPr>
        <w:tab/>
      </w:r>
      <w:r w:rsidR="0030284B">
        <w:rPr>
          <w:rFonts w:ascii="Arial" w:hAnsi="Arial" w:cs="Arial"/>
          <w:sz w:val="20"/>
        </w:rPr>
        <w:tab/>
      </w:r>
      <w:r w:rsidRPr="00C42E5B">
        <w:rPr>
          <w:rFonts w:ascii="Arial" w:hAnsi="Arial" w:cs="Arial"/>
          <w:sz w:val="20"/>
        </w:rPr>
        <w:t>……………......</w:t>
      </w:r>
    </w:p>
    <w:p w14:paraId="5C1045F9" w14:textId="618F3F0E" w:rsidR="004931FE" w:rsidRPr="00C42E5B" w:rsidRDefault="004931FE" w:rsidP="00633B81">
      <w:pPr>
        <w:tabs>
          <w:tab w:val="left" w:pos="3969"/>
        </w:tabs>
        <w:spacing w:after="120" w:line="276" w:lineRule="auto"/>
        <w:rPr>
          <w:rFonts w:ascii="Arial" w:hAnsi="Arial" w:cs="Arial"/>
          <w:sz w:val="20"/>
        </w:rPr>
      </w:pPr>
      <w:r w:rsidRPr="00C42E5B">
        <w:rPr>
          <w:rFonts w:ascii="Arial" w:hAnsi="Arial" w:cs="Arial"/>
          <w:sz w:val="20"/>
        </w:rPr>
        <w:t>Martin Černý</w:t>
      </w:r>
      <w:r w:rsidR="00633B81" w:rsidRPr="00C42E5B">
        <w:rPr>
          <w:rFonts w:ascii="Arial" w:hAnsi="Arial" w:cs="Arial"/>
          <w:sz w:val="20"/>
        </w:rPr>
        <w:tab/>
      </w:r>
      <w:r w:rsidR="00A4359D">
        <w:rPr>
          <w:rFonts w:ascii="Arial" w:hAnsi="Arial" w:cs="Arial"/>
          <w:sz w:val="20"/>
        </w:rPr>
        <w:tab/>
      </w:r>
      <w:r w:rsidR="0030284B">
        <w:rPr>
          <w:rFonts w:ascii="Arial" w:hAnsi="Arial" w:cs="Arial"/>
          <w:sz w:val="20"/>
        </w:rPr>
        <w:tab/>
      </w:r>
      <w:r w:rsidR="00633B81" w:rsidRPr="00C42E5B">
        <w:rPr>
          <w:rFonts w:ascii="Arial" w:hAnsi="Arial" w:cs="Arial"/>
          <w:sz w:val="20"/>
        </w:rPr>
        <w:t xml:space="preserve">Pavel </w:t>
      </w:r>
      <w:r w:rsidR="00A4359D">
        <w:rPr>
          <w:rFonts w:ascii="Arial" w:hAnsi="Arial" w:cs="Arial"/>
          <w:sz w:val="20"/>
        </w:rPr>
        <w:t>Lysek</w:t>
      </w:r>
      <w:r w:rsidRPr="00C42E5B">
        <w:rPr>
          <w:rFonts w:ascii="Arial" w:hAnsi="Arial" w:cs="Arial"/>
          <w:sz w:val="20"/>
        </w:rPr>
        <w:br/>
        <w:t>starosta městské části</w:t>
      </w:r>
      <w:r w:rsidR="00633B81" w:rsidRPr="00C42E5B">
        <w:rPr>
          <w:rFonts w:ascii="Arial" w:hAnsi="Arial" w:cs="Arial"/>
          <w:sz w:val="20"/>
        </w:rPr>
        <w:tab/>
      </w:r>
      <w:r w:rsidR="00A4359D">
        <w:rPr>
          <w:rFonts w:ascii="Arial" w:hAnsi="Arial" w:cs="Arial"/>
          <w:sz w:val="20"/>
        </w:rPr>
        <w:tab/>
      </w:r>
      <w:r w:rsidR="0030284B">
        <w:rPr>
          <w:rFonts w:ascii="Arial" w:hAnsi="Arial" w:cs="Arial"/>
          <w:sz w:val="20"/>
        </w:rPr>
        <w:tab/>
      </w:r>
      <w:r w:rsidR="00633B81" w:rsidRPr="00C42E5B">
        <w:rPr>
          <w:rFonts w:ascii="Arial" w:hAnsi="Arial" w:cs="Arial"/>
          <w:sz w:val="20"/>
        </w:rPr>
        <w:t>jednatel</w:t>
      </w:r>
    </w:p>
    <w:p w14:paraId="77595285" w14:textId="77777777" w:rsidR="005607BC" w:rsidRPr="00C42E5B" w:rsidRDefault="005607BC" w:rsidP="00633B81">
      <w:pPr>
        <w:tabs>
          <w:tab w:val="left" w:pos="3969"/>
        </w:tabs>
        <w:spacing w:after="120" w:line="276" w:lineRule="auto"/>
        <w:rPr>
          <w:rFonts w:ascii="Arial" w:hAnsi="Arial" w:cs="Arial"/>
          <w:sz w:val="20"/>
        </w:rPr>
      </w:pPr>
    </w:p>
    <w:p w14:paraId="2D4E1823" w14:textId="77777777" w:rsidR="00EC1C47" w:rsidRPr="00C42E5B" w:rsidRDefault="00EC1C47" w:rsidP="004931FE">
      <w:pPr>
        <w:pStyle w:val="NormlnIMP0"/>
        <w:spacing w:after="120" w:line="276" w:lineRule="auto"/>
        <w:ind w:left="426"/>
        <w:jc w:val="both"/>
        <w:rPr>
          <w:rFonts w:ascii="Arial" w:hAnsi="Arial" w:cs="Arial"/>
          <w:sz w:val="20"/>
        </w:rPr>
      </w:pPr>
    </w:p>
    <w:sectPr w:rsidR="00EC1C47" w:rsidRPr="00C42E5B" w:rsidSect="0030284B">
      <w:headerReference w:type="even" r:id="rId12"/>
      <w:headerReference w:type="default" r:id="rId13"/>
      <w:footerReference w:type="even" r:id="rId14"/>
      <w:footerReference w:type="default" r:id="rId15"/>
      <w:headerReference w:type="first" r:id="rId16"/>
      <w:footerReference w:type="first" r:id="rId17"/>
      <w:endnotePr>
        <w:numFmt w:val="decimal"/>
        <w:numStart w:val="0"/>
      </w:endnotePr>
      <w:pgSz w:w="11906" w:h="16838"/>
      <w:pgMar w:top="1126" w:right="1418" w:bottom="1531" w:left="1418" w:header="142" w:footer="64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EE631" w14:textId="77777777" w:rsidR="00DD52AB" w:rsidRDefault="00DD52AB">
      <w:r>
        <w:separator/>
      </w:r>
    </w:p>
  </w:endnote>
  <w:endnote w:type="continuationSeparator" w:id="0">
    <w:p w14:paraId="7852AC33" w14:textId="77777777" w:rsidR="00DD52AB" w:rsidRDefault="00DD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8881" w14:textId="77777777" w:rsidR="00586A94" w:rsidRDefault="00586A94" w:rsidP="00FD58F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1E6F11" w14:textId="77777777" w:rsidR="00586A94" w:rsidRDefault="00586A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0B0C" w14:textId="77777777" w:rsidR="00586A94" w:rsidRDefault="00586A94" w:rsidP="00FD58F4">
    <w:pPr>
      <w:pStyle w:val="Zpat"/>
      <w:framePr w:wrap="around" w:vAnchor="text" w:hAnchor="margin" w:xAlign="center" w:y="1"/>
      <w:rPr>
        <w:rStyle w:val="slostrnky"/>
      </w:rPr>
    </w:pPr>
  </w:p>
  <w:p w14:paraId="589F8A26" w14:textId="77777777" w:rsidR="00586A94" w:rsidRDefault="00586A94" w:rsidP="00854975">
    <w:pPr>
      <w:pStyle w:val="Zpat"/>
      <w:framePr w:wrap="around" w:vAnchor="text" w:hAnchor="margin" w:xAlign="center" w:y="1"/>
      <w:jc w:val="center"/>
      <w:rPr>
        <w:rStyle w:val="slostrnky"/>
        <w:rFonts w:ascii="Arial" w:hAnsi="Arial" w:cs="Arial"/>
      </w:rPr>
    </w:pPr>
    <w:r w:rsidRPr="00492350">
      <w:rPr>
        <w:rStyle w:val="slostrnky"/>
        <w:rFonts w:ascii="Arial" w:hAnsi="Arial" w:cs="Arial"/>
      </w:rPr>
      <w:fldChar w:fldCharType="begin"/>
    </w:r>
    <w:r w:rsidRPr="00492350">
      <w:rPr>
        <w:rStyle w:val="slostrnky"/>
        <w:rFonts w:ascii="Arial" w:hAnsi="Arial" w:cs="Arial"/>
      </w:rPr>
      <w:instrText xml:space="preserve">PAGE  </w:instrText>
    </w:r>
    <w:r w:rsidRPr="00492350">
      <w:rPr>
        <w:rStyle w:val="slostrnky"/>
        <w:rFonts w:ascii="Arial" w:hAnsi="Arial" w:cs="Arial"/>
      </w:rPr>
      <w:fldChar w:fldCharType="separate"/>
    </w:r>
    <w:r w:rsidR="00A225AD">
      <w:rPr>
        <w:rStyle w:val="slostrnky"/>
        <w:rFonts w:ascii="Arial" w:hAnsi="Arial" w:cs="Arial"/>
        <w:noProof/>
      </w:rPr>
      <w:t>26</w:t>
    </w:r>
    <w:r w:rsidRPr="00492350">
      <w:rPr>
        <w:rStyle w:val="slostrnky"/>
        <w:rFonts w:ascii="Arial" w:hAnsi="Arial" w:cs="Arial"/>
      </w:rPr>
      <w:fldChar w:fldCharType="end"/>
    </w:r>
  </w:p>
  <w:p w14:paraId="7B83B5E2" w14:textId="77777777" w:rsidR="00586A94" w:rsidRDefault="00586A94" w:rsidP="00854975">
    <w:pPr>
      <w:pStyle w:val="Zpat"/>
      <w:framePr w:wrap="around" w:vAnchor="text" w:hAnchor="margin" w:xAlign="center" w:y="1"/>
      <w:jc w:val="center"/>
      <w:rPr>
        <w:rStyle w:val="slostrnky"/>
        <w:rFonts w:ascii="Arial" w:hAnsi="Arial" w:cs="Arial"/>
      </w:rPr>
    </w:pPr>
  </w:p>
  <w:p w14:paraId="06E59664" w14:textId="77777777" w:rsidR="00586A94" w:rsidRPr="00492350" w:rsidRDefault="00586A94" w:rsidP="00854975">
    <w:pPr>
      <w:pStyle w:val="Zpat"/>
      <w:framePr w:wrap="around" w:vAnchor="text" w:hAnchor="margin" w:xAlign="center" w:y="1"/>
      <w:jc w:val="center"/>
      <w:rPr>
        <w:rStyle w:val="slostrnky"/>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FE20" w14:textId="77777777" w:rsidR="00586A94" w:rsidRDefault="00586A94" w:rsidP="0049235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0C2DF" w14:textId="77777777" w:rsidR="00DD52AB" w:rsidRDefault="00DD52AB">
      <w:r>
        <w:separator/>
      </w:r>
    </w:p>
  </w:footnote>
  <w:footnote w:type="continuationSeparator" w:id="0">
    <w:p w14:paraId="1F7FEB7A" w14:textId="77777777" w:rsidR="00DD52AB" w:rsidRDefault="00DD5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65C1" w14:textId="77777777" w:rsidR="00967352" w:rsidRDefault="009673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7A369" w14:textId="77777777" w:rsidR="00F65D39" w:rsidRPr="0027475E" w:rsidRDefault="00F65D39" w:rsidP="00F65D39">
    <w:pPr>
      <w:widowControl/>
      <w:tabs>
        <w:tab w:val="center" w:pos="4536"/>
        <w:tab w:val="right" w:pos="9072"/>
      </w:tabs>
      <w:jc w:val="center"/>
      <w:rPr>
        <w:rFonts w:ascii="Arial" w:hAnsi="Arial" w:cs="Arial"/>
        <w:noProof/>
        <w:color w:val="999999"/>
        <w:sz w:val="16"/>
        <w:szCs w:val="16"/>
      </w:rPr>
    </w:pPr>
    <w:r w:rsidRPr="0027475E">
      <w:rPr>
        <w:rFonts w:ascii="Arial" w:hAnsi="Arial" w:cs="Arial"/>
        <w:noProof/>
        <w:color w:val="999999"/>
        <w:sz w:val="16"/>
        <w:szCs w:val="16"/>
      </w:rPr>
      <w:tab/>
    </w:r>
    <w:r w:rsidRPr="0027475E">
      <w:rPr>
        <w:rFonts w:ascii="Arial" w:hAnsi="Arial" w:cs="Arial"/>
        <w:noProof/>
        <w:color w:val="999999"/>
        <w:sz w:val="16"/>
        <w:szCs w:val="16"/>
      </w:rPr>
      <w:tab/>
    </w:r>
  </w:p>
  <w:p w14:paraId="0B64B05D" w14:textId="77777777" w:rsidR="008950C2" w:rsidRPr="00933EDF" w:rsidRDefault="008950C2" w:rsidP="008950C2">
    <w:pPr>
      <w:pStyle w:val="Zhlav"/>
      <w:tabs>
        <w:tab w:val="clear" w:pos="4536"/>
        <w:tab w:val="center" w:pos="4395"/>
      </w:tabs>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EF1A4" w14:textId="77777777" w:rsidR="00967352" w:rsidRDefault="009673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B198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44360963" o:spid="_x0000_i1025" type="#_x0000_t75" style="width:11pt;height:11pt;visibility:visible;mso-wrap-style:square">
            <v:imagedata r:id="rId1" o:title=""/>
          </v:shape>
        </w:pict>
      </mc:Choice>
      <mc:Fallback>
        <w:drawing>
          <wp:inline distT="0" distB="0" distL="0" distR="0" wp14:anchorId="46F44EB4" wp14:editId="257C2B1B">
            <wp:extent cx="139700" cy="139700"/>
            <wp:effectExtent l="0" t="0" r="0" b="0"/>
            <wp:docPr id="244360963" name="Obrázek 24436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mc:Fallback>
    </mc:AlternateContent>
  </w:numPicBullet>
  <w:abstractNum w:abstractNumId="0" w15:restartNumberingAfterBreak="0">
    <w:nsid w:val="0000000C"/>
    <w:multiLevelType w:val="singleLevel"/>
    <w:tmpl w:val="AB9AAFD8"/>
    <w:name w:val="WW8Num34"/>
    <w:lvl w:ilvl="0">
      <w:start w:val="1"/>
      <w:numFmt w:val="decimal"/>
      <w:lvlText w:val="%1)"/>
      <w:lvlJc w:val="left"/>
      <w:pPr>
        <w:tabs>
          <w:tab w:val="num" w:pos="502"/>
        </w:tabs>
        <w:ind w:left="502" w:hanging="360"/>
      </w:pPr>
      <w:rPr>
        <w:rFonts w:ascii="Arial" w:hAnsi="Arial" w:cs="Arial" w:hint="default"/>
        <w:b w:val="0"/>
        <w:sz w:val="20"/>
        <w:szCs w:val="20"/>
      </w:rPr>
    </w:lvl>
  </w:abstractNum>
  <w:abstractNum w:abstractNumId="1"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2E491E"/>
    <w:multiLevelType w:val="multilevel"/>
    <w:tmpl w:val="9DA2D4E4"/>
    <w:lvl w:ilvl="0">
      <w:start w:val="2"/>
      <w:numFmt w:val="decimal"/>
      <w:lvlText w:val="%1."/>
      <w:lvlJc w:val="left"/>
      <w:pPr>
        <w:ind w:left="495" w:hanging="495"/>
      </w:pPr>
      <w:rPr>
        <w:rFonts w:hint="default"/>
        <w:color w:val="auto"/>
      </w:rPr>
    </w:lvl>
    <w:lvl w:ilvl="1">
      <w:start w:val="2"/>
      <w:numFmt w:val="decimal"/>
      <w:lvlText w:val="%1.%2."/>
      <w:lvlJc w:val="left"/>
      <w:pPr>
        <w:ind w:left="705" w:hanging="495"/>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15:restartNumberingAfterBreak="0">
    <w:nsid w:val="02CC0931"/>
    <w:multiLevelType w:val="hybridMultilevel"/>
    <w:tmpl w:val="824C393A"/>
    <w:lvl w:ilvl="0" w:tplc="6AF2631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B91216"/>
    <w:multiLevelType w:val="hybridMultilevel"/>
    <w:tmpl w:val="2CC03728"/>
    <w:lvl w:ilvl="0" w:tplc="04050001">
      <w:start w:val="1"/>
      <w:numFmt w:val="bullet"/>
      <w:lvlText w:val=""/>
      <w:lvlJc w:val="left"/>
      <w:pPr>
        <w:ind w:left="1356" w:hanging="360"/>
      </w:pPr>
      <w:rPr>
        <w:rFonts w:ascii="Symbol" w:hAnsi="Symbol" w:hint="default"/>
      </w:rPr>
    </w:lvl>
    <w:lvl w:ilvl="1" w:tplc="04050003" w:tentative="1">
      <w:start w:val="1"/>
      <w:numFmt w:val="bullet"/>
      <w:lvlText w:val="o"/>
      <w:lvlJc w:val="left"/>
      <w:pPr>
        <w:ind w:left="2076" w:hanging="360"/>
      </w:pPr>
      <w:rPr>
        <w:rFonts w:ascii="Courier New" w:hAnsi="Courier New" w:cs="Courier New" w:hint="default"/>
      </w:rPr>
    </w:lvl>
    <w:lvl w:ilvl="2" w:tplc="04050005" w:tentative="1">
      <w:start w:val="1"/>
      <w:numFmt w:val="bullet"/>
      <w:lvlText w:val=""/>
      <w:lvlJc w:val="left"/>
      <w:pPr>
        <w:ind w:left="2796" w:hanging="360"/>
      </w:pPr>
      <w:rPr>
        <w:rFonts w:ascii="Wingdings" w:hAnsi="Wingdings" w:hint="default"/>
      </w:rPr>
    </w:lvl>
    <w:lvl w:ilvl="3" w:tplc="04050001" w:tentative="1">
      <w:start w:val="1"/>
      <w:numFmt w:val="bullet"/>
      <w:lvlText w:val=""/>
      <w:lvlJc w:val="left"/>
      <w:pPr>
        <w:ind w:left="3516" w:hanging="360"/>
      </w:pPr>
      <w:rPr>
        <w:rFonts w:ascii="Symbol" w:hAnsi="Symbol" w:hint="default"/>
      </w:rPr>
    </w:lvl>
    <w:lvl w:ilvl="4" w:tplc="04050003" w:tentative="1">
      <w:start w:val="1"/>
      <w:numFmt w:val="bullet"/>
      <w:lvlText w:val="o"/>
      <w:lvlJc w:val="left"/>
      <w:pPr>
        <w:ind w:left="4236" w:hanging="360"/>
      </w:pPr>
      <w:rPr>
        <w:rFonts w:ascii="Courier New" w:hAnsi="Courier New" w:cs="Courier New" w:hint="default"/>
      </w:rPr>
    </w:lvl>
    <w:lvl w:ilvl="5" w:tplc="04050005" w:tentative="1">
      <w:start w:val="1"/>
      <w:numFmt w:val="bullet"/>
      <w:lvlText w:val=""/>
      <w:lvlJc w:val="left"/>
      <w:pPr>
        <w:ind w:left="4956" w:hanging="360"/>
      </w:pPr>
      <w:rPr>
        <w:rFonts w:ascii="Wingdings" w:hAnsi="Wingdings" w:hint="default"/>
      </w:rPr>
    </w:lvl>
    <w:lvl w:ilvl="6" w:tplc="04050001" w:tentative="1">
      <w:start w:val="1"/>
      <w:numFmt w:val="bullet"/>
      <w:lvlText w:val=""/>
      <w:lvlJc w:val="left"/>
      <w:pPr>
        <w:ind w:left="5676" w:hanging="360"/>
      </w:pPr>
      <w:rPr>
        <w:rFonts w:ascii="Symbol" w:hAnsi="Symbol" w:hint="default"/>
      </w:rPr>
    </w:lvl>
    <w:lvl w:ilvl="7" w:tplc="04050003" w:tentative="1">
      <w:start w:val="1"/>
      <w:numFmt w:val="bullet"/>
      <w:lvlText w:val="o"/>
      <w:lvlJc w:val="left"/>
      <w:pPr>
        <w:ind w:left="6396" w:hanging="360"/>
      </w:pPr>
      <w:rPr>
        <w:rFonts w:ascii="Courier New" w:hAnsi="Courier New" w:cs="Courier New" w:hint="default"/>
      </w:rPr>
    </w:lvl>
    <w:lvl w:ilvl="8" w:tplc="04050005" w:tentative="1">
      <w:start w:val="1"/>
      <w:numFmt w:val="bullet"/>
      <w:lvlText w:val=""/>
      <w:lvlJc w:val="left"/>
      <w:pPr>
        <w:ind w:left="7116" w:hanging="360"/>
      </w:pPr>
      <w:rPr>
        <w:rFonts w:ascii="Wingdings" w:hAnsi="Wingdings" w:hint="default"/>
      </w:rPr>
    </w:lvl>
  </w:abstractNum>
  <w:abstractNum w:abstractNumId="5" w15:restartNumberingAfterBreak="0">
    <w:nsid w:val="09175BE9"/>
    <w:multiLevelType w:val="hybridMultilevel"/>
    <w:tmpl w:val="9738CF3E"/>
    <w:lvl w:ilvl="0" w:tplc="7E1C6AA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C69AE"/>
    <w:multiLevelType w:val="hybridMultilevel"/>
    <w:tmpl w:val="AEF6AD48"/>
    <w:lvl w:ilvl="0" w:tplc="21FE5F42">
      <w:start w:val="1"/>
      <w:numFmt w:val="bullet"/>
      <w:pStyle w:val="Normlnodrky"/>
      <w:lvlText w:val=""/>
      <w:lvlJc w:val="left"/>
      <w:pPr>
        <w:tabs>
          <w:tab w:val="num" w:pos="0"/>
        </w:tabs>
        <w:ind w:left="226" w:hanging="226"/>
      </w:pPr>
      <w:rPr>
        <w:rFonts w:ascii="Wingdings" w:hAnsi="Wingdings" w:hint="default"/>
        <w:color w:val="auto"/>
      </w:rPr>
    </w:lvl>
    <w:lvl w:ilvl="1" w:tplc="0405000F">
      <w:start w:val="1"/>
      <w:numFmt w:val="decimal"/>
      <w:lvlText w:val="%2."/>
      <w:lvlJc w:val="left"/>
      <w:pPr>
        <w:tabs>
          <w:tab w:val="num" w:pos="986"/>
        </w:tabs>
        <w:ind w:left="986" w:hanging="360"/>
      </w:pPr>
      <w:rPr>
        <w:rFonts w:hint="default"/>
        <w:color w:val="auto"/>
      </w:rPr>
    </w:lvl>
    <w:lvl w:ilvl="2" w:tplc="04050005" w:tentative="1">
      <w:start w:val="1"/>
      <w:numFmt w:val="bullet"/>
      <w:lvlText w:val=""/>
      <w:lvlJc w:val="left"/>
      <w:pPr>
        <w:tabs>
          <w:tab w:val="num" w:pos="1706"/>
        </w:tabs>
        <w:ind w:left="1706" w:hanging="360"/>
      </w:pPr>
      <w:rPr>
        <w:rFonts w:ascii="Wingdings" w:hAnsi="Wingdings" w:hint="default"/>
      </w:rPr>
    </w:lvl>
    <w:lvl w:ilvl="3" w:tplc="04050001" w:tentative="1">
      <w:start w:val="1"/>
      <w:numFmt w:val="bullet"/>
      <w:lvlText w:val=""/>
      <w:lvlJc w:val="left"/>
      <w:pPr>
        <w:tabs>
          <w:tab w:val="num" w:pos="2426"/>
        </w:tabs>
        <w:ind w:left="2426" w:hanging="360"/>
      </w:pPr>
      <w:rPr>
        <w:rFonts w:ascii="Symbol" w:hAnsi="Symbol" w:hint="default"/>
      </w:rPr>
    </w:lvl>
    <w:lvl w:ilvl="4" w:tplc="04050003" w:tentative="1">
      <w:start w:val="1"/>
      <w:numFmt w:val="bullet"/>
      <w:lvlText w:val="o"/>
      <w:lvlJc w:val="left"/>
      <w:pPr>
        <w:tabs>
          <w:tab w:val="num" w:pos="3146"/>
        </w:tabs>
        <w:ind w:left="3146" w:hanging="360"/>
      </w:pPr>
      <w:rPr>
        <w:rFonts w:ascii="Courier New" w:hAnsi="Courier New" w:cs="Courier New" w:hint="default"/>
      </w:rPr>
    </w:lvl>
    <w:lvl w:ilvl="5" w:tplc="04050005" w:tentative="1">
      <w:start w:val="1"/>
      <w:numFmt w:val="bullet"/>
      <w:lvlText w:val=""/>
      <w:lvlJc w:val="left"/>
      <w:pPr>
        <w:tabs>
          <w:tab w:val="num" w:pos="3866"/>
        </w:tabs>
        <w:ind w:left="3866" w:hanging="360"/>
      </w:pPr>
      <w:rPr>
        <w:rFonts w:ascii="Wingdings" w:hAnsi="Wingdings" w:hint="default"/>
      </w:rPr>
    </w:lvl>
    <w:lvl w:ilvl="6" w:tplc="04050001" w:tentative="1">
      <w:start w:val="1"/>
      <w:numFmt w:val="bullet"/>
      <w:lvlText w:val=""/>
      <w:lvlJc w:val="left"/>
      <w:pPr>
        <w:tabs>
          <w:tab w:val="num" w:pos="4586"/>
        </w:tabs>
        <w:ind w:left="4586" w:hanging="360"/>
      </w:pPr>
      <w:rPr>
        <w:rFonts w:ascii="Symbol" w:hAnsi="Symbol" w:hint="default"/>
      </w:rPr>
    </w:lvl>
    <w:lvl w:ilvl="7" w:tplc="04050003" w:tentative="1">
      <w:start w:val="1"/>
      <w:numFmt w:val="bullet"/>
      <w:lvlText w:val="o"/>
      <w:lvlJc w:val="left"/>
      <w:pPr>
        <w:tabs>
          <w:tab w:val="num" w:pos="5306"/>
        </w:tabs>
        <w:ind w:left="5306" w:hanging="360"/>
      </w:pPr>
      <w:rPr>
        <w:rFonts w:ascii="Courier New" w:hAnsi="Courier New" w:cs="Courier New" w:hint="default"/>
      </w:rPr>
    </w:lvl>
    <w:lvl w:ilvl="8" w:tplc="04050005" w:tentative="1">
      <w:start w:val="1"/>
      <w:numFmt w:val="bullet"/>
      <w:lvlText w:val=""/>
      <w:lvlJc w:val="left"/>
      <w:pPr>
        <w:tabs>
          <w:tab w:val="num" w:pos="6026"/>
        </w:tabs>
        <w:ind w:left="6026" w:hanging="360"/>
      </w:pPr>
      <w:rPr>
        <w:rFonts w:ascii="Wingdings" w:hAnsi="Wingdings" w:hint="default"/>
      </w:rPr>
    </w:lvl>
  </w:abstractNum>
  <w:abstractNum w:abstractNumId="7"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D02094"/>
    <w:multiLevelType w:val="multilevel"/>
    <w:tmpl w:val="EF263EFE"/>
    <w:lvl w:ilvl="0">
      <w:start w:val="1"/>
      <w:numFmt w:val="decimal"/>
      <w:lvlText w:val="12.%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91610FB"/>
    <w:multiLevelType w:val="hybridMultilevel"/>
    <w:tmpl w:val="D9948F2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B746C62"/>
    <w:multiLevelType w:val="hybridMultilevel"/>
    <w:tmpl w:val="D24C2D32"/>
    <w:lvl w:ilvl="0" w:tplc="9648B5C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88D6A43"/>
    <w:multiLevelType w:val="hybridMultilevel"/>
    <w:tmpl w:val="88B64996"/>
    <w:lvl w:ilvl="0" w:tplc="FFFFFFFF">
      <w:start w:val="1"/>
      <w:numFmt w:val="decimal"/>
      <w:lvlText w:val="%1."/>
      <w:lvlJc w:val="left"/>
      <w:pPr>
        <w:tabs>
          <w:tab w:val="num" w:pos="360"/>
        </w:tabs>
        <w:ind w:left="360" w:hanging="360"/>
      </w:pPr>
    </w:lvl>
    <w:lvl w:ilvl="1" w:tplc="FFFFFFFF">
      <w:start w:val="1"/>
      <w:numFmt w:val="decimal"/>
      <w:lvlText w:val="6.%2"/>
      <w:lvlJc w:val="left"/>
      <w:pPr>
        <w:tabs>
          <w:tab w:val="num" w:pos="1440"/>
        </w:tabs>
        <w:ind w:left="1440" w:hanging="816"/>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E100B8"/>
    <w:multiLevelType w:val="hybridMultilevel"/>
    <w:tmpl w:val="A516A98C"/>
    <w:lvl w:ilvl="0" w:tplc="7CDED5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943530"/>
    <w:multiLevelType w:val="hybridMultilevel"/>
    <w:tmpl w:val="9E1AFA2C"/>
    <w:lvl w:ilvl="0" w:tplc="D598B9DC">
      <w:start w:val="1"/>
      <w:numFmt w:val="decimal"/>
      <w:lvlText w:val="%1."/>
      <w:lvlJc w:val="left"/>
      <w:pPr>
        <w:tabs>
          <w:tab w:val="num" w:pos="360"/>
        </w:tabs>
        <w:ind w:left="36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79437A"/>
    <w:multiLevelType w:val="hybridMultilevel"/>
    <w:tmpl w:val="C51E9CA8"/>
    <w:lvl w:ilvl="0" w:tplc="CC1AA8D4">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1053AF0"/>
    <w:multiLevelType w:val="hybridMultilevel"/>
    <w:tmpl w:val="BEB6F0A6"/>
    <w:lvl w:ilvl="0" w:tplc="971A54CE">
      <w:start w:val="1"/>
      <w:numFmt w:val="decimal"/>
      <w:lvlText w:val="%1."/>
      <w:lvlJc w:val="left"/>
      <w:pPr>
        <w:tabs>
          <w:tab w:val="num" w:pos="360"/>
        </w:tabs>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D9625B"/>
    <w:multiLevelType w:val="hybridMultilevel"/>
    <w:tmpl w:val="04A46BF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E395C1D"/>
    <w:multiLevelType w:val="hybridMultilevel"/>
    <w:tmpl w:val="50F09F28"/>
    <w:lvl w:ilvl="0" w:tplc="5DCA62E6">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10452C"/>
    <w:multiLevelType w:val="hybridMultilevel"/>
    <w:tmpl w:val="42D8C9AE"/>
    <w:lvl w:ilvl="0" w:tplc="796ED2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76ADE"/>
    <w:multiLevelType w:val="hybridMultilevel"/>
    <w:tmpl w:val="4A809DE4"/>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A05BA1"/>
    <w:multiLevelType w:val="hybridMultilevel"/>
    <w:tmpl w:val="C06CA4C0"/>
    <w:lvl w:ilvl="0" w:tplc="FFFFFFFF">
      <w:start w:val="1"/>
      <w:numFmt w:val="decimal"/>
      <w:lvlText w:val="%1."/>
      <w:lvlJc w:val="left"/>
      <w:pPr>
        <w:tabs>
          <w:tab w:val="num" w:pos="360"/>
        </w:tabs>
        <w:ind w:left="360" w:hanging="360"/>
      </w:pPr>
    </w:lvl>
    <w:lvl w:ilvl="1" w:tplc="FFFFFFFF">
      <w:start w:val="1"/>
      <w:numFmt w:val="decimal"/>
      <w:lvlText w:val="6.%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CA170FE"/>
    <w:multiLevelType w:val="hybridMultilevel"/>
    <w:tmpl w:val="4D8C7BA6"/>
    <w:lvl w:ilvl="0" w:tplc="FFFFFFFF">
      <w:start w:val="1"/>
      <w:numFmt w:val="decimal"/>
      <w:lvlText w:val="%1."/>
      <w:lvlJc w:val="right"/>
      <w:pPr>
        <w:ind w:left="720" w:hanging="360"/>
      </w:pPr>
      <w:rPr>
        <w:rFonts w:ascii="Arial" w:hAnsi="Arial" w:cs="Arial" w:hint="default"/>
        <w:b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2F06F1"/>
    <w:multiLevelType w:val="hybridMultilevel"/>
    <w:tmpl w:val="EFD8F822"/>
    <w:lvl w:ilvl="0" w:tplc="AEFEED2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3E449A"/>
    <w:multiLevelType w:val="multilevel"/>
    <w:tmpl w:val="75768C06"/>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1130"/>
        </w:tabs>
        <w:ind w:left="1130" w:hanging="420"/>
      </w:pPr>
      <w:rPr>
        <w:rFonts w:hint="default"/>
        <w:color w:val="auto"/>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1B83982"/>
    <w:multiLevelType w:val="hybridMultilevel"/>
    <w:tmpl w:val="50F09F28"/>
    <w:lvl w:ilvl="0" w:tplc="5DCA62E6">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69E21AD"/>
    <w:multiLevelType w:val="hybridMultilevel"/>
    <w:tmpl w:val="54B64C2E"/>
    <w:lvl w:ilvl="0" w:tplc="75048FD2">
      <w:start w:val="1"/>
      <w:numFmt w:val="decimal"/>
      <w:lvlText w:val="%1."/>
      <w:lvlJc w:val="left"/>
      <w:pPr>
        <w:ind w:left="78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58822D13"/>
    <w:multiLevelType w:val="hybridMultilevel"/>
    <w:tmpl w:val="FD0EA276"/>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58F73F76"/>
    <w:multiLevelType w:val="multilevel"/>
    <w:tmpl w:val="ACC0E992"/>
    <w:lvl w:ilvl="0">
      <w:start w:val="2"/>
      <w:numFmt w:val="decimal"/>
      <w:lvlText w:val="%1"/>
      <w:lvlJc w:val="left"/>
      <w:pPr>
        <w:ind w:left="435" w:hanging="435"/>
      </w:pPr>
      <w:rPr>
        <w:rFonts w:hint="default"/>
      </w:rPr>
    </w:lvl>
    <w:lvl w:ilvl="1">
      <w:start w:val="2"/>
      <w:numFmt w:val="decimal"/>
      <w:lvlText w:val="%1.%2"/>
      <w:lvlJc w:val="left"/>
      <w:pPr>
        <w:ind w:left="645" w:hanging="43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9" w15:restartNumberingAfterBreak="0">
    <w:nsid w:val="5B5E5D37"/>
    <w:multiLevelType w:val="hybridMultilevel"/>
    <w:tmpl w:val="81F4E8F6"/>
    <w:lvl w:ilvl="0" w:tplc="394694E6">
      <w:start w:val="1"/>
      <w:numFmt w:val="decimal"/>
      <w:lvlText w:val="%1."/>
      <w:lvlJc w:val="left"/>
      <w:pPr>
        <w:tabs>
          <w:tab w:val="num" w:pos="785"/>
        </w:tabs>
        <w:ind w:left="785"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657CB8"/>
    <w:multiLevelType w:val="singleLevel"/>
    <w:tmpl w:val="AAA4D04A"/>
    <w:lvl w:ilvl="0">
      <w:start w:val="1"/>
      <w:numFmt w:val="lowerLetter"/>
      <w:lvlText w:val="%1)"/>
      <w:lvlJc w:val="left"/>
      <w:pPr>
        <w:tabs>
          <w:tab w:val="num" w:pos="360"/>
        </w:tabs>
        <w:ind w:left="283" w:hanging="283"/>
      </w:pPr>
      <w:rPr>
        <w:b w:val="0"/>
        <w:i w:val="0"/>
        <w:sz w:val="24"/>
        <w:szCs w:val="24"/>
      </w:rPr>
    </w:lvl>
  </w:abstractNum>
  <w:abstractNum w:abstractNumId="31" w15:restartNumberingAfterBreak="0">
    <w:nsid w:val="5D752232"/>
    <w:multiLevelType w:val="hybridMultilevel"/>
    <w:tmpl w:val="1ABE5650"/>
    <w:lvl w:ilvl="0" w:tplc="5E94A9D4">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7E7F76"/>
    <w:multiLevelType w:val="hybridMultilevel"/>
    <w:tmpl w:val="0F6033B8"/>
    <w:lvl w:ilvl="0" w:tplc="0405000F">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3"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6F17C60"/>
    <w:multiLevelType w:val="hybridMultilevel"/>
    <w:tmpl w:val="88B64996"/>
    <w:lvl w:ilvl="0" w:tplc="0405000F">
      <w:start w:val="1"/>
      <w:numFmt w:val="decimal"/>
      <w:lvlText w:val="%1."/>
      <w:lvlJc w:val="left"/>
      <w:pPr>
        <w:tabs>
          <w:tab w:val="num" w:pos="360"/>
        </w:tabs>
        <w:ind w:left="360" w:hanging="360"/>
      </w:pPr>
    </w:lvl>
    <w:lvl w:ilvl="1" w:tplc="1ADE3710">
      <w:start w:val="1"/>
      <w:numFmt w:val="decimal"/>
      <w:lvlText w:val="6.%2"/>
      <w:lvlJc w:val="left"/>
      <w:pPr>
        <w:tabs>
          <w:tab w:val="num" w:pos="1440"/>
        </w:tabs>
        <w:ind w:left="1440" w:hanging="816"/>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1D37FD"/>
    <w:multiLevelType w:val="hybridMultilevel"/>
    <w:tmpl w:val="1ABE5650"/>
    <w:lvl w:ilvl="0" w:tplc="5E94A9D4">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982471"/>
    <w:multiLevelType w:val="hybridMultilevel"/>
    <w:tmpl w:val="62FA99BA"/>
    <w:lvl w:ilvl="0" w:tplc="146E28A6">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94F16"/>
    <w:multiLevelType w:val="multilevel"/>
    <w:tmpl w:val="0A2EFB22"/>
    <w:lvl w:ilvl="0">
      <w:start w:val="4"/>
      <w:numFmt w:val="decimal"/>
      <w:lvlText w:val="%1."/>
      <w:lvlJc w:val="left"/>
      <w:pPr>
        <w:ind w:left="495" w:hanging="495"/>
      </w:pPr>
      <w:rPr>
        <w:rFonts w:hint="default"/>
        <w:color w:val="auto"/>
      </w:rPr>
    </w:lvl>
    <w:lvl w:ilvl="1">
      <w:start w:val="1"/>
      <w:numFmt w:val="decimal"/>
      <w:lvlText w:val="%1.%2."/>
      <w:lvlJc w:val="left"/>
      <w:pPr>
        <w:ind w:left="705" w:hanging="495"/>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9" w15:restartNumberingAfterBreak="0">
    <w:nsid w:val="79F92226"/>
    <w:multiLevelType w:val="hybridMultilevel"/>
    <w:tmpl w:val="D7D4793C"/>
    <w:lvl w:ilvl="0" w:tplc="C1E632E0">
      <w:start w:val="1"/>
      <w:numFmt w:val="lowerLetter"/>
      <w:lvlText w:val="%1)"/>
      <w:lvlJc w:val="left"/>
      <w:pPr>
        <w:ind w:left="1110" w:hanging="360"/>
      </w:pPr>
      <w:rPr>
        <w:rFonts w:hint="default"/>
      </w:rPr>
    </w:lvl>
    <w:lvl w:ilvl="1" w:tplc="04050017">
      <w:start w:val="1"/>
      <w:numFmt w:val="lowerLetter"/>
      <w:lvlText w:val="%2)"/>
      <w:lvlJc w:val="left"/>
      <w:pPr>
        <w:ind w:left="360" w:hanging="360"/>
      </w:pPr>
    </w:lvl>
    <w:lvl w:ilvl="2" w:tplc="0405000F">
      <w:start w:val="1"/>
      <w:numFmt w:val="decimal"/>
      <w:lvlText w:val="%3."/>
      <w:lvlJc w:val="lef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40"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617949410">
    <w:abstractNumId w:val="32"/>
  </w:num>
  <w:num w:numId="2" w16cid:durableId="828446731">
    <w:abstractNumId w:val="34"/>
  </w:num>
  <w:num w:numId="3" w16cid:durableId="595135282">
    <w:abstractNumId w:val="24"/>
  </w:num>
  <w:num w:numId="4" w16cid:durableId="830607858">
    <w:abstractNumId w:val="37"/>
  </w:num>
  <w:num w:numId="5" w16cid:durableId="566577749">
    <w:abstractNumId w:val="33"/>
  </w:num>
  <w:num w:numId="6" w16cid:durableId="1435327648">
    <w:abstractNumId w:val="1"/>
  </w:num>
  <w:num w:numId="7" w16cid:durableId="1065224876">
    <w:abstractNumId w:val="7"/>
  </w:num>
  <w:num w:numId="8" w16cid:durableId="707219304">
    <w:abstractNumId w:val="13"/>
  </w:num>
  <w:num w:numId="9" w16cid:durableId="248122813">
    <w:abstractNumId w:val="29"/>
  </w:num>
  <w:num w:numId="10" w16cid:durableId="918952152">
    <w:abstractNumId w:val="36"/>
  </w:num>
  <w:num w:numId="11" w16cid:durableId="1063530996">
    <w:abstractNumId w:val="39"/>
  </w:num>
  <w:num w:numId="12" w16cid:durableId="667713235">
    <w:abstractNumId w:val="20"/>
  </w:num>
  <w:num w:numId="13" w16cid:durableId="1263225230">
    <w:abstractNumId w:val="23"/>
  </w:num>
  <w:num w:numId="14" w16cid:durableId="390496132">
    <w:abstractNumId w:val="18"/>
  </w:num>
  <w:num w:numId="15" w16cid:durableId="1184054575">
    <w:abstractNumId w:val="3"/>
  </w:num>
  <w:num w:numId="16" w16cid:durableId="1824807178">
    <w:abstractNumId w:val="31"/>
  </w:num>
  <w:num w:numId="17" w16cid:durableId="254174373">
    <w:abstractNumId w:val="30"/>
    <w:lvlOverride w:ilvl="0">
      <w:startOverride w:val="1"/>
    </w:lvlOverride>
  </w:num>
  <w:num w:numId="18" w16cid:durableId="1534221803">
    <w:abstractNumId w:val="9"/>
  </w:num>
  <w:num w:numId="19" w16cid:durableId="1288392493">
    <w:abstractNumId w:val="10"/>
  </w:num>
  <w:num w:numId="20" w16cid:durableId="1180586717">
    <w:abstractNumId w:val="28"/>
  </w:num>
  <w:num w:numId="21" w16cid:durableId="711002979">
    <w:abstractNumId w:val="2"/>
  </w:num>
  <w:num w:numId="22" w16cid:durableId="292097067">
    <w:abstractNumId w:val="19"/>
  </w:num>
  <w:num w:numId="23" w16cid:durableId="72121294">
    <w:abstractNumId w:val="14"/>
  </w:num>
  <w:num w:numId="24" w16cid:durableId="1787967172">
    <w:abstractNumId w:val="5"/>
  </w:num>
  <w:num w:numId="25" w16cid:durableId="1019576305">
    <w:abstractNumId w:val="12"/>
  </w:num>
  <w:num w:numId="26" w16cid:durableId="524637325">
    <w:abstractNumId w:val="16"/>
  </w:num>
  <w:num w:numId="27" w16cid:durableId="1822691898">
    <w:abstractNumId w:val="26"/>
  </w:num>
  <w:num w:numId="28" w16cid:durableId="62537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8246320">
    <w:abstractNumId w:val="6"/>
  </w:num>
  <w:num w:numId="30" w16cid:durableId="2020503290">
    <w:abstractNumId w:val="38"/>
  </w:num>
  <w:num w:numId="31" w16cid:durableId="1140227798">
    <w:abstractNumId w:val="35"/>
  </w:num>
  <w:num w:numId="32" w16cid:durableId="739713896">
    <w:abstractNumId w:val="4"/>
  </w:num>
  <w:num w:numId="33" w16cid:durableId="25328692">
    <w:abstractNumId w:val="17"/>
  </w:num>
  <w:num w:numId="34" w16cid:durableId="966860809">
    <w:abstractNumId w:val="27"/>
  </w:num>
  <w:num w:numId="35" w16cid:durableId="617641764">
    <w:abstractNumId w:val="40"/>
  </w:num>
  <w:num w:numId="36" w16cid:durableId="1669089236">
    <w:abstractNumId w:val="21"/>
  </w:num>
  <w:num w:numId="37" w16cid:durableId="1693070741">
    <w:abstractNumId w:val="22"/>
  </w:num>
  <w:num w:numId="38" w16cid:durableId="1493719571">
    <w:abstractNumId w:val="11"/>
  </w:num>
  <w:num w:numId="39" w16cid:durableId="1633557030">
    <w:abstractNumId w:val="0"/>
  </w:num>
  <w:num w:numId="40" w16cid:durableId="1690570820">
    <w:abstractNumId w:val="15"/>
  </w:num>
  <w:num w:numId="41" w16cid:durableId="1566909289">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3D"/>
    <w:rsid w:val="0000071D"/>
    <w:rsid w:val="00002027"/>
    <w:rsid w:val="00002270"/>
    <w:rsid w:val="000024BE"/>
    <w:rsid w:val="00002C72"/>
    <w:rsid w:val="00002F15"/>
    <w:rsid w:val="00003770"/>
    <w:rsid w:val="000049C9"/>
    <w:rsid w:val="00004E77"/>
    <w:rsid w:val="00005B8B"/>
    <w:rsid w:val="000061A6"/>
    <w:rsid w:val="00007B81"/>
    <w:rsid w:val="000104DA"/>
    <w:rsid w:val="000109EF"/>
    <w:rsid w:val="00013D74"/>
    <w:rsid w:val="00020E87"/>
    <w:rsid w:val="00027F33"/>
    <w:rsid w:val="000319A1"/>
    <w:rsid w:val="000326E4"/>
    <w:rsid w:val="0003274C"/>
    <w:rsid w:val="00032EB6"/>
    <w:rsid w:val="00034091"/>
    <w:rsid w:val="00035FC8"/>
    <w:rsid w:val="000365A2"/>
    <w:rsid w:val="00036CEC"/>
    <w:rsid w:val="000406CA"/>
    <w:rsid w:val="00045104"/>
    <w:rsid w:val="00045D5C"/>
    <w:rsid w:val="00045E36"/>
    <w:rsid w:val="0005039C"/>
    <w:rsid w:val="00050CC6"/>
    <w:rsid w:val="00050EE3"/>
    <w:rsid w:val="00055959"/>
    <w:rsid w:val="00056E03"/>
    <w:rsid w:val="000575E6"/>
    <w:rsid w:val="00057902"/>
    <w:rsid w:val="000604C7"/>
    <w:rsid w:val="00061341"/>
    <w:rsid w:val="000632AF"/>
    <w:rsid w:val="00063674"/>
    <w:rsid w:val="000655BB"/>
    <w:rsid w:val="00066537"/>
    <w:rsid w:val="00072DF5"/>
    <w:rsid w:val="000739D5"/>
    <w:rsid w:val="0007425E"/>
    <w:rsid w:val="000808C6"/>
    <w:rsid w:val="00080C6A"/>
    <w:rsid w:val="00080D88"/>
    <w:rsid w:val="00081D81"/>
    <w:rsid w:val="0008254B"/>
    <w:rsid w:val="000832BC"/>
    <w:rsid w:val="00083D35"/>
    <w:rsid w:val="00087AA8"/>
    <w:rsid w:val="00090BF0"/>
    <w:rsid w:val="0009271C"/>
    <w:rsid w:val="00093AA5"/>
    <w:rsid w:val="000947B5"/>
    <w:rsid w:val="00094BD3"/>
    <w:rsid w:val="000A0267"/>
    <w:rsid w:val="000A02EC"/>
    <w:rsid w:val="000A2777"/>
    <w:rsid w:val="000A2A22"/>
    <w:rsid w:val="000A4052"/>
    <w:rsid w:val="000A5D09"/>
    <w:rsid w:val="000B2588"/>
    <w:rsid w:val="000B2815"/>
    <w:rsid w:val="000B2C14"/>
    <w:rsid w:val="000B2D17"/>
    <w:rsid w:val="000B4465"/>
    <w:rsid w:val="000B48B9"/>
    <w:rsid w:val="000B5015"/>
    <w:rsid w:val="000B6069"/>
    <w:rsid w:val="000B743A"/>
    <w:rsid w:val="000B7775"/>
    <w:rsid w:val="000B7EB1"/>
    <w:rsid w:val="000C04D4"/>
    <w:rsid w:val="000C2776"/>
    <w:rsid w:val="000C29D4"/>
    <w:rsid w:val="000C3767"/>
    <w:rsid w:val="000C5E54"/>
    <w:rsid w:val="000C669F"/>
    <w:rsid w:val="000C7638"/>
    <w:rsid w:val="000D1926"/>
    <w:rsid w:val="000D575F"/>
    <w:rsid w:val="000D7ACA"/>
    <w:rsid w:val="000E0FFB"/>
    <w:rsid w:val="000E3170"/>
    <w:rsid w:val="000E3718"/>
    <w:rsid w:val="000E4E67"/>
    <w:rsid w:val="000E4FD4"/>
    <w:rsid w:val="000E5C72"/>
    <w:rsid w:val="000E693F"/>
    <w:rsid w:val="000F00FB"/>
    <w:rsid w:val="000F397F"/>
    <w:rsid w:val="000F4533"/>
    <w:rsid w:val="000F6546"/>
    <w:rsid w:val="0010166F"/>
    <w:rsid w:val="001043F4"/>
    <w:rsid w:val="00105442"/>
    <w:rsid w:val="00105791"/>
    <w:rsid w:val="0010612A"/>
    <w:rsid w:val="00106372"/>
    <w:rsid w:val="00107382"/>
    <w:rsid w:val="00107879"/>
    <w:rsid w:val="00107E8F"/>
    <w:rsid w:val="00110D27"/>
    <w:rsid w:val="00111668"/>
    <w:rsid w:val="00112052"/>
    <w:rsid w:val="00112D2B"/>
    <w:rsid w:val="00115F07"/>
    <w:rsid w:val="001230A3"/>
    <w:rsid w:val="0012351F"/>
    <w:rsid w:val="001236B9"/>
    <w:rsid w:val="00123827"/>
    <w:rsid w:val="001272A1"/>
    <w:rsid w:val="00130C5B"/>
    <w:rsid w:val="00131134"/>
    <w:rsid w:val="00131536"/>
    <w:rsid w:val="00131C78"/>
    <w:rsid w:val="0013266D"/>
    <w:rsid w:val="00133AC2"/>
    <w:rsid w:val="00134921"/>
    <w:rsid w:val="00134D00"/>
    <w:rsid w:val="00135917"/>
    <w:rsid w:val="001407EB"/>
    <w:rsid w:val="0014095B"/>
    <w:rsid w:val="00140CA4"/>
    <w:rsid w:val="00141E21"/>
    <w:rsid w:val="00147B59"/>
    <w:rsid w:val="001500A2"/>
    <w:rsid w:val="00153C4E"/>
    <w:rsid w:val="00154A5A"/>
    <w:rsid w:val="00156869"/>
    <w:rsid w:val="00157763"/>
    <w:rsid w:val="00165BE5"/>
    <w:rsid w:val="00166115"/>
    <w:rsid w:val="00166F60"/>
    <w:rsid w:val="0017104B"/>
    <w:rsid w:val="00171C2F"/>
    <w:rsid w:val="001732D2"/>
    <w:rsid w:val="001758B2"/>
    <w:rsid w:val="001760FA"/>
    <w:rsid w:val="00176431"/>
    <w:rsid w:val="00177693"/>
    <w:rsid w:val="001809D2"/>
    <w:rsid w:val="00183643"/>
    <w:rsid w:val="00190126"/>
    <w:rsid w:val="001902A2"/>
    <w:rsid w:val="00192641"/>
    <w:rsid w:val="00192C21"/>
    <w:rsid w:val="00193A51"/>
    <w:rsid w:val="00193C46"/>
    <w:rsid w:val="0019476D"/>
    <w:rsid w:val="00194878"/>
    <w:rsid w:val="00195BF6"/>
    <w:rsid w:val="00196EF9"/>
    <w:rsid w:val="00197E29"/>
    <w:rsid w:val="001A0EA4"/>
    <w:rsid w:val="001A20B3"/>
    <w:rsid w:val="001A4505"/>
    <w:rsid w:val="001A63DE"/>
    <w:rsid w:val="001B2203"/>
    <w:rsid w:val="001B372B"/>
    <w:rsid w:val="001B59BF"/>
    <w:rsid w:val="001B7422"/>
    <w:rsid w:val="001C27D4"/>
    <w:rsid w:val="001C404E"/>
    <w:rsid w:val="001C7790"/>
    <w:rsid w:val="001D044E"/>
    <w:rsid w:val="001D169A"/>
    <w:rsid w:val="001D1B5D"/>
    <w:rsid w:val="001D30BB"/>
    <w:rsid w:val="001D3B11"/>
    <w:rsid w:val="001D4489"/>
    <w:rsid w:val="001D460F"/>
    <w:rsid w:val="001D5B51"/>
    <w:rsid w:val="001D649F"/>
    <w:rsid w:val="001D6CCD"/>
    <w:rsid w:val="001D6D46"/>
    <w:rsid w:val="001D7152"/>
    <w:rsid w:val="001E1D1A"/>
    <w:rsid w:val="001E2726"/>
    <w:rsid w:val="001E2854"/>
    <w:rsid w:val="001E379B"/>
    <w:rsid w:val="001E584E"/>
    <w:rsid w:val="001E6CF0"/>
    <w:rsid w:val="001F0CE0"/>
    <w:rsid w:val="001F1116"/>
    <w:rsid w:val="001F11F3"/>
    <w:rsid w:val="001F3CA0"/>
    <w:rsid w:val="001F56D0"/>
    <w:rsid w:val="001F58F9"/>
    <w:rsid w:val="001F7EA2"/>
    <w:rsid w:val="001F7F4A"/>
    <w:rsid w:val="00200087"/>
    <w:rsid w:val="00200ACC"/>
    <w:rsid w:val="00203C7E"/>
    <w:rsid w:val="00205949"/>
    <w:rsid w:val="00206183"/>
    <w:rsid w:val="00207CA6"/>
    <w:rsid w:val="0021172E"/>
    <w:rsid w:val="00211E41"/>
    <w:rsid w:val="0021312F"/>
    <w:rsid w:val="00214366"/>
    <w:rsid w:val="0021465A"/>
    <w:rsid w:val="00214D6A"/>
    <w:rsid w:val="00216E78"/>
    <w:rsid w:val="002173F4"/>
    <w:rsid w:val="002174B8"/>
    <w:rsid w:val="00220780"/>
    <w:rsid w:val="00220E96"/>
    <w:rsid w:val="00222550"/>
    <w:rsid w:val="00233404"/>
    <w:rsid w:val="00233933"/>
    <w:rsid w:val="00234403"/>
    <w:rsid w:val="00234908"/>
    <w:rsid w:val="00234BBF"/>
    <w:rsid w:val="00234F90"/>
    <w:rsid w:val="00236665"/>
    <w:rsid w:val="00236BA1"/>
    <w:rsid w:val="00237CAC"/>
    <w:rsid w:val="00240494"/>
    <w:rsid w:val="00240795"/>
    <w:rsid w:val="00240A35"/>
    <w:rsid w:val="0024297A"/>
    <w:rsid w:val="00242F62"/>
    <w:rsid w:val="00243AE1"/>
    <w:rsid w:val="0025075B"/>
    <w:rsid w:val="00251B4E"/>
    <w:rsid w:val="002528CE"/>
    <w:rsid w:val="002551F7"/>
    <w:rsid w:val="0025523E"/>
    <w:rsid w:val="00260895"/>
    <w:rsid w:val="00264556"/>
    <w:rsid w:val="0026620A"/>
    <w:rsid w:val="002665D2"/>
    <w:rsid w:val="0027060B"/>
    <w:rsid w:val="00271C3E"/>
    <w:rsid w:val="00271CF0"/>
    <w:rsid w:val="00273C39"/>
    <w:rsid w:val="0027475E"/>
    <w:rsid w:val="00275BA2"/>
    <w:rsid w:val="00277B44"/>
    <w:rsid w:val="00280C95"/>
    <w:rsid w:val="00282047"/>
    <w:rsid w:val="002829E3"/>
    <w:rsid w:val="002857F5"/>
    <w:rsid w:val="002866DC"/>
    <w:rsid w:val="00286829"/>
    <w:rsid w:val="002916F2"/>
    <w:rsid w:val="00291D66"/>
    <w:rsid w:val="00291E9C"/>
    <w:rsid w:val="00292097"/>
    <w:rsid w:val="00294B8D"/>
    <w:rsid w:val="00294D79"/>
    <w:rsid w:val="002977A2"/>
    <w:rsid w:val="002A1B04"/>
    <w:rsid w:val="002A4C34"/>
    <w:rsid w:val="002B05E5"/>
    <w:rsid w:val="002B4367"/>
    <w:rsid w:val="002B4810"/>
    <w:rsid w:val="002B5106"/>
    <w:rsid w:val="002B78F3"/>
    <w:rsid w:val="002C12B8"/>
    <w:rsid w:val="002C1607"/>
    <w:rsid w:val="002C2E06"/>
    <w:rsid w:val="002C3ABF"/>
    <w:rsid w:val="002C4E34"/>
    <w:rsid w:val="002D0FD8"/>
    <w:rsid w:val="002D1ACF"/>
    <w:rsid w:val="002D1E0F"/>
    <w:rsid w:val="002D2961"/>
    <w:rsid w:val="002D36F8"/>
    <w:rsid w:val="002D453D"/>
    <w:rsid w:val="002D49CD"/>
    <w:rsid w:val="002D4A79"/>
    <w:rsid w:val="002D79D2"/>
    <w:rsid w:val="002E0EFA"/>
    <w:rsid w:val="002E1E73"/>
    <w:rsid w:val="002E25FE"/>
    <w:rsid w:val="002E3C08"/>
    <w:rsid w:val="002E3E7D"/>
    <w:rsid w:val="002E45D5"/>
    <w:rsid w:val="002E72D8"/>
    <w:rsid w:val="002E73C0"/>
    <w:rsid w:val="002E7CB5"/>
    <w:rsid w:val="002F1B49"/>
    <w:rsid w:val="002F1BB0"/>
    <w:rsid w:val="002F27CE"/>
    <w:rsid w:val="002F2B0E"/>
    <w:rsid w:val="002F393B"/>
    <w:rsid w:val="002F3FFE"/>
    <w:rsid w:val="002F42D1"/>
    <w:rsid w:val="002F7EEE"/>
    <w:rsid w:val="0030284B"/>
    <w:rsid w:val="0030392F"/>
    <w:rsid w:val="00303A59"/>
    <w:rsid w:val="0030403F"/>
    <w:rsid w:val="0030467B"/>
    <w:rsid w:val="00304BE5"/>
    <w:rsid w:val="00305E13"/>
    <w:rsid w:val="00310171"/>
    <w:rsid w:val="00311B3B"/>
    <w:rsid w:val="003136B7"/>
    <w:rsid w:val="0031402F"/>
    <w:rsid w:val="00314043"/>
    <w:rsid w:val="0031663D"/>
    <w:rsid w:val="00321B42"/>
    <w:rsid w:val="003222F2"/>
    <w:rsid w:val="00322E3F"/>
    <w:rsid w:val="003232CE"/>
    <w:rsid w:val="00323EDC"/>
    <w:rsid w:val="003248DB"/>
    <w:rsid w:val="00325840"/>
    <w:rsid w:val="00327698"/>
    <w:rsid w:val="00330E0B"/>
    <w:rsid w:val="0033293C"/>
    <w:rsid w:val="00332D4D"/>
    <w:rsid w:val="00337409"/>
    <w:rsid w:val="003422AF"/>
    <w:rsid w:val="003426DC"/>
    <w:rsid w:val="00343178"/>
    <w:rsid w:val="003442BF"/>
    <w:rsid w:val="00345082"/>
    <w:rsid w:val="003451FF"/>
    <w:rsid w:val="0034760F"/>
    <w:rsid w:val="003519E6"/>
    <w:rsid w:val="0035226A"/>
    <w:rsid w:val="00353D44"/>
    <w:rsid w:val="0036128A"/>
    <w:rsid w:val="0036356B"/>
    <w:rsid w:val="00363ECC"/>
    <w:rsid w:val="0036475F"/>
    <w:rsid w:val="00365DDC"/>
    <w:rsid w:val="003672BE"/>
    <w:rsid w:val="00370763"/>
    <w:rsid w:val="0037139E"/>
    <w:rsid w:val="003714E8"/>
    <w:rsid w:val="00372531"/>
    <w:rsid w:val="00372702"/>
    <w:rsid w:val="00372FCF"/>
    <w:rsid w:val="00373A0C"/>
    <w:rsid w:val="003753CE"/>
    <w:rsid w:val="00375985"/>
    <w:rsid w:val="00376F75"/>
    <w:rsid w:val="00377FB2"/>
    <w:rsid w:val="00384EDD"/>
    <w:rsid w:val="003872EE"/>
    <w:rsid w:val="00390093"/>
    <w:rsid w:val="003931DF"/>
    <w:rsid w:val="00395010"/>
    <w:rsid w:val="003950CB"/>
    <w:rsid w:val="003960D7"/>
    <w:rsid w:val="003A146D"/>
    <w:rsid w:val="003A2E24"/>
    <w:rsid w:val="003A68C7"/>
    <w:rsid w:val="003A6B5F"/>
    <w:rsid w:val="003B0990"/>
    <w:rsid w:val="003B1233"/>
    <w:rsid w:val="003B2AC5"/>
    <w:rsid w:val="003B2BDD"/>
    <w:rsid w:val="003B4703"/>
    <w:rsid w:val="003B49FD"/>
    <w:rsid w:val="003B4A70"/>
    <w:rsid w:val="003B5B45"/>
    <w:rsid w:val="003B6713"/>
    <w:rsid w:val="003C34CD"/>
    <w:rsid w:val="003C7419"/>
    <w:rsid w:val="003D0658"/>
    <w:rsid w:val="003D0AC5"/>
    <w:rsid w:val="003D1E70"/>
    <w:rsid w:val="003D43E3"/>
    <w:rsid w:val="003D4AF5"/>
    <w:rsid w:val="003D4BE5"/>
    <w:rsid w:val="003D73D3"/>
    <w:rsid w:val="003E1D80"/>
    <w:rsid w:val="003E1E08"/>
    <w:rsid w:val="003E2459"/>
    <w:rsid w:val="003E395C"/>
    <w:rsid w:val="003E3EF0"/>
    <w:rsid w:val="003F0851"/>
    <w:rsid w:val="003F0B97"/>
    <w:rsid w:val="003F2582"/>
    <w:rsid w:val="003F3337"/>
    <w:rsid w:val="003F3AE6"/>
    <w:rsid w:val="003F3B23"/>
    <w:rsid w:val="003F3FA3"/>
    <w:rsid w:val="003F4144"/>
    <w:rsid w:val="003F483D"/>
    <w:rsid w:val="003F508F"/>
    <w:rsid w:val="003F526C"/>
    <w:rsid w:val="003F5618"/>
    <w:rsid w:val="003F5D1F"/>
    <w:rsid w:val="00402CBC"/>
    <w:rsid w:val="00402EC7"/>
    <w:rsid w:val="00404084"/>
    <w:rsid w:val="004048E1"/>
    <w:rsid w:val="004069C9"/>
    <w:rsid w:val="00410D07"/>
    <w:rsid w:val="004115FF"/>
    <w:rsid w:val="004145D8"/>
    <w:rsid w:val="0041475E"/>
    <w:rsid w:val="00417A22"/>
    <w:rsid w:val="004205FD"/>
    <w:rsid w:val="00422C13"/>
    <w:rsid w:val="00424B49"/>
    <w:rsid w:val="00424BF3"/>
    <w:rsid w:val="00425640"/>
    <w:rsid w:val="00425781"/>
    <w:rsid w:val="00426294"/>
    <w:rsid w:val="0042694B"/>
    <w:rsid w:val="00426F45"/>
    <w:rsid w:val="004270F1"/>
    <w:rsid w:val="00427809"/>
    <w:rsid w:val="00427C2F"/>
    <w:rsid w:val="0043083B"/>
    <w:rsid w:val="00432D1C"/>
    <w:rsid w:val="00433117"/>
    <w:rsid w:val="00434038"/>
    <w:rsid w:val="0043406B"/>
    <w:rsid w:val="00434B1D"/>
    <w:rsid w:val="004355CF"/>
    <w:rsid w:val="00435690"/>
    <w:rsid w:val="00435B0C"/>
    <w:rsid w:val="0043688D"/>
    <w:rsid w:val="00437EB3"/>
    <w:rsid w:val="00441A47"/>
    <w:rsid w:val="004436C7"/>
    <w:rsid w:val="00444200"/>
    <w:rsid w:val="00445B84"/>
    <w:rsid w:val="00450B86"/>
    <w:rsid w:val="004515AA"/>
    <w:rsid w:val="00452013"/>
    <w:rsid w:val="0045213D"/>
    <w:rsid w:val="0045257A"/>
    <w:rsid w:val="004525CA"/>
    <w:rsid w:val="004552A0"/>
    <w:rsid w:val="004558CF"/>
    <w:rsid w:val="0045705D"/>
    <w:rsid w:val="00460295"/>
    <w:rsid w:val="00462365"/>
    <w:rsid w:val="0046366B"/>
    <w:rsid w:val="00463885"/>
    <w:rsid w:val="004641D2"/>
    <w:rsid w:val="004659B1"/>
    <w:rsid w:val="00466470"/>
    <w:rsid w:val="0046763B"/>
    <w:rsid w:val="004712E9"/>
    <w:rsid w:val="00472974"/>
    <w:rsid w:val="00473B34"/>
    <w:rsid w:val="00474961"/>
    <w:rsid w:val="00486684"/>
    <w:rsid w:val="00486859"/>
    <w:rsid w:val="00486C6F"/>
    <w:rsid w:val="004908EE"/>
    <w:rsid w:val="00492350"/>
    <w:rsid w:val="00492C01"/>
    <w:rsid w:val="004931FE"/>
    <w:rsid w:val="00495867"/>
    <w:rsid w:val="00496501"/>
    <w:rsid w:val="0049715F"/>
    <w:rsid w:val="004A0CE6"/>
    <w:rsid w:val="004A1AF0"/>
    <w:rsid w:val="004A1F35"/>
    <w:rsid w:val="004A26E9"/>
    <w:rsid w:val="004A2EBF"/>
    <w:rsid w:val="004A4322"/>
    <w:rsid w:val="004A592F"/>
    <w:rsid w:val="004B0CAF"/>
    <w:rsid w:val="004B2820"/>
    <w:rsid w:val="004B3D75"/>
    <w:rsid w:val="004B42E3"/>
    <w:rsid w:val="004B4826"/>
    <w:rsid w:val="004B6F27"/>
    <w:rsid w:val="004C0818"/>
    <w:rsid w:val="004C1F37"/>
    <w:rsid w:val="004C3C2E"/>
    <w:rsid w:val="004C585A"/>
    <w:rsid w:val="004C5B26"/>
    <w:rsid w:val="004C5D43"/>
    <w:rsid w:val="004C602C"/>
    <w:rsid w:val="004C71ED"/>
    <w:rsid w:val="004C71F9"/>
    <w:rsid w:val="004C796D"/>
    <w:rsid w:val="004D1D62"/>
    <w:rsid w:val="004D2B26"/>
    <w:rsid w:val="004D709D"/>
    <w:rsid w:val="004D7D16"/>
    <w:rsid w:val="004E083C"/>
    <w:rsid w:val="004E33C3"/>
    <w:rsid w:val="004E542D"/>
    <w:rsid w:val="004E5453"/>
    <w:rsid w:val="004E6FCA"/>
    <w:rsid w:val="004F1B0E"/>
    <w:rsid w:val="004F247B"/>
    <w:rsid w:val="004F3C9F"/>
    <w:rsid w:val="004F4CBD"/>
    <w:rsid w:val="004F63F3"/>
    <w:rsid w:val="004F659E"/>
    <w:rsid w:val="0050037F"/>
    <w:rsid w:val="005005CD"/>
    <w:rsid w:val="00501FB7"/>
    <w:rsid w:val="00503172"/>
    <w:rsid w:val="00503DE8"/>
    <w:rsid w:val="00504F02"/>
    <w:rsid w:val="00507760"/>
    <w:rsid w:val="00510434"/>
    <w:rsid w:val="005121AA"/>
    <w:rsid w:val="00513589"/>
    <w:rsid w:val="0051459A"/>
    <w:rsid w:val="00517C42"/>
    <w:rsid w:val="00520292"/>
    <w:rsid w:val="005203CF"/>
    <w:rsid w:val="00523A2D"/>
    <w:rsid w:val="00523B8C"/>
    <w:rsid w:val="0052472E"/>
    <w:rsid w:val="005259DD"/>
    <w:rsid w:val="00526C50"/>
    <w:rsid w:val="00527959"/>
    <w:rsid w:val="00530B5D"/>
    <w:rsid w:val="005315AE"/>
    <w:rsid w:val="00533DE0"/>
    <w:rsid w:val="005342C1"/>
    <w:rsid w:val="00535077"/>
    <w:rsid w:val="00535C7C"/>
    <w:rsid w:val="0053617B"/>
    <w:rsid w:val="00543738"/>
    <w:rsid w:val="0054742E"/>
    <w:rsid w:val="005478ED"/>
    <w:rsid w:val="005479E1"/>
    <w:rsid w:val="00547D63"/>
    <w:rsid w:val="00551B29"/>
    <w:rsid w:val="00551F7E"/>
    <w:rsid w:val="00556737"/>
    <w:rsid w:val="00560790"/>
    <w:rsid w:val="005607BC"/>
    <w:rsid w:val="00560F68"/>
    <w:rsid w:val="00561034"/>
    <w:rsid w:val="005646D0"/>
    <w:rsid w:val="0056583F"/>
    <w:rsid w:val="00565E77"/>
    <w:rsid w:val="00567D42"/>
    <w:rsid w:val="005704BA"/>
    <w:rsid w:val="005733A0"/>
    <w:rsid w:val="00573F4D"/>
    <w:rsid w:val="00577FEF"/>
    <w:rsid w:val="00580103"/>
    <w:rsid w:val="0058014B"/>
    <w:rsid w:val="00580D65"/>
    <w:rsid w:val="00582241"/>
    <w:rsid w:val="005829A3"/>
    <w:rsid w:val="00583654"/>
    <w:rsid w:val="00583FF4"/>
    <w:rsid w:val="00584B3F"/>
    <w:rsid w:val="00584E32"/>
    <w:rsid w:val="00585B73"/>
    <w:rsid w:val="00586A94"/>
    <w:rsid w:val="00587898"/>
    <w:rsid w:val="00591586"/>
    <w:rsid w:val="0059161A"/>
    <w:rsid w:val="0059389B"/>
    <w:rsid w:val="00593CCE"/>
    <w:rsid w:val="005947DB"/>
    <w:rsid w:val="00594F25"/>
    <w:rsid w:val="00597214"/>
    <w:rsid w:val="005A0459"/>
    <w:rsid w:val="005A3917"/>
    <w:rsid w:val="005A5CB2"/>
    <w:rsid w:val="005A5CC1"/>
    <w:rsid w:val="005A6BFF"/>
    <w:rsid w:val="005A78BC"/>
    <w:rsid w:val="005B00BC"/>
    <w:rsid w:val="005B20D6"/>
    <w:rsid w:val="005B2892"/>
    <w:rsid w:val="005B47B8"/>
    <w:rsid w:val="005B6B65"/>
    <w:rsid w:val="005B6C76"/>
    <w:rsid w:val="005B7C59"/>
    <w:rsid w:val="005C06EA"/>
    <w:rsid w:val="005C2A08"/>
    <w:rsid w:val="005C2B03"/>
    <w:rsid w:val="005C2ECB"/>
    <w:rsid w:val="005C34C3"/>
    <w:rsid w:val="005C49F2"/>
    <w:rsid w:val="005C6D7C"/>
    <w:rsid w:val="005D0728"/>
    <w:rsid w:val="005D1A2A"/>
    <w:rsid w:val="005D4EBA"/>
    <w:rsid w:val="005D5EDB"/>
    <w:rsid w:val="005E0366"/>
    <w:rsid w:val="005E0E61"/>
    <w:rsid w:val="005E171C"/>
    <w:rsid w:val="005E2B13"/>
    <w:rsid w:val="005E3298"/>
    <w:rsid w:val="005E7096"/>
    <w:rsid w:val="005E713E"/>
    <w:rsid w:val="005F1922"/>
    <w:rsid w:val="005F28E6"/>
    <w:rsid w:val="005F4EFA"/>
    <w:rsid w:val="005F591E"/>
    <w:rsid w:val="005F5B53"/>
    <w:rsid w:val="005F751A"/>
    <w:rsid w:val="005F7725"/>
    <w:rsid w:val="006014FA"/>
    <w:rsid w:val="00601C84"/>
    <w:rsid w:val="006026A0"/>
    <w:rsid w:val="006026A8"/>
    <w:rsid w:val="0060300C"/>
    <w:rsid w:val="006035DB"/>
    <w:rsid w:val="00603614"/>
    <w:rsid w:val="00603FB4"/>
    <w:rsid w:val="00605076"/>
    <w:rsid w:val="00605165"/>
    <w:rsid w:val="00606A5B"/>
    <w:rsid w:val="0061014E"/>
    <w:rsid w:val="0061055F"/>
    <w:rsid w:val="006109B8"/>
    <w:rsid w:val="00611F80"/>
    <w:rsid w:val="00612114"/>
    <w:rsid w:val="006169D1"/>
    <w:rsid w:val="00616BF0"/>
    <w:rsid w:val="0061751A"/>
    <w:rsid w:val="00617837"/>
    <w:rsid w:val="006212C4"/>
    <w:rsid w:val="006213B2"/>
    <w:rsid w:val="00621518"/>
    <w:rsid w:val="00622AC2"/>
    <w:rsid w:val="00622BC5"/>
    <w:rsid w:val="006241FA"/>
    <w:rsid w:val="00625092"/>
    <w:rsid w:val="006252BA"/>
    <w:rsid w:val="00627E69"/>
    <w:rsid w:val="00630D3B"/>
    <w:rsid w:val="00632D19"/>
    <w:rsid w:val="006330EC"/>
    <w:rsid w:val="006336E0"/>
    <w:rsid w:val="00633B81"/>
    <w:rsid w:val="006351C8"/>
    <w:rsid w:val="0063543C"/>
    <w:rsid w:val="00635870"/>
    <w:rsid w:val="00635AFD"/>
    <w:rsid w:val="006368C2"/>
    <w:rsid w:val="006373CD"/>
    <w:rsid w:val="00645D3B"/>
    <w:rsid w:val="00645E35"/>
    <w:rsid w:val="006465AB"/>
    <w:rsid w:val="00647D8E"/>
    <w:rsid w:val="006516CF"/>
    <w:rsid w:val="00651721"/>
    <w:rsid w:val="00651AD4"/>
    <w:rsid w:val="00654BD2"/>
    <w:rsid w:val="0065511B"/>
    <w:rsid w:val="00656325"/>
    <w:rsid w:val="0065655B"/>
    <w:rsid w:val="00657528"/>
    <w:rsid w:val="00657824"/>
    <w:rsid w:val="00660517"/>
    <w:rsid w:val="00662D21"/>
    <w:rsid w:val="006634A2"/>
    <w:rsid w:val="006641CD"/>
    <w:rsid w:val="0066541F"/>
    <w:rsid w:val="006671E8"/>
    <w:rsid w:val="00670824"/>
    <w:rsid w:val="00670C20"/>
    <w:rsid w:val="00671305"/>
    <w:rsid w:val="0067178B"/>
    <w:rsid w:val="006722D0"/>
    <w:rsid w:val="00672869"/>
    <w:rsid w:val="006771A4"/>
    <w:rsid w:val="00677D4C"/>
    <w:rsid w:val="00677EC3"/>
    <w:rsid w:val="0068074F"/>
    <w:rsid w:val="00681EC0"/>
    <w:rsid w:val="006824DA"/>
    <w:rsid w:val="00682F14"/>
    <w:rsid w:val="006831A5"/>
    <w:rsid w:val="00683226"/>
    <w:rsid w:val="0068389D"/>
    <w:rsid w:val="00684518"/>
    <w:rsid w:val="0068652B"/>
    <w:rsid w:val="00687418"/>
    <w:rsid w:val="00690420"/>
    <w:rsid w:val="00691342"/>
    <w:rsid w:val="00692FC8"/>
    <w:rsid w:val="006931F0"/>
    <w:rsid w:val="00693A36"/>
    <w:rsid w:val="0069402A"/>
    <w:rsid w:val="006970E1"/>
    <w:rsid w:val="00697A62"/>
    <w:rsid w:val="00697B99"/>
    <w:rsid w:val="006A0C81"/>
    <w:rsid w:val="006A2F0A"/>
    <w:rsid w:val="006A752C"/>
    <w:rsid w:val="006B0B4F"/>
    <w:rsid w:val="006B112A"/>
    <w:rsid w:val="006B141A"/>
    <w:rsid w:val="006B399A"/>
    <w:rsid w:val="006B6BCE"/>
    <w:rsid w:val="006B768A"/>
    <w:rsid w:val="006B7FFC"/>
    <w:rsid w:val="006C0827"/>
    <w:rsid w:val="006C30AA"/>
    <w:rsid w:val="006C3D5E"/>
    <w:rsid w:val="006C4B19"/>
    <w:rsid w:val="006C6BF4"/>
    <w:rsid w:val="006D0D16"/>
    <w:rsid w:val="006D1399"/>
    <w:rsid w:val="006D13EB"/>
    <w:rsid w:val="006D21B2"/>
    <w:rsid w:val="006D31C0"/>
    <w:rsid w:val="006D4714"/>
    <w:rsid w:val="006D64E9"/>
    <w:rsid w:val="006E02C0"/>
    <w:rsid w:val="006E0A3B"/>
    <w:rsid w:val="006E0B77"/>
    <w:rsid w:val="006E15E1"/>
    <w:rsid w:val="006E232D"/>
    <w:rsid w:val="006E3C95"/>
    <w:rsid w:val="006E465A"/>
    <w:rsid w:val="006E659A"/>
    <w:rsid w:val="006E78A8"/>
    <w:rsid w:val="006F0AF6"/>
    <w:rsid w:val="006F140F"/>
    <w:rsid w:val="006F2F18"/>
    <w:rsid w:val="006F40F2"/>
    <w:rsid w:val="006F524E"/>
    <w:rsid w:val="0070012D"/>
    <w:rsid w:val="007004DC"/>
    <w:rsid w:val="00704D77"/>
    <w:rsid w:val="00704E0A"/>
    <w:rsid w:val="00706AEE"/>
    <w:rsid w:val="00707474"/>
    <w:rsid w:val="00711848"/>
    <w:rsid w:val="00712023"/>
    <w:rsid w:val="00713548"/>
    <w:rsid w:val="00714414"/>
    <w:rsid w:val="007147FB"/>
    <w:rsid w:val="007166D1"/>
    <w:rsid w:val="00720DF9"/>
    <w:rsid w:val="0072134D"/>
    <w:rsid w:val="00721CAE"/>
    <w:rsid w:val="00721DDC"/>
    <w:rsid w:val="00722549"/>
    <w:rsid w:val="007234AA"/>
    <w:rsid w:val="0072537B"/>
    <w:rsid w:val="00725838"/>
    <w:rsid w:val="00726446"/>
    <w:rsid w:val="0072685E"/>
    <w:rsid w:val="00727B7F"/>
    <w:rsid w:val="00734919"/>
    <w:rsid w:val="0073617F"/>
    <w:rsid w:val="00740112"/>
    <w:rsid w:val="007413B8"/>
    <w:rsid w:val="00741E96"/>
    <w:rsid w:val="0074389D"/>
    <w:rsid w:val="00743DE0"/>
    <w:rsid w:val="0074743A"/>
    <w:rsid w:val="0074795F"/>
    <w:rsid w:val="007516AF"/>
    <w:rsid w:val="00751FFB"/>
    <w:rsid w:val="007533E5"/>
    <w:rsid w:val="00756A61"/>
    <w:rsid w:val="00757218"/>
    <w:rsid w:val="0076074F"/>
    <w:rsid w:val="00762B1E"/>
    <w:rsid w:val="00765EF1"/>
    <w:rsid w:val="00766469"/>
    <w:rsid w:val="007667ED"/>
    <w:rsid w:val="0077046B"/>
    <w:rsid w:val="0077054B"/>
    <w:rsid w:val="00771383"/>
    <w:rsid w:val="00772948"/>
    <w:rsid w:val="00773AAA"/>
    <w:rsid w:val="00774745"/>
    <w:rsid w:val="00774FBD"/>
    <w:rsid w:val="007766B9"/>
    <w:rsid w:val="00777184"/>
    <w:rsid w:val="0078138F"/>
    <w:rsid w:val="007815F7"/>
    <w:rsid w:val="00781E40"/>
    <w:rsid w:val="00782367"/>
    <w:rsid w:val="00782557"/>
    <w:rsid w:val="00782C9B"/>
    <w:rsid w:val="0078360B"/>
    <w:rsid w:val="007867BD"/>
    <w:rsid w:val="007869E6"/>
    <w:rsid w:val="00792E53"/>
    <w:rsid w:val="0079305E"/>
    <w:rsid w:val="0079469D"/>
    <w:rsid w:val="00794FAD"/>
    <w:rsid w:val="00796202"/>
    <w:rsid w:val="00796719"/>
    <w:rsid w:val="007A07FC"/>
    <w:rsid w:val="007A2F16"/>
    <w:rsid w:val="007A38D5"/>
    <w:rsid w:val="007A3B89"/>
    <w:rsid w:val="007A511D"/>
    <w:rsid w:val="007A618B"/>
    <w:rsid w:val="007A62F1"/>
    <w:rsid w:val="007A6E3C"/>
    <w:rsid w:val="007B182A"/>
    <w:rsid w:val="007B2ABD"/>
    <w:rsid w:val="007B3714"/>
    <w:rsid w:val="007B56D0"/>
    <w:rsid w:val="007B7102"/>
    <w:rsid w:val="007C003B"/>
    <w:rsid w:val="007C1BA1"/>
    <w:rsid w:val="007C7846"/>
    <w:rsid w:val="007D0798"/>
    <w:rsid w:val="007D4918"/>
    <w:rsid w:val="007D7D15"/>
    <w:rsid w:val="007E0915"/>
    <w:rsid w:val="007E0B86"/>
    <w:rsid w:val="007E1BA2"/>
    <w:rsid w:val="007E662A"/>
    <w:rsid w:val="007E6E73"/>
    <w:rsid w:val="007F04FD"/>
    <w:rsid w:val="007F329C"/>
    <w:rsid w:val="007F3456"/>
    <w:rsid w:val="007F5E02"/>
    <w:rsid w:val="00804A3E"/>
    <w:rsid w:val="00805802"/>
    <w:rsid w:val="00811EFE"/>
    <w:rsid w:val="00812580"/>
    <w:rsid w:val="00812B57"/>
    <w:rsid w:val="00812DEE"/>
    <w:rsid w:val="008146B0"/>
    <w:rsid w:val="008151AF"/>
    <w:rsid w:val="008153BD"/>
    <w:rsid w:val="00815E30"/>
    <w:rsid w:val="00817685"/>
    <w:rsid w:val="0081769D"/>
    <w:rsid w:val="00817E35"/>
    <w:rsid w:val="00817FAA"/>
    <w:rsid w:val="0082039A"/>
    <w:rsid w:val="00821627"/>
    <w:rsid w:val="008224A3"/>
    <w:rsid w:val="0082290B"/>
    <w:rsid w:val="008242EB"/>
    <w:rsid w:val="00826A9B"/>
    <w:rsid w:val="00827E60"/>
    <w:rsid w:val="00827F58"/>
    <w:rsid w:val="00831603"/>
    <w:rsid w:val="00833E51"/>
    <w:rsid w:val="00834377"/>
    <w:rsid w:val="00834AA3"/>
    <w:rsid w:val="00835141"/>
    <w:rsid w:val="00835381"/>
    <w:rsid w:val="00835ABB"/>
    <w:rsid w:val="00835F13"/>
    <w:rsid w:val="00836824"/>
    <w:rsid w:val="00840BC2"/>
    <w:rsid w:val="00840D60"/>
    <w:rsid w:val="00841A51"/>
    <w:rsid w:val="00841E02"/>
    <w:rsid w:val="0084479E"/>
    <w:rsid w:val="00846862"/>
    <w:rsid w:val="0084738A"/>
    <w:rsid w:val="008508E5"/>
    <w:rsid w:val="00850E65"/>
    <w:rsid w:val="00850FA5"/>
    <w:rsid w:val="0085196C"/>
    <w:rsid w:val="00851F5B"/>
    <w:rsid w:val="0085436A"/>
    <w:rsid w:val="00854975"/>
    <w:rsid w:val="00855E25"/>
    <w:rsid w:val="00861C6D"/>
    <w:rsid w:val="0086218F"/>
    <w:rsid w:val="00862CB1"/>
    <w:rsid w:val="00862D2E"/>
    <w:rsid w:val="00864C6B"/>
    <w:rsid w:val="00865FE3"/>
    <w:rsid w:val="00867418"/>
    <w:rsid w:val="00870F23"/>
    <w:rsid w:val="00872D6A"/>
    <w:rsid w:val="00873A36"/>
    <w:rsid w:val="00874C34"/>
    <w:rsid w:val="00876686"/>
    <w:rsid w:val="00876833"/>
    <w:rsid w:val="0087699E"/>
    <w:rsid w:val="00876ACF"/>
    <w:rsid w:val="00877B07"/>
    <w:rsid w:val="008804E2"/>
    <w:rsid w:val="00880FF2"/>
    <w:rsid w:val="00881342"/>
    <w:rsid w:val="00882EA3"/>
    <w:rsid w:val="00884F1F"/>
    <w:rsid w:val="008855F0"/>
    <w:rsid w:val="00887041"/>
    <w:rsid w:val="0089012D"/>
    <w:rsid w:val="0089063D"/>
    <w:rsid w:val="00891290"/>
    <w:rsid w:val="00891984"/>
    <w:rsid w:val="0089415F"/>
    <w:rsid w:val="00894A9A"/>
    <w:rsid w:val="008950C2"/>
    <w:rsid w:val="008A5580"/>
    <w:rsid w:val="008B0EA5"/>
    <w:rsid w:val="008B119F"/>
    <w:rsid w:val="008B1260"/>
    <w:rsid w:val="008B654E"/>
    <w:rsid w:val="008C03C6"/>
    <w:rsid w:val="008C0411"/>
    <w:rsid w:val="008C2CC8"/>
    <w:rsid w:val="008C52F7"/>
    <w:rsid w:val="008C6005"/>
    <w:rsid w:val="008C6866"/>
    <w:rsid w:val="008C6FD5"/>
    <w:rsid w:val="008D0EA9"/>
    <w:rsid w:val="008D0EAE"/>
    <w:rsid w:val="008D21D8"/>
    <w:rsid w:val="008D2983"/>
    <w:rsid w:val="008D35A4"/>
    <w:rsid w:val="008D7AE1"/>
    <w:rsid w:val="008E04CC"/>
    <w:rsid w:val="008E080E"/>
    <w:rsid w:val="008E1CFA"/>
    <w:rsid w:val="008E219B"/>
    <w:rsid w:val="008E2ACC"/>
    <w:rsid w:val="008E2D15"/>
    <w:rsid w:val="008E5679"/>
    <w:rsid w:val="008F169E"/>
    <w:rsid w:val="008F2768"/>
    <w:rsid w:val="008F2A86"/>
    <w:rsid w:val="008F4A9F"/>
    <w:rsid w:val="008F6339"/>
    <w:rsid w:val="008F6CA7"/>
    <w:rsid w:val="0090003C"/>
    <w:rsid w:val="00902D68"/>
    <w:rsid w:val="00904573"/>
    <w:rsid w:val="0090510F"/>
    <w:rsid w:val="00907622"/>
    <w:rsid w:val="0090788D"/>
    <w:rsid w:val="00907F68"/>
    <w:rsid w:val="00910E6D"/>
    <w:rsid w:val="00911166"/>
    <w:rsid w:val="009112F0"/>
    <w:rsid w:val="00913662"/>
    <w:rsid w:val="00915104"/>
    <w:rsid w:val="0091667A"/>
    <w:rsid w:val="00916E67"/>
    <w:rsid w:val="00917C8D"/>
    <w:rsid w:val="00920CF7"/>
    <w:rsid w:val="00923D36"/>
    <w:rsid w:val="0092430A"/>
    <w:rsid w:val="00926393"/>
    <w:rsid w:val="00926C8B"/>
    <w:rsid w:val="00927BCA"/>
    <w:rsid w:val="009311AE"/>
    <w:rsid w:val="00931F1A"/>
    <w:rsid w:val="009337C7"/>
    <w:rsid w:val="00933E8B"/>
    <w:rsid w:val="009341FF"/>
    <w:rsid w:val="00934392"/>
    <w:rsid w:val="0093729C"/>
    <w:rsid w:val="009378CC"/>
    <w:rsid w:val="00937A0D"/>
    <w:rsid w:val="00940495"/>
    <w:rsid w:val="00940EE8"/>
    <w:rsid w:val="00941829"/>
    <w:rsid w:val="009422F7"/>
    <w:rsid w:val="009476D5"/>
    <w:rsid w:val="00947F0F"/>
    <w:rsid w:val="0095574E"/>
    <w:rsid w:val="00955BD3"/>
    <w:rsid w:val="00955E7F"/>
    <w:rsid w:val="0096018F"/>
    <w:rsid w:val="00960D30"/>
    <w:rsid w:val="00962C81"/>
    <w:rsid w:val="00966A1B"/>
    <w:rsid w:val="00966E0D"/>
    <w:rsid w:val="00967352"/>
    <w:rsid w:val="009708DD"/>
    <w:rsid w:val="00970989"/>
    <w:rsid w:val="009743AD"/>
    <w:rsid w:val="00974B7E"/>
    <w:rsid w:val="00974E6C"/>
    <w:rsid w:val="00974F94"/>
    <w:rsid w:val="009753E8"/>
    <w:rsid w:val="00975523"/>
    <w:rsid w:val="00976D30"/>
    <w:rsid w:val="00980590"/>
    <w:rsid w:val="00982DEB"/>
    <w:rsid w:val="00983C68"/>
    <w:rsid w:val="00984E5E"/>
    <w:rsid w:val="00985072"/>
    <w:rsid w:val="0098539C"/>
    <w:rsid w:val="009856FC"/>
    <w:rsid w:val="00985C5F"/>
    <w:rsid w:val="00987020"/>
    <w:rsid w:val="00990774"/>
    <w:rsid w:val="00990DD0"/>
    <w:rsid w:val="00991CD3"/>
    <w:rsid w:val="00994D21"/>
    <w:rsid w:val="0099655D"/>
    <w:rsid w:val="009966A2"/>
    <w:rsid w:val="009972C6"/>
    <w:rsid w:val="00997BAF"/>
    <w:rsid w:val="009A26EB"/>
    <w:rsid w:val="009A575A"/>
    <w:rsid w:val="009A6A0E"/>
    <w:rsid w:val="009A6AE2"/>
    <w:rsid w:val="009B1490"/>
    <w:rsid w:val="009B176F"/>
    <w:rsid w:val="009B1B82"/>
    <w:rsid w:val="009B1E76"/>
    <w:rsid w:val="009B2A95"/>
    <w:rsid w:val="009B3058"/>
    <w:rsid w:val="009B408D"/>
    <w:rsid w:val="009B5946"/>
    <w:rsid w:val="009B636F"/>
    <w:rsid w:val="009B75DC"/>
    <w:rsid w:val="009B7D25"/>
    <w:rsid w:val="009C0BFE"/>
    <w:rsid w:val="009C3003"/>
    <w:rsid w:val="009C3464"/>
    <w:rsid w:val="009C48DA"/>
    <w:rsid w:val="009C4A08"/>
    <w:rsid w:val="009C5CD5"/>
    <w:rsid w:val="009C685F"/>
    <w:rsid w:val="009D3106"/>
    <w:rsid w:val="009D3358"/>
    <w:rsid w:val="009E07C3"/>
    <w:rsid w:val="009E145C"/>
    <w:rsid w:val="009E208D"/>
    <w:rsid w:val="009E41E0"/>
    <w:rsid w:val="009E496B"/>
    <w:rsid w:val="009E4A77"/>
    <w:rsid w:val="009E51FE"/>
    <w:rsid w:val="009E5A0C"/>
    <w:rsid w:val="009E5F93"/>
    <w:rsid w:val="009F140E"/>
    <w:rsid w:val="009F326D"/>
    <w:rsid w:val="009F3DF8"/>
    <w:rsid w:val="009F47A3"/>
    <w:rsid w:val="009F5099"/>
    <w:rsid w:val="009F5CB6"/>
    <w:rsid w:val="009F6360"/>
    <w:rsid w:val="00A01256"/>
    <w:rsid w:val="00A01A4B"/>
    <w:rsid w:val="00A0357C"/>
    <w:rsid w:val="00A07947"/>
    <w:rsid w:val="00A10118"/>
    <w:rsid w:val="00A15F70"/>
    <w:rsid w:val="00A16F12"/>
    <w:rsid w:val="00A202D6"/>
    <w:rsid w:val="00A2126D"/>
    <w:rsid w:val="00A2249F"/>
    <w:rsid w:val="00A225AD"/>
    <w:rsid w:val="00A2458F"/>
    <w:rsid w:val="00A2490B"/>
    <w:rsid w:val="00A25CE1"/>
    <w:rsid w:val="00A26308"/>
    <w:rsid w:val="00A2715F"/>
    <w:rsid w:val="00A30B69"/>
    <w:rsid w:val="00A30DA3"/>
    <w:rsid w:val="00A32252"/>
    <w:rsid w:val="00A322FD"/>
    <w:rsid w:val="00A3629F"/>
    <w:rsid w:val="00A42977"/>
    <w:rsid w:val="00A42EA9"/>
    <w:rsid w:val="00A43047"/>
    <w:rsid w:val="00A4359D"/>
    <w:rsid w:val="00A43C30"/>
    <w:rsid w:val="00A43E49"/>
    <w:rsid w:val="00A461CE"/>
    <w:rsid w:val="00A47FB7"/>
    <w:rsid w:val="00A504A9"/>
    <w:rsid w:val="00A510FD"/>
    <w:rsid w:val="00A51358"/>
    <w:rsid w:val="00A552D5"/>
    <w:rsid w:val="00A561F0"/>
    <w:rsid w:val="00A60257"/>
    <w:rsid w:val="00A6236E"/>
    <w:rsid w:val="00A666E8"/>
    <w:rsid w:val="00A73892"/>
    <w:rsid w:val="00A7595A"/>
    <w:rsid w:val="00A76529"/>
    <w:rsid w:val="00A7732D"/>
    <w:rsid w:val="00A826FE"/>
    <w:rsid w:val="00A82CDC"/>
    <w:rsid w:val="00A83DDE"/>
    <w:rsid w:val="00A854AA"/>
    <w:rsid w:val="00A97AA4"/>
    <w:rsid w:val="00AA0BCE"/>
    <w:rsid w:val="00AA1593"/>
    <w:rsid w:val="00AA1D00"/>
    <w:rsid w:val="00AB07FC"/>
    <w:rsid w:val="00AB0A57"/>
    <w:rsid w:val="00AB0C56"/>
    <w:rsid w:val="00AB160B"/>
    <w:rsid w:val="00AB3517"/>
    <w:rsid w:val="00AB3E03"/>
    <w:rsid w:val="00AB468B"/>
    <w:rsid w:val="00AB4A1E"/>
    <w:rsid w:val="00AB504D"/>
    <w:rsid w:val="00AB56AC"/>
    <w:rsid w:val="00AB5E5A"/>
    <w:rsid w:val="00AB6210"/>
    <w:rsid w:val="00AB6DDD"/>
    <w:rsid w:val="00AC0572"/>
    <w:rsid w:val="00AC1D39"/>
    <w:rsid w:val="00AC2F29"/>
    <w:rsid w:val="00AC52A4"/>
    <w:rsid w:val="00AC560B"/>
    <w:rsid w:val="00AD04CC"/>
    <w:rsid w:val="00AD0838"/>
    <w:rsid w:val="00AD151E"/>
    <w:rsid w:val="00AD3F90"/>
    <w:rsid w:val="00AD4A1A"/>
    <w:rsid w:val="00AD6454"/>
    <w:rsid w:val="00AD7D45"/>
    <w:rsid w:val="00AE02AF"/>
    <w:rsid w:val="00AE43A1"/>
    <w:rsid w:val="00AE5909"/>
    <w:rsid w:val="00AF0997"/>
    <w:rsid w:val="00AF0DEC"/>
    <w:rsid w:val="00AF20D0"/>
    <w:rsid w:val="00AF3F8F"/>
    <w:rsid w:val="00AF6B24"/>
    <w:rsid w:val="00B10C44"/>
    <w:rsid w:val="00B10D5A"/>
    <w:rsid w:val="00B117C2"/>
    <w:rsid w:val="00B135AB"/>
    <w:rsid w:val="00B1463C"/>
    <w:rsid w:val="00B17366"/>
    <w:rsid w:val="00B173FB"/>
    <w:rsid w:val="00B174CB"/>
    <w:rsid w:val="00B17D1F"/>
    <w:rsid w:val="00B214E8"/>
    <w:rsid w:val="00B219A4"/>
    <w:rsid w:val="00B24BF4"/>
    <w:rsid w:val="00B24D82"/>
    <w:rsid w:val="00B24F9E"/>
    <w:rsid w:val="00B26023"/>
    <w:rsid w:val="00B26592"/>
    <w:rsid w:val="00B2684B"/>
    <w:rsid w:val="00B2700B"/>
    <w:rsid w:val="00B32A10"/>
    <w:rsid w:val="00B32CE8"/>
    <w:rsid w:val="00B359DE"/>
    <w:rsid w:val="00B3604C"/>
    <w:rsid w:val="00B36879"/>
    <w:rsid w:val="00B44404"/>
    <w:rsid w:val="00B45890"/>
    <w:rsid w:val="00B515D9"/>
    <w:rsid w:val="00B51BD8"/>
    <w:rsid w:val="00B5520B"/>
    <w:rsid w:val="00B573C9"/>
    <w:rsid w:val="00B57D96"/>
    <w:rsid w:val="00B61948"/>
    <w:rsid w:val="00B656C6"/>
    <w:rsid w:val="00B66905"/>
    <w:rsid w:val="00B66939"/>
    <w:rsid w:val="00B700A7"/>
    <w:rsid w:val="00B72ACB"/>
    <w:rsid w:val="00B741C9"/>
    <w:rsid w:val="00B75EF8"/>
    <w:rsid w:val="00B77BAC"/>
    <w:rsid w:val="00B8179A"/>
    <w:rsid w:val="00B83B63"/>
    <w:rsid w:val="00B87DD3"/>
    <w:rsid w:val="00B9012D"/>
    <w:rsid w:val="00B9182B"/>
    <w:rsid w:val="00B91C5C"/>
    <w:rsid w:val="00B95D09"/>
    <w:rsid w:val="00BA20C3"/>
    <w:rsid w:val="00BA3D4C"/>
    <w:rsid w:val="00BA4782"/>
    <w:rsid w:val="00BB1C60"/>
    <w:rsid w:val="00BB4266"/>
    <w:rsid w:val="00BB4A88"/>
    <w:rsid w:val="00BB5A52"/>
    <w:rsid w:val="00BB6EF5"/>
    <w:rsid w:val="00BC153D"/>
    <w:rsid w:val="00BC36F3"/>
    <w:rsid w:val="00BC7504"/>
    <w:rsid w:val="00BC7C63"/>
    <w:rsid w:val="00BD002F"/>
    <w:rsid w:val="00BD0482"/>
    <w:rsid w:val="00BD04B0"/>
    <w:rsid w:val="00BD339C"/>
    <w:rsid w:val="00BD34A6"/>
    <w:rsid w:val="00BD48AF"/>
    <w:rsid w:val="00BD520E"/>
    <w:rsid w:val="00BD5C3B"/>
    <w:rsid w:val="00BD5C9F"/>
    <w:rsid w:val="00BD611D"/>
    <w:rsid w:val="00BD7B4B"/>
    <w:rsid w:val="00BE0482"/>
    <w:rsid w:val="00BE1B15"/>
    <w:rsid w:val="00BE3709"/>
    <w:rsid w:val="00BE4876"/>
    <w:rsid w:val="00BE51D4"/>
    <w:rsid w:val="00BF0E5E"/>
    <w:rsid w:val="00BF2054"/>
    <w:rsid w:val="00BF2CDE"/>
    <w:rsid w:val="00BF2D1F"/>
    <w:rsid w:val="00BF3618"/>
    <w:rsid w:val="00BF4CCC"/>
    <w:rsid w:val="00BF6AC3"/>
    <w:rsid w:val="00BF71D8"/>
    <w:rsid w:val="00BF7C44"/>
    <w:rsid w:val="00C01601"/>
    <w:rsid w:val="00C023E7"/>
    <w:rsid w:val="00C033A6"/>
    <w:rsid w:val="00C03EBA"/>
    <w:rsid w:val="00C042F0"/>
    <w:rsid w:val="00C04DF7"/>
    <w:rsid w:val="00C05036"/>
    <w:rsid w:val="00C103C8"/>
    <w:rsid w:val="00C1058E"/>
    <w:rsid w:val="00C10B1D"/>
    <w:rsid w:val="00C14262"/>
    <w:rsid w:val="00C174D1"/>
    <w:rsid w:val="00C2317C"/>
    <w:rsid w:val="00C24782"/>
    <w:rsid w:val="00C25DAD"/>
    <w:rsid w:val="00C27F1B"/>
    <w:rsid w:val="00C31605"/>
    <w:rsid w:val="00C33B63"/>
    <w:rsid w:val="00C360BE"/>
    <w:rsid w:val="00C42E5B"/>
    <w:rsid w:val="00C43410"/>
    <w:rsid w:val="00C46BDD"/>
    <w:rsid w:val="00C47E99"/>
    <w:rsid w:val="00C50DD2"/>
    <w:rsid w:val="00C51184"/>
    <w:rsid w:val="00C519DA"/>
    <w:rsid w:val="00C51FD7"/>
    <w:rsid w:val="00C5308C"/>
    <w:rsid w:val="00C55FAD"/>
    <w:rsid w:val="00C57A3D"/>
    <w:rsid w:val="00C57E8D"/>
    <w:rsid w:val="00C62403"/>
    <w:rsid w:val="00C63DEE"/>
    <w:rsid w:val="00C65306"/>
    <w:rsid w:val="00C65B09"/>
    <w:rsid w:val="00C65B1D"/>
    <w:rsid w:val="00C67BC3"/>
    <w:rsid w:val="00C67E42"/>
    <w:rsid w:val="00C71248"/>
    <w:rsid w:val="00C712FD"/>
    <w:rsid w:val="00C7172A"/>
    <w:rsid w:val="00C72B19"/>
    <w:rsid w:val="00C7433D"/>
    <w:rsid w:val="00C80284"/>
    <w:rsid w:val="00C85380"/>
    <w:rsid w:val="00C87C2A"/>
    <w:rsid w:val="00C91B97"/>
    <w:rsid w:val="00C928A0"/>
    <w:rsid w:val="00C938A7"/>
    <w:rsid w:val="00C95929"/>
    <w:rsid w:val="00C97198"/>
    <w:rsid w:val="00CA005F"/>
    <w:rsid w:val="00CA0224"/>
    <w:rsid w:val="00CA0447"/>
    <w:rsid w:val="00CA3686"/>
    <w:rsid w:val="00CA3D84"/>
    <w:rsid w:val="00CA45CF"/>
    <w:rsid w:val="00CA4C6D"/>
    <w:rsid w:val="00CA6690"/>
    <w:rsid w:val="00CB0629"/>
    <w:rsid w:val="00CB0D57"/>
    <w:rsid w:val="00CB15A8"/>
    <w:rsid w:val="00CB2A98"/>
    <w:rsid w:val="00CB3600"/>
    <w:rsid w:val="00CB3D8D"/>
    <w:rsid w:val="00CB5D94"/>
    <w:rsid w:val="00CB6497"/>
    <w:rsid w:val="00CB7E74"/>
    <w:rsid w:val="00CC064E"/>
    <w:rsid w:val="00CC10CA"/>
    <w:rsid w:val="00CC3228"/>
    <w:rsid w:val="00CC3515"/>
    <w:rsid w:val="00CD0DF1"/>
    <w:rsid w:val="00CD215B"/>
    <w:rsid w:val="00CD21C1"/>
    <w:rsid w:val="00CD2A04"/>
    <w:rsid w:val="00CD39AA"/>
    <w:rsid w:val="00CD3CD0"/>
    <w:rsid w:val="00CD5212"/>
    <w:rsid w:val="00CD600F"/>
    <w:rsid w:val="00CD7C11"/>
    <w:rsid w:val="00CE038B"/>
    <w:rsid w:val="00CE2AB7"/>
    <w:rsid w:val="00CE2D35"/>
    <w:rsid w:val="00CE3860"/>
    <w:rsid w:val="00CE3921"/>
    <w:rsid w:val="00CE4273"/>
    <w:rsid w:val="00CE52F9"/>
    <w:rsid w:val="00CE6786"/>
    <w:rsid w:val="00CE777E"/>
    <w:rsid w:val="00CF228D"/>
    <w:rsid w:val="00CF401E"/>
    <w:rsid w:val="00CF486A"/>
    <w:rsid w:val="00CF4D13"/>
    <w:rsid w:val="00CF5C4D"/>
    <w:rsid w:val="00CF7BE2"/>
    <w:rsid w:val="00CF7FB9"/>
    <w:rsid w:val="00D03323"/>
    <w:rsid w:val="00D0388C"/>
    <w:rsid w:val="00D03BDF"/>
    <w:rsid w:val="00D04B84"/>
    <w:rsid w:val="00D04E92"/>
    <w:rsid w:val="00D056EE"/>
    <w:rsid w:val="00D06278"/>
    <w:rsid w:val="00D06866"/>
    <w:rsid w:val="00D10067"/>
    <w:rsid w:val="00D10A89"/>
    <w:rsid w:val="00D124BA"/>
    <w:rsid w:val="00D21488"/>
    <w:rsid w:val="00D21B64"/>
    <w:rsid w:val="00D21C9F"/>
    <w:rsid w:val="00D25B32"/>
    <w:rsid w:val="00D261B2"/>
    <w:rsid w:val="00D27480"/>
    <w:rsid w:val="00D27BC0"/>
    <w:rsid w:val="00D33F37"/>
    <w:rsid w:val="00D361B3"/>
    <w:rsid w:val="00D43BAF"/>
    <w:rsid w:val="00D44C20"/>
    <w:rsid w:val="00D44E17"/>
    <w:rsid w:val="00D47ACB"/>
    <w:rsid w:val="00D53893"/>
    <w:rsid w:val="00D53A4B"/>
    <w:rsid w:val="00D546E5"/>
    <w:rsid w:val="00D55D4D"/>
    <w:rsid w:val="00D56F69"/>
    <w:rsid w:val="00D601FF"/>
    <w:rsid w:val="00D60622"/>
    <w:rsid w:val="00D60BE6"/>
    <w:rsid w:val="00D6330D"/>
    <w:rsid w:val="00D63AA3"/>
    <w:rsid w:val="00D6439A"/>
    <w:rsid w:val="00D66AF6"/>
    <w:rsid w:val="00D66D48"/>
    <w:rsid w:val="00D66EE4"/>
    <w:rsid w:val="00D66FD0"/>
    <w:rsid w:val="00D6784B"/>
    <w:rsid w:val="00D70275"/>
    <w:rsid w:val="00D73DD3"/>
    <w:rsid w:val="00D7464C"/>
    <w:rsid w:val="00D76C01"/>
    <w:rsid w:val="00D778CF"/>
    <w:rsid w:val="00D82567"/>
    <w:rsid w:val="00D82A54"/>
    <w:rsid w:val="00D82C73"/>
    <w:rsid w:val="00D84CE0"/>
    <w:rsid w:val="00D84DD8"/>
    <w:rsid w:val="00D85398"/>
    <w:rsid w:val="00D8750F"/>
    <w:rsid w:val="00D8758B"/>
    <w:rsid w:val="00D917DC"/>
    <w:rsid w:val="00D91980"/>
    <w:rsid w:val="00D92DE6"/>
    <w:rsid w:val="00D94D41"/>
    <w:rsid w:val="00D9527C"/>
    <w:rsid w:val="00D956A2"/>
    <w:rsid w:val="00D960E6"/>
    <w:rsid w:val="00D96BA6"/>
    <w:rsid w:val="00D96C07"/>
    <w:rsid w:val="00D96F82"/>
    <w:rsid w:val="00D97F0C"/>
    <w:rsid w:val="00DA0CE3"/>
    <w:rsid w:val="00DA11BF"/>
    <w:rsid w:val="00DA129F"/>
    <w:rsid w:val="00DA1D92"/>
    <w:rsid w:val="00DA1F6C"/>
    <w:rsid w:val="00DA20CD"/>
    <w:rsid w:val="00DA53C7"/>
    <w:rsid w:val="00DA7D3B"/>
    <w:rsid w:val="00DB0709"/>
    <w:rsid w:val="00DB0FC0"/>
    <w:rsid w:val="00DB1FA4"/>
    <w:rsid w:val="00DB2526"/>
    <w:rsid w:val="00DB294B"/>
    <w:rsid w:val="00DB2B65"/>
    <w:rsid w:val="00DB30BF"/>
    <w:rsid w:val="00DB6D80"/>
    <w:rsid w:val="00DC00D7"/>
    <w:rsid w:val="00DC087B"/>
    <w:rsid w:val="00DC0908"/>
    <w:rsid w:val="00DC0A68"/>
    <w:rsid w:val="00DC1AE4"/>
    <w:rsid w:val="00DC20A5"/>
    <w:rsid w:val="00DC2600"/>
    <w:rsid w:val="00DC4472"/>
    <w:rsid w:val="00DC58E8"/>
    <w:rsid w:val="00DD0B3B"/>
    <w:rsid w:val="00DD0EEB"/>
    <w:rsid w:val="00DD14A2"/>
    <w:rsid w:val="00DD360E"/>
    <w:rsid w:val="00DD52AB"/>
    <w:rsid w:val="00DD71DA"/>
    <w:rsid w:val="00DE1803"/>
    <w:rsid w:val="00DE3E58"/>
    <w:rsid w:val="00DE4783"/>
    <w:rsid w:val="00DE59A6"/>
    <w:rsid w:val="00DE5BB2"/>
    <w:rsid w:val="00DF289B"/>
    <w:rsid w:val="00DF3179"/>
    <w:rsid w:val="00DF3572"/>
    <w:rsid w:val="00DF445B"/>
    <w:rsid w:val="00DF44B4"/>
    <w:rsid w:val="00DF68DA"/>
    <w:rsid w:val="00DF6FBB"/>
    <w:rsid w:val="00DF78B6"/>
    <w:rsid w:val="00DF7950"/>
    <w:rsid w:val="00E01CAA"/>
    <w:rsid w:val="00E0246D"/>
    <w:rsid w:val="00E02A19"/>
    <w:rsid w:val="00E03BEF"/>
    <w:rsid w:val="00E05148"/>
    <w:rsid w:val="00E05FFE"/>
    <w:rsid w:val="00E06945"/>
    <w:rsid w:val="00E07168"/>
    <w:rsid w:val="00E103EE"/>
    <w:rsid w:val="00E1129A"/>
    <w:rsid w:val="00E1145E"/>
    <w:rsid w:val="00E139FA"/>
    <w:rsid w:val="00E13ABF"/>
    <w:rsid w:val="00E1470D"/>
    <w:rsid w:val="00E148B4"/>
    <w:rsid w:val="00E157B5"/>
    <w:rsid w:val="00E1647F"/>
    <w:rsid w:val="00E2111A"/>
    <w:rsid w:val="00E21488"/>
    <w:rsid w:val="00E215E6"/>
    <w:rsid w:val="00E21FE6"/>
    <w:rsid w:val="00E22514"/>
    <w:rsid w:val="00E229F9"/>
    <w:rsid w:val="00E24B37"/>
    <w:rsid w:val="00E26E89"/>
    <w:rsid w:val="00E31670"/>
    <w:rsid w:val="00E32AE6"/>
    <w:rsid w:val="00E32EF1"/>
    <w:rsid w:val="00E33003"/>
    <w:rsid w:val="00E341E7"/>
    <w:rsid w:val="00E35C0A"/>
    <w:rsid w:val="00E37425"/>
    <w:rsid w:val="00E376EC"/>
    <w:rsid w:val="00E37870"/>
    <w:rsid w:val="00E40ECE"/>
    <w:rsid w:val="00E42434"/>
    <w:rsid w:val="00E427B3"/>
    <w:rsid w:val="00E427C6"/>
    <w:rsid w:val="00E43DD5"/>
    <w:rsid w:val="00E44D1A"/>
    <w:rsid w:val="00E454E0"/>
    <w:rsid w:val="00E455DE"/>
    <w:rsid w:val="00E45A4D"/>
    <w:rsid w:val="00E50C0B"/>
    <w:rsid w:val="00E50FE8"/>
    <w:rsid w:val="00E528BC"/>
    <w:rsid w:val="00E52D17"/>
    <w:rsid w:val="00E547AC"/>
    <w:rsid w:val="00E54DC3"/>
    <w:rsid w:val="00E55CCB"/>
    <w:rsid w:val="00E56878"/>
    <w:rsid w:val="00E571C9"/>
    <w:rsid w:val="00E57247"/>
    <w:rsid w:val="00E6021E"/>
    <w:rsid w:val="00E60D91"/>
    <w:rsid w:val="00E617DD"/>
    <w:rsid w:val="00E63070"/>
    <w:rsid w:val="00E6369A"/>
    <w:rsid w:val="00E6553D"/>
    <w:rsid w:val="00E65B85"/>
    <w:rsid w:val="00E6769F"/>
    <w:rsid w:val="00E7128D"/>
    <w:rsid w:val="00E71EF5"/>
    <w:rsid w:val="00E72C09"/>
    <w:rsid w:val="00E74485"/>
    <w:rsid w:val="00E7536E"/>
    <w:rsid w:val="00E776B7"/>
    <w:rsid w:val="00E8175A"/>
    <w:rsid w:val="00E8470F"/>
    <w:rsid w:val="00E849CB"/>
    <w:rsid w:val="00E87EDA"/>
    <w:rsid w:val="00E90FCA"/>
    <w:rsid w:val="00E91B97"/>
    <w:rsid w:val="00E928CF"/>
    <w:rsid w:val="00E93AAB"/>
    <w:rsid w:val="00E96F94"/>
    <w:rsid w:val="00E97E14"/>
    <w:rsid w:val="00EA062B"/>
    <w:rsid w:val="00EA0C8A"/>
    <w:rsid w:val="00EA0E1E"/>
    <w:rsid w:val="00EA11D5"/>
    <w:rsid w:val="00EA155E"/>
    <w:rsid w:val="00EA185D"/>
    <w:rsid w:val="00EA2FF4"/>
    <w:rsid w:val="00EA313C"/>
    <w:rsid w:val="00EA369A"/>
    <w:rsid w:val="00EA3739"/>
    <w:rsid w:val="00EA44BE"/>
    <w:rsid w:val="00EA5004"/>
    <w:rsid w:val="00EA7708"/>
    <w:rsid w:val="00EB3EB6"/>
    <w:rsid w:val="00EB5148"/>
    <w:rsid w:val="00EB5BE1"/>
    <w:rsid w:val="00EB5CC9"/>
    <w:rsid w:val="00EB768A"/>
    <w:rsid w:val="00EC0822"/>
    <w:rsid w:val="00EC1C47"/>
    <w:rsid w:val="00EC1F96"/>
    <w:rsid w:val="00EC2D8F"/>
    <w:rsid w:val="00EC3AE3"/>
    <w:rsid w:val="00EC5106"/>
    <w:rsid w:val="00EC592D"/>
    <w:rsid w:val="00EC5C82"/>
    <w:rsid w:val="00EC63A8"/>
    <w:rsid w:val="00ED0C56"/>
    <w:rsid w:val="00ED144E"/>
    <w:rsid w:val="00ED172C"/>
    <w:rsid w:val="00ED1EEF"/>
    <w:rsid w:val="00ED2F43"/>
    <w:rsid w:val="00ED49DA"/>
    <w:rsid w:val="00ED4EA5"/>
    <w:rsid w:val="00ED67D7"/>
    <w:rsid w:val="00ED6A80"/>
    <w:rsid w:val="00ED6E51"/>
    <w:rsid w:val="00ED7D06"/>
    <w:rsid w:val="00EE3F63"/>
    <w:rsid w:val="00EE586F"/>
    <w:rsid w:val="00EE668D"/>
    <w:rsid w:val="00EF0E1C"/>
    <w:rsid w:val="00EF0FA9"/>
    <w:rsid w:val="00EF264F"/>
    <w:rsid w:val="00EF3EA3"/>
    <w:rsid w:val="00EF4377"/>
    <w:rsid w:val="00EF5111"/>
    <w:rsid w:val="00EF5D78"/>
    <w:rsid w:val="00EF5F3D"/>
    <w:rsid w:val="00EF6BDE"/>
    <w:rsid w:val="00EF7423"/>
    <w:rsid w:val="00EF7822"/>
    <w:rsid w:val="00F01175"/>
    <w:rsid w:val="00F02576"/>
    <w:rsid w:val="00F02C78"/>
    <w:rsid w:val="00F02C79"/>
    <w:rsid w:val="00F03265"/>
    <w:rsid w:val="00F03286"/>
    <w:rsid w:val="00F0382A"/>
    <w:rsid w:val="00F053BD"/>
    <w:rsid w:val="00F056BF"/>
    <w:rsid w:val="00F0764F"/>
    <w:rsid w:val="00F12DCE"/>
    <w:rsid w:val="00F13318"/>
    <w:rsid w:val="00F136B8"/>
    <w:rsid w:val="00F137F8"/>
    <w:rsid w:val="00F150F6"/>
    <w:rsid w:val="00F15118"/>
    <w:rsid w:val="00F169F5"/>
    <w:rsid w:val="00F2035D"/>
    <w:rsid w:val="00F207E7"/>
    <w:rsid w:val="00F211B9"/>
    <w:rsid w:val="00F21744"/>
    <w:rsid w:val="00F21B53"/>
    <w:rsid w:val="00F23F25"/>
    <w:rsid w:val="00F242EB"/>
    <w:rsid w:val="00F24D9D"/>
    <w:rsid w:val="00F31B38"/>
    <w:rsid w:val="00F31EF7"/>
    <w:rsid w:val="00F3289A"/>
    <w:rsid w:val="00F338D0"/>
    <w:rsid w:val="00F345B2"/>
    <w:rsid w:val="00F35BA1"/>
    <w:rsid w:val="00F35E63"/>
    <w:rsid w:val="00F36C13"/>
    <w:rsid w:val="00F375E3"/>
    <w:rsid w:val="00F37A87"/>
    <w:rsid w:val="00F406FC"/>
    <w:rsid w:val="00F40916"/>
    <w:rsid w:val="00F40937"/>
    <w:rsid w:val="00F4196C"/>
    <w:rsid w:val="00F42A5D"/>
    <w:rsid w:val="00F445E6"/>
    <w:rsid w:val="00F447DB"/>
    <w:rsid w:val="00F447F6"/>
    <w:rsid w:val="00F47B16"/>
    <w:rsid w:val="00F50AB4"/>
    <w:rsid w:val="00F51523"/>
    <w:rsid w:val="00F51BF6"/>
    <w:rsid w:val="00F52420"/>
    <w:rsid w:val="00F5473B"/>
    <w:rsid w:val="00F549A6"/>
    <w:rsid w:val="00F57BFD"/>
    <w:rsid w:val="00F61A06"/>
    <w:rsid w:val="00F62D61"/>
    <w:rsid w:val="00F65D39"/>
    <w:rsid w:val="00F67099"/>
    <w:rsid w:val="00F67B69"/>
    <w:rsid w:val="00F7063A"/>
    <w:rsid w:val="00F70A3F"/>
    <w:rsid w:val="00F71737"/>
    <w:rsid w:val="00F71E37"/>
    <w:rsid w:val="00F720C7"/>
    <w:rsid w:val="00F74A64"/>
    <w:rsid w:val="00F76024"/>
    <w:rsid w:val="00F76E86"/>
    <w:rsid w:val="00F81EF9"/>
    <w:rsid w:val="00F8262D"/>
    <w:rsid w:val="00F82F72"/>
    <w:rsid w:val="00F85E5F"/>
    <w:rsid w:val="00F85F45"/>
    <w:rsid w:val="00F87454"/>
    <w:rsid w:val="00F87547"/>
    <w:rsid w:val="00F90841"/>
    <w:rsid w:val="00F91D6C"/>
    <w:rsid w:val="00F93C9C"/>
    <w:rsid w:val="00F94B98"/>
    <w:rsid w:val="00FA5319"/>
    <w:rsid w:val="00FA6CBC"/>
    <w:rsid w:val="00FA7F42"/>
    <w:rsid w:val="00FB26DF"/>
    <w:rsid w:val="00FB2887"/>
    <w:rsid w:val="00FB4AFB"/>
    <w:rsid w:val="00FB4D40"/>
    <w:rsid w:val="00FC301B"/>
    <w:rsid w:val="00FC30C2"/>
    <w:rsid w:val="00FC6531"/>
    <w:rsid w:val="00FC6533"/>
    <w:rsid w:val="00FC6861"/>
    <w:rsid w:val="00FC7936"/>
    <w:rsid w:val="00FD03B0"/>
    <w:rsid w:val="00FD2996"/>
    <w:rsid w:val="00FD3110"/>
    <w:rsid w:val="00FD3BD6"/>
    <w:rsid w:val="00FD4443"/>
    <w:rsid w:val="00FD5418"/>
    <w:rsid w:val="00FD58F4"/>
    <w:rsid w:val="00FE0721"/>
    <w:rsid w:val="00FE290D"/>
    <w:rsid w:val="00FE2A3F"/>
    <w:rsid w:val="00FE3D3C"/>
    <w:rsid w:val="00FE3F8C"/>
    <w:rsid w:val="00FE48BD"/>
    <w:rsid w:val="00FF0134"/>
    <w:rsid w:val="00FF018E"/>
    <w:rsid w:val="00FF1472"/>
    <w:rsid w:val="00FF15AE"/>
    <w:rsid w:val="00FF3318"/>
    <w:rsid w:val="00FF3CBA"/>
    <w:rsid w:val="00FF4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FA48F"/>
  <w15:chartTrackingRefBased/>
  <w15:docId w15:val="{F69AE3DB-C0DA-45FD-9F12-EF326A93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5580"/>
    <w:pPr>
      <w:widowControl w:val="0"/>
    </w:pPr>
    <w:rPr>
      <w:sz w:val="24"/>
    </w:rPr>
  </w:style>
  <w:style w:type="paragraph" w:styleId="Nadpis1">
    <w:name w:val="heading 1"/>
    <w:basedOn w:val="Normln"/>
    <w:next w:val="Normln"/>
    <w:qFormat/>
    <w:rsid w:val="008A5580"/>
    <w:pPr>
      <w:jc w:val="center"/>
      <w:outlineLvl w:val="0"/>
    </w:pPr>
    <w:rPr>
      <w:rFonts w:ascii="Arial" w:hAnsi="Arial"/>
      <w:b/>
    </w:rPr>
  </w:style>
  <w:style w:type="paragraph" w:styleId="Nadpis2">
    <w:name w:val="heading 2"/>
    <w:basedOn w:val="Normln"/>
    <w:next w:val="Normln"/>
    <w:qFormat/>
    <w:rsid w:val="008A5580"/>
    <w:pPr>
      <w:jc w:val="center"/>
      <w:outlineLvl w:val="1"/>
    </w:pPr>
    <w:rPr>
      <w:rFonts w:ascii="Arial" w:hAnsi="Arial"/>
      <w:b/>
      <w:sz w:val="40"/>
    </w:rPr>
  </w:style>
  <w:style w:type="paragraph" w:styleId="Nadpis4">
    <w:name w:val="heading 4"/>
    <w:basedOn w:val="Normln"/>
    <w:next w:val="Normln"/>
    <w:qFormat/>
    <w:rsid w:val="008A5580"/>
    <w:pPr>
      <w:spacing w:before="120"/>
      <w:outlineLvl w:val="3"/>
    </w:pPr>
    <w:rPr>
      <w:rFonts w:ascii="Arial" w:hAnsi="Arial"/>
      <w:i/>
      <w:color w:val="808080"/>
    </w:rPr>
  </w:style>
  <w:style w:type="paragraph" w:styleId="Nadpis5">
    <w:name w:val="heading 5"/>
    <w:basedOn w:val="Normln"/>
    <w:next w:val="Normln"/>
    <w:qFormat/>
    <w:rsid w:val="008A5580"/>
    <w:pPr>
      <w:spacing w:before="120"/>
      <w:outlineLvl w:val="4"/>
    </w:pPr>
  </w:style>
  <w:style w:type="paragraph" w:styleId="Nadpis6">
    <w:name w:val="heading 6"/>
    <w:basedOn w:val="Normln"/>
    <w:next w:val="Normln"/>
    <w:qFormat/>
    <w:rsid w:val="008A5580"/>
    <w:pPr>
      <w:outlineLvl w:val="5"/>
    </w:pPr>
    <w:rPr>
      <w:b/>
      <w:color w:val="FF0000"/>
      <w:sz w:val="40"/>
      <w:u w:val="single"/>
    </w:rPr>
  </w:style>
  <w:style w:type="paragraph" w:styleId="Nadpis7">
    <w:name w:val="heading 7"/>
    <w:basedOn w:val="Normln"/>
    <w:next w:val="Normln"/>
    <w:qFormat/>
    <w:rsid w:val="008A5580"/>
    <w:pPr>
      <w:spacing w:before="120"/>
      <w:outlineLvl w:val="6"/>
    </w:pPr>
    <w:rPr>
      <w:rFonts w:ascii="Arial" w:hAnsi="Arial"/>
      <w:sz w:val="28"/>
    </w:rPr>
  </w:style>
  <w:style w:type="paragraph" w:styleId="Nadpis8">
    <w:name w:val="heading 8"/>
    <w:basedOn w:val="Normln"/>
    <w:next w:val="Normln"/>
    <w:qFormat/>
    <w:rsid w:val="008A5580"/>
    <w:pPr>
      <w:outlineLvl w:val="7"/>
    </w:pPr>
    <w:rPr>
      <w:rFonts w:ascii="Arial" w:hAnsi="Arial"/>
      <w:color w:val="808080"/>
      <w:sz w:val="28"/>
    </w:rPr>
  </w:style>
  <w:style w:type="paragraph" w:styleId="Nadpis9">
    <w:name w:val="heading 9"/>
    <w:basedOn w:val="Normln"/>
    <w:next w:val="Normln"/>
    <w:qFormat/>
    <w:rsid w:val="008A5580"/>
    <w:pPr>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8A5580"/>
    <w:pPr>
      <w:spacing w:line="276" w:lineRule="auto"/>
    </w:pPr>
  </w:style>
  <w:style w:type="paragraph" w:styleId="Nzev">
    <w:name w:val="Title"/>
    <w:basedOn w:val="Normln"/>
    <w:qFormat/>
    <w:rsid w:val="008A5580"/>
    <w:pPr>
      <w:jc w:val="center"/>
    </w:pPr>
    <w:rPr>
      <w:rFonts w:ascii="Arial" w:hAnsi="Arial"/>
      <w:b/>
    </w:rPr>
  </w:style>
  <w:style w:type="paragraph" w:styleId="Zkladntext">
    <w:name w:val="Body Text"/>
    <w:basedOn w:val="Normln"/>
    <w:link w:val="ZkladntextChar"/>
    <w:rsid w:val="008A5580"/>
    <w:rPr>
      <w:color w:val="000000"/>
    </w:rPr>
  </w:style>
  <w:style w:type="paragraph" w:styleId="Zkladntextodsazen">
    <w:name w:val="Body Text Indent"/>
    <w:basedOn w:val="Normln"/>
    <w:rsid w:val="008A5580"/>
    <w:pPr>
      <w:ind w:left="1776"/>
    </w:pPr>
    <w:rPr>
      <w:rFonts w:ascii="Arial" w:hAnsi="Arial"/>
    </w:rPr>
  </w:style>
  <w:style w:type="paragraph" w:styleId="Zkladntextodsazen2">
    <w:name w:val="Body Text Indent 2"/>
    <w:basedOn w:val="Normln"/>
    <w:rsid w:val="008A5580"/>
    <w:pPr>
      <w:ind w:left="708"/>
    </w:pPr>
    <w:rPr>
      <w:rFonts w:ascii="Arial" w:hAnsi="Arial"/>
    </w:rPr>
  </w:style>
  <w:style w:type="paragraph" w:styleId="Zkladntextodsazen3">
    <w:name w:val="Body Text Indent 3"/>
    <w:basedOn w:val="Normln"/>
    <w:rsid w:val="008A5580"/>
    <w:pPr>
      <w:ind w:left="1416"/>
    </w:pPr>
    <w:rPr>
      <w:rFonts w:ascii="Arial" w:hAnsi="Arial"/>
    </w:rPr>
  </w:style>
  <w:style w:type="paragraph" w:styleId="Zpat">
    <w:name w:val="footer"/>
    <w:basedOn w:val="Normln"/>
    <w:rsid w:val="008A5580"/>
    <w:pPr>
      <w:tabs>
        <w:tab w:val="center" w:pos="4536"/>
        <w:tab w:val="right" w:pos="9071"/>
      </w:tabs>
    </w:pPr>
    <w:rPr>
      <w:sz w:val="20"/>
    </w:rPr>
  </w:style>
  <w:style w:type="paragraph" w:customStyle="1" w:styleId="Normln0">
    <w:name w:val="Normální~"/>
    <w:basedOn w:val="Normln"/>
    <w:rsid w:val="008A5580"/>
    <w:rPr>
      <w:noProof/>
    </w:rPr>
  </w:style>
  <w:style w:type="paragraph" w:styleId="Zhlav">
    <w:name w:val="header"/>
    <w:basedOn w:val="Normln"/>
    <w:link w:val="ZhlavChar"/>
    <w:uiPriority w:val="99"/>
    <w:rsid w:val="008A5580"/>
    <w:pPr>
      <w:tabs>
        <w:tab w:val="center" w:pos="4536"/>
        <w:tab w:val="right" w:pos="9071"/>
      </w:tabs>
    </w:pPr>
  </w:style>
  <w:style w:type="paragraph" w:customStyle="1" w:styleId="NormlnIMP">
    <w:name w:val="Normální_IMP"/>
    <w:basedOn w:val="Normln"/>
    <w:rsid w:val="008A5580"/>
    <w:pPr>
      <w:spacing w:line="288" w:lineRule="auto"/>
    </w:pPr>
  </w:style>
  <w:style w:type="paragraph" w:customStyle="1" w:styleId="Nadpis3IMP">
    <w:name w:val="Nadpis 3_IMP"/>
    <w:basedOn w:val="NormlnIMP2"/>
    <w:next w:val="NormlnIMP2"/>
    <w:rsid w:val="008A5580"/>
    <w:rPr>
      <w:b/>
      <w:sz w:val="28"/>
    </w:rPr>
  </w:style>
  <w:style w:type="paragraph" w:customStyle="1" w:styleId="ZpatIMP4">
    <w:name w:val="Zápatí_IMP~4"/>
    <w:basedOn w:val="NormlnIMP2"/>
    <w:rsid w:val="008A5580"/>
  </w:style>
  <w:style w:type="paragraph" w:customStyle="1" w:styleId="ZkladntextIMP">
    <w:name w:val="Základní text_IMP"/>
    <w:basedOn w:val="Normln"/>
    <w:rsid w:val="008A5580"/>
    <w:pPr>
      <w:spacing w:line="276" w:lineRule="auto"/>
    </w:pPr>
  </w:style>
  <w:style w:type="paragraph" w:customStyle="1" w:styleId="ZkladntextIMP0">
    <w:name w:val="Základní text_IMP~0"/>
    <w:basedOn w:val="Normln"/>
    <w:rsid w:val="008A5580"/>
    <w:pPr>
      <w:widowControl/>
      <w:suppressAutoHyphens/>
      <w:overflowPunct w:val="0"/>
      <w:autoSpaceDE w:val="0"/>
      <w:autoSpaceDN w:val="0"/>
      <w:adjustRightInd w:val="0"/>
      <w:spacing w:line="252" w:lineRule="auto"/>
    </w:pPr>
  </w:style>
  <w:style w:type="paragraph" w:customStyle="1" w:styleId="NormlnIMP0">
    <w:name w:val="Normální_IMP~0"/>
    <w:basedOn w:val="Normln"/>
    <w:rsid w:val="008A5580"/>
    <w:pPr>
      <w:widowControl/>
      <w:suppressAutoHyphens/>
      <w:overflowPunct w:val="0"/>
      <w:autoSpaceDE w:val="0"/>
      <w:autoSpaceDN w:val="0"/>
      <w:adjustRightInd w:val="0"/>
      <w:spacing w:line="189" w:lineRule="auto"/>
    </w:pPr>
  </w:style>
  <w:style w:type="character" w:styleId="slostrnky">
    <w:name w:val="page number"/>
    <w:basedOn w:val="Standardnpsmoodstavce"/>
    <w:rsid w:val="008A5580"/>
  </w:style>
  <w:style w:type="paragraph" w:styleId="Rozloendokumentu">
    <w:name w:val="Document Map"/>
    <w:basedOn w:val="Normln"/>
    <w:semiHidden/>
    <w:rsid w:val="00894A9A"/>
    <w:pPr>
      <w:shd w:val="clear" w:color="auto" w:fill="000080"/>
    </w:pPr>
    <w:rPr>
      <w:rFonts w:ascii="Tahoma" w:hAnsi="Tahoma" w:cs="Tahoma"/>
      <w:sz w:val="20"/>
    </w:rPr>
  </w:style>
  <w:style w:type="paragraph" w:styleId="Prosttext">
    <w:name w:val="Plain Text"/>
    <w:basedOn w:val="Normln"/>
    <w:rsid w:val="0079469D"/>
    <w:pPr>
      <w:widowControl/>
    </w:pPr>
    <w:rPr>
      <w:rFonts w:ascii="Courier New" w:hAnsi="Courier New" w:cs="Courier New"/>
      <w:sz w:val="20"/>
    </w:rPr>
  </w:style>
  <w:style w:type="paragraph" w:styleId="Textbubliny">
    <w:name w:val="Balloon Text"/>
    <w:basedOn w:val="Normln"/>
    <w:semiHidden/>
    <w:rsid w:val="003B0990"/>
    <w:rPr>
      <w:rFonts w:ascii="Tahoma" w:hAnsi="Tahoma" w:cs="Tahoma"/>
      <w:sz w:val="16"/>
      <w:szCs w:val="16"/>
    </w:rPr>
  </w:style>
  <w:style w:type="paragraph" w:customStyle="1" w:styleId="Smlouva">
    <w:name w:val="Smlouva"/>
    <w:basedOn w:val="Normln"/>
    <w:rsid w:val="00EB5BE1"/>
    <w:pPr>
      <w:numPr>
        <w:numId w:val="5"/>
      </w:numPr>
    </w:pPr>
  </w:style>
  <w:style w:type="paragraph" w:customStyle="1" w:styleId="normlnimp20">
    <w:name w:val="normlnimp2"/>
    <w:basedOn w:val="Normln"/>
    <w:rsid w:val="00EB5BE1"/>
    <w:pPr>
      <w:widowControl/>
      <w:spacing w:line="276" w:lineRule="auto"/>
    </w:pPr>
    <w:rPr>
      <w:rFonts w:eastAsia="Calibri"/>
      <w:szCs w:val="24"/>
    </w:rPr>
  </w:style>
  <w:style w:type="paragraph" w:customStyle="1" w:styleId="normlnimp00">
    <w:name w:val="normlnimp0"/>
    <w:basedOn w:val="Normln"/>
    <w:rsid w:val="00EB5BE1"/>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EB5BE1"/>
    <w:pPr>
      <w:widowControl/>
      <w:spacing w:after="160" w:line="240" w:lineRule="exact"/>
    </w:pPr>
    <w:rPr>
      <w:rFonts w:ascii="Tahoma" w:hAnsi="Tahoma"/>
      <w:sz w:val="20"/>
      <w:lang w:val="en-US" w:eastAsia="en-US"/>
    </w:rPr>
  </w:style>
  <w:style w:type="paragraph" w:customStyle="1" w:styleId="NormalJustified">
    <w:name w:val="Normal (Justified)"/>
    <w:basedOn w:val="Normln"/>
    <w:rsid w:val="00131C78"/>
    <w:pPr>
      <w:jc w:val="both"/>
    </w:pPr>
    <w:rPr>
      <w:kern w:val="28"/>
    </w:rPr>
  </w:style>
  <w:style w:type="character" w:styleId="Odkaznakoment">
    <w:name w:val="annotation reference"/>
    <w:uiPriority w:val="99"/>
    <w:semiHidden/>
    <w:unhideWhenUsed/>
    <w:rsid w:val="00C519DA"/>
    <w:rPr>
      <w:sz w:val="16"/>
      <w:szCs w:val="16"/>
    </w:rPr>
  </w:style>
  <w:style w:type="paragraph" w:styleId="Textkomente">
    <w:name w:val="annotation text"/>
    <w:basedOn w:val="Normln"/>
    <w:link w:val="TextkomenteChar"/>
    <w:uiPriority w:val="99"/>
    <w:unhideWhenUsed/>
    <w:rsid w:val="00C519DA"/>
    <w:rPr>
      <w:sz w:val="20"/>
    </w:rPr>
  </w:style>
  <w:style w:type="character" w:customStyle="1" w:styleId="TextkomenteChar">
    <w:name w:val="Text komentáře Char"/>
    <w:basedOn w:val="Standardnpsmoodstavce"/>
    <w:link w:val="Textkomente"/>
    <w:uiPriority w:val="99"/>
    <w:rsid w:val="00C519DA"/>
  </w:style>
  <w:style w:type="paragraph" w:styleId="Pedmtkomente">
    <w:name w:val="annotation subject"/>
    <w:basedOn w:val="Textkomente"/>
    <w:next w:val="Textkomente"/>
    <w:link w:val="PedmtkomenteChar"/>
    <w:uiPriority w:val="99"/>
    <w:semiHidden/>
    <w:unhideWhenUsed/>
    <w:rsid w:val="00C519DA"/>
    <w:rPr>
      <w:b/>
      <w:bCs/>
    </w:rPr>
  </w:style>
  <w:style w:type="character" w:customStyle="1" w:styleId="PedmtkomenteChar">
    <w:name w:val="Předmět komentáře Char"/>
    <w:link w:val="Pedmtkomente"/>
    <w:uiPriority w:val="99"/>
    <w:semiHidden/>
    <w:rsid w:val="00C519DA"/>
    <w:rPr>
      <w:b/>
      <w:bCs/>
    </w:rPr>
  </w:style>
  <w:style w:type="paragraph" w:styleId="Zkladntext2">
    <w:name w:val="Body Text 2"/>
    <w:basedOn w:val="Normln"/>
    <w:rsid w:val="00BC7C63"/>
    <w:pPr>
      <w:spacing w:after="120" w:line="480" w:lineRule="auto"/>
    </w:pPr>
  </w:style>
  <w:style w:type="paragraph" w:customStyle="1" w:styleId="Zkladntextodsazen21">
    <w:name w:val="Základní text odsazený 21"/>
    <w:basedOn w:val="Normln"/>
    <w:rsid w:val="00F03265"/>
    <w:pPr>
      <w:widowControl/>
      <w:overflowPunct w:val="0"/>
      <w:autoSpaceDE w:val="0"/>
      <w:autoSpaceDN w:val="0"/>
      <w:adjustRightInd w:val="0"/>
      <w:ind w:left="360" w:hanging="360"/>
      <w:jc w:val="both"/>
    </w:pPr>
  </w:style>
  <w:style w:type="paragraph" w:styleId="Odstavecseseznamem">
    <w:name w:val="List Paragraph"/>
    <w:basedOn w:val="Normln"/>
    <w:uiPriority w:val="34"/>
    <w:qFormat/>
    <w:rsid w:val="00D47ACB"/>
    <w:pPr>
      <w:ind w:left="708"/>
    </w:pPr>
  </w:style>
  <w:style w:type="paragraph" w:customStyle="1" w:styleId="standard">
    <w:name w:val="standard"/>
    <w:rsid w:val="00FE48BD"/>
    <w:pPr>
      <w:widowControl w:val="0"/>
    </w:pPr>
    <w:rPr>
      <w:snapToGrid w:val="0"/>
      <w:sz w:val="24"/>
    </w:rPr>
  </w:style>
  <w:style w:type="character" w:styleId="Hypertextovodkaz">
    <w:name w:val="Hyperlink"/>
    <w:uiPriority w:val="99"/>
    <w:rsid w:val="00FE48BD"/>
    <w:rPr>
      <w:color w:val="0000FF"/>
      <w:u w:val="single"/>
    </w:rPr>
  </w:style>
  <w:style w:type="paragraph" w:customStyle="1" w:styleId="Default">
    <w:name w:val="Default"/>
    <w:rsid w:val="004659B1"/>
    <w:pPr>
      <w:autoSpaceDE w:val="0"/>
      <w:autoSpaceDN w:val="0"/>
      <w:adjustRightInd w:val="0"/>
    </w:pPr>
    <w:rPr>
      <w:rFonts w:ascii="Arial" w:hAnsi="Arial" w:cs="Arial"/>
      <w:color w:val="000000"/>
      <w:sz w:val="24"/>
      <w:szCs w:val="24"/>
    </w:rPr>
  </w:style>
  <w:style w:type="character" w:customStyle="1" w:styleId="tsubjname">
    <w:name w:val="tsubjname"/>
    <w:rsid w:val="00005B8B"/>
  </w:style>
  <w:style w:type="character" w:customStyle="1" w:styleId="ZhlavChar">
    <w:name w:val="Záhlaví Char"/>
    <w:link w:val="Zhlav"/>
    <w:uiPriority w:val="99"/>
    <w:rsid w:val="00976D30"/>
    <w:rPr>
      <w:sz w:val="24"/>
    </w:rPr>
  </w:style>
  <w:style w:type="character" w:styleId="Siln">
    <w:name w:val="Strong"/>
    <w:uiPriority w:val="22"/>
    <w:qFormat/>
    <w:rsid w:val="00F447F6"/>
    <w:rPr>
      <w:b/>
      <w:bCs/>
    </w:rPr>
  </w:style>
  <w:style w:type="character" w:customStyle="1" w:styleId="WW8Num5z0">
    <w:name w:val="WW8Num5z0"/>
    <w:rsid w:val="00657528"/>
    <w:rPr>
      <w:rFonts w:ascii="Wingdings" w:hAnsi="Wingdings"/>
    </w:rPr>
  </w:style>
  <w:style w:type="character" w:customStyle="1" w:styleId="ZkladntextChar">
    <w:name w:val="Základní text Char"/>
    <w:link w:val="Zkladntext"/>
    <w:rsid w:val="00994D21"/>
    <w:rPr>
      <w:color w:val="000000"/>
      <w:sz w:val="24"/>
    </w:rPr>
  </w:style>
  <w:style w:type="paragraph" w:customStyle="1" w:styleId="a">
    <w:qFormat/>
    <w:rsid w:val="00EC1C47"/>
    <w:pPr>
      <w:widowControl w:val="0"/>
    </w:pPr>
    <w:rPr>
      <w:sz w:val="24"/>
    </w:rPr>
  </w:style>
  <w:style w:type="character" w:styleId="Zdraznn">
    <w:name w:val="Emphasis"/>
    <w:uiPriority w:val="20"/>
    <w:qFormat/>
    <w:rsid w:val="00EC1C47"/>
    <w:rPr>
      <w:i/>
      <w:iCs/>
    </w:rPr>
  </w:style>
  <w:style w:type="paragraph" w:styleId="Textpoznpodarou">
    <w:name w:val="footnote text"/>
    <w:aliases w:val="Schriftart: 9 pt,Schriftart: 10 pt,Schriftart: 8 pt,pozn. pod čarou,Footnote"/>
    <w:basedOn w:val="Normln"/>
    <w:link w:val="TextpoznpodarouChar"/>
    <w:semiHidden/>
    <w:rsid w:val="00A225AD"/>
    <w:pPr>
      <w:widowControl/>
    </w:pPr>
    <w:rPr>
      <w:sz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A225AD"/>
  </w:style>
  <w:style w:type="paragraph" w:customStyle="1" w:styleId="Normlnodrky">
    <w:name w:val="Normální odrážky"/>
    <w:basedOn w:val="Normln"/>
    <w:rsid w:val="00A225AD"/>
    <w:pPr>
      <w:widowControl/>
      <w:numPr>
        <w:numId w:val="29"/>
      </w:numPr>
      <w:jc w:val="both"/>
    </w:pPr>
    <w:rPr>
      <w:sz w:val="22"/>
      <w:szCs w:val="24"/>
      <w:lang w:val="en-US" w:eastAsia="en-US"/>
    </w:rPr>
  </w:style>
  <w:style w:type="paragraph" w:customStyle="1" w:styleId="rove1-slolnku">
    <w:name w:val="Úroveň 1 - číslo článku"/>
    <w:basedOn w:val="Odstavecseseznamem"/>
    <w:next w:val="Normln"/>
    <w:uiPriority w:val="99"/>
    <w:qFormat/>
    <w:rsid w:val="00DC58E8"/>
    <w:pPr>
      <w:keepNext/>
      <w:widowControl/>
      <w:numPr>
        <w:numId w:val="3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DC58E8"/>
    <w:pPr>
      <w:widowControl/>
      <w:numPr>
        <w:ilvl w:val="1"/>
        <w:numId w:val="3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DC58E8"/>
    <w:rPr>
      <w:rFonts w:ascii="Verdana" w:hAnsi="Verdana"/>
      <w:sz w:val="18"/>
      <w:szCs w:val="24"/>
    </w:rPr>
  </w:style>
  <w:style w:type="paragraph" w:customStyle="1" w:styleId="rove3-slovantext">
    <w:name w:val="Úroveň 3 - číslovaný text"/>
    <w:basedOn w:val="Odstavecseseznamem"/>
    <w:uiPriority w:val="99"/>
    <w:qFormat/>
    <w:rsid w:val="00DC58E8"/>
    <w:pPr>
      <w:widowControl/>
      <w:numPr>
        <w:ilvl w:val="2"/>
        <w:numId w:val="35"/>
      </w:numPr>
      <w:spacing w:before="120" w:after="120" w:line="312" w:lineRule="auto"/>
      <w:jc w:val="both"/>
    </w:pPr>
    <w:rPr>
      <w:rFonts w:ascii="Verdana" w:hAnsi="Verdana"/>
      <w:sz w:val="18"/>
      <w:szCs w:val="24"/>
    </w:rPr>
  </w:style>
  <w:style w:type="paragraph" w:styleId="Revize">
    <w:name w:val="Revision"/>
    <w:hidden/>
    <w:uiPriority w:val="99"/>
    <w:semiHidden/>
    <w:rsid w:val="003422AF"/>
    <w:rPr>
      <w:sz w:val="24"/>
    </w:rPr>
  </w:style>
  <w:style w:type="paragraph" w:customStyle="1" w:styleId="Normln1">
    <w:name w:val="Normální~~"/>
    <w:basedOn w:val="Normln"/>
    <w:qFormat/>
    <w:rsid w:val="00C42E5B"/>
    <w:pPr>
      <w:spacing w:line="288" w:lineRule="auto"/>
      <w:jc w:val="both"/>
    </w:pPr>
  </w:style>
  <w:style w:type="character" w:styleId="Nevyeenzmnka">
    <w:name w:val="Unresolved Mention"/>
    <w:basedOn w:val="Standardnpsmoodstavce"/>
    <w:uiPriority w:val="99"/>
    <w:semiHidden/>
    <w:unhideWhenUsed/>
    <w:rsid w:val="00133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89373">
      <w:bodyDiv w:val="1"/>
      <w:marLeft w:val="0"/>
      <w:marRight w:val="0"/>
      <w:marTop w:val="0"/>
      <w:marBottom w:val="0"/>
      <w:divBdr>
        <w:top w:val="none" w:sz="0" w:space="0" w:color="auto"/>
        <w:left w:val="none" w:sz="0" w:space="0" w:color="auto"/>
        <w:bottom w:val="none" w:sz="0" w:space="0" w:color="auto"/>
        <w:right w:val="none" w:sz="0" w:space="0" w:color="auto"/>
      </w:divBdr>
    </w:div>
    <w:div w:id="299383886">
      <w:bodyDiv w:val="1"/>
      <w:marLeft w:val="0"/>
      <w:marRight w:val="0"/>
      <w:marTop w:val="0"/>
      <w:marBottom w:val="0"/>
      <w:divBdr>
        <w:top w:val="none" w:sz="0" w:space="0" w:color="auto"/>
        <w:left w:val="none" w:sz="0" w:space="0" w:color="auto"/>
        <w:bottom w:val="none" w:sz="0" w:space="0" w:color="auto"/>
        <w:right w:val="none" w:sz="0" w:space="0" w:color="auto"/>
      </w:divBdr>
    </w:div>
    <w:div w:id="498543943">
      <w:bodyDiv w:val="1"/>
      <w:marLeft w:val="0"/>
      <w:marRight w:val="0"/>
      <w:marTop w:val="0"/>
      <w:marBottom w:val="0"/>
      <w:divBdr>
        <w:top w:val="none" w:sz="0" w:space="0" w:color="auto"/>
        <w:left w:val="none" w:sz="0" w:space="0" w:color="auto"/>
        <w:bottom w:val="none" w:sz="0" w:space="0" w:color="auto"/>
        <w:right w:val="none" w:sz="0" w:space="0" w:color="auto"/>
      </w:divBdr>
    </w:div>
    <w:div w:id="499396870">
      <w:bodyDiv w:val="1"/>
      <w:marLeft w:val="0"/>
      <w:marRight w:val="0"/>
      <w:marTop w:val="0"/>
      <w:marBottom w:val="0"/>
      <w:divBdr>
        <w:top w:val="none" w:sz="0" w:space="0" w:color="auto"/>
        <w:left w:val="none" w:sz="0" w:space="0" w:color="auto"/>
        <w:bottom w:val="none" w:sz="0" w:space="0" w:color="auto"/>
        <w:right w:val="none" w:sz="0" w:space="0" w:color="auto"/>
      </w:divBdr>
    </w:div>
    <w:div w:id="531890974">
      <w:bodyDiv w:val="1"/>
      <w:marLeft w:val="0"/>
      <w:marRight w:val="0"/>
      <w:marTop w:val="0"/>
      <w:marBottom w:val="0"/>
      <w:divBdr>
        <w:top w:val="none" w:sz="0" w:space="0" w:color="auto"/>
        <w:left w:val="none" w:sz="0" w:space="0" w:color="auto"/>
        <w:bottom w:val="none" w:sz="0" w:space="0" w:color="auto"/>
        <w:right w:val="none" w:sz="0" w:space="0" w:color="auto"/>
      </w:divBdr>
    </w:div>
    <w:div w:id="553934506">
      <w:bodyDiv w:val="1"/>
      <w:marLeft w:val="0"/>
      <w:marRight w:val="0"/>
      <w:marTop w:val="0"/>
      <w:marBottom w:val="0"/>
      <w:divBdr>
        <w:top w:val="none" w:sz="0" w:space="0" w:color="auto"/>
        <w:left w:val="none" w:sz="0" w:space="0" w:color="auto"/>
        <w:bottom w:val="none" w:sz="0" w:space="0" w:color="auto"/>
        <w:right w:val="none" w:sz="0" w:space="0" w:color="auto"/>
      </w:divBdr>
    </w:div>
    <w:div w:id="591200800">
      <w:bodyDiv w:val="1"/>
      <w:marLeft w:val="0"/>
      <w:marRight w:val="0"/>
      <w:marTop w:val="0"/>
      <w:marBottom w:val="0"/>
      <w:divBdr>
        <w:top w:val="none" w:sz="0" w:space="0" w:color="auto"/>
        <w:left w:val="none" w:sz="0" w:space="0" w:color="auto"/>
        <w:bottom w:val="none" w:sz="0" w:space="0" w:color="auto"/>
        <w:right w:val="none" w:sz="0" w:space="0" w:color="auto"/>
      </w:divBdr>
    </w:div>
    <w:div w:id="661617721">
      <w:bodyDiv w:val="1"/>
      <w:marLeft w:val="0"/>
      <w:marRight w:val="0"/>
      <w:marTop w:val="0"/>
      <w:marBottom w:val="0"/>
      <w:divBdr>
        <w:top w:val="none" w:sz="0" w:space="0" w:color="auto"/>
        <w:left w:val="none" w:sz="0" w:space="0" w:color="auto"/>
        <w:bottom w:val="none" w:sz="0" w:space="0" w:color="auto"/>
        <w:right w:val="none" w:sz="0" w:space="0" w:color="auto"/>
      </w:divBdr>
    </w:div>
    <w:div w:id="699207046">
      <w:bodyDiv w:val="1"/>
      <w:marLeft w:val="0"/>
      <w:marRight w:val="0"/>
      <w:marTop w:val="0"/>
      <w:marBottom w:val="0"/>
      <w:divBdr>
        <w:top w:val="none" w:sz="0" w:space="0" w:color="auto"/>
        <w:left w:val="none" w:sz="0" w:space="0" w:color="auto"/>
        <w:bottom w:val="none" w:sz="0" w:space="0" w:color="auto"/>
        <w:right w:val="none" w:sz="0" w:space="0" w:color="auto"/>
      </w:divBdr>
    </w:div>
    <w:div w:id="774593872">
      <w:bodyDiv w:val="1"/>
      <w:marLeft w:val="0"/>
      <w:marRight w:val="0"/>
      <w:marTop w:val="0"/>
      <w:marBottom w:val="0"/>
      <w:divBdr>
        <w:top w:val="none" w:sz="0" w:space="0" w:color="auto"/>
        <w:left w:val="none" w:sz="0" w:space="0" w:color="auto"/>
        <w:bottom w:val="none" w:sz="0" w:space="0" w:color="auto"/>
        <w:right w:val="none" w:sz="0" w:space="0" w:color="auto"/>
      </w:divBdr>
    </w:div>
    <w:div w:id="1009791049">
      <w:bodyDiv w:val="1"/>
      <w:marLeft w:val="0"/>
      <w:marRight w:val="0"/>
      <w:marTop w:val="0"/>
      <w:marBottom w:val="0"/>
      <w:divBdr>
        <w:top w:val="none" w:sz="0" w:space="0" w:color="auto"/>
        <w:left w:val="none" w:sz="0" w:space="0" w:color="auto"/>
        <w:bottom w:val="none" w:sz="0" w:space="0" w:color="auto"/>
        <w:right w:val="none" w:sz="0" w:space="0" w:color="auto"/>
      </w:divBdr>
    </w:div>
    <w:div w:id="1046444458">
      <w:bodyDiv w:val="1"/>
      <w:marLeft w:val="0"/>
      <w:marRight w:val="0"/>
      <w:marTop w:val="0"/>
      <w:marBottom w:val="0"/>
      <w:divBdr>
        <w:top w:val="none" w:sz="0" w:space="0" w:color="auto"/>
        <w:left w:val="none" w:sz="0" w:space="0" w:color="auto"/>
        <w:bottom w:val="none" w:sz="0" w:space="0" w:color="auto"/>
        <w:right w:val="none" w:sz="0" w:space="0" w:color="auto"/>
      </w:divBdr>
      <w:divsChild>
        <w:div w:id="212279350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53985454">
      <w:bodyDiv w:val="1"/>
      <w:marLeft w:val="0"/>
      <w:marRight w:val="0"/>
      <w:marTop w:val="0"/>
      <w:marBottom w:val="0"/>
      <w:divBdr>
        <w:top w:val="none" w:sz="0" w:space="0" w:color="auto"/>
        <w:left w:val="none" w:sz="0" w:space="0" w:color="auto"/>
        <w:bottom w:val="none" w:sz="0" w:space="0" w:color="auto"/>
        <w:right w:val="none" w:sz="0" w:space="0" w:color="auto"/>
      </w:divBdr>
    </w:div>
    <w:div w:id="1187866833">
      <w:bodyDiv w:val="1"/>
      <w:marLeft w:val="0"/>
      <w:marRight w:val="0"/>
      <w:marTop w:val="0"/>
      <w:marBottom w:val="0"/>
      <w:divBdr>
        <w:top w:val="none" w:sz="0" w:space="0" w:color="auto"/>
        <w:left w:val="none" w:sz="0" w:space="0" w:color="auto"/>
        <w:bottom w:val="none" w:sz="0" w:space="0" w:color="auto"/>
        <w:right w:val="none" w:sz="0" w:space="0" w:color="auto"/>
      </w:divBdr>
    </w:div>
    <w:div w:id="1446002150">
      <w:bodyDiv w:val="1"/>
      <w:marLeft w:val="0"/>
      <w:marRight w:val="0"/>
      <w:marTop w:val="0"/>
      <w:marBottom w:val="0"/>
      <w:divBdr>
        <w:top w:val="none" w:sz="0" w:space="0" w:color="auto"/>
        <w:left w:val="none" w:sz="0" w:space="0" w:color="auto"/>
        <w:bottom w:val="none" w:sz="0" w:space="0" w:color="auto"/>
        <w:right w:val="none" w:sz="0" w:space="0" w:color="auto"/>
      </w:divBdr>
    </w:div>
    <w:div w:id="1474059969">
      <w:bodyDiv w:val="1"/>
      <w:marLeft w:val="0"/>
      <w:marRight w:val="0"/>
      <w:marTop w:val="0"/>
      <w:marBottom w:val="0"/>
      <w:divBdr>
        <w:top w:val="none" w:sz="0" w:space="0" w:color="auto"/>
        <w:left w:val="none" w:sz="0" w:space="0" w:color="auto"/>
        <w:bottom w:val="none" w:sz="0" w:space="0" w:color="auto"/>
        <w:right w:val="none" w:sz="0" w:space="0" w:color="auto"/>
      </w:divBdr>
    </w:div>
    <w:div w:id="1542209266">
      <w:bodyDiv w:val="1"/>
      <w:marLeft w:val="0"/>
      <w:marRight w:val="0"/>
      <w:marTop w:val="0"/>
      <w:marBottom w:val="0"/>
      <w:divBdr>
        <w:top w:val="none" w:sz="0" w:space="0" w:color="auto"/>
        <w:left w:val="none" w:sz="0" w:space="0" w:color="auto"/>
        <w:bottom w:val="none" w:sz="0" w:space="0" w:color="auto"/>
        <w:right w:val="none" w:sz="0" w:space="0" w:color="auto"/>
      </w:divBdr>
    </w:div>
    <w:div w:id="1563786715">
      <w:bodyDiv w:val="1"/>
      <w:marLeft w:val="0"/>
      <w:marRight w:val="0"/>
      <w:marTop w:val="0"/>
      <w:marBottom w:val="0"/>
      <w:divBdr>
        <w:top w:val="none" w:sz="0" w:space="0" w:color="auto"/>
        <w:left w:val="none" w:sz="0" w:space="0" w:color="auto"/>
        <w:bottom w:val="none" w:sz="0" w:space="0" w:color="auto"/>
        <w:right w:val="none" w:sz="0" w:space="0" w:color="auto"/>
      </w:divBdr>
    </w:div>
    <w:div w:id="1658799812">
      <w:bodyDiv w:val="1"/>
      <w:marLeft w:val="0"/>
      <w:marRight w:val="0"/>
      <w:marTop w:val="0"/>
      <w:marBottom w:val="0"/>
      <w:divBdr>
        <w:top w:val="none" w:sz="0" w:space="0" w:color="auto"/>
        <w:left w:val="none" w:sz="0" w:space="0" w:color="auto"/>
        <w:bottom w:val="none" w:sz="0" w:space="0" w:color="auto"/>
        <w:right w:val="none" w:sz="0" w:space="0" w:color="auto"/>
      </w:divBdr>
      <w:divsChild>
        <w:div w:id="446506808">
          <w:marLeft w:val="0"/>
          <w:marRight w:val="0"/>
          <w:marTop w:val="0"/>
          <w:marBottom w:val="0"/>
          <w:divBdr>
            <w:top w:val="none" w:sz="0" w:space="0" w:color="auto"/>
            <w:left w:val="none" w:sz="0" w:space="0" w:color="auto"/>
            <w:bottom w:val="none" w:sz="0" w:space="0" w:color="auto"/>
            <w:right w:val="none" w:sz="0" w:space="0" w:color="auto"/>
          </w:divBdr>
        </w:div>
        <w:div w:id="598219649">
          <w:marLeft w:val="0"/>
          <w:marRight w:val="0"/>
          <w:marTop w:val="0"/>
          <w:marBottom w:val="0"/>
          <w:divBdr>
            <w:top w:val="none" w:sz="0" w:space="0" w:color="auto"/>
            <w:left w:val="none" w:sz="0" w:space="0" w:color="auto"/>
            <w:bottom w:val="none" w:sz="0" w:space="0" w:color="auto"/>
            <w:right w:val="none" w:sz="0" w:space="0" w:color="auto"/>
          </w:divBdr>
        </w:div>
        <w:div w:id="946886481">
          <w:marLeft w:val="0"/>
          <w:marRight w:val="0"/>
          <w:marTop w:val="0"/>
          <w:marBottom w:val="0"/>
          <w:divBdr>
            <w:top w:val="none" w:sz="0" w:space="0" w:color="auto"/>
            <w:left w:val="none" w:sz="0" w:space="0" w:color="auto"/>
            <w:bottom w:val="none" w:sz="0" w:space="0" w:color="auto"/>
            <w:right w:val="none" w:sz="0" w:space="0" w:color="auto"/>
          </w:divBdr>
        </w:div>
        <w:div w:id="1088380994">
          <w:marLeft w:val="0"/>
          <w:marRight w:val="0"/>
          <w:marTop w:val="0"/>
          <w:marBottom w:val="0"/>
          <w:divBdr>
            <w:top w:val="none" w:sz="0" w:space="0" w:color="auto"/>
            <w:left w:val="none" w:sz="0" w:space="0" w:color="auto"/>
            <w:bottom w:val="none" w:sz="0" w:space="0" w:color="auto"/>
            <w:right w:val="none" w:sz="0" w:space="0" w:color="auto"/>
          </w:divBdr>
        </w:div>
        <w:div w:id="1311053306">
          <w:marLeft w:val="0"/>
          <w:marRight w:val="0"/>
          <w:marTop w:val="0"/>
          <w:marBottom w:val="0"/>
          <w:divBdr>
            <w:top w:val="none" w:sz="0" w:space="0" w:color="auto"/>
            <w:left w:val="none" w:sz="0" w:space="0" w:color="auto"/>
            <w:bottom w:val="none" w:sz="0" w:space="0" w:color="auto"/>
            <w:right w:val="none" w:sz="0" w:space="0" w:color="auto"/>
          </w:divBdr>
        </w:div>
        <w:div w:id="1488479261">
          <w:marLeft w:val="0"/>
          <w:marRight w:val="0"/>
          <w:marTop w:val="0"/>
          <w:marBottom w:val="0"/>
          <w:divBdr>
            <w:top w:val="none" w:sz="0" w:space="0" w:color="auto"/>
            <w:left w:val="none" w:sz="0" w:space="0" w:color="auto"/>
            <w:bottom w:val="none" w:sz="0" w:space="0" w:color="auto"/>
            <w:right w:val="none" w:sz="0" w:space="0" w:color="auto"/>
          </w:divBdr>
        </w:div>
        <w:div w:id="1632247369">
          <w:marLeft w:val="0"/>
          <w:marRight w:val="0"/>
          <w:marTop w:val="0"/>
          <w:marBottom w:val="0"/>
          <w:divBdr>
            <w:top w:val="none" w:sz="0" w:space="0" w:color="auto"/>
            <w:left w:val="none" w:sz="0" w:space="0" w:color="auto"/>
            <w:bottom w:val="none" w:sz="0" w:space="0" w:color="auto"/>
            <w:right w:val="none" w:sz="0" w:space="0" w:color="auto"/>
          </w:divBdr>
        </w:div>
      </w:divsChild>
    </w:div>
    <w:div w:id="1710833633">
      <w:bodyDiv w:val="1"/>
      <w:marLeft w:val="0"/>
      <w:marRight w:val="0"/>
      <w:marTop w:val="0"/>
      <w:marBottom w:val="0"/>
      <w:divBdr>
        <w:top w:val="none" w:sz="0" w:space="0" w:color="auto"/>
        <w:left w:val="none" w:sz="0" w:space="0" w:color="auto"/>
        <w:bottom w:val="none" w:sz="0" w:space="0" w:color="auto"/>
        <w:right w:val="none" w:sz="0" w:space="0" w:color="auto"/>
      </w:divBdr>
    </w:div>
    <w:div w:id="1732117828">
      <w:bodyDiv w:val="1"/>
      <w:marLeft w:val="0"/>
      <w:marRight w:val="0"/>
      <w:marTop w:val="0"/>
      <w:marBottom w:val="0"/>
      <w:divBdr>
        <w:top w:val="none" w:sz="0" w:space="0" w:color="auto"/>
        <w:left w:val="none" w:sz="0" w:space="0" w:color="auto"/>
        <w:bottom w:val="none" w:sz="0" w:space="0" w:color="auto"/>
        <w:right w:val="none" w:sz="0" w:space="0" w:color="auto"/>
      </w:divBdr>
    </w:div>
    <w:div w:id="1748576149">
      <w:bodyDiv w:val="1"/>
      <w:marLeft w:val="0"/>
      <w:marRight w:val="0"/>
      <w:marTop w:val="0"/>
      <w:marBottom w:val="0"/>
      <w:divBdr>
        <w:top w:val="none" w:sz="0" w:space="0" w:color="auto"/>
        <w:left w:val="none" w:sz="0" w:space="0" w:color="auto"/>
        <w:bottom w:val="none" w:sz="0" w:space="0" w:color="auto"/>
        <w:right w:val="none" w:sz="0" w:space="0" w:color="auto"/>
      </w:divBdr>
    </w:div>
    <w:div w:id="1766803443">
      <w:bodyDiv w:val="1"/>
      <w:marLeft w:val="0"/>
      <w:marRight w:val="0"/>
      <w:marTop w:val="0"/>
      <w:marBottom w:val="0"/>
      <w:divBdr>
        <w:top w:val="none" w:sz="0" w:space="0" w:color="auto"/>
        <w:left w:val="none" w:sz="0" w:space="0" w:color="auto"/>
        <w:bottom w:val="none" w:sz="0" w:space="0" w:color="auto"/>
        <w:right w:val="none" w:sz="0" w:space="0" w:color="auto"/>
      </w:divBdr>
    </w:div>
    <w:div w:id="1848204599">
      <w:bodyDiv w:val="1"/>
      <w:marLeft w:val="0"/>
      <w:marRight w:val="0"/>
      <w:marTop w:val="0"/>
      <w:marBottom w:val="0"/>
      <w:divBdr>
        <w:top w:val="none" w:sz="0" w:space="0" w:color="auto"/>
        <w:left w:val="none" w:sz="0" w:space="0" w:color="auto"/>
        <w:bottom w:val="none" w:sz="0" w:space="0" w:color="auto"/>
        <w:right w:val="none" w:sz="0" w:space="0" w:color="auto"/>
      </w:divBdr>
    </w:div>
    <w:div w:id="1880320143">
      <w:bodyDiv w:val="1"/>
      <w:marLeft w:val="0"/>
      <w:marRight w:val="0"/>
      <w:marTop w:val="0"/>
      <w:marBottom w:val="0"/>
      <w:divBdr>
        <w:top w:val="none" w:sz="0" w:space="0" w:color="auto"/>
        <w:left w:val="none" w:sz="0" w:space="0" w:color="auto"/>
        <w:bottom w:val="none" w:sz="0" w:space="0" w:color="auto"/>
        <w:right w:val="none" w:sz="0" w:space="0" w:color="auto"/>
      </w:divBdr>
    </w:div>
    <w:div w:id="2060519772">
      <w:bodyDiv w:val="1"/>
      <w:marLeft w:val="0"/>
      <w:marRight w:val="0"/>
      <w:marTop w:val="0"/>
      <w:marBottom w:val="0"/>
      <w:divBdr>
        <w:top w:val="none" w:sz="0" w:space="0" w:color="auto"/>
        <w:left w:val="none" w:sz="0" w:space="0" w:color="auto"/>
        <w:bottom w:val="none" w:sz="0" w:space="0" w:color="auto"/>
        <w:right w:val="none" w:sz="0" w:space="0" w:color="auto"/>
      </w:divBdr>
    </w:div>
    <w:div w:id="20798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merclova@bosonohy.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3" ma:contentTypeDescription="Create a new document." ma:contentTypeScope="" ma:versionID="517744ca60c99c56e397a09e30045096">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74f00e82c7b5d83aaaef27f1d5db14e4"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61d8df-3f63-45b1-8d77-c9158ac84b49"/>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B9EA3C-ECA4-4478-B21A-6550B833A388}">
  <ds:schemaRefs>
    <ds:schemaRef ds:uri="http://schemas.microsoft.com/sharepoint/v3/contenttype/forms"/>
  </ds:schemaRefs>
</ds:datastoreItem>
</file>

<file path=customXml/itemProps2.xml><?xml version="1.0" encoding="utf-8"?>
<ds:datastoreItem xmlns:ds="http://schemas.openxmlformats.org/officeDocument/2006/customXml" ds:itemID="{7C8BBFC2-16AD-4BDC-9E46-58107E70051E}">
  <ds:schemaRefs>
    <ds:schemaRef ds:uri="http://schemas.openxmlformats.org/officeDocument/2006/bibliography"/>
  </ds:schemaRefs>
</ds:datastoreItem>
</file>

<file path=customXml/itemProps3.xml><?xml version="1.0" encoding="utf-8"?>
<ds:datastoreItem xmlns:ds="http://schemas.openxmlformats.org/officeDocument/2006/customXml" ds:itemID="{97B7B2C8-FAAB-4463-9881-BDA946C3A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D4178-0A4C-486C-A67F-541823C5083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3242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subject/>
  <dc:creator>Starosta</dc:creator>
  <cp:keywords/>
  <cp:lastModifiedBy>Eva Merclová</cp:lastModifiedBy>
  <cp:revision>2</cp:revision>
  <cp:lastPrinted>2024-10-29T09:28:00Z</cp:lastPrinted>
  <dcterms:created xsi:type="dcterms:W3CDTF">2025-04-10T11:19:00Z</dcterms:created>
  <dcterms:modified xsi:type="dcterms:W3CDTF">2025-04-10T11:19:00Z</dcterms:modified>
</cp:coreProperties>
</file>