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F385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139117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117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0025010170/1109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436824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25010170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090758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758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3750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right="40"/>
              <w:jc w:val="right"/>
            </w:pPr>
            <w:r>
              <w:rPr>
                <w:b/>
              </w:rPr>
              <w:t>O-001/25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43682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  <w:ind w:left="40"/>
            </w:pPr>
            <w:r>
              <w:rPr>
                <w:b/>
              </w:rPr>
              <w:t xml:space="preserve">Ústav státu a práva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Národní 18</w:t>
            </w:r>
            <w:r>
              <w:rPr>
                <w:b/>
              </w:rPr>
              <w:br/>
              <w:t>116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436824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  <w:ind w:left="60" w:right="60"/>
            </w:pPr>
            <w:r>
              <w:rPr>
                <w:b/>
              </w:rPr>
              <w:t>381109 THS</w:t>
            </w: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  <w:ind w:left="60" w:right="60"/>
            </w:pPr>
            <w:r>
              <w:rPr>
                <w:b/>
              </w:rPr>
              <w:t>Ing. Táborská Dana</w:t>
            </w: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</w:pPr>
            <w:r>
              <w:rPr>
                <w:b/>
              </w:rPr>
              <w:t>68378122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</w:pPr>
            <w:r>
              <w:rPr>
                <w:b/>
              </w:rPr>
              <w:t>CZ68378122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  <w:ind w:left="60" w:right="60"/>
            </w:pPr>
            <w:r>
              <w:rPr>
                <w:b/>
              </w:rPr>
              <w:t xml:space="preserve">Tel.: 225443231, Fax: </w:t>
            </w:r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taborska@hiu.cas.cz</w:t>
            </w:r>
            <w:proofErr w:type="spellEnd"/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default10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30.04.2025</w:t>
            </w:r>
            <w:proofErr w:type="gramEnd"/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28.04.2025</w:t>
            </w:r>
            <w:proofErr w:type="gramEnd"/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default10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default10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default10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default10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default10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3F3851">
            <w:pPr>
              <w:pStyle w:val="default10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F3851" w:rsidRDefault="00436824">
            <w:pPr>
              <w:pStyle w:val="default10"/>
              <w:ind w:left="40" w:right="40"/>
            </w:pPr>
            <w:r>
              <w:rPr>
                <w:sz w:val="18"/>
              </w:rPr>
              <w:t>Poradenství v oblasti pracovně právních vztahů, interních předpisů, pracovního řádu a interní konzultace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F3851" w:rsidRDefault="003F385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37,50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hod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75 000,00 Kč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75 000,00 Kč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851" w:rsidRDefault="0043682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09.04.2025</w:t>
            </w:r>
            <w:proofErr w:type="gramEnd"/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Táborská Dana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225443231, Fax: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taborska@hiu.cas.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5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8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30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7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3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1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3851" w:rsidRDefault="00436824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  <w:tr w:rsidR="003F385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1" w:rsidRDefault="00436824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260" w:type="dxa"/>
          </w:tcPr>
          <w:p w:rsidR="003F3851" w:rsidRDefault="003F3851">
            <w:pPr>
              <w:pStyle w:val="EMPTYCELLSTYLE"/>
            </w:pPr>
          </w:p>
        </w:tc>
        <w:tc>
          <w:tcPr>
            <w:tcW w:w="460" w:type="dxa"/>
          </w:tcPr>
          <w:p w:rsidR="003F3851" w:rsidRDefault="003F3851">
            <w:pPr>
              <w:pStyle w:val="EMPTYCELLSTYLE"/>
            </w:pPr>
          </w:p>
        </w:tc>
      </w:tr>
    </w:tbl>
    <w:p w:rsidR="00436824" w:rsidRDefault="00436824"/>
    <w:sectPr w:rsidR="0043682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51"/>
    <w:rsid w:val="00390F99"/>
    <w:rsid w:val="003F3851"/>
    <w:rsid w:val="004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97C1E-4839-4F62-80E6-6F50A1D1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1</cp:revision>
  <dcterms:created xsi:type="dcterms:W3CDTF">2025-04-10T09:41:00Z</dcterms:created>
  <dcterms:modified xsi:type="dcterms:W3CDTF">2025-04-10T09:42:00Z</dcterms:modified>
</cp:coreProperties>
</file>