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136E" w14:textId="501AACDE" w:rsidR="0005470B" w:rsidRPr="00BC45A2" w:rsidRDefault="0005470B" w:rsidP="00BC45A2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BC45A2">
        <w:rPr>
          <w:b/>
          <w:sz w:val="24"/>
          <w:szCs w:val="24"/>
        </w:rPr>
        <w:t xml:space="preserve">Dodatek č. </w:t>
      </w:r>
      <w:r w:rsidR="000E7CA5" w:rsidRPr="00BC45A2">
        <w:rPr>
          <w:b/>
          <w:sz w:val="24"/>
          <w:szCs w:val="24"/>
        </w:rPr>
        <w:t>2</w:t>
      </w:r>
      <w:r w:rsidRPr="00BC45A2">
        <w:rPr>
          <w:b/>
          <w:sz w:val="24"/>
          <w:szCs w:val="24"/>
        </w:rPr>
        <w:t xml:space="preserve"> ke smlouvě o dílo</w:t>
      </w:r>
    </w:p>
    <w:p w14:paraId="1B8663C4" w14:textId="77777777" w:rsidR="0005470B" w:rsidRPr="00BC45A2" w:rsidRDefault="0005470B" w:rsidP="00BC45A2">
      <w:pPr>
        <w:rPr>
          <w:b/>
          <w:sz w:val="24"/>
          <w:szCs w:val="24"/>
        </w:rPr>
      </w:pPr>
    </w:p>
    <w:p w14:paraId="0DAE12F9" w14:textId="77777777" w:rsidR="0005470B" w:rsidRPr="00BC45A2" w:rsidRDefault="0005470B" w:rsidP="00BC45A2">
      <w:pPr>
        <w:rPr>
          <w:b/>
          <w:sz w:val="24"/>
          <w:szCs w:val="24"/>
        </w:rPr>
      </w:pPr>
    </w:p>
    <w:p w14:paraId="6A1A99D8" w14:textId="77777777" w:rsidR="0005470B" w:rsidRPr="00BC45A2" w:rsidRDefault="0005470B" w:rsidP="00BC45A2">
      <w:pPr>
        <w:rPr>
          <w:b/>
          <w:sz w:val="24"/>
          <w:szCs w:val="24"/>
        </w:rPr>
      </w:pPr>
    </w:p>
    <w:p w14:paraId="198CE6F0" w14:textId="77777777" w:rsidR="0005470B" w:rsidRPr="00BC45A2" w:rsidRDefault="0005470B" w:rsidP="00BC45A2">
      <w:pPr>
        <w:rPr>
          <w:sz w:val="24"/>
          <w:szCs w:val="24"/>
        </w:rPr>
      </w:pPr>
      <w:r w:rsidRPr="00BC45A2">
        <w:rPr>
          <w:b/>
          <w:sz w:val="24"/>
          <w:szCs w:val="24"/>
        </w:rPr>
        <w:t xml:space="preserve">Moravská zemská knihovna v Brně, </w:t>
      </w:r>
      <w:r w:rsidRPr="00BC45A2">
        <w:rPr>
          <w:sz w:val="24"/>
          <w:szCs w:val="24"/>
        </w:rPr>
        <w:t>IČ: 00094943</w:t>
      </w:r>
    </w:p>
    <w:p w14:paraId="4D843524" w14:textId="77777777" w:rsidR="0005470B" w:rsidRPr="00BC45A2" w:rsidRDefault="0005470B" w:rsidP="00BC45A2">
      <w:pPr>
        <w:rPr>
          <w:sz w:val="24"/>
          <w:szCs w:val="24"/>
        </w:rPr>
      </w:pPr>
      <w:r w:rsidRPr="00BC45A2">
        <w:rPr>
          <w:sz w:val="24"/>
          <w:szCs w:val="24"/>
        </w:rPr>
        <w:t>se sídlem Kounicova 65a, 601 87 Brno</w:t>
      </w:r>
    </w:p>
    <w:p w14:paraId="63F78982" w14:textId="77777777" w:rsidR="0005470B" w:rsidRPr="00BC45A2" w:rsidRDefault="0005470B" w:rsidP="00BC45A2">
      <w:pPr>
        <w:rPr>
          <w:sz w:val="24"/>
          <w:szCs w:val="24"/>
        </w:rPr>
      </w:pPr>
      <w:r w:rsidRPr="00BC45A2">
        <w:rPr>
          <w:sz w:val="24"/>
          <w:szCs w:val="24"/>
        </w:rPr>
        <w:t>zastoupená PhDr. Tomášem Kubíčkem, Ph.D., generálním ředitelem</w:t>
      </w:r>
    </w:p>
    <w:p w14:paraId="2A631B7E" w14:textId="77777777" w:rsidR="0005470B" w:rsidRPr="00BC45A2" w:rsidRDefault="0005470B" w:rsidP="00BC45A2">
      <w:pPr>
        <w:rPr>
          <w:i/>
          <w:sz w:val="24"/>
          <w:szCs w:val="24"/>
        </w:rPr>
      </w:pPr>
      <w:r w:rsidRPr="00BC45A2">
        <w:rPr>
          <w:i/>
          <w:sz w:val="24"/>
          <w:szCs w:val="24"/>
        </w:rPr>
        <w:t>jako „objednatel“</w:t>
      </w:r>
    </w:p>
    <w:p w14:paraId="37226D64" w14:textId="77777777" w:rsidR="0005470B" w:rsidRPr="00BC45A2" w:rsidRDefault="0005470B" w:rsidP="00BC45A2">
      <w:pPr>
        <w:rPr>
          <w:i/>
          <w:sz w:val="24"/>
          <w:szCs w:val="24"/>
        </w:rPr>
      </w:pPr>
    </w:p>
    <w:p w14:paraId="3ECB6D25" w14:textId="77777777" w:rsidR="0005470B" w:rsidRPr="00BC45A2" w:rsidRDefault="0005470B" w:rsidP="00BC45A2">
      <w:pPr>
        <w:rPr>
          <w:sz w:val="24"/>
          <w:szCs w:val="24"/>
        </w:rPr>
      </w:pPr>
    </w:p>
    <w:p w14:paraId="1D26F9CA" w14:textId="77777777" w:rsidR="0005470B" w:rsidRPr="00BC45A2" w:rsidRDefault="0005470B" w:rsidP="00BC45A2">
      <w:pPr>
        <w:rPr>
          <w:sz w:val="24"/>
          <w:szCs w:val="24"/>
        </w:rPr>
      </w:pPr>
      <w:r w:rsidRPr="00BC45A2">
        <w:rPr>
          <w:sz w:val="24"/>
          <w:szCs w:val="24"/>
        </w:rPr>
        <w:t>a</w:t>
      </w:r>
    </w:p>
    <w:p w14:paraId="07100747" w14:textId="77777777" w:rsidR="0005470B" w:rsidRPr="00BC45A2" w:rsidRDefault="0005470B" w:rsidP="00BC45A2">
      <w:pPr>
        <w:rPr>
          <w:sz w:val="24"/>
          <w:szCs w:val="24"/>
        </w:rPr>
      </w:pPr>
    </w:p>
    <w:p w14:paraId="7B496996" w14:textId="77777777" w:rsidR="0005470B" w:rsidRPr="00BC45A2" w:rsidRDefault="0005470B" w:rsidP="00BC45A2">
      <w:pPr>
        <w:rPr>
          <w:sz w:val="24"/>
          <w:szCs w:val="24"/>
        </w:rPr>
      </w:pPr>
    </w:p>
    <w:p w14:paraId="29419676" w14:textId="77777777" w:rsidR="0005470B" w:rsidRPr="00BC45A2" w:rsidRDefault="0005470B" w:rsidP="00BC45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C45A2">
        <w:rPr>
          <w:b/>
          <w:color w:val="000000"/>
          <w:sz w:val="24"/>
          <w:szCs w:val="24"/>
        </w:rPr>
        <w:t xml:space="preserve">Tomáš Shejbal, </w:t>
      </w:r>
      <w:r w:rsidRPr="00BC45A2">
        <w:rPr>
          <w:color w:val="000000"/>
          <w:sz w:val="24"/>
          <w:szCs w:val="24"/>
        </w:rPr>
        <w:t>IČ: 19683367</w:t>
      </w:r>
    </w:p>
    <w:p w14:paraId="7FDBDF73" w14:textId="77777777" w:rsidR="0005470B" w:rsidRPr="00BC45A2" w:rsidRDefault="0005470B" w:rsidP="00BC45A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C45A2">
        <w:rPr>
          <w:color w:val="000000"/>
          <w:sz w:val="24"/>
          <w:szCs w:val="24"/>
        </w:rPr>
        <w:t>sídlo: Benešovo náměstí 2471, 530 02, Pardubice - Zelené Předměstí</w:t>
      </w:r>
    </w:p>
    <w:p w14:paraId="5913A436" w14:textId="5FED9710" w:rsidR="0005470B" w:rsidRPr="00BC45A2" w:rsidRDefault="0005470B" w:rsidP="00BC45A2">
      <w:pPr>
        <w:rPr>
          <w:i/>
          <w:sz w:val="24"/>
          <w:szCs w:val="24"/>
        </w:rPr>
      </w:pPr>
      <w:r w:rsidRPr="00BC45A2">
        <w:rPr>
          <w:i/>
          <w:sz w:val="24"/>
          <w:szCs w:val="24"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05470B" w:rsidRPr="00BC45A2" w14:paraId="62C6BEEC" w14:textId="77777777" w:rsidTr="00E12DD3">
        <w:tc>
          <w:tcPr>
            <w:tcW w:w="5552" w:type="dxa"/>
          </w:tcPr>
          <w:p w14:paraId="4FCC1176" w14:textId="77777777" w:rsidR="0005470B" w:rsidRPr="00BC45A2" w:rsidRDefault="0005470B" w:rsidP="00BC4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4284" w14:textId="77777777" w:rsidR="0005470B" w:rsidRPr="00BC45A2" w:rsidRDefault="0005470B" w:rsidP="00BC45A2">
      <w:pPr>
        <w:rPr>
          <w:sz w:val="24"/>
          <w:szCs w:val="24"/>
        </w:rPr>
      </w:pPr>
    </w:p>
    <w:p w14:paraId="2EDFB98A" w14:textId="4FC462B0" w:rsidR="0005470B" w:rsidRDefault="00C17205" w:rsidP="00BC45A2">
      <w:pPr>
        <w:jc w:val="center"/>
        <w:rPr>
          <w:sz w:val="24"/>
          <w:szCs w:val="24"/>
        </w:rPr>
      </w:pPr>
      <w:r w:rsidRPr="00BC45A2">
        <w:rPr>
          <w:sz w:val="24"/>
          <w:szCs w:val="24"/>
        </w:rPr>
        <w:t xml:space="preserve">Článek </w:t>
      </w:r>
      <w:r w:rsidR="0005470B" w:rsidRPr="00BC45A2">
        <w:rPr>
          <w:sz w:val="24"/>
          <w:szCs w:val="24"/>
        </w:rPr>
        <w:t>I.</w:t>
      </w:r>
    </w:p>
    <w:p w14:paraId="3C0AD354" w14:textId="77777777" w:rsidR="00BC45A2" w:rsidRPr="00BC45A2" w:rsidRDefault="00BC45A2" w:rsidP="00BC45A2">
      <w:pPr>
        <w:jc w:val="center"/>
        <w:rPr>
          <w:sz w:val="24"/>
          <w:szCs w:val="24"/>
        </w:rPr>
      </w:pPr>
    </w:p>
    <w:p w14:paraId="490E677C" w14:textId="4A14C791" w:rsidR="004D336B" w:rsidRPr="00BC45A2" w:rsidRDefault="0005470B" w:rsidP="00BC45A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BC45A2">
        <w:rPr>
          <w:bCs/>
          <w:sz w:val="24"/>
          <w:szCs w:val="24"/>
        </w:rPr>
        <w:t xml:space="preserve">Smluvní strany uzavřely dne </w:t>
      </w:r>
      <w:proofErr w:type="gramStart"/>
      <w:r w:rsidRPr="00BC45A2">
        <w:rPr>
          <w:bCs/>
          <w:sz w:val="24"/>
          <w:szCs w:val="24"/>
        </w:rPr>
        <w:t>13.12.2024</w:t>
      </w:r>
      <w:proofErr w:type="gramEnd"/>
      <w:r w:rsidRPr="00BC45A2">
        <w:rPr>
          <w:bCs/>
          <w:sz w:val="24"/>
          <w:szCs w:val="24"/>
        </w:rPr>
        <w:t xml:space="preserve"> smlouvu o dílo, jejímž předmětem je</w:t>
      </w:r>
      <w:r w:rsidRPr="00BC45A2">
        <w:rPr>
          <w:sz w:val="24"/>
          <w:szCs w:val="24"/>
        </w:rPr>
        <w:t xml:space="preserve"> závazek zhotovitele provést pro objednatele dílo </w:t>
      </w:r>
      <w:r w:rsidRPr="00BC45A2">
        <w:rPr>
          <w:color w:val="000000"/>
          <w:sz w:val="24"/>
          <w:szCs w:val="24"/>
        </w:rPr>
        <w:t>Vytvoření webových stránek českého hostování na Frankfurtském knižním veletrhu v roce 2026</w:t>
      </w:r>
      <w:r w:rsidRPr="00BC45A2">
        <w:rPr>
          <w:color w:val="6AA84F"/>
          <w:sz w:val="24"/>
          <w:szCs w:val="24"/>
        </w:rPr>
        <w:t xml:space="preserve"> </w:t>
      </w:r>
      <w:r w:rsidRPr="00BC45A2">
        <w:rPr>
          <w:color w:val="000000"/>
          <w:sz w:val="24"/>
          <w:szCs w:val="24"/>
        </w:rPr>
        <w:t>včetně následné podpory v letech 2025 - 2027“.</w:t>
      </w:r>
    </w:p>
    <w:p w14:paraId="6E0165BE" w14:textId="77777777" w:rsidR="00EE074C" w:rsidRPr="00BC45A2" w:rsidRDefault="000E7CA5" w:rsidP="00BC45A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 w:rsidRPr="00BC45A2">
        <w:rPr>
          <w:bCs/>
          <w:sz w:val="24"/>
          <w:szCs w:val="24"/>
        </w:rPr>
        <w:t xml:space="preserve">Smluvní strany uzavřely dne </w:t>
      </w:r>
      <w:r w:rsidR="00A457A8" w:rsidRPr="00BC45A2">
        <w:rPr>
          <w:bCs/>
          <w:sz w:val="24"/>
          <w:szCs w:val="24"/>
        </w:rPr>
        <w:t>03.03.2025</w:t>
      </w:r>
      <w:r w:rsidR="00EE074C" w:rsidRPr="00BC45A2">
        <w:rPr>
          <w:bCs/>
          <w:sz w:val="24"/>
          <w:szCs w:val="24"/>
        </w:rPr>
        <w:t xml:space="preserve"> </w:t>
      </w:r>
      <w:r w:rsidRPr="00BC45A2">
        <w:rPr>
          <w:bCs/>
          <w:sz w:val="24"/>
          <w:szCs w:val="24"/>
        </w:rPr>
        <w:t>dodatek č. 1 ke smlouvě</w:t>
      </w:r>
      <w:r w:rsidR="00EE074C" w:rsidRPr="00BC45A2">
        <w:rPr>
          <w:bCs/>
          <w:sz w:val="24"/>
          <w:szCs w:val="24"/>
        </w:rPr>
        <w:t xml:space="preserve">, jejímž předmětem je </w:t>
      </w:r>
    </w:p>
    <w:p w14:paraId="3621269E" w14:textId="648777E2" w:rsidR="006C548F" w:rsidRPr="00BC45A2" w:rsidRDefault="00EE074C" w:rsidP="00BC45A2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bCs/>
          <w:sz w:val="24"/>
          <w:szCs w:val="24"/>
        </w:rPr>
      </w:pPr>
      <w:r w:rsidRPr="00BC45A2">
        <w:rPr>
          <w:bCs/>
          <w:sz w:val="24"/>
          <w:szCs w:val="24"/>
        </w:rPr>
        <w:t>změna termínu provedení části díla milník 1</w:t>
      </w:r>
      <w:r w:rsidR="006C548F" w:rsidRPr="00BC45A2">
        <w:rPr>
          <w:bCs/>
          <w:sz w:val="24"/>
          <w:szCs w:val="24"/>
        </w:rPr>
        <w:t>, a to do 31.3.2025.</w:t>
      </w:r>
      <w:r w:rsidRPr="00BC45A2">
        <w:rPr>
          <w:bCs/>
          <w:sz w:val="24"/>
          <w:szCs w:val="24"/>
        </w:rPr>
        <w:t xml:space="preserve"> </w:t>
      </w:r>
    </w:p>
    <w:p w14:paraId="1EE839AC" w14:textId="20C0404B" w:rsidR="007B7983" w:rsidRPr="00A6735C" w:rsidRDefault="00EE074C" w:rsidP="00A6735C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  <w:r w:rsidRPr="00BC45A2">
        <w:rPr>
          <w:bCs/>
          <w:sz w:val="24"/>
          <w:szCs w:val="24"/>
        </w:rPr>
        <w:t xml:space="preserve">Smluvní strany se dohodly na uzavření </w:t>
      </w:r>
      <w:r w:rsidR="00C17205" w:rsidRPr="00BC45A2">
        <w:rPr>
          <w:bCs/>
          <w:sz w:val="24"/>
          <w:szCs w:val="24"/>
        </w:rPr>
        <w:t>d</w:t>
      </w:r>
      <w:r w:rsidRPr="00BC45A2">
        <w:rPr>
          <w:bCs/>
          <w:sz w:val="24"/>
          <w:szCs w:val="24"/>
        </w:rPr>
        <w:t>odatku č. 2 ke smlouvě za účelem</w:t>
      </w:r>
      <w:r w:rsidR="00A6735C">
        <w:rPr>
          <w:bCs/>
          <w:sz w:val="24"/>
          <w:szCs w:val="24"/>
        </w:rPr>
        <w:t xml:space="preserve"> </w:t>
      </w:r>
      <w:r w:rsidR="00E80544" w:rsidRPr="00A6735C">
        <w:rPr>
          <w:bCs/>
          <w:sz w:val="24"/>
          <w:szCs w:val="24"/>
        </w:rPr>
        <w:t>změny termínu provedení části díla milník 1 a části díla milník 2</w:t>
      </w:r>
      <w:r w:rsidR="00A6735C" w:rsidRPr="00A6735C">
        <w:rPr>
          <w:bCs/>
          <w:sz w:val="24"/>
          <w:szCs w:val="24"/>
        </w:rPr>
        <w:t xml:space="preserve"> a změny v platebních podmínkách smlouvy</w:t>
      </w:r>
      <w:r w:rsidR="00E80544" w:rsidRPr="00A6735C">
        <w:rPr>
          <w:bCs/>
          <w:sz w:val="24"/>
          <w:szCs w:val="24"/>
        </w:rPr>
        <w:t xml:space="preserve">. </w:t>
      </w:r>
      <w:r w:rsidR="00F70F88" w:rsidRPr="00A6735C">
        <w:rPr>
          <w:sz w:val="24"/>
          <w:szCs w:val="24"/>
        </w:rPr>
        <w:t xml:space="preserve"> Po uzavření smlouvy objednatel zjistil, že </w:t>
      </w:r>
      <w:r w:rsidR="00EC258B">
        <w:rPr>
          <w:sz w:val="24"/>
          <w:szCs w:val="24"/>
        </w:rPr>
        <w:t>část webových stránek vč</w:t>
      </w:r>
      <w:r w:rsidR="007B7983">
        <w:rPr>
          <w:sz w:val="24"/>
          <w:szCs w:val="24"/>
        </w:rPr>
        <w:t>etně jejich</w:t>
      </w:r>
      <w:r w:rsidR="00EC258B">
        <w:rPr>
          <w:sz w:val="24"/>
          <w:szCs w:val="24"/>
        </w:rPr>
        <w:t xml:space="preserve"> </w:t>
      </w:r>
      <w:r w:rsidR="00E05D19" w:rsidRPr="00A6735C">
        <w:rPr>
          <w:sz w:val="24"/>
          <w:szCs w:val="24"/>
        </w:rPr>
        <w:t>AJ a NJ verze</w:t>
      </w:r>
      <w:r w:rsidR="00F70F88" w:rsidRPr="00A6735C">
        <w:rPr>
          <w:sz w:val="24"/>
          <w:szCs w:val="24"/>
        </w:rPr>
        <w:t xml:space="preserve"> smí </w:t>
      </w:r>
      <w:r w:rsidR="007B7983">
        <w:rPr>
          <w:sz w:val="24"/>
          <w:szCs w:val="24"/>
        </w:rPr>
        <w:t xml:space="preserve">být zveřejněna </w:t>
      </w:r>
      <w:r w:rsidR="00F70F88" w:rsidRPr="00A6735C">
        <w:rPr>
          <w:sz w:val="24"/>
          <w:szCs w:val="24"/>
        </w:rPr>
        <w:t xml:space="preserve">až </w:t>
      </w:r>
      <w:r w:rsidR="007B7983">
        <w:rPr>
          <w:sz w:val="24"/>
          <w:szCs w:val="24"/>
        </w:rPr>
        <w:t>po</w:t>
      </w:r>
      <w:r w:rsidR="00FD1BC0">
        <w:rPr>
          <w:sz w:val="24"/>
          <w:szCs w:val="24"/>
        </w:rPr>
        <w:t> </w:t>
      </w:r>
      <w:r w:rsidR="007B7983">
        <w:rPr>
          <w:sz w:val="24"/>
          <w:szCs w:val="24"/>
        </w:rPr>
        <w:t>říjnu</w:t>
      </w:r>
      <w:r w:rsidR="00A856B6" w:rsidRPr="00A6735C">
        <w:rPr>
          <w:sz w:val="24"/>
          <w:szCs w:val="24"/>
        </w:rPr>
        <w:t xml:space="preserve"> 2025</w:t>
      </w:r>
      <w:r w:rsidR="007B7983">
        <w:rPr>
          <w:sz w:val="24"/>
          <w:szCs w:val="24"/>
        </w:rPr>
        <w:t>. Z</w:t>
      </w:r>
      <w:r w:rsidR="00A6735C" w:rsidRPr="00A6735C">
        <w:rPr>
          <w:sz w:val="24"/>
          <w:szCs w:val="24"/>
        </w:rPr>
        <w:t> tohoto důvodu</w:t>
      </w:r>
      <w:r w:rsidR="007B7983">
        <w:rPr>
          <w:sz w:val="24"/>
          <w:szCs w:val="24"/>
        </w:rPr>
        <w:t xml:space="preserve"> dochází ke změně podmínek pro</w:t>
      </w:r>
      <w:r w:rsidR="00A6735C" w:rsidRPr="00A6735C">
        <w:rPr>
          <w:sz w:val="24"/>
          <w:szCs w:val="24"/>
        </w:rPr>
        <w:t xml:space="preserve"> vytvoření a zveřejnění webových stránek.</w:t>
      </w:r>
      <w:r w:rsidR="00F70F88" w:rsidRPr="00A6735C">
        <w:rPr>
          <w:sz w:val="24"/>
          <w:szCs w:val="24"/>
        </w:rPr>
        <w:t xml:space="preserve"> </w:t>
      </w:r>
    </w:p>
    <w:p w14:paraId="051D221F" w14:textId="28A62BA1" w:rsidR="004D336B" w:rsidRDefault="004D336B" w:rsidP="00BC45A2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4"/>
        </w:rPr>
      </w:pPr>
    </w:p>
    <w:p w14:paraId="09E4937D" w14:textId="77777777" w:rsidR="00E05D19" w:rsidRPr="00BC45A2" w:rsidRDefault="00E05D19" w:rsidP="00BC45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highlight w:val="yellow"/>
        </w:rPr>
      </w:pPr>
    </w:p>
    <w:p w14:paraId="5E03779D" w14:textId="77777777" w:rsidR="00C17205" w:rsidRPr="00BC45A2" w:rsidRDefault="00C17205" w:rsidP="00BC45A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highlight w:val="yellow"/>
        </w:rPr>
      </w:pPr>
    </w:p>
    <w:p w14:paraId="212A6289" w14:textId="065A0BBF" w:rsidR="0005470B" w:rsidRDefault="00C17205" w:rsidP="00BC45A2">
      <w:pPr>
        <w:pStyle w:val="Standard"/>
        <w:jc w:val="center"/>
        <w:rPr>
          <w:rFonts w:ascii="Times New Roman" w:hAnsi="Times New Roman" w:cs="Times New Roman"/>
        </w:rPr>
      </w:pPr>
      <w:r w:rsidRPr="00BC45A2">
        <w:rPr>
          <w:rFonts w:ascii="Times New Roman" w:hAnsi="Times New Roman" w:cs="Times New Roman"/>
        </w:rPr>
        <w:t xml:space="preserve">Článek </w:t>
      </w:r>
      <w:r w:rsidR="0005470B" w:rsidRPr="00BC45A2">
        <w:rPr>
          <w:rFonts w:ascii="Times New Roman" w:hAnsi="Times New Roman" w:cs="Times New Roman"/>
        </w:rPr>
        <w:t>II.</w:t>
      </w:r>
    </w:p>
    <w:p w14:paraId="478143C7" w14:textId="77777777" w:rsidR="00BC45A2" w:rsidRPr="00BC45A2" w:rsidRDefault="00BC45A2" w:rsidP="00BC45A2">
      <w:pPr>
        <w:pStyle w:val="Standard"/>
        <w:jc w:val="center"/>
        <w:rPr>
          <w:rFonts w:ascii="Times New Roman" w:hAnsi="Times New Roman" w:cs="Times New Roman"/>
        </w:rPr>
      </w:pPr>
    </w:p>
    <w:p w14:paraId="4CD299C8" w14:textId="4987C798" w:rsidR="006C548F" w:rsidRPr="00BC45A2" w:rsidRDefault="006C548F" w:rsidP="00BC45A2">
      <w:pPr>
        <w:pStyle w:val="Standard"/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</w:pPr>
      <w:r w:rsidRPr="00BC45A2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 xml:space="preserve">Text čl. III odst. 1 smlouvy se ruší a nahrazuje novým textem, který zní takto: </w:t>
      </w:r>
    </w:p>
    <w:p w14:paraId="6C36AAAA" w14:textId="77777777" w:rsidR="00F63501" w:rsidRPr="00BC45A2" w:rsidRDefault="00F63501" w:rsidP="00BC45A2">
      <w:pPr>
        <w:jc w:val="both"/>
        <w:rPr>
          <w:sz w:val="24"/>
          <w:szCs w:val="24"/>
        </w:rPr>
      </w:pPr>
    </w:p>
    <w:p w14:paraId="58CF5C50" w14:textId="5E2929D5" w:rsidR="006C548F" w:rsidRPr="00BC45A2" w:rsidRDefault="006C548F" w:rsidP="00BC45A2">
      <w:pPr>
        <w:jc w:val="both"/>
        <w:rPr>
          <w:sz w:val="24"/>
          <w:szCs w:val="24"/>
        </w:rPr>
      </w:pPr>
      <w:r w:rsidRPr="00BC45A2">
        <w:rPr>
          <w:sz w:val="24"/>
          <w:szCs w:val="24"/>
        </w:rPr>
        <w:t>Zhotovitel je povinen dokončit níže uvedené části díla:</w:t>
      </w:r>
    </w:p>
    <w:p w14:paraId="26155663" w14:textId="23DD7B6C" w:rsidR="006C548F" w:rsidRPr="00BC45A2" w:rsidRDefault="006C548F" w:rsidP="00BC45A2">
      <w:pPr>
        <w:pStyle w:val="Odstavecseseznamem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BC45A2">
        <w:rPr>
          <w:b/>
          <w:color w:val="000000"/>
          <w:sz w:val="24"/>
          <w:szCs w:val="24"/>
        </w:rPr>
        <w:t>vytvoření webových stránek</w:t>
      </w:r>
      <w:r w:rsidRPr="00BC45A2">
        <w:rPr>
          <w:color w:val="000000"/>
          <w:sz w:val="24"/>
          <w:szCs w:val="24"/>
        </w:rPr>
        <w:t xml:space="preserve"> v</w:t>
      </w:r>
      <w:r w:rsidR="001343D0">
        <w:rPr>
          <w:color w:val="000000"/>
          <w:sz w:val="24"/>
          <w:szCs w:val="24"/>
        </w:rPr>
        <w:t> </w:t>
      </w:r>
      <w:r w:rsidRPr="00BC45A2">
        <w:rPr>
          <w:color w:val="000000"/>
          <w:sz w:val="24"/>
          <w:szCs w:val="24"/>
        </w:rPr>
        <w:t>ČJ</w:t>
      </w:r>
      <w:r w:rsidR="001343D0">
        <w:rPr>
          <w:color w:val="000000"/>
          <w:sz w:val="24"/>
          <w:szCs w:val="24"/>
        </w:rPr>
        <w:t xml:space="preserve"> </w:t>
      </w:r>
      <w:r w:rsidRPr="00BC45A2">
        <w:rPr>
          <w:color w:val="000000"/>
          <w:sz w:val="24"/>
          <w:szCs w:val="24"/>
        </w:rPr>
        <w:t>včetně podstránek (</w:t>
      </w:r>
      <w:proofErr w:type="spellStart"/>
      <w:r w:rsidRPr="00BC45A2">
        <w:rPr>
          <w:color w:val="000000"/>
          <w:sz w:val="24"/>
          <w:szCs w:val="24"/>
        </w:rPr>
        <w:t>Homepage</w:t>
      </w:r>
      <w:proofErr w:type="spellEnd"/>
      <w:r w:rsidRPr="00BC45A2">
        <w:rPr>
          <w:color w:val="000000"/>
          <w:sz w:val="24"/>
          <w:szCs w:val="24"/>
        </w:rPr>
        <w:t xml:space="preserve">, O projektu, Novinky, Média, </w:t>
      </w:r>
      <w:proofErr w:type="gramStart"/>
      <w:r w:rsidRPr="00BC45A2">
        <w:rPr>
          <w:color w:val="000000"/>
          <w:sz w:val="24"/>
          <w:szCs w:val="24"/>
        </w:rPr>
        <w:t>Kontakt</w:t>
      </w:r>
      <w:r w:rsidR="00B77F6C">
        <w:rPr>
          <w:color w:val="000000"/>
          <w:sz w:val="24"/>
          <w:szCs w:val="24"/>
        </w:rPr>
        <w:t xml:space="preserve">),  </w:t>
      </w:r>
      <w:r w:rsidRPr="00BC45A2">
        <w:rPr>
          <w:color w:val="000000"/>
          <w:sz w:val="24"/>
          <w:szCs w:val="24"/>
        </w:rPr>
        <w:t>zveřejnění</w:t>
      </w:r>
      <w:proofErr w:type="gramEnd"/>
      <w:r w:rsidRPr="00BC45A2">
        <w:rPr>
          <w:color w:val="000000"/>
          <w:sz w:val="24"/>
          <w:szCs w:val="24"/>
        </w:rPr>
        <w:t xml:space="preserve"> </w:t>
      </w:r>
      <w:r w:rsidR="00B77F6C">
        <w:rPr>
          <w:color w:val="000000"/>
          <w:sz w:val="24"/>
          <w:szCs w:val="24"/>
        </w:rPr>
        <w:t xml:space="preserve">ČJ verze </w:t>
      </w:r>
      <w:r w:rsidRPr="00BC45A2">
        <w:rPr>
          <w:color w:val="000000"/>
          <w:sz w:val="24"/>
          <w:szCs w:val="24"/>
        </w:rPr>
        <w:t xml:space="preserve">a proškolení administrátorů v MZK </w:t>
      </w:r>
      <w:r w:rsidRPr="00BC45A2">
        <w:rPr>
          <w:b/>
          <w:color w:val="000000"/>
          <w:sz w:val="24"/>
          <w:szCs w:val="24"/>
        </w:rPr>
        <w:t xml:space="preserve">do 31. </w:t>
      </w:r>
      <w:r w:rsidR="004555F0" w:rsidRPr="00BC45A2">
        <w:rPr>
          <w:b/>
          <w:color w:val="000000"/>
          <w:sz w:val="24"/>
          <w:szCs w:val="24"/>
        </w:rPr>
        <w:t>3</w:t>
      </w:r>
      <w:r w:rsidRPr="00BC45A2">
        <w:rPr>
          <w:b/>
          <w:color w:val="000000"/>
          <w:sz w:val="24"/>
          <w:szCs w:val="24"/>
        </w:rPr>
        <w:t>. 2025 – milník 1</w:t>
      </w:r>
      <w:r w:rsidR="00FD1BC0">
        <w:rPr>
          <w:b/>
          <w:color w:val="000000"/>
          <w:sz w:val="24"/>
          <w:szCs w:val="24"/>
        </w:rPr>
        <w:t xml:space="preserve"> </w:t>
      </w:r>
    </w:p>
    <w:p w14:paraId="1B9FC7F8" w14:textId="763C6E8A" w:rsidR="006C548F" w:rsidRPr="001343D0" w:rsidRDefault="006C548F" w:rsidP="00BC4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BC45A2">
        <w:rPr>
          <w:b/>
          <w:color w:val="000000"/>
          <w:sz w:val="24"/>
          <w:szCs w:val="24"/>
        </w:rPr>
        <w:t>vytvoření webových stránek</w:t>
      </w:r>
      <w:r w:rsidRPr="00BC45A2">
        <w:rPr>
          <w:color w:val="000000"/>
          <w:sz w:val="24"/>
          <w:szCs w:val="24"/>
        </w:rPr>
        <w:t xml:space="preserve"> v</w:t>
      </w:r>
      <w:r w:rsidR="001343D0">
        <w:rPr>
          <w:color w:val="000000"/>
          <w:sz w:val="24"/>
          <w:szCs w:val="24"/>
        </w:rPr>
        <w:t> </w:t>
      </w:r>
      <w:r w:rsidRPr="00BC45A2">
        <w:rPr>
          <w:color w:val="000000"/>
          <w:sz w:val="24"/>
          <w:szCs w:val="24"/>
        </w:rPr>
        <w:t>ČJ</w:t>
      </w:r>
      <w:r w:rsidR="001343D0">
        <w:rPr>
          <w:color w:val="000000"/>
          <w:sz w:val="24"/>
          <w:szCs w:val="24"/>
        </w:rPr>
        <w:t xml:space="preserve"> </w:t>
      </w:r>
      <w:r w:rsidRPr="00BC45A2">
        <w:rPr>
          <w:color w:val="000000"/>
          <w:sz w:val="24"/>
          <w:szCs w:val="24"/>
        </w:rPr>
        <w:t xml:space="preserve">včetně podstránek (Program, Autoři, Knihy, Překladatelé), a proškolení administrátorů v MZK </w:t>
      </w:r>
      <w:r w:rsidRPr="00BC45A2">
        <w:rPr>
          <w:b/>
          <w:color w:val="000000"/>
          <w:sz w:val="24"/>
          <w:szCs w:val="24"/>
        </w:rPr>
        <w:t>do 30. 4. 2025 – milník 2</w:t>
      </w:r>
    </w:p>
    <w:p w14:paraId="2DEFC9CF" w14:textId="0C509D6A" w:rsidR="001343D0" w:rsidRPr="001343D0" w:rsidRDefault="001343D0" w:rsidP="00BC4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082544">
        <w:rPr>
          <w:b/>
          <w:sz w:val="24"/>
          <w:szCs w:val="24"/>
        </w:rPr>
        <w:t>vytvoření webových stránek</w:t>
      </w:r>
      <w:r>
        <w:rPr>
          <w:sz w:val="24"/>
          <w:szCs w:val="24"/>
        </w:rPr>
        <w:t xml:space="preserve"> v AJ </w:t>
      </w:r>
      <w:r w:rsidR="00E05D19">
        <w:rPr>
          <w:sz w:val="24"/>
          <w:szCs w:val="24"/>
        </w:rPr>
        <w:t xml:space="preserve">a NJ </w:t>
      </w:r>
      <w:r>
        <w:rPr>
          <w:sz w:val="24"/>
          <w:szCs w:val="24"/>
        </w:rPr>
        <w:t xml:space="preserve">včetně podstránek </w:t>
      </w:r>
      <w:r w:rsidRPr="00BC45A2">
        <w:rPr>
          <w:color w:val="000000"/>
          <w:sz w:val="24"/>
          <w:szCs w:val="24"/>
        </w:rPr>
        <w:t>(</w:t>
      </w:r>
      <w:proofErr w:type="spellStart"/>
      <w:r w:rsidRPr="00BC45A2">
        <w:rPr>
          <w:color w:val="000000"/>
          <w:sz w:val="24"/>
          <w:szCs w:val="24"/>
        </w:rPr>
        <w:t>Homepage</w:t>
      </w:r>
      <w:proofErr w:type="spellEnd"/>
      <w:r w:rsidRPr="00BC45A2">
        <w:rPr>
          <w:color w:val="000000"/>
          <w:sz w:val="24"/>
          <w:szCs w:val="24"/>
        </w:rPr>
        <w:t>, O projektu, Novinky, Média, Kontakt, Program, Autoři, Knihy, Překladatelé)</w:t>
      </w:r>
      <w:r>
        <w:rPr>
          <w:color w:val="000000"/>
          <w:sz w:val="24"/>
          <w:szCs w:val="24"/>
        </w:rPr>
        <w:t xml:space="preserve"> </w:t>
      </w:r>
      <w:r w:rsidRPr="00A30D2F">
        <w:rPr>
          <w:b/>
          <w:color w:val="000000"/>
          <w:sz w:val="24"/>
          <w:szCs w:val="24"/>
        </w:rPr>
        <w:t>do 30.6.2025</w:t>
      </w:r>
      <w:r>
        <w:rPr>
          <w:color w:val="000000"/>
          <w:sz w:val="24"/>
          <w:szCs w:val="24"/>
        </w:rPr>
        <w:t xml:space="preserve"> – </w:t>
      </w:r>
      <w:r w:rsidRPr="001343D0">
        <w:rPr>
          <w:b/>
          <w:color w:val="000000"/>
          <w:sz w:val="24"/>
          <w:szCs w:val="24"/>
        </w:rPr>
        <w:t>milník 3</w:t>
      </w:r>
    </w:p>
    <w:p w14:paraId="0B35D141" w14:textId="0769A670" w:rsidR="004555F0" w:rsidRPr="00BC45A2" w:rsidRDefault="00082544" w:rsidP="00BC4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082544">
        <w:rPr>
          <w:b/>
          <w:color w:val="000000"/>
          <w:sz w:val="24"/>
          <w:szCs w:val="24"/>
        </w:rPr>
        <w:t>z</w:t>
      </w:r>
      <w:r w:rsidR="00B77F6C" w:rsidRPr="00082544">
        <w:rPr>
          <w:b/>
          <w:color w:val="000000"/>
          <w:sz w:val="24"/>
          <w:szCs w:val="24"/>
        </w:rPr>
        <w:t>veřejnění</w:t>
      </w:r>
      <w:r w:rsidR="004555F0" w:rsidRPr="00082544">
        <w:rPr>
          <w:b/>
          <w:color w:val="000000"/>
          <w:sz w:val="24"/>
          <w:szCs w:val="24"/>
        </w:rPr>
        <w:t xml:space="preserve"> webových stránek</w:t>
      </w:r>
      <w:r w:rsidR="004555F0" w:rsidRPr="00BC45A2">
        <w:rPr>
          <w:color w:val="000000"/>
          <w:sz w:val="24"/>
          <w:szCs w:val="24"/>
        </w:rPr>
        <w:t xml:space="preserve"> v</w:t>
      </w:r>
      <w:r w:rsidR="00FD1BC0">
        <w:rPr>
          <w:color w:val="000000"/>
          <w:sz w:val="24"/>
          <w:szCs w:val="24"/>
        </w:rPr>
        <w:t xml:space="preserve"> ČJ včetně podstránek </w:t>
      </w:r>
      <w:r w:rsidR="00FD1BC0" w:rsidRPr="00BC45A2">
        <w:rPr>
          <w:color w:val="000000"/>
          <w:sz w:val="24"/>
          <w:szCs w:val="24"/>
        </w:rPr>
        <w:t>(Program, Autoři, Knihy, Překladatelé)</w:t>
      </w:r>
      <w:r w:rsidR="00FD1BC0">
        <w:rPr>
          <w:color w:val="000000"/>
          <w:sz w:val="24"/>
          <w:szCs w:val="24"/>
        </w:rPr>
        <w:t xml:space="preserve">, </w:t>
      </w:r>
      <w:r w:rsidR="007B7983">
        <w:rPr>
          <w:color w:val="000000"/>
          <w:sz w:val="24"/>
          <w:szCs w:val="24"/>
        </w:rPr>
        <w:t xml:space="preserve">v </w:t>
      </w:r>
      <w:r w:rsidR="004555F0" w:rsidRPr="00BC45A2">
        <w:rPr>
          <w:color w:val="000000"/>
          <w:sz w:val="24"/>
          <w:szCs w:val="24"/>
        </w:rPr>
        <w:t>NJ</w:t>
      </w:r>
      <w:r w:rsidR="00F63501" w:rsidRPr="00BC45A2">
        <w:rPr>
          <w:color w:val="000000"/>
          <w:sz w:val="24"/>
          <w:szCs w:val="24"/>
        </w:rPr>
        <w:t xml:space="preserve"> a</w:t>
      </w:r>
      <w:r w:rsidR="004555F0" w:rsidRPr="00BC45A2">
        <w:rPr>
          <w:color w:val="000000"/>
          <w:sz w:val="24"/>
          <w:szCs w:val="24"/>
        </w:rPr>
        <w:t xml:space="preserve"> AJ včetně podstránek (</w:t>
      </w:r>
      <w:proofErr w:type="spellStart"/>
      <w:r w:rsidR="004555F0" w:rsidRPr="00BC45A2">
        <w:rPr>
          <w:color w:val="000000"/>
          <w:sz w:val="24"/>
          <w:szCs w:val="24"/>
        </w:rPr>
        <w:t>Homepage</w:t>
      </w:r>
      <w:proofErr w:type="spellEnd"/>
      <w:r w:rsidR="004555F0" w:rsidRPr="00BC45A2">
        <w:rPr>
          <w:color w:val="000000"/>
          <w:sz w:val="24"/>
          <w:szCs w:val="24"/>
        </w:rPr>
        <w:t xml:space="preserve">, O projektu, Novinky, Média, </w:t>
      </w:r>
      <w:r w:rsidR="004555F0" w:rsidRPr="00BC45A2">
        <w:rPr>
          <w:color w:val="000000"/>
          <w:sz w:val="24"/>
          <w:szCs w:val="24"/>
        </w:rPr>
        <w:lastRenderedPageBreak/>
        <w:t>Kontakt, Program, Autoři, Knihy, Překladatelé)</w:t>
      </w:r>
      <w:r w:rsidR="00C17205" w:rsidRPr="00BC45A2">
        <w:rPr>
          <w:color w:val="000000"/>
          <w:sz w:val="24"/>
          <w:szCs w:val="24"/>
        </w:rPr>
        <w:t xml:space="preserve"> </w:t>
      </w:r>
      <w:r w:rsidR="00FD1BC0">
        <w:rPr>
          <w:color w:val="000000"/>
          <w:sz w:val="24"/>
          <w:szCs w:val="24"/>
        </w:rPr>
        <w:t xml:space="preserve">zhotovitel provede v termínech </w:t>
      </w:r>
      <w:r w:rsidR="001343D0">
        <w:rPr>
          <w:color w:val="000000"/>
          <w:sz w:val="24"/>
          <w:szCs w:val="24"/>
        </w:rPr>
        <w:t>dle pokynů zadavatele</w:t>
      </w:r>
      <w:r w:rsidR="00E8489D">
        <w:rPr>
          <w:color w:val="000000"/>
          <w:sz w:val="24"/>
          <w:szCs w:val="24"/>
        </w:rPr>
        <w:t xml:space="preserve"> (učiněných mailem)</w:t>
      </w:r>
      <w:r w:rsidR="001343D0">
        <w:rPr>
          <w:color w:val="000000"/>
          <w:sz w:val="24"/>
          <w:szCs w:val="24"/>
        </w:rPr>
        <w:t>.</w:t>
      </w:r>
      <w:r w:rsidR="00F70F88" w:rsidRPr="00BC45A2">
        <w:rPr>
          <w:color w:val="000000"/>
          <w:sz w:val="24"/>
          <w:szCs w:val="24"/>
        </w:rPr>
        <w:t xml:space="preserve"> </w:t>
      </w:r>
    </w:p>
    <w:p w14:paraId="5BC72AD1" w14:textId="6BE9041F" w:rsidR="006C548F" w:rsidRPr="00BC45A2" w:rsidRDefault="006C548F" w:rsidP="00BC4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BC45A2">
        <w:rPr>
          <w:b/>
          <w:color w:val="000000"/>
          <w:sz w:val="24"/>
          <w:szCs w:val="24"/>
        </w:rPr>
        <w:t>provoz webu od 1.3.2025 do 30.6.2027</w:t>
      </w:r>
      <w:r w:rsidR="004555F0" w:rsidRPr="00BC45A2">
        <w:rPr>
          <w:b/>
          <w:color w:val="000000"/>
          <w:sz w:val="24"/>
          <w:szCs w:val="24"/>
        </w:rPr>
        <w:t xml:space="preserve"> </w:t>
      </w:r>
    </w:p>
    <w:p w14:paraId="02C276D6" w14:textId="0D37A9EC" w:rsidR="006C548F" w:rsidRPr="00BC45A2" w:rsidRDefault="006C548F" w:rsidP="00BC45A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C45A2">
        <w:rPr>
          <w:b/>
          <w:color w:val="000000"/>
          <w:sz w:val="24"/>
          <w:szCs w:val="24"/>
        </w:rPr>
        <w:t>následné práce</w:t>
      </w:r>
      <w:r w:rsidRPr="00BC45A2">
        <w:rPr>
          <w:color w:val="000000"/>
          <w:sz w:val="24"/>
          <w:szCs w:val="24"/>
        </w:rPr>
        <w:t xml:space="preserve"> dle požadavků objednatele </w:t>
      </w:r>
      <w:r w:rsidRPr="00BC45A2">
        <w:rPr>
          <w:b/>
          <w:color w:val="000000"/>
          <w:sz w:val="24"/>
          <w:szCs w:val="24"/>
        </w:rPr>
        <w:t>od 1.5.2025 do 30.6.2027</w:t>
      </w:r>
      <w:r w:rsidRPr="00BC45A2">
        <w:rPr>
          <w:color w:val="000000"/>
          <w:sz w:val="24"/>
          <w:szCs w:val="24"/>
        </w:rPr>
        <w:t xml:space="preserve"> (každý požadavek ve lhůtě uvedené v čl. I. této smlouvy)</w:t>
      </w:r>
    </w:p>
    <w:p w14:paraId="2B7E7B4F" w14:textId="77777777" w:rsidR="004555F0" w:rsidRPr="00BC45A2" w:rsidRDefault="004555F0" w:rsidP="00BC45A2">
      <w:pPr>
        <w:pBdr>
          <w:top w:val="nil"/>
          <w:left w:val="nil"/>
          <w:bottom w:val="nil"/>
          <w:right w:val="nil"/>
          <w:between w:val="nil"/>
        </w:pBdr>
        <w:ind w:left="643"/>
        <w:jc w:val="both"/>
        <w:rPr>
          <w:color w:val="000000"/>
          <w:sz w:val="24"/>
          <w:szCs w:val="24"/>
        </w:rPr>
      </w:pPr>
    </w:p>
    <w:p w14:paraId="57D30033" w14:textId="4B4F0395" w:rsidR="004555F0" w:rsidRPr="00BC45A2" w:rsidRDefault="004555F0" w:rsidP="00BC45A2">
      <w:pPr>
        <w:pStyle w:val="Standard"/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</w:pPr>
      <w:r w:rsidRPr="00BC45A2">
        <w:rPr>
          <w:rFonts w:ascii="Times New Roman" w:eastAsia="Times New Roman" w:hAnsi="Times New Roman" w:cs="Times New Roman"/>
          <w:b/>
          <w:bCs/>
          <w:kern w:val="0"/>
          <w:lang w:eastAsia="cs-CZ" w:bidi="ar-SA"/>
        </w:rPr>
        <w:t>Text čl. IV odst. 1 smlouvy se ruší a nahrazuje novým textem, který zní takto:</w:t>
      </w:r>
    </w:p>
    <w:p w14:paraId="0BB5FD89" w14:textId="77777777" w:rsidR="00C17205" w:rsidRPr="00BC45A2" w:rsidRDefault="00C17205" w:rsidP="00BC45A2">
      <w:pPr>
        <w:jc w:val="both"/>
        <w:rPr>
          <w:sz w:val="24"/>
          <w:szCs w:val="24"/>
        </w:rPr>
      </w:pPr>
    </w:p>
    <w:p w14:paraId="0A23E4EA" w14:textId="77777777" w:rsidR="00C17205" w:rsidRPr="00BC45A2" w:rsidRDefault="00F70F88" w:rsidP="00BC45A2">
      <w:pPr>
        <w:jc w:val="both"/>
        <w:rPr>
          <w:sz w:val="24"/>
          <w:szCs w:val="24"/>
        </w:rPr>
      </w:pPr>
      <w:r w:rsidRPr="00BC45A2">
        <w:rPr>
          <w:sz w:val="24"/>
          <w:szCs w:val="24"/>
        </w:rPr>
        <w:t xml:space="preserve">Cena za dílo – tvorba webu bude uhrazena </w:t>
      </w:r>
      <w:r w:rsidRPr="00BC45A2">
        <w:rPr>
          <w:b/>
          <w:sz w:val="24"/>
          <w:szCs w:val="24"/>
        </w:rPr>
        <w:t>ve třech platbách</w:t>
      </w:r>
      <w:r w:rsidRPr="00BC45A2">
        <w:rPr>
          <w:sz w:val="24"/>
          <w:szCs w:val="24"/>
        </w:rPr>
        <w:t xml:space="preserve">. </w:t>
      </w:r>
    </w:p>
    <w:p w14:paraId="7E7AA1DA" w14:textId="150A6015" w:rsidR="00C17205" w:rsidRPr="00BC45A2" w:rsidRDefault="00F70F88" w:rsidP="00BC45A2">
      <w:pPr>
        <w:pStyle w:val="Odstavecseseznamem"/>
        <w:numPr>
          <w:ilvl w:val="0"/>
          <w:numId w:val="50"/>
        </w:numPr>
        <w:jc w:val="both"/>
        <w:rPr>
          <w:sz w:val="24"/>
          <w:szCs w:val="24"/>
        </w:rPr>
      </w:pPr>
      <w:r w:rsidRPr="00BC45A2">
        <w:rPr>
          <w:sz w:val="24"/>
          <w:szCs w:val="24"/>
        </w:rPr>
        <w:t>První platba bude uhrazena na základě faktury vystavené po dokončení část</w:t>
      </w:r>
      <w:r w:rsidR="00E8489D">
        <w:rPr>
          <w:sz w:val="24"/>
          <w:szCs w:val="24"/>
        </w:rPr>
        <w:t>i</w:t>
      </w:r>
      <w:r w:rsidRPr="00BC45A2">
        <w:rPr>
          <w:sz w:val="24"/>
          <w:szCs w:val="24"/>
        </w:rPr>
        <w:t xml:space="preserve"> díla milník 1</w:t>
      </w:r>
      <w:r w:rsidR="00E8489D">
        <w:rPr>
          <w:sz w:val="24"/>
          <w:szCs w:val="24"/>
        </w:rPr>
        <w:t xml:space="preserve">, a to </w:t>
      </w:r>
      <w:r w:rsidRPr="00BC45A2">
        <w:rPr>
          <w:sz w:val="24"/>
          <w:szCs w:val="24"/>
        </w:rPr>
        <w:t xml:space="preserve">ve výši </w:t>
      </w:r>
      <w:r w:rsidR="00114991">
        <w:rPr>
          <w:b/>
          <w:sz w:val="24"/>
          <w:szCs w:val="24"/>
        </w:rPr>
        <w:t>48</w:t>
      </w:r>
      <w:r w:rsidRPr="00BC45A2">
        <w:rPr>
          <w:b/>
          <w:sz w:val="24"/>
          <w:szCs w:val="24"/>
        </w:rPr>
        <w:t>.000,- Kč</w:t>
      </w:r>
      <w:r w:rsidR="001343D0">
        <w:rPr>
          <w:b/>
          <w:sz w:val="24"/>
          <w:szCs w:val="24"/>
        </w:rPr>
        <w:t xml:space="preserve"> vč</w:t>
      </w:r>
      <w:r w:rsidR="00114991">
        <w:rPr>
          <w:b/>
          <w:sz w:val="24"/>
          <w:szCs w:val="24"/>
        </w:rPr>
        <w:t>.</w:t>
      </w:r>
      <w:r w:rsidR="001343D0">
        <w:rPr>
          <w:b/>
          <w:sz w:val="24"/>
          <w:szCs w:val="24"/>
        </w:rPr>
        <w:t xml:space="preserve"> DPH</w:t>
      </w:r>
      <w:r w:rsidRPr="00BC45A2">
        <w:rPr>
          <w:sz w:val="24"/>
          <w:szCs w:val="24"/>
        </w:rPr>
        <w:t xml:space="preserve">. </w:t>
      </w:r>
    </w:p>
    <w:p w14:paraId="489E5AA1" w14:textId="7CAB1C01" w:rsidR="00C17205" w:rsidRPr="00BC45A2" w:rsidRDefault="00F70F88" w:rsidP="00BC45A2">
      <w:pPr>
        <w:pStyle w:val="Odstavecseseznamem"/>
        <w:numPr>
          <w:ilvl w:val="0"/>
          <w:numId w:val="50"/>
        </w:numPr>
        <w:jc w:val="both"/>
        <w:rPr>
          <w:sz w:val="24"/>
          <w:szCs w:val="24"/>
        </w:rPr>
      </w:pPr>
      <w:r w:rsidRPr="00BC45A2">
        <w:rPr>
          <w:sz w:val="24"/>
          <w:szCs w:val="24"/>
        </w:rPr>
        <w:t>Druhá platba bude uhrazena na základě faktury po dokončení části díla milník 2</w:t>
      </w:r>
      <w:r w:rsidR="00E8489D">
        <w:rPr>
          <w:sz w:val="24"/>
          <w:szCs w:val="24"/>
        </w:rPr>
        <w:t>, a to</w:t>
      </w:r>
      <w:r w:rsidRPr="00BC45A2">
        <w:rPr>
          <w:sz w:val="24"/>
          <w:szCs w:val="24"/>
        </w:rPr>
        <w:t xml:space="preserve"> ve výši </w:t>
      </w:r>
      <w:r w:rsidR="00114991">
        <w:rPr>
          <w:b/>
          <w:sz w:val="24"/>
          <w:szCs w:val="24"/>
        </w:rPr>
        <w:t>48</w:t>
      </w:r>
      <w:r w:rsidRPr="00BC45A2">
        <w:rPr>
          <w:b/>
          <w:sz w:val="24"/>
          <w:szCs w:val="24"/>
        </w:rPr>
        <w:t>.000,- Kč</w:t>
      </w:r>
      <w:r w:rsidR="001343D0">
        <w:rPr>
          <w:b/>
          <w:sz w:val="24"/>
          <w:szCs w:val="24"/>
        </w:rPr>
        <w:t xml:space="preserve"> vč. DPH</w:t>
      </w:r>
      <w:r w:rsidRPr="00BC45A2">
        <w:rPr>
          <w:sz w:val="24"/>
          <w:szCs w:val="24"/>
        </w:rPr>
        <w:t xml:space="preserve">. </w:t>
      </w:r>
    </w:p>
    <w:p w14:paraId="65041773" w14:textId="7B6D239C" w:rsidR="00F70F88" w:rsidRPr="00BC45A2" w:rsidRDefault="00F70F88" w:rsidP="00BC45A2">
      <w:pPr>
        <w:pStyle w:val="Odstavecseseznamem"/>
        <w:numPr>
          <w:ilvl w:val="0"/>
          <w:numId w:val="50"/>
        </w:numPr>
        <w:jc w:val="both"/>
        <w:rPr>
          <w:sz w:val="24"/>
          <w:szCs w:val="24"/>
        </w:rPr>
      </w:pPr>
      <w:r w:rsidRPr="00BC45A2">
        <w:rPr>
          <w:sz w:val="24"/>
          <w:szCs w:val="24"/>
        </w:rPr>
        <w:t xml:space="preserve">Třetí platba bude uhrazena na základě faktury po dokončení části </w:t>
      </w:r>
      <w:proofErr w:type="gramStart"/>
      <w:r w:rsidRPr="00BC45A2">
        <w:rPr>
          <w:sz w:val="24"/>
          <w:szCs w:val="24"/>
        </w:rPr>
        <w:t xml:space="preserve">díla </w:t>
      </w:r>
      <w:r w:rsidR="00C17205" w:rsidRPr="00BC45A2">
        <w:rPr>
          <w:sz w:val="24"/>
          <w:szCs w:val="24"/>
        </w:rPr>
        <w:t xml:space="preserve"> </w:t>
      </w:r>
      <w:r w:rsidRPr="00BC45A2">
        <w:rPr>
          <w:sz w:val="24"/>
          <w:szCs w:val="24"/>
        </w:rPr>
        <w:t>milník</w:t>
      </w:r>
      <w:proofErr w:type="gramEnd"/>
      <w:r w:rsidRPr="00BC45A2">
        <w:rPr>
          <w:sz w:val="24"/>
          <w:szCs w:val="24"/>
        </w:rPr>
        <w:t xml:space="preserve"> 3</w:t>
      </w:r>
      <w:r w:rsidR="00E8489D">
        <w:rPr>
          <w:sz w:val="24"/>
          <w:szCs w:val="24"/>
        </w:rPr>
        <w:t xml:space="preserve">, a to </w:t>
      </w:r>
      <w:r w:rsidRPr="00BC45A2">
        <w:rPr>
          <w:sz w:val="24"/>
          <w:szCs w:val="24"/>
        </w:rPr>
        <w:t xml:space="preserve"> ve výši </w:t>
      </w:r>
      <w:r w:rsidR="00114991">
        <w:rPr>
          <w:b/>
          <w:sz w:val="24"/>
          <w:szCs w:val="24"/>
        </w:rPr>
        <w:t>24</w:t>
      </w:r>
      <w:r w:rsidRPr="00BC45A2">
        <w:rPr>
          <w:b/>
          <w:sz w:val="24"/>
          <w:szCs w:val="24"/>
        </w:rPr>
        <w:t>.000,- Kč</w:t>
      </w:r>
      <w:r w:rsidR="001343D0">
        <w:rPr>
          <w:b/>
          <w:sz w:val="24"/>
          <w:szCs w:val="24"/>
        </w:rPr>
        <w:t xml:space="preserve"> vč. DPH</w:t>
      </w:r>
      <w:r w:rsidRPr="00BC45A2">
        <w:rPr>
          <w:b/>
          <w:sz w:val="24"/>
          <w:szCs w:val="24"/>
        </w:rPr>
        <w:t>.</w:t>
      </w:r>
    </w:p>
    <w:p w14:paraId="3149530E" w14:textId="1308F982" w:rsidR="00F70F88" w:rsidRPr="00BC45A2" w:rsidRDefault="00F70F88" w:rsidP="00BC45A2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A58A546" w14:textId="77777777" w:rsidR="00BC45A2" w:rsidRPr="00BC45A2" w:rsidRDefault="00BC45A2" w:rsidP="00BC45A2">
      <w:pPr>
        <w:pStyle w:val="Odstavecseseznamem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E53283A" w14:textId="673B1B86" w:rsidR="00C17205" w:rsidRPr="00BC45A2" w:rsidRDefault="00C17205" w:rsidP="00BC45A2">
      <w:pPr>
        <w:pStyle w:val="Standard"/>
        <w:jc w:val="center"/>
        <w:rPr>
          <w:rFonts w:ascii="Times New Roman" w:hAnsi="Times New Roman" w:cs="Times New Roman"/>
        </w:rPr>
      </w:pPr>
      <w:r w:rsidRPr="00BC45A2">
        <w:rPr>
          <w:rFonts w:ascii="Times New Roman" w:hAnsi="Times New Roman" w:cs="Times New Roman"/>
        </w:rPr>
        <w:t>Článek III.</w:t>
      </w:r>
    </w:p>
    <w:p w14:paraId="4481800F" w14:textId="796CAA54" w:rsidR="006C548F" w:rsidRPr="00BC45A2" w:rsidRDefault="006C548F" w:rsidP="00BC45A2">
      <w:pPr>
        <w:pStyle w:val="Standard"/>
        <w:rPr>
          <w:rFonts w:ascii="Times New Roman" w:hAnsi="Times New Roman" w:cs="Times New Roman"/>
        </w:rPr>
      </w:pPr>
    </w:p>
    <w:p w14:paraId="7212F2EA" w14:textId="4992E00A" w:rsidR="0005470B" w:rsidRPr="00BC45A2" w:rsidRDefault="0005470B" w:rsidP="00BC45A2">
      <w:pPr>
        <w:numPr>
          <w:ilvl w:val="0"/>
          <w:numId w:val="47"/>
        </w:numPr>
        <w:ind w:left="284" w:hanging="284"/>
        <w:jc w:val="both"/>
        <w:rPr>
          <w:sz w:val="24"/>
          <w:szCs w:val="24"/>
        </w:rPr>
      </w:pPr>
      <w:r w:rsidRPr="00BC45A2">
        <w:rPr>
          <w:sz w:val="24"/>
          <w:szCs w:val="24"/>
        </w:rPr>
        <w:t xml:space="preserve">Ostatní ustanovení smlouvy o dílo </w:t>
      </w:r>
      <w:r w:rsidR="00F70F88" w:rsidRPr="00BC45A2">
        <w:rPr>
          <w:sz w:val="24"/>
          <w:szCs w:val="24"/>
        </w:rPr>
        <w:t xml:space="preserve">a dodatku č. 1 se </w:t>
      </w:r>
      <w:r w:rsidRPr="00BC45A2">
        <w:rPr>
          <w:sz w:val="24"/>
          <w:szCs w:val="24"/>
        </w:rPr>
        <w:t>nemění</w:t>
      </w:r>
      <w:r w:rsidR="00F70F88" w:rsidRPr="00BC45A2">
        <w:rPr>
          <w:sz w:val="24"/>
          <w:szCs w:val="24"/>
        </w:rPr>
        <w:t>.</w:t>
      </w:r>
    </w:p>
    <w:p w14:paraId="5BFDF058" w14:textId="77777777" w:rsidR="0005470B" w:rsidRPr="00BC45A2" w:rsidRDefault="0005470B" w:rsidP="00BC45A2">
      <w:pPr>
        <w:numPr>
          <w:ilvl w:val="0"/>
          <w:numId w:val="47"/>
        </w:numPr>
        <w:ind w:left="284" w:hanging="284"/>
        <w:jc w:val="both"/>
        <w:rPr>
          <w:sz w:val="24"/>
          <w:szCs w:val="24"/>
        </w:rPr>
      </w:pPr>
      <w:r w:rsidRPr="00BC45A2">
        <w:rPr>
          <w:sz w:val="24"/>
          <w:szCs w:val="24"/>
        </w:rPr>
        <w:t>Na tento dodatek se vztahují veškerá ustanovení smlouvy o dílo.</w:t>
      </w:r>
    </w:p>
    <w:p w14:paraId="37FA4B31" w14:textId="77777777" w:rsidR="0005470B" w:rsidRPr="00BC45A2" w:rsidRDefault="0005470B" w:rsidP="00BC45A2">
      <w:pPr>
        <w:pStyle w:val="Standard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</w:rPr>
      </w:pPr>
      <w:r w:rsidRPr="00BC45A2">
        <w:rPr>
          <w:rFonts w:ascii="Times New Roman" w:hAnsi="Times New Roman" w:cs="Times New Roman"/>
        </w:rPr>
        <w:t xml:space="preserve">Tento dodatek nabývá platnosti dnem podpisu oběma smluvním stranami a podléhá registraci dle </w:t>
      </w:r>
      <w:proofErr w:type="spellStart"/>
      <w:r w:rsidRPr="00BC45A2">
        <w:rPr>
          <w:rFonts w:ascii="Times New Roman" w:hAnsi="Times New Roman" w:cs="Times New Roman"/>
        </w:rPr>
        <w:t>z.č</w:t>
      </w:r>
      <w:proofErr w:type="spellEnd"/>
      <w:r w:rsidRPr="00BC45A2">
        <w:rPr>
          <w:rFonts w:ascii="Times New Roman" w:hAnsi="Times New Roman" w:cs="Times New Roman"/>
        </w:rPr>
        <w:t>. 340/2015 Sb. (do registru smluv jej vloží objednatel).</w:t>
      </w:r>
    </w:p>
    <w:p w14:paraId="18236DDF" w14:textId="77777777" w:rsidR="0005470B" w:rsidRPr="00BC45A2" w:rsidRDefault="0005470B" w:rsidP="00BC45A2">
      <w:pPr>
        <w:pStyle w:val="Standard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</w:rPr>
      </w:pPr>
      <w:r w:rsidRPr="00BC45A2">
        <w:rPr>
          <w:rFonts w:ascii="Times New Roman" w:hAnsi="Times New Roman" w:cs="Times New Roman"/>
        </w:rPr>
        <w:t>Tento dodatek se vyhotovuje ve 2 stejnopisech, přičemž každá ze smluvních stran obdrží po jenom vyhotovení.</w:t>
      </w:r>
    </w:p>
    <w:p w14:paraId="223ABA0A" w14:textId="77777777" w:rsidR="0005470B" w:rsidRPr="00BC45A2" w:rsidRDefault="0005470B" w:rsidP="00BC45A2">
      <w:pPr>
        <w:rPr>
          <w:sz w:val="24"/>
          <w:szCs w:val="24"/>
        </w:rPr>
      </w:pPr>
    </w:p>
    <w:p w14:paraId="68D61FEF" w14:textId="22A9CC0E" w:rsidR="0005470B" w:rsidRPr="00BC45A2" w:rsidRDefault="0005470B" w:rsidP="00BC45A2">
      <w:pPr>
        <w:rPr>
          <w:sz w:val="24"/>
          <w:szCs w:val="24"/>
        </w:rPr>
      </w:pPr>
    </w:p>
    <w:p w14:paraId="6706088E" w14:textId="2F2C868C" w:rsidR="00F70F88" w:rsidRDefault="00F70F88" w:rsidP="00BC45A2">
      <w:pPr>
        <w:rPr>
          <w:sz w:val="24"/>
          <w:szCs w:val="24"/>
        </w:rPr>
      </w:pPr>
    </w:p>
    <w:p w14:paraId="5A3277E8" w14:textId="77777777" w:rsidR="00B77F6C" w:rsidRPr="00BC45A2" w:rsidRDefault="00B77F6C" w:rsidP="00BC45A2">
      <w:pPr>
        <w:rPr>
          <w:sz w:val="24"/>
          <w:szCs w:val="24"/>
        </w:rPr>
      </w:pPr>
    </w:p>
    <w:p w14:paraId="015708B5" w14:textId="77777777" w:rsidR="0005470B" w:rsidRPr="00BC45A2" w:rsidRDefault="0005470B" w:rsidP="00BC45A2">
      <w:pPr>
        <w:rPr>
          <w:sz w:val="24"/>
          <w:szCs w:val="24"/>
        </w:rPr>
      </w:pPr>
      <w:r w:rsidRPr="00BC45A2">
        <w:rPr>
          <w:sz w:val="24"/>
          <w:szCs w:val="24"/>
        </w:rPr>
        <w:t>V Brně dne</w:t>
      </w:r>
    </w:p>
    <w:p w14:paraId="26A72B76" w14:textId="77777777" w:rsidR="0005470B" w:rsidRPr="00BC45A2" w:rsidRDefault="0005470B" w:rsidP="00BC45A2">
      <w:pPr>
        <w:rPr>
          <w:sz w:val="24"/>
          <w:szCs w:val="24"/>
        </w:rPr>
      </w:pPr>
    </w:p>
    <w:p w14:paraId="763B2215" w14:textId="77777777" w:rsidR="0005470B" w:rsidRPr="00BC45A2" w:rsidRDefault="0005470B" w:rsidP="00BC45A2">
      <w:pPr>
        <w:rPr>
          <w:sz w:val="24"/>
          <w:szCs w:val="24"/>
        </w:rPr>
      </w:pPr>
    </w:p>
    <w:p w14:paraId="55978620" w14:textId="77777777" w:rsidR="0005470B" w:rsidRPr="00BC45A2" w:rsidRDefault="0005470B" w:rsidP="00BC45A2">
      <w:pPr>
        <w:rPr>
          <w:sz w:val="24"/>
          <w:szCs w:val="24"/>
        </w:rPr>
      </w:pPr>
      <w:r w:rsidRPr="00BC45A2">
        <w:rPr>
          <w:sz w:val="24"/>
          <w:szCs w:val="24"/>
        </w:rPr>
        <w:t>....................................................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.................................................</w:t>
      </w:r>
    </w:p>
    <w:p w14:paraId="31015543" w14:textId="62D50AAB" w:rsidR="0005470B" w:rsidRPr="00BC45A2" w:rsidRDefault="0005470B" w:rsidP="00BC45A2">
      <w:pPr>
        <w:rPr>
          <w:sz w:val="24"/>
          <w:szCs w:val="24"/>
        </w:rPr>
      </w:pPr>
      <w:r w:rsidRPr="00BC45A2">
        <w:rPr>
          <w:sz w:val="24"/>
          <w:szCs w:val="24"/>
        </w:rPr>
        <w:t xml:space="preserve">             za objednatele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za zhotovitele</w:t>
      </w:r>
    </w:p>
    <w:p w14:paraId="1B30CACD" w14:textId="5D741BA6" w:rsidR="0005470B" w:rsidRPr="00BC45A2" w:rsidRDefault="0005470B" w:rsidP="00BC45A2">
      <w:pPr>
        <w:rPr>
          <w:sz w:val="24"/>
          <w:szCs w:val="24"/>
        </w:rPr>
      </w:pPr>
      <w:r w:rsidRPr="00BC45A2">
        <w:rPr>
          <w:sz w:val="24"/>
          <w:szCs w:val="24"/>
        </w:rPr>
        <w:t xml:space="preserve">PhDr. Tomáš Kubíček </w:t>
      </w:r>
      <w:proofErr w:type="spellStart"/>
      <w:r w:rsidRPr="00BC45A2">
        <w:rPr>
          <w:sz w:val="24"/>
          <w:szCs w:val="24"/>
        </w:rPr>
        <w:t>Ph</w:t>
      </w:r>
      <w:proofErr w:type="spellEnd"/>
      <w:r w:rsidRPr="00BC45A2">
        <w:rPr>
          <w:sz w:val="24"/>
          <w:szCs w:val="24"/>
        </w:rPr>
        <w:t>. D.</w:t>
      </w:r>
      <w:r w:rsidR="00114991">
        <w:rPr>
          <w:sz w:val="24"/>
          <w:szCs w:val="24"/>
        </w:rPr>
        <w:tab/>
      </w:r>
      <w:r w:rsidR="00114991">
        <w:rPr>
          <w:sz w:val="24"/>
          <w:szCs w:val="24"/>
        </w:rPr>
        <w:tab/>
      </w:r>
      <w:r w:rsidR="00114991">
        <w:rPr>
          <w:sz w:val="24"/>
          <w:szCs w:val="24"/>
        </w:rPr>
        <w:tab/>
      </w:r>
      <w:r w:rsidR="00114991">
        <w:rPr>
          <w:sz w:val="24"/>
          <w:szCs w:val="24"/>
        </w:rPr>
        <w:tab/>
      </w:r>
      <w:r w:rsidR="00114991">
        <w:rPr>
          <w:sz w:val="24"/>
          <w:szCs w:val="24"/>
        </w:rPr>
        <w:tab/>
      </w:r>
      <w:r w:rsidR="00114991">
        <w:rPr>
          <w:sz w:val="24"/>
          <w:szCs w:val="24"/>
        </w:rPr>
        <w:tab/>
        <w:t>Tomáš Shejbal</w:t>
      </w:r>
    </w:p>
    <w:p w14:paraId="3619EBB4" w14:textId="3EE3EEFA" w:rsidR="0090083B" w:rsidRPr="00BC45A2" w:rsidRDefault="0005470B" w:rsidP="00BC45A2">
      <w:pPr>
        <w:rPr>
          <w:color w:val="000000"/>
          <w:sz w:val="24"/>
          <w:szCs w:val="24"/>
        </w:rPr>
      </w:pPr>
      <w:r w:rsidRPr="00BC45A2">
        <w:rPr>
          <w:sz w:val="24"/>
          <w:szCs w:val="24"/>
        </w:rPr>
        <w:t xml:space="preserve">           generální ředitel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 xml:space="preserve">         </w:t>
      </w:r>
    </w:p>
    <w:sectPr w:rsidR="0090083B" w:rsidRPr="00BC45A2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C3934" w16cex:dateUtc="2025-02-28T12:3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95CB0" w14:textId="77777777" w:rsidR="00074B85" w:rsidRDefault="003B084B">
      <w:r>
        <w:separator/>
      </w:r>
    </w:p>
  </w:endnote>
  <w:endnote w:type="continuationSeparator" w:id="0">
    <w:p w14:paraId="5B7FCC0B" w14:textId="77777777" w:rsidR="00074B85" w:rsidRDefault="003B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61785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87E5D47" w14:textId="0A7A0B3D" w:rsidR="00144EA4" w:rsidRDefault="00144EA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992">
          <w:rPr>
            <w:noProof/>
          </w:rPr>
          <w:t>1</w:t>
        </w:r>
        <w:r>
          <w:fldChar w:fldCharType="end"/>
        </w:r>
      </w:p>
    </w:sdtContent>
  </w:sdt>
  <w:p w14:paraId="001DF5CB" w14:textId="77777777" w:rsidR="00144EA4" w:rsidRDefault="00144E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0D029" w14:textId="77777777" w:rsidR="00074B85" w:rsidRDefault="003B084B">
      <w:r>
        <w:separator/>
      </w:r>
    </w:p>
  </w:footnote>
  <w:footnote w:type="continuationSeparator" w:id="0">
    <w:p w14:paraId="19464BCE" w14:textId="77777777" w:rsidR="00074B85" w:rsidRDefault="003B0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023D0737"/>
    <w:multiLevelType w:val="multilevel"/>
    <w:tmpl w:val="ED80C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6CC6E8F"/>
    <w:multiLevelType w:val="multilevel"/>
    <w:tmpl w:val="8B8617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7160622"/>
    <w:multiLevelType w:val="multilevel"/>
    <w:tmpl w:val="E85239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083167D0"/>
    <w:multiLevelType w:val="multilevel"/>
    <w:tmpl w:val="F0768AE2"/>
    <w:lvl w:ilvl="0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8FB2DB8"/>
    <w:multiLevelType w:val="multilevel"/>
    <w:tmpl w:val="6CE4F9F4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0BBA1598"/>
    <w:multiLevelType w:val="multilevel"/>
    <w:tmpl w:val="3EE41FE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nsid w:val="0C9F52C6"/>
    <w:multiLevelType w:val="multilevel"/>
    <w:tmpl w:val="618E05C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nsid w:val="0D006168"/>
    <w:multiLevelType w:val="multilevel"/>
    <w:tmpl w:val="58D66F5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1742671A"/>
    <w:multiLevelType w:val="multilevel"/>
    <w:tmpl w:val="226E1F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19742211"/>
    <w:multiLevelType w:val="hybridMultilevel"/>
    <w:tmpl w:val="D46CB4DC"/>
    <w:lvl w:ilvl="0" w:tplc="B78E52D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1C116BB4"/>
    <w:multiLevelType w:val="multilevel"/>
    <w:tmpl w:val="4704B672"/>
    <w:lvl w:ilvl="0">
      <w:start w:val="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3571C"/>
    <w:multiLevelType w:val="multilevel"/>
    <w:tmpl w:val="2F5AE6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23D6032B"/>
    <w:multiLevelType w:val="multilevel"/>
    <w:tmpl w:val="58D8E4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9932326"/>
    <w:multiLevelType w:val="multilevel"/>
    <w:tmpl w:val="572A44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2B7A33F9"/>
    <w:multiLevelType w:val="multilevel"/>
    <w:tmpl w:val="04AA47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2F661869"/>
    <w:multiLevelType w:val="multilevel"/>
    <w:tmpl w:val="594AF4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30AB487C"/>
    <w:multiLevelType w:val="multilevel"/>
    <w:tmpl w:val="EE40979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32F17B0C"/>
    <w:multiLevelType w:val="multilevel"/>
    <w:tmpl w:val="AAD066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33D523C8"/>
    <w:multiLevelType w:val="multilevel"/>
    <w:tmpl w:val="EC3C47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nsid w:val="352E762A"/>
    <w:multiLevelType w:val="multilevel"/>
    <w:tmpl w:val="F418D1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358161A2"/>
    <w:multiLevelType w:val="multilevel"/>
    <w:tmpl w:val="A0B481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nsid w:val="35C7507E"/>
    <w:multiLevelType w:val="multilevel"/>
    <w:tmpl w:val="6BAAD1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nsid w:val="40A06AEC"/>
    <w:multiLevelType w:val="multilevel"/>
    <w:tmpl w:val="5528303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421E463C"/>
    <w:multiLevelType w:val="multilevel"/>
    <w:tmpl w:val="7BBC699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>
    <w:nsid w:val="436E190A"/>
    <w:multiLevelType w:val="multilevel"/>
    <w:tmpl w:val="AAB8F0EC"/>
    <w:lvl w:ilvl="0">
      <w:start w:val="1"/>
      <w:numFmt w:val="decimal"/>
      <w:lvlText w:val="%1."/>
      <w:lvlJc w:val="left"/>
      <w:pPr>
        <w:ind w:left="720" w:hanging="360"/>
      </w:pPr>
      <w:rPr>
        <w:color w:val="38761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45517607"/>
    <w:multiLevelType w:val="multilevel"/>
    <w:tmpl w:val="7F520E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48C15DC7"/>
    <w:multiLevelType w:val="hybridMultilevel"/>
    <w:tmpl w:val="0AACB9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3B1A4F"/>
    <w:multiLevelType w:val="multilevel"/>
    <w:tmpl w:val="F4D07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>
    <w:nsid w:val="57215A2F"/>
    <w:multiLevelType w:val="hybridMultilevel"/>
    <w:tmpl w:val="6E58AAAE"/>
    <w:lvl w:ilvl="0" w:tplc="E0D87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25D45"/>
    <w:multiLevelType w:val="multilevel"/>
    <w:tmpl w:val="C1FC6D6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/>
        <w:color w:val="38761D"/>
        <w:sz w:val="22"/>
        <w:szCs w:val="22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>
    <w:nsid w:val="5970741C"/>
    <w:multiLevelType w:val="multilevel"/>
    <w:tmpl w:val="600AE3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5A4D14D4"/>
    <w:multiLevelType w:val="multilevel"/>
    <w:tmpl w:val="5EE029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4">
    <w:nsid w:val="5DC75B9E"/>
    <w:multiLevelType w:val="multilevel"/>
    <w:tmpl w:val="10BEAC58"/>
    <w:lvl w:ilvl="0">
      <w:start w:val="1"/>
      <w:numFmt w:val="decimal"/>
      <w:lvlText w:val="%1."/>
      <w:lvlJc w:val="left"/>
      <w:pPr>
        <w:ind w:left="283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>
    <w:nsid w:val="5F0F0079"/>
    <w:multiLevelType w:val="multilevel"/>
    <w:tmpl w:val="B2587A4A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6">
    <w:nsid w:val="61111C4B"/>
    <w:multiLevelType w:val="multilevel"/>
    <w:tmpl w:val="477232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nsid w:val="63421D1D"/>
    <w:multiLevelType w:val="multilevel"/>
    <w:tmpl w:val="37B43F5C"/>
    <w:lvl w:ilvl="0">
      <w:start w:val="1"/>
      <w:numFmt w:val="decimal"/>
      <w:lvlText w:val="%1)"/>
      <w:lvlJc w:val="left"/>
      <w:pPr>
        <w:ind w:left="283" w:hanging="283"/>
      </w:pPr>
      <w:rPr>
        <w:color w:val="0000FF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38761D"/>
        <w:sz w:val="22"/>
        <w:szCs w:val="22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64444CB6"/>
    <w:multiLevelType w:val="multilevel"/>
    <w:tmpl w:val="53565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005F5A"/>
    <w:multiLevelType w:val="multilevel"/>
    <w:tmpl w:val="88CECDB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0">
    <w:nsid w:val="6A546838"/>
    <w:multiLevelType w:val="multilevel"/>
    <w:tmpl w:val="DBBA26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>
    <w:nsid w:val="6E114E1F"/>
    <w:multiLevelType w:val="multilevel"/>
    <w:tmpl w:val="603A0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71674B17"/>
    <w:multiLevelType w:val="multilevel"/>
    <w:tmpl w:val="DAE420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3">
    <w:nsid w:val="732C27D7"/>
    <w:multiLevelType w:val="multilevel"/>
    <w:tmpl w:val="2DB03A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>
    <w:nsid w:val="73EA1847"/>
    <w:multiLevelType w:val="multilevel"/>
    <w:tmpl w:val="3FC02A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>
    <w:nsid w:val="75FE640C"/>
    <w:multiLevelType w:val="multilevel"/>
    <w:tmpl w:val="DC6CB1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>
    <w:nsid w:val="766E2A34"/>
    <w:multiLevelType w:val="multilevel"/>
    <w:tmpl w:val="7F6E41A2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>
    <w:nsid w:val="78B870AC"/>
    <w:multiLevelType w:val="multilevel"/>
    <w:tmpl w:val="82381F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8">
    <w:nsid w:val="79092D8C"/>
    <w:multiLevelType w:val="multilevel"/>
    <w:tmpl w:val="165C4F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>
    <w:nsid w:val="7DAC7E1C"/>
    <w:multiLevelType w:val="hybridMultilevel"/>
    <w:tmpl w:val="858CE45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5"/>
  </w:num>
  <w:num w:numId="4">
    <w:abstractNumId w:val="27"/>
  </w:num>
  <w:num w:numId="5">
    <w:abstractNumId w:val="13"/>
  </w:num>
  <w:num w:numId="6">
    <w:abstractNumId w:val="11"/>
  </w:num>
  <w:num w:numId="7">
    <w:abstractNumId w:val="38"/>
  </w:num>
  <w:num w:numId="8">
    <w:abstractNumId w:val="4"/>
  </w:num>
  <w:num w:numId="9">
    <w:abstractNumId w:val="16"/>
  </w:num>
  <w:num w:numId="10">
    <w:abstractNumId w:val="39"/>
  </w:num>
  <w:num w:numId="11">
    <w:abstractNumId w:val="35"/>
  </w:num>
  <w:num w:numId="12">
    <w:abstractNumId w:val="41"/>
  </w:num>
  <w:num w:numId="13">
    <w:abstractNumId w:val="34"/>
  </w:num>
  <w:num w:numId="14">
    <w:abstractNumId w:val="46"/>
  </w:num>
  <w:num w:numId="15">
    <w:abstractNumId w:val="20"/>
  </w:num>
  <w:num w:numId="16">
    <w:abstractNumId w:val="21"/>
  </w:num>
  <w:num w:numId="17">
    <w:abstractNumId w:val="5"/>
  </w:num>
  <w:num w:numId="18">
    <w:abstractNumId w:val="26"/>
  </w:num>
  <w:num w:numId="19">
    <w:abstractNumId w:val="3"/>
  </w:num>
  <w:num w:numId="20">
    <w:abstractNumId w:val="33"/>
  </w:num>
  <w:num w:numId="21">
    <w:abstractNumId w:val="22"/>
  </w:num>
  <w:num w:numId="22">
    <w:abstractNumId w:val="19"/>
  </w:num>
  <w:num w:numId="23">
    <w:abstractNumId w:val="18"/>
  </w:num>
  <w:num w:numId="24">
    <w:abstractNumId w:val="32"/>
  </w:num>
  <w:num w:numId="25">
    <w:abstractNumId w:val="15"/>
  </w:num>
  <w:num w:numId="26">
    <w:abstractNumId w:val="43"/>
  </w:num>
  <w:num w:numId="27">
    <w:abstractNumId w:val="36"/>
  </w:num>
  <w:num w:numId="28">
    <w:abstractNumId w:val="1"/>
  </w:num>
  <w:num w:numId="29">
    <w:abstractNumId w:val="47"/>
  </w:num>
  <w:num w:numId="30">
    <w:abstractNumId w:val="9"/>
  </w:num>
  <w:num w:numId="31">
    <w:abstractNumId w:val="42"/>
  </w:num>
  <w:num w:numId="32">
    <w:abstractNumId w:val="17"/>
  </w:num>
  <w:num w:numId="33">
    <w:abstractNumId w:val="31"/>
  </w:num>
  <w:num w:numId="34">
    <w:abstractNumId w:val="29"/>
  </w:num>
  <w:num w:numId="35">
    <w:abstractNumId w:val="7"/>
  </w:num>
  <w:num w:numId="36">
    <w:abstractNumId w:val="48"/>
  </w:num>
  <w:num w:numId="37">
    <w:abstractNumId w:val="2"/>
  </w:num>
  <w:num w:numId="38">
    <w:abstractNumId w:val="6"/>
  </w:num>
  <w:num w:numId="39">
    <w:abstractNumId w:val="23"/>
  </w:num>
  <w:num w:numId="40">
    <w:abstractNumId w:val="45"/>
  </w:num>
  <w:num w:numId="41">
    <w:abstractNumId w:val="14"/>
  </w:num>
  <w:num w:numId="42">
    <w:abstractNumId w:val="44"/>
  </w:num>
  <w:num w:numId="43">
    <w:abstractNumId w:val="37"/>
  </w:num>
  <w:num w:numId="44">
    <w:abstractNumId w:val="49"/>
  </w:num>
  <w:num w:numId="45">
    <w:abstractNumId w:val="40"/>
  </w:num>
  <w:num w:numId="46">
    <w:abstractNumId w:val="0"/>
  </w:num>
  <w:num w:numId="47">
    <w:abstractNumId w:val="12"/>
  </w:num>
  <w:num w:numId="48">
    <w:abstractNumId w:val="30"/>
  </w:num>
  <w:num w:numId="49">
    <w:abstractNumId w:val="10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A"/>
    <w:rsid w:val="0005470B"/>
    <w:rsid w:val="00074B85"/>
    <w:rsid w:val="00082544"/>
    <w:rsid w:val="000E7CA5"/>
    <w:rsid w:val="00114991"/>
    <w:rsid w:val="001343D0"/>
    <w:rsid w:val="00144EA4"/>
    <w:rsid w:val="001C0992"/>
    <w:rsid w:val="0030550B"/>
    <w:rsid w:val="00367C54"/>
    <w:rsid w:val="003705A3"/>
    <w:rsid w:val="003B084B"/>
    <w:rsid w:val="00432C54"/>
    <w:rsid w:val="004555F0"/>
    <w:rsid w:val="004D336B"/>
    <w:rsid w:val="005C67D4"/>
    <w:rsid w:val="006C548F"/>
    <w:rsid w:val="007123D8"/>
    <w:rsid w:val="007B7983"/>
    <w:rsid w:val="0090083B"/>
    <w:rsid w:val="00971528"/>
    <w:rsid w:val="009B00B8"/>
    <w:rsid w:val="00A30D2F"/>
    <w:rsid w:val="00A30F4A"/>
    <w:rsid w:val="00A457A8"/>
    <w:rsid w:val="00A6735C"/>
    <w:rsid w:val="00A856B6"/>
    <w:rsid w:val="00AA763F"/>
    <w:rsid w:val="00B77F6C"/>
    <w:rsid w:val="00BC45A2"/>
    <w:rsid w:val="00C17205"/>
    <w:rsid w:val="00E05D19"/>
    <w:rsid w:val="00E2613A"/>
    <w:rsid w:val="00E80544"/>
    <w:rsid w:val="00E8489D"/>
    <w:rsid w:val="00E90353"/>
    <w:rsid w:val="00EC258B"/>
    <w:rsid w:val="00EE074C"/>
    <w:rsid w:val="00F63501"/>
    <w:rsid w:val="00F70F88"/>
    <w:rsid w:val="00FD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  <w:style w:type="paragraph" w:customStyle="1" w:styleId="Default">
    <w:name w:val="Default"/>
    <w:rsid w:val="00EE07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4E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4EA4"/>
  </w:style>
  <w:style w:type="paragraph" w:styleId="Zpat">
    <w:name w:val="footer"/>
    <w:basedOn w:val="Normln"/>
    <w:link w:val="ZpatChar"/>
    <w:uiPriority w:val="99"/>
    <w:unhideWhenUsed/>
    <w:rsid w:val="00144E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4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  <w:style w:type="paragraph" w:customStyle="1" w:styleId="Default">
    <w:name w:val="Default"/>
    <w:rsid w:val="00EE074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4E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4EA4"/>
  </w:style>
  <w:style w:type="paragraph" w:styleId="Zpat">
    <w:name w:val="footer"/>
    <w:basedOn w:val="Normln"/>
    <w:link w:val="ZpatChar"/>
    <w:uiPriority w:val="99"/>
    <w:unhideWhenUsed/>
    <w:rsid w:val="00144E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4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xiJiwzkyyX8XpgxiQUt1SGFqQ==">CgMxLjAyCGguZ2pkZ3hzMgloLjMwajB6bGwyCWguMWZvYjl0ZTgAciExNzdlSzF4N0p6MzJwbm1hU0pXLTQzd1J3ZnJocVg5d1g=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A03B544-F5B3-4C7D-89D8-367B8450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2025-04-08T09:20:00Z</dcterms:created>
  <dcterms:modified xsi:type="dcterms:W3CDTF">2025-04-08T09:20:00Z</dcterms:modified>
</cp:coreProperties>
</file>