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64FF" w14:textId="77777777" w:rsidR="00B01871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Smlouva o dílo</w:t>
      </w:r>
    </w:p>
    <w:p w14:paraId="02386500" w14:textId="77777777" w:rsidR="00B01871" w:rsidRDefault="00B01871">
      <w:pPr>
        <w:jc w:val="center"/>
        <w:rPr>
          <w:b/>
          <w:sz w:val="26"/>
          <w:szCs w:val="26"/>
        </w:rPr>
      </w:pPr>
    </w:p>
    <w:p w14:paraId="02386501" w14:textId="77777777" w:rsidR="00B01871" w:rsidRDefault="00B01871"/>
    <w:p w14:paraId="02386502" w14:textId="77777777" w:rsidR="00B01871" w:rsidRDefault="0000000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Smluvní strany</w:t>
      </w:r>
    </w:p>
    <w:p w14:paraId="02386503" w14:textId="77777777" w:rsidR="00B01871" w:rsidRDefault="00B01871">
      <w:pPr>
        <w:ind w:left="720"/>
        <w:rPr>
          <w:b/>
        </w:rPr>
      </w:pPr>
    </w:p>
    <w:p w14:paraId="02386504" w14:textId="77777777" w:rsidR="00B01871" w:rsidRDefault="00000000">
      <w:pPr>
        <w:rPr>
          <w:b/>
        </w:rPr>
      </w:pPr>
      <w:r>
        <w:rPr>
          <w:b/>
        </w:rPr>
        <w:t>Objednatel : Mateřská škola Prostějov, Smetanova ul. 24, příspěvková organizace</w:t>
      </w:r>
      <w:r>
        <w:rPr>
          <w:b/>
        </w:rPr>
        <w:br/>
      </w:r>
      <w:r>
        <w:rPr>
          <w:b/>
        </w:rPr>
        <w:tab/>
        <w:t>Smetanova ul. 24/746, 798 11 Prostějov</w:t>
      </w:r>
    </w:p>
    <w:p w14:paraId="02386505" w14:textId="77777777" w:rsidR="00B01871" w:rsidRDefault="00000000">
      <w:r>
        <w:tab/>
        <w:t>IČO: 70287431</w:t>
      </w:r>
    </w:p>
    <w:p w14:paraId="02386506" w14:textId="77777777" w:rsidR="00B01871" w:rsidRDefault="00000000">
      <w:r>
        <w:tab/>
        <w:t>zastoupená Evou Pírkovou, ředitelkou mateřské školy</w:t>
      </w:r>
    </w:p>
    <w:p w14:paraId="02386507" w14:textId="77777777" w:rsidR="00B01871" w:rsidRDefault="00000000">
      <w:r>
        <w:tab/>
        <w:t>tel: 582 360 008</w:t>
      </w:r>
    </w:p>
    <w:p w14:paraId="02386508" w14:textId="77777777" w:rsidR="00B01871" w:rsidRDefault="00000000">
      <w:r>
        <w:tab/>
        <w:t xml:space="preserve">e-mail: </w:t>
      </w:r>
      <w:hyperlink r:id="rId5">
        <w:r>
          <w:rPr>
            <w:color w:val="1155CC"/>
            <w:u w:val="single"/>
          </w:rPr>
          <w:t>mspv.smetanova@seznam.cz</w:t>
        </w:r>
      </w:hyperlink>
    </w:p>
    <w:p w14:paraId="02386509" w14:textId="77777777" w:rsidR="00B01871" w:rsidRDefault="00B01871"/>
    <w:p w14:paraId="0238650A" w14:textId="77777777" w:rsidR="00B01871" w:rsidRDefault="00000000">
      <w:r>
        <w:t xml:space="preserve">(dále je </w:t>
      </w:r>
      <w:r>
        <w:rPr>
          <w:b/>
        </w:rPr>
        <w:t>“Objednatel”</w:t>
      </w:r>
      <w:r>
        <w:t>)</w:t>
      </w:r>
    </w:p>
    <w:p w14:paraId="0238650B" w14:textId="77777777" w:rsidR="00B01871" w:rsidRDefault="00B01871"/>
    <w:p w14:paraId="0238650C" w14:textId="77777777" w:rsidR="00B01871" w:rsidRDefault="00000000">
      <w:r>
        <w:t>a</w:t>
      </w:r>
    </w:p>
    <w:p w14:paraId="0238650D" w14:textId="77777777" w:rsidR="00B01871" w:rsidRDefault="00B01871"/>
    <w:p w14:paraId="0238650E" w14:textId="77777777" w:rsidR="00B01871" w:rsidRDefault="00000000">
      <w:pPr>
        <w:rPr>
          <w:b/>
        </w:rPr>
      </w:pPr>
      <w:r>
        <w:rPr>
          <w:b/>
        </w:rPr>
        <w:t>Zhotovitel :  Karolína Machová</w:t>
      </w:r>
    </w:p>
    <w:p w14:paraId="0238650F" w14:textId="77777777" w:rsidR="00B01871" w:rsidRDefault="00000000">
      <w:pPr>
        <w:rPr>
          <w:b/>
        </w:rPr>
      </w:pPr>
      <w:r>
        <w:rPr>
          <w:b/>
        </w:rPr>
        <w:tab/>
        <w:t>se sídlem Obránců míru 891/11, 742 21 Kopřivnice</w:t>
      </w:r>
    </w:p>
    <w:p w14:paraId="02386510" w14:textId="77777777" w:rsidR="00B01871" w:rsidRDefault="00000000">
      <w:r>
        <w:tab/>
        <w:t>IČO: 21320853</w:t>
      </w:r>
    </w:p>
    <w:p w14:paraId="02386511" w14:textId="77777777" w:rsidR="00B01871" w:rsidRDefault="00000000">
      <w:r>
        <w:tab/>
        <w:t>tel: 721 864 246, 601 530 870</w:t>
      </w:r>
    </w:p>
    <w:p w14:paraId="02386512" w14:textId="77777777" w:rsidR="00B01871" w:rsidRDefault="00000000">
      <w:r>
        <w:tab/>
        <w:t xml:space="preserve">e-mail: </w:t>
      </w:r>
      <w:hyperlink r:id="rId6">
        <w:r>
          <w:rPr>
            <w:color w:val="1155CC"/>
            <w:u w:val="single"/>
          </w:rPr>
          <w:t>karolina.machova8@gmail.com</w:t>
        </w:r>
      </w:hyperlink>
    </w:p>
    <w:p w14:paraId="02386513" w14:textId="77777777" w:rsidR="00B01871" w:rsidRDefault="00B01871"/>
    <w:p w14:paraId="02386514" w14:textId="77777777" w:rsidR="00B01871" w:rsidRDefault="00000000">
      <w:r>
        <w:t xml:space="preserve">(dále jen </w:t>
      </w:r>
      <w:r>
        <w:rPr>
          <w:b/>
        </w:rPr>
        <w:t>“zhotovitel”</w:t>
      </w:r>
      <w:r>
        <w:t>)</w:t>
      </w:r>
    </w:p>
    <w:p w14:paraId="02386515" w14:textId="77777777" w:rsidR="00B01871" w:rsidRDefault="00B01871"/>
    <w:p w14:paraId="02386516" w14:textId="77777777" w:rsidR="00B01871" w:rsidRDefault="00B01871"/>
    <w:p w14:paraId="02386517" w14:textId="77777777" w:rsidR="00B01871" w:rsidRDefault="0000000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Předmět smlouvy</w:t>
      </w:r>
    </w:p>
    <w:p w14:paraId="02386518" w14:textId="77777777" w:rsidR="00B01871" w:rsidRDefault="00B01871"/>
    <w:p w14:paraId="02386519" w14:textId="77777777" w:rsidR="00B01871" w:rsidRDefault="00000000">
      <w:r>
        <w:t xml:space="preserve">Zhotovitel se touto smlouvou zavazuje provést pro objednatele za podmínek níže uvedených dílo: </w:t>
      </w:r>
      <w:r>
        <w:rPr>
          <w:b/>
        </w:rPr>
        <w:t>Vybudování dopadové plochy pod venkovní herní prvek</w:t>
      </w:r>
      <w:r>
        <w:t xml:space="preserve"> dle cenové nabídky ze dne 26.3.2025, která je nedílnou součástí této smlouvy (dále jen „Dílo“) a objednatel se zavazuje dílo převzít a zaplatit za něj Zhotoviteli cenu, která je sjednána- dále upřesněno v čl. 3 této smlouvy.</w:t>
      </w:r>
    </w:p>
    <w:p w14:paraId="0238651A" w14:textId="77777777" w:rsidR="00B01871" w:rsidRDefault="00000000">
      <w:r>
        <w:t>Vzniknou-li v průběhu plnění díla nepředpokládané vícepráce, bude se toto řešit formou písemného dodatku k této smlouvě.</w:t>
      </w:r>
    </w:p>
    <w:p w14:paraId="0238651B" w14:textId="77777777" w:rsidR="00B01871" w:rsidRDefault="00B01871"/>
    <w:p w14:paraId="0238651C" w14:textId="77777777" w:rsidR="00B01871" w:rsidRDefault="0000000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Cena díla a způsob úhrady</w:t>
      </w:r>
    </w:p>
    <w:p w14:paraId="0238651D" w14:textId="77777777" w:rsidR="00B01871" w:rsidRDefault="00B01871"/>
    <w:p w14:paraId="0238651E" w14:textId="0B70AD92" w:rsidR="00B01871" w:rsidRDefault="00000000">
      <w:r>
        <w:t xml:space="preserve">Smluvní strany se dohodly, že celková cena díla bude činit částku ve výši </w:t>
      </w:r>
      <w:r w:rsidR="00657BE0">
        <w:t>259 090,</w:t>
      </w:r>
      <w:r>
        <w:t xml:space="preserve">- Kč s DPH (slovy </w:t>
      </w:r>
      <w:proofErr w:type="spellStart"/>
      <w:r w:rsidR="00A9798A">
        <w:t>dvěstěpadesát</w:t>
      </w:r>
      <w:proofErr w:type="spellEnd"/>
      <w:r w:rsidR="00A9798A">
        <w:t xml:space="preserve"> devět tisíc devadesát </w:t>
      </w:r>
      <w:r>
        <w:t xml:space="preserve">) a bude uhrazena na účet Zhotovitele </w:t>
      </w:r>
      <w:proofErr w:type="spellStart"/>
      <w:r>
        <w:t>č.ú</w:t>
      </w:r>
      <w:proofErr w:type="spellEnd"/>
      <w:r>
        <w:t xml:space="preserve">. 278883872/0300 vedený u Československé obchodní banky a. s., </w:t>
      </w:r>
    </w:p>
    <w:p w14:paraId="0238651F" w14:textId="77777777" w:rsidR="00B01871" w:rsidRDefault="00000000">
      <w:r>
        <w:t>Smluvní strany se dohodly na následujícím platebním kalendáři:</w:t>
      </w:r>
    </w:p>
    <w:p w14:paraId="02386520" w14:textId="77777777" w:rsidR="00B01871" w:rsidRDefault="00B01871"/>
    <w:p w14:paraId="02386521" w14:textId="4BDD7C37" w:rsidR="00B01871" w:rsidRDefault="00000000">
      <w:pPr>
        <w:numPr>
          <w:ilvl w:val="0"/>
          <w:numId w:val="2"/>
        </w:numPr>
      </w:pPr>
      <w:r>
        <w:t xml:space="preserve">záloha ve výši </w:t>
      </w:r>
      <w:r w:rsidR="00842A1E">
        <w:t>129 600,</w:t>
      </w:r>
      <w:r>
        <w:t xml:space="preserve">- Kč splatná do </w:t>
      </w:r>
      <w:r w:rsidR="00842A1E">
        <w:t>13</w:t>
      </w:r>
      <w:r>
        <w:t>.4.2025, před zahájením prací</w:t>
      </w:r>
    </w:p>
    <w:p w14:paraId="02386522" w14:textId="4A49EFE3" w:rsidR="00B01871" w:rsidRDefault="00000000">
      <w:pPr>
        <w:numPr>
          <w:ilvl w:val="0"/>
          <w:numId w:val="2"/>
        </w:numPr>
      </w:pPr>
      <w:r>
        <w:t xml:space="preserve">doplatek ve výši </w:t>
      </w:r>
      <w:r w:rsidR="00657BE0">
        <w:t>129 490,-</w:t>
      </w:r>
      <w:r>
        <w:t>- Kč splatná do 5 dnů po předání díla.</w:t>
      </w:r>
    </w:p>
    <w:p w14:paraId="02386523" w14:textId="77777777" w:rsidR="00B01871" w:rsidRDefault="00B01871"/>
    <w:p w14:paraId="02386524" w14:textId="77777777" w:rsidR="00B01871" w:rsidRDefault="00000000">
      <w:r>
        <w:t>Objednatel uhradí zhotoviteli zálohu na dílo na základě vystavené faktury, doplatek pak též na základě faktury za provedené a předané dílo.</w:t>
      </w:r>
    </w:p>
    <w:p w14:paraId="02386525" w14:textId="77777777" w:rsidR="00B01871" w:rsidRDefault="00B01871"/>
    <w:p w14:paraId="02386526" w14:textId="77777777" w:rsidR="00B01871" w:rsidRDefault="0000000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Termín zhotovení díla</w:t>
      </w:r>
    </w:p>
    <w:p w14:paraId="02386527" w14:textId="77777777" w:rsidR="00B01871" w:rsidRDefault="00B01871"/>
    <w:p w14:paraId="02386528" w14:textId="77777777" w:rsidR="00B01871" w:rsidRDefault="00000000">
      <w:r>
        <w:t>Smluvní strany se dohodly, že dílo bude Zhotovitelem provedeno v termínu od 1.7.do 20.7.2025 v místě Mateřské školy Prostějov, Smetanova ul. 24, příspěvková organizace.</w:t>
      </w:r>
    </w:p>
    <w:p w14:paraId="02386529" w14:textId="77777777" w:rsidR="00B01871" w:rsidRDefault="00B01871"/>
    <w:p w14:paraId="0238652A" w14:textId="77777777" w:rsidR="00B01871" w:rsidRDefault="00B01871"/>
    <w:p w14:paraId="0238652B" w14:textId="77777777" w:rsidR="00B01871" w:rsidRDefault="00B01871"/>
    <w:p w14:paraId="0238652C" w14:textId="77777777" w:rsidR="00B01871" w:rsidRDefault="0000000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Předání a převzetí díla</w:t>
      </w:r>
    </w:p>
    <w:p w14:paraId="0238652D" w14:textId="77777777" w:rsidR="00B01871" w:rsidRDefault="00B01871"/>
    <w:p w14:paraId="0238652E" w14:textId="77777777" w:rsidR="00B01871" w:rsidRDefault="00000000">
      <w:r>
        <w:t>K předání a převzetí díla dojde do dvou dnů od jeho zhotovení, nejpozději však bude dílo zhotoveno i předáno v termínu uvedeném v čl. 4 této smlouvy.</w:t>
      </w:r>
    </w:p>
    <w:p w14:paraId="0238652F" w14:textId="77777777" w:rsidR="00B01871" w:rsidRDefault="00B01871"/>
    <w:p w14:paraId="02386530" w14:textId="77777777" w:rsidR="00B01871" w:rsidRDefault="00000000">
      <w:r>
        <w:t>O předání a převzetí díla bude smluvními stranami vyhotoven předávací protokol.</w:t>
      </w:r>
    </w:p>
    <w:p w14:paraId="02386531" w14:textId="77777777" w:rsidR="00B01871" w:rsidRDefault="00B01871"/>
    <w:p w14:paraId="02386532" w14:textId="77777777" w:rsidR="00B01871" w:rsidRDefault="00000000">
      <w:r>
        <w:t>Smluvní strany se pro případ prodlení objednatele se zaplacením ceny díla dohodly na smluvní pokutě ve výši 200,- Kč za každý den prodlení.</w:t>
      </w:r>
    </w:p>
    <w:p w14:paraId="02386533" w14:textId="77777777" w:rsidR="00B01871" w:rsidRDefault="00B01871"/>
    <w:p w14:paraId="02386534" w14:textId="77777777" w:rsidR="00B01871" w:rsidRDefault="00000000">
      <w:r>
        <w:t>Smluvní strany se pro případ prodlení zhotovitele s předáním díla dohodly na smluvní pokutě ve výši 200,- Kč za každý den prodlení.</w:t>
      </w:r>
    </w:p>
    <w:p w14:paraId="02386535" w14:textId="77777777" w:rsidR="00B01871" w:rsidRDefault="00B01871"/>
    <w:p w14:paraId="02386536" w14:textId="1E3BDDB9" w:rsidR="00B01871" w:rsidRDefault="00000000">
      <w:r>
        <w:t>V případě prodlení či změn ze strany objednatele nebo ze strany zhotovitele musí být vše jasně oznámeno v písemné podobě a to emailové komunikaci nebo tištěné podobě akceptované oběm</w:t>
      </w:r>
      <w:r w:rsidR="00B11C1B">
        <w:t>a</w:t>
      </w:r>
      <w:r>
        <w:t xml:space="preserve"> stranami.</w:t>
      </w:r>
    </w:p>
    <w:p w14:paraId="02386537" w14:textId="77777777" w:rsidR="00B01871" w:rsidRDefault="00B01871"/>
    <w:p w14:paraId="02386538" w14:textId="77777777" w:rsidR="00B01871" w:rsidRDefault="00B01871"/>
    <w:p w14:paraId="02386539" w14:textId="77777777" w:rsidR="00B01871" w:rsidRDefault="0000000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Odpovědnost za vady</w:t>
      </w:r>
    </w:p>
    <w:p w14:paraId="0238653A" w14:textId="77777777" w:rsidR="00B01871" w:rsidRDefault="00B01871"/>
    <w:p w14:paraId="0238653B" w14:textId="77777777" w:rsidR="00B01871" w:rsidRDefault="00000000">
      <w:r>
        <w:t>Zhotovitel poskytne na dílo záruku po dobu 36 měsíců od předání díla objednateli. Reklamace se nevztahuje na mechanické poškození z nedbalosti a při nesprávném používání.</w:t>
      </w:r>
    </w:p>
    <w:p w14:paraId="0238653C" w14:textId="77777777" w:rsidR="00B01871" w:rsidRDefault="00B01871"/>
    <w:p w14:paraId="0238653D" w14:textId="77777777" w:rsidR="00B01871" w:rsidRDefault="00000000">
      <w:r>
        <w:t>Zhotovitel se zavazuje předat dílo bez vad a nedodělků.</w:t>
      </w:r>
    </w:p>
    <w:p w14:paraId="0238653E" w14:textId="77777777" w:rsidR="00B01871" w:rsidRDefault="00B01871"/>
    <w:p w14:paraId="0238653F" w14:textId="77777777" w:rsidR="00B01871" w:rsidRDefault="00000000">
      <w: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02386540" w14:textId="77777777" w:rsidR="00B01871" w:rsidRDefault="00B01871"/>
    <w:p w14:paraId="02386541" w14:textId="77777777" w:rsidR="00B01871" w:rsidRDefault="00B01871"/>
    <w:p w14:paraId="02386542" w14:textId="77777777" w:rsidR="00B01871" w:rsidRDefault="0000000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Závěrečná ustanovení</w:t>
      </w:r>
    </w:p>
    <w:p w14:paraId="02386543" w14:textId="77777777" w:rsidR="00B01871" w:rsidRDefault="00B01871">
      <w:pPr>
        <w:rPr>
          <w:b/>
        </w:rPr>
      </w:pPr>
    </w:p>
    <w:p w14:paraId="02386544" w14:textId="77777777" w:rsidR="00B01871" w:rsidRDefault="00000000">
      <w:r>
        <w:t xml:space="preserve">Tato smlouva může být ukončena dohodou smluvních stran, odstoupením, výpovědí či dalšími způsoby předvídanými obchodním zákoníkem. </w:t>
      </w:r>
    </w:p>
    <w:p w14:paraId="02386545" w14:textId="77777777" w:rsidR="00B01871" w:rsidRDefault="00B01871"/>
    <w:p w14:paraId="02386546" w14:textId="77777777" w:rsidR="00B01871" w:rsidRDefault="00000000">
      <w:r>
        <w:t>Tato smlouva nabývá platnosti a účinnosti dnem jejího podpisu oběma smluvními stranami.</w:t>
      </w:r>
    </w:p>
    <w:p w14:paraId="02386547" w14:textId="77777777" w:rsidR="00B01871" w:rsidRDefault="00B01871"/>
    <w:p w14:paraId="02386548" w14:textId="77777777" w:rsidR="00B01871" w:rsidRDefault="00000000">
      <w:r>
        <w:lastRenderedPageBreak/>
        <w:t>Tato smlouva a vztahy z ní vyplývající se řídí právním řádem České republiky, zejména příslušnými ustanoveními zák. č. 89/2012 Sb., občanský zákoník, ve znění pozdějších předpisů.</w:t>
      </w:r>
    </w:p>
    <w:p w14:paraId="02386549" w14:textId="77777777" w:rsidR="00B01871" w:rsidRDefault="00B01871"/>
    <w:p w14:paraId="0238654A" w14:textId="77777777" w:rsidR="00B01871" w:rsidRDefault="00000000">
      <w:r>
        <w:t>Smlouva byla vyhotovena ve dvou stejnopisech, z nichž každá smluvní strana obdrží po jednom vyhotovení.</w:t>
      </w:r>
    </w:p>
    <w:p w14:paraId="0238654B" w14:textId="77777777" w:rsidR="00B01871" w:rsidRDefault="00B01871"/>
    <w:p w14:paraId="0238654C" w14:textId="77777777" w:rsidR="00B01871" w:rsidRDefault="00000000">
      <w:r>
        <w:t>Smluvní strany níže svým podpisem stvrzuji, že si smlouvu před jejím podpisem přečetly, s jejím obsahem souhlasí, a tato je sepsána podle jejich pravé a skutečné vůle, srozumitelně a určitě, nikoli v tísni za nápadně nevýhodných podmínek.</w:t>
      </w:r>
    </w:p>
    <w:p w14:paraId="0238654D" w14:textId="77777777" w:rsidR="00B01871" w:rsidRDefault="00B01871"/>
    <w:p w14:paraId="0238654E" w14:textId="77777777" w:rsidR="00B01871" w:rsidRDefault="00B01871"/>
    <w:p w14:paraId="0238654F" w14:textId="77777777" w:rsidR="00B01871" w:rsidRDefault="00B01871"/>
    <w:p w14:paraId="02386550" w14:textId="77777777" w:rsidR="00B01871" w:rsidRDefault="00B01871"/>
    <w:p w14:paraId="02386551" w14:textId="5683A093" w:rsidR="00B01871" w:rsidRDefault="00000000">
      <w:r>
        <w:t xml:space="preserve">V Prostějově  dne </w:t>
      </w:r>
      <w:r w:rsidR="00B11C1B">
        <w:t>8.</w:t>
      </w:r>
      <w:r>
        <w:t>4.2025</w:t>
      </w:r>
      <w:r>
        <w:tab/>
      </w:r>
      <w:r>
        <w:tab/>
      </w:r>
      <w:r>
        <w:tab/>
      </w:r>
      <w:r>
        <w:tab/>
        <w:t xml:space="preserve">V Kopřivnici  dne </w:t>
      </w:r>
      <w:r w:rsidR="00B11C1B">
        <w:t>8</w:t>
      </w:r>
      <w:r>
        <w:t>.4.2025</w:t>
      </w:r>
    </w:p>
    <w:p w14:paraId="02386552" w14:textId="77777777" w:rsidR="00B01871" w:rsidRDefault="00B01871"/>
    <w:p w14:paraId="02386553" w14:textId="77777777" w:rsidR="00B01871" w:rsidRDefault="00B01871"/>
    <w:p w14:paraId="02386554" w14:textId="77777777" w:rsidR="00B01871" w:rsidRDefault="00B01871"/>
    <w:p w14:paraId="02386555" w14:textId="77777777" w:rsidR="00B01871" w:rsidRDefault="00000000">
      <w:r>
        <w:t>……………………………………</w:t>
      </w:r>
      <w:r>
        <w:tab/>
      </w:r>
      <w:r>
        <w:tab/>
      </w:r>
      <w:r>
        <w:tab/>
        <w:t>……………………………………..</w:t>
      </w:r>
    </w:p>
    <w:p w14:paraId="02386556" w14:textId="77777777" w:rsidR="00B01871" w:rsidRDefault="00B01871"/>
    <w:p w14:paraId="02386557" w14:textId="77777777" w:rsidR="00B01871" w:rsidRDefault="00000000"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02386558" w14:textId="77777777" w:rsidR="00B01871" w:rsidRDefault="00B01871"/>
    <w:p w14:paraId="02386559" w14:textId="77777777" w:rsidR="00B01871" w:rsidRDefault="00B01871"/>
    <w:p w14:paraId="0238655A" w14:textId="77777777" w:rsidR="00B01871" w:rsidRDefault="00B01871"/>
    <w:p w14:paraId="0238655B" w14:textId="77777777" w:rsidR="00B01871" w:rsidRDefault="00B01871"/>
    <w:p w14:paraId="0238655C" w14:textId="77777777" w:rsidR="00B01871" w:rsidRDefault="00B01871"/>
    <w:p w14:paraId="0238655D" w14:textId="77777777" w:rsidR="00B01871" w:rsidRDefault="00B01871"/>
    <w:sectPr w:rsidR="00B0187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A316E"/>
    <w:multiLevelType w:val="multilevel"/>
    <w:tmpl w:val="2D6855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8606F3"/>
    <w:multiLevelType w:val="multilevel"/>
    <w:tmpl w:val="9D02E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255693">
    <w:abstractNumId w:val="1"/>
  </w:num>
  <w:num w:numId="2" w16cid:durableId="173959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71"/>
    <w:rsid w:val="00062A30"/>
    <w:rsid w:val="00657BE0"/>
    <w:rsid w:val="00842A1E"/>
    <w:rsid w:val="00A9798A"/>
    <w:rsid w:val="00B01871"/>
    <w:rsid w:val="00B1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64FF"/>
  <w15:docId w15:val="{3D107D4F-A85F-4FDC-A0C0-8C6EFFF1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ina.machova8@gmail.com" TargetMode="External"/><Relationship Id="rId5" Type="http://schemas.openxmlformats.org/officeDocument/2006/relationships/hyperlink" Target="mailto:mspv.smetan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Pírková</cp:lastModifiedBy>
  <cp:revision>5</cp:revision>
  <dcterms:created xsi:type="dcterms:W3CDTF">2025-04-10T06:26:00Z</dcterms:created>
  <dcterms:modified xsi:type="dcterms:W3CDTF">2025-04-10T06:29:00Z</dcterms:modified>
</cp:coreProperties>
</file>