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228A" w14:textId="25FB1BA3" w:rsidR="004533C8" w:rsidRPr="00C61060" w:rsidRDefault="003B0504" w:rsidP="00C61060">
      <w:pPr>
        <w:jc w:val="center"/>
        <w:rPr>
          <w:b/>
          <w:bCs/>
          <w:u w:val="single"/>
        </w:rPr>
      </w:pPr>
      <w:r w:rsidRPr="00C61060">
        <w:rPr>
          <w:b/>
          <w:bCs/>
          <w:u w:val="single"/>
        </w:rPr>
        <w:t>Cenová nabídka ze dne 20.03.2025 ke smlouvě č.1/2009 ze dne 30.07.2009</w:t>
      </w:r>
    </w:p>
    <w:p w14:paraId="5871DD52" w14:textId="77777777" w:rsidR="003B0504" w:rsidRDefault="003B0504" w:rsidP="00C61060">
      <w:pPr>
        <w:spacing w:after="0"/>
      </w:pPr>
    </w:p>
    <w:p w14:paraId="136CC9A3" w14:textId="45E42798" w:rsidR="003B0504" w:rsidRPr="00C61060" w:rsidRDefault="003B0504" w:rsidP="00C61060">
      <w:pPr>
        <w:spacing w:after="0"/>
        <w:rPr>
          <w:b/>
          <w:bCs/>
          <w:u w:val="single"/>
        </w:rPr>
      </w:pPr>
      <w:r w:rsidRPr="00C61060">
        <w:rPr>
          <w:b/>
          <w:bCs/>
          <w:u w:val="single"/>
        </w:rPr>
        <w:t>Dodavatel:</w:t>
      </w:r>
    </w:p>
    <w:p w14:paraId="2D131342" w14:textId="038298FF" w:rsidR="003B0504" w:rsidRDefault="003B0504" w:rsidP="00C61060">
      <w:pPr>
        <w:spacing w:after="0"/>
      </w:pPr>
      <w:r>
        <w:t>ELEKTRO MACHOŇ, s.r.o.</w:t>
      </w:r>
    </w:p>
    <w:p w14:paraId="20EAAEBE" w14:textId="26DDFA01" w:rsidR="003B0504" w:rsidRDefault="003B0504" w:rsidP="00C61060">
      <w:pPr>
        <w:spacing w:after="0"/>
      </w:pPr>
      <w:r>
        <w:t>Příční 4</w:t>
      </w:r>
    </w:p>
    <w:p w14:paraId="47E28F7C" w14:textId="0F8E9C1F" w:rsidR="003B0504" w:rsidRDefault="003B0504" w:rsidP="00C61060">
      <w:pPr>
        <w:spacing w:after="0"/>
      </w:pPr>
      <w:r>
        <w:t xml:space="preserve">671 81 Nový </w:t>
      </w:r>
      <w:proofErr w:type="spellStart"/>
      <w:r>
        <w:t>Šaldorf</w:t>
      </w:r>
      <w:proofErr w:type="spellEnd"/>
    </w:p>
    <w:p w14:paraId="65F5ABFD" w14:textId="230DA0FD" w:rsidR="003B0504" w:rsidRDefault="003B0504" w:rsidP="00C61060">
      <w:pPr>
        <w:spacing w:after="0"/>
      </w:pPr>
      <w:r>
        <w:t>IČO 255 988 72, DIČ CZ25598872</w:t>
      </w:r>
    </w:p>
    <w:p w14:paraId="13C33ECE" w14:textId="43A6E762" w:rsidR="003B0504" w:rsidRDefault="003B0504" w:rsidP="00C61060">
      <w:pPr>
        <w:spacing w:after="0"/>
      </w:pPr>
      <w:r>
        <w:t>Zastoupena: Zdeňkem Machoněm</w:t>
      </w:r>
    </w:p>
    <w:p w14:paraId="1F706E22" w14:textId="77777777" w:rsidR="00C61060" w:rsidRDefault="00C61060" w:rsidP="00C61060">
      <w:pPr>
        <w:spacing w:after="0"/>
      </w:pPr>
    </w:p>
    <w:p w14:paraId="7B819D2C" w14:textId="5CCF800E" w:rsidR="003B0504" w:rsidRDefault="003B0504" w:rsidP="00C61060">
      <w:pPr>
        <w:spacing w:after="0"/>
      </w:pPr>
      <w:r>
        <w:t>a</w:t>
      </w:r>
    </w:p>
    <w:p w14:paraId="583048F4" w14:textId="77777777" w:rsidR="00C61060" w:rsidRDefault="00C61060" w:rsidP="00C61060">
      <w:pPr>
        <w:spacing w:after="0"/>
      </w:pPr>
    </w:p>
    <w:p w14:paraId="7728EF4D" w14:textId="373DC80C" w:rsidR="003B0504" w:rsidRPr="00C61060" w:rsidRDefault="003B0504" w:rsidP="00C61060">
      <w:pPr>
        <w:spacing w:after="0"/>
        <w:rPr>
          <w:b/>
          <w:bCs/>
          <w:u w:val="single"/>
        </w:rPr>
      </w:pPr>
      <w:r w:rsidRPr="00C61060">
        <w:rPr>
          <w:b/>
          <w:bCs/>
          <w:u w:val="single"/>
        </w:rPr>
        <w:t>Odběratel:</w:t>
      </w:r>
    </w:p>
    <w:p w14:paraId="61C3113D" w14:textId="1B3A6D35" w:rsidR="003B0504" w:rsidRDefault="003B0504" w:rsidP="00C61060">
      <w:pPr>
        <w:spacing w:after="0"/>
      </w:pPr>
      <w:r>
        <w:t>Centrum sociálních služeb Znojmo,, příspěvková organizace</w:t>
      </w:r>
    </w:p>
    <w:p w14:paraId="5BE8379C" w14:textId="7AEDA652" w:rsidR="003B0504" w:rsidRDefault="003B0504" w:rsidP="00C61060">
      <w:pPr>
        <w:spacing w:after="0"/>
      </w:pPr>
      <w:r>
        <w:t>U Lesíka 3547/11</w:t>
      </w:r>
    </w:p>
    <w:p w14:paraId="082108A5" w14:textId="5FA5D269" w:rsidR="003B0504" w:rsidRDefault="003B0504" w:rsidP="00C61060">
      <w:pPr>
        <w:spacing w:after="0"/>
      </w:pPr>
      <w:r>
        <w:t>669 02 Znojmo</w:t>
      </w:r>
    </w:p>
    <w:p w14:paraId="67B1E3EA" w14:textId="30C34CFD" w:rsidR="003B0504" w:rsidRDefault="003B0504" w:rsidP="00C61060">
      <w:pPr>
        <w:spacing w:after="0"/>
      </w:pPr>
      <w:r>
        <w:t>IČO 45671770</w:t>
      </w:r>
    </w:p>
    <w:p w14:paraId="2F6CD80A" w14:textId="41192CE4" w:rsidR="003B0504" w:rsidRDefault="003B0504" w:rsidP="00C61060">
      <w:pPr>
        <w:spacing w:after="0"/>
      </w:pPr>
      <w:r>
        <w:t xml:space="preserve">Zastoupené: Mgr. Radkou </w:t>
      </w:r>
      <w:proofErr w:type="spellStart"/>
      <w:r>
        <w:t>Sovjákovou</w:t>
      </w:r>
      <w:proofErr w:type="spellEnd"/>
      <w:r>
        <w:t>, DiS.</w:t>
      </w:r>
    </w:p>
    <w:p w14:paraId="7D404436" w14:textId="77777777" w:rsidR="003B0504" w:rsidRDefault="003B0504" w:rsidP="00C61060">
      <w:pPr>
        <w:spacing w:after="0"/>
      </w:pPr>
    </w:p>
    <w:p w14:paraId="31A1DFA8" w14:textId="77777777" w:rsidR="00C61060" w:rsidRDefault="00C61060" w:rsidP="00C61060">
      <w:pPr>
        <w:spacing w:after="0"/>
      </w:pPr>
    </w:p>
    <w:p w14:paraId="6C447476" w14:textId="77777777" w:rsidR="00C61060" w:rsidRDefault="00C61060" w:rsidP="00C61060">
      <w:pPr>
        <w:spacing w:after="0"/>
      </w:pPr>
    </w:p>
    <w:p w14:paraId="195039C6" w14:textId="77777777" w:rsidR="00C61060" w:rsidRDefault="00C61060" w:rsidP="00C61060">
      <w:pPr>
        <w:spacing w:after="0"/>
      </w:pPr>
    </w:p>
    <w:p w14:paraId="173F9C2E" w14:textId="51D755B3" w:rsidR="003B0504" w:rsidRDefault="0060413D" w:rsidP="00C61060">
      <w:pPr>
        <w:spacing w:after="0"/>
      </w:pPr>
      <w:r>
        <w:t>Kalkulace revize elektrospotřebičů</w:t>
      </w:r>
      <w:r w:rsidR="004042AF">
        <w:t xml:space="preserve"> pro rok 2025</w:t>
      </w:r>
      <w:r w:rsidR="003B0504">
        <w:t>.</w:t>
      </w:r>
    </w:p>
    <w:p w14:paraId="7A608AB2" w14:textId="4F12AEA8" w:rsidR="003B0504" w:rsidRDefault="003B0504" w:rsidP="00C61060">
      <w:pPr>
        <w:spacing w:after="0"/>
      </w:pPr>
      <w:r>
        <w:t>Uvedené ceny jsou bez DPH 21%.</w:t>
      </w:r>
    </w:p>
    <w:p w14:paraId="526A017F" w14:textId="77777777" w:rsidR="003B0504" w:rsidRDefault="003B0504"/>
    <w:p w14:paraId="6AAB9164" w14:textId="0226D3C8" w:rsidR="003B0504" w:rsidRPr="00C61060" w:rsidRDefault="003B0504" w:rsidP="00C61060">
      <w:pPr>
        <w:jc w:val="center"/>
        <w:rPr>
          <w:b/>
          <w:bCs/>
          <w:u w:val="single"/>
        </w:rPr>
      </w:pPr>
      <w:r w:rsidRPr="00C61060">
        <w:rPr>
          <w:b/>
          <w:bCs/>
          <w:u w:val="single"/>
        </w:rPr>
        <w:t>Revize elektrospotřebičů</w:t>
      </w:r>
      <w:r w:rsidR="0060413D">
        <w:rPr>
          <w:b/>
          <w:bCs/>
          <w:u w:val="single"/>
        </w:rPr>
        <w:t>:</w:t>
      </w:r>
    </w:p>
    <w:p w14:paraId="648B50D1" w14:textId="4C81A51E" w:rsidR="003B0504" w:rsidRPr="00C61060" w:rsidRDefault="004042AF">
      <w:pPr>
        <w:rPr>
          <w:b/>
          <w:bCs/>
          <w:u w:val="single"/>
        </w:rPr>
      </w:pPr>
      <w:r>
        <w:rPr>
          <w:b/>
          <w:bCs/>
          <w:u w:val="single"/>
        </w:rPr>
        <w:t>organizace</w:t>
      </w:r>
      <w:r w:rsidR="003B0504" w:rsidRPr="00C61060">
        <w:rPr>
          <w:b/>
          <w:bCs/>
          <w:u w:val="single"/>
        </w:rPr>
        <w:t>:</w:t>
      </w:r>
    </w:p>
    <w:p w14:paraId="28A57E15" w14:textId="166E2127" w:rsidR="003B0504" w:rsidRDefault="003B0504" w:rsidP="00C61060">
      <w:pPr>
        <w:spacing w:after="0"/>
      </w:pPr>
      <w:r>
        <w:t>Cena revize el. spotřebiče</w:t>
      </w:r>
      <w:r>
        <w:tab/>
        <w:t>80,- Kč</w:t>
      </w:r>
      <w:r w:rsidR="004042AF">
        <w:t>/</w:t>
      </w:r>
      <w:r w:rsidR="00A604AC">
        <w:t xml:space="preserve"> </w:t>
      </w:r>
      <w:r w:rsidR="004042AF">
        <w:t>kus</w:t>
      </w:r>
    </w:p>
    <w:p w14:paraId="24902186" w14:textId="11845FBD" w:rsidR="003B0504" w:rsidRDefault="003B0504" w:rsidP="00C61060">
      <w:pPr>
        <w:spacing w:after="0"/>
      </w:pPr>
      <w:r>
        <w:t>Režie</w:t>
      </w:r>
      <w:r>
        <w:tab/>
      </w:r>
      <w:r>
        <w:tab/>
      </w:r>
      <w:r>
        <w:tab/>
      </w:r>
      <w:r>
        <w:tab/>
        <w:t>350,- Kč/ den</w:t>
      </w:r>
    </w:p>
    <w:p w14:paraId="362B1C09" w14:textId="77777777" w:rsidR="00C61060" w:rsidRDefault="003B0504" w:rsidP="00C61060">
      <w:pPr>
        <w:spacing w:after="0"/>
        <w:ind w:left="2835" w:hanging="2835"/>
      </w:pPr>
      <w:r>
        <w:t>Hodinová sazba</w:t>
      </w:r>
      <w:r>
        <w:tab/>
        <w:t>500,- Kč</w:t>
      </w:r>
    </w:p>
    <w:p w14:paraId="6E8F771F" w14:textId="5818C0BF" w:rsidR="003B0504" w:rsidRDefault="00C61060" w:rsidP="00C61060">
      <w:pPr>
        <w:spacing w:after="0"/>
        <w:ind w:left="2835" w:hanging="2835"/>
      </w:pPr>
      <w:r>
        <w:t>(</w:t>
      </w:r>
      <w:r w:rsidR="003B0504">
        <w:t>bude použita na vyrovnání nákladů za mzdu revizního technika při dohledávání el. spotřebičů</w:t>
      </w:r>
      <w:r>
        <w:t>)</w:t>
      </w:r>
    </w:p>
    <w:p w14:paraId="36AE7F7F" w14:textId="77777777" w:rsidR="00C61060" w:rsidRDefault="00C61060" w:rsidP="003B0504">
      <w:pPr>
        <w:ind w:left="2835" w:hanging="2835"/>
      </w:pPr>
    </w:p>
    <w:p w14:paraId="05CCBCDA" w14:textId="4AA44D0C" w:rsidR="00C61060" w:rsidRPr="00C61060" w:rsidRDefault="004042AF" w:rsidP="003B0504">
      <w:pPr>
        <w:ind w:left="2835" w:hanging="2835"/>
        <w:rPr>
          <w:b/>
          <w:bCs/>
          <w:u w:val="single"/>
        </w:rPr>
      </w:pPr>
      <w:r>
        <w:rPr>
          <w:b/>
          <w:bCs/>
          <w:u w:val="single"/>
        </w:rPr>
        <w:t>uživatelé</w:t>
      </w:r>
      <w:r w:rsidR="00C61060" w:rsidRPr="00C61060">
        <w:rPr>
          <w:b/>
          <w:bCs/>
          <w:u w:val="single"/>
        </w:rPr>
        <w:t>:</w:t>
      </w:r>
    </w:p>
    <w:p w14:paraId="3BBEE08B" w14:textId="19FA966F" w:rsidR="00C61060" w:rsidRDefault="00C61060" w:rsidP="00C61060">
      <w:pPr>
        <w:spacing w:after="0"/>
        <w:ind w:left="2835" w:hanging="2835"/>
      </w:pPr>
      <w:r>
        <w:t>Cena revize el. spotřebiče</w:t>
      </w:r>
      <w:r>
        <w:tab/>
        <w:t>120,- Kč</w:t>
      </w:r>
      <w:r w:rsidR="004042AF">
        <w:t>/</w:t>
      </w:r>
      <w:r w:rsidR="00A604AC">
        <w:t xml:space="preserve"> </w:t>
      </w:r>
      <w:r w:rsidR="004042AF">
        <w:t>kus</w:t>
      </w:r>
      <w:r>
        <w:t xml:space="preserve"> </w:t>
      </w:r>
    </w:p>
    <w:p w14:paraId="5A6022CB" w14:textId="77777777" w:rsidR="00C61060" w:rsidRDefault="00C61060" w:rsidP="00C61060">
      <w:pPr>
        <w:spacing w:after="0"/>
        <w:ind w:left="2835" w:hanging="2835"/>
      </w:pPr>
      <w:r>
        <w:t>Režie</w:t>
      </w:r>
      <w:r>
        <w:tab/>
        <w:t xml:space="preserve">350,- Kč/ den </w:t>
      </w:r>
      <w:r>
        <w:tab/>
      </w:r>
    </w:p>
    <w:p w14:paraId="354EB0E7" w14:textId="77777777" w:rsidR="00C61060" w:rsidRDefault="00C61060" w:rsidP="003B0504">
      <w:pPr>
        <w:ind w:left="2835" w:hanging="2835"/>
      </w:pPr>
    </w:p>
    <w:p w14:paraId="48EFD8FA" w14:textId="77777777" w:rsidR="00C61060" w:rsidRDefault="00C61060" w:rsidP="003B0504">
      <w:pPr>
        <w:ind w:left="2835" w:hanging="2835"/>
      </w:pPr>
    </w:p>
    <w:p w14:paraId="65D4BE21" w14:textId="77777777" w:rsidR="00C61060" w:rsidRDefault="00C61060" w:rsidP="003B0504">
      <w:pPr>
        <w:ind w:left="2835" w:hanging="2835"/>
      </w:pPr>
    </w:p>
    <w:p w14:paraId="0424891D" w14:textId="77777777" w:rsidR="00C61060" w:rsidRDefault="00C61060" w:rsidP="00C61060">
      <w:pPr>
        <w:ind w:left="2835" w:hanging="2835"/>
        <w:jc w:val="both"/>
      </w:pPr>
      <w:r>
        <w:t>……………………………………………………………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650C48D7" w14:textId="75C01228" w:rsidR="00C61060" w:rsidRDefault="00C61060" w:rsidP="00C61060">
      <w:pPr>
        <w:ind w:left="2835" w:hanging="1419"/>
        <w:jc w:val="both"/>
      </w:pPr>
      <w:r>
        <w:t xml:space="preserve">Dodavatel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Odběratel</w:t>
      </w:r>
      <w:r>
        <w:tab/>
      </w:r>
    </w:p>
    <w:p w14:paraId="5ADDF570" w14:textId="77777777" w:rsidR="00C61060" w:rsidRDefault="00C61060" w:rsidP="00C61060">
      <w:pPr>
        <w:jc w:val="both"/>
      </w:pPr>
    </w:p>
    <w:p w14:paraId="5E36DC55" w14:textId="41639A58" w:rsidR="00C61060" w:rsidRPr="003B0504" w:rsidRDefault="00C61060" w:rsidP="00C61060">
      <w:pPr>
        <w:jc w:val="both"/>
      </w:pPr>
      <w:r>
        <w:t xml:space="preserve">Ve Znojmě dne </w:t>
      </w:r>
      <w:r w:rsidR="00051E66">
        <w:t>…………….</w:t>
      </w:r>
    </w:p>
    <w:sectPr w:rsidR="00C61060" w:rsidRPr="003B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4"/>
    <w:rsid w:val="00051E66"/>
    <w:rsid w:val="002C15DC"/>
    <w:rsid w:val="003B0504"/>
    <w:rsid w:val="004042AF"/>
    <w:rsid w:val="004533C8"/>
    <w:rsid w:val="0060413D"/>
    <w:rsid w:val="006F30D2"/>
    <w:rsid w:val="009D707D"/>
    <w:rsid w:val="00A1788D"/>
    <w:rsid w:val="00A250C6"/>
    <w:rsid w:val="00A604AC"/>
    <w:rsid w:val="00C61060"/>
    <w:rsid w:val="00FC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3088"/>
  <w15:chartTrackingRefBased/>
  <w15:docId w15:val="{8E1FE6F0-2E19-4A2A-A2CE-6ACFDDB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0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0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0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0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0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0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0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0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0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5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5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5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5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5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5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0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0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0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0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0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05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05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05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5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0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Muchová</dc:creator>
  <cp:keywords/>
  <dc:description/>
  <cp:lastModifiedBy>Michaela Muchová</cp:lastModifiedBy>
  <cp:revision>2</cp:revision>
  <dcterms:created xsi:type="dcterms:W3CDTF">2025-04-09T10:35:00Z</dcterms:created>
  <dcterms:modified xsi:type="dcterms:W3CDTF">2025-04-09T10:35:00Z</dcterms:modified>
</cp:coreProperties>
</file>