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B3" w:rsidRDefault="002B1DB3" w:rsidP="00BC6D0F">
      <w:pPr>
        <w:widowControl w:val="0"/>
        <w:spacing w:after="0"/>
        <w:jc w:val="lef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</w:p>
    <w:p w:rsidR="00BC6D0F" w:rsidRPr="00BC6D0F" w:rsidRDefault="00BC6D0F" w:rsidP="00BC6D0F">
      <w:pPr>
        <w:widowControl w:val="0"/>
        <w:spacing w:after="0"/>
        <w:jc w:val="lef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BC6D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Statutární město Jihlava</w:t>
      </w:r>
    </w:p>
    <w:p w:rsidR="00BC6D0F" w:rsidRPr="00BC6D0F" w:rsidRDefault="00BC6D0F" w:rsidP="00BC6D0F">
      <w:pPr>
        <w:widowControl w:val="0"/>
        <w:spacing w:after="0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BC6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se sídlem Masarykovo nám. 97/1, 586 01 Jihlava</w:t>
      </w:r>
    </w:p>
    <w:p w:rsidR="00BC6D0F" w:rsidRPr="00BC6D0F" w:rsidRDefault="00BC6D0F" w:rsidP="00BC6D0F">
      <w:pPr>
        <w:widowControl w:val="0"/>
        <w:spacing w:after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C6D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IČO 002 86 010, DIČ CZ002 86 010</w:t>
      </w:r>
    </w:p>
    <w:p w:rsidR="00BC6D0F" w:rsidRPr="00BC6D0F" w:rsidRDefault="00BC6D0F" w:rsidP="00BC6D0F">
      <w:pPr>
        <w:widowControl w:val="0"/>
        <w:spacing w:after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C6D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zastoupené Ing. </w:t>
      </w:r>
      <w:r w:rsidR="00FD2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Petrem </w:t>
      </w:r>
      <w:proofErr w:type="spellStart"/>
      <w:r w:rsidR="00FD2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Piáčkem</w:t>
      </w:r>
      <w:proofErr w:type="spellEnd"/>
      <w:r w:rsidRPr="00BC6D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, </w:t>
      </w:r>
      <w:r w:rsidRPr="00BC6D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náměstkem primátora</w:t>
      </w:r>
    </w:p>
    <w:p w:rsidR="00BC6D0F" w:rsidRPr="00BC6D0F" w:rsidRDefault="00BC6D0F" w:rsidP="00BC6D0F">
      <w:pPr>
        <w:widowControl w:val="0"/>
        <w:spacing w:after="0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BC6D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jako pronajímatel</w:t>
      </w:r>
    </w:p>
    <w:p w:rsidR="00B47464" w:rsidRPr="001477FC" w:rsidRDefault="00B47464" w:rsidP="00B47464">
      <w:pPr>
        <w:spacing w:after="0"/>
        <w:rPr>
          <w:rFonts w:ascii="Times New Roman" w:hAnsi="Times New Roman" w:cs="Times New Roman"/>
          <w:b/>
          <w:i/>
        </w:rPr>
      </w:pPr>
    </w:p>
    <w:p w:rsidR="00B47464" w:rsidRPr="00B47464" w:rsidRDefault="00B47464" w:rsidP="00B474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7464">
        <w:rPr>
          <w:rFonts w:ascii="Times New Roman" w:hAnsi="Times New Roman" w:cs="Times New Roman"/>
          <w:sz w:val="24"/>
          <w:szCs w:val="24"/>
        </w:rPr>
        <w:t>a</w:t>
      </w:r>
    </w:p>
    <w:p w:rsidR="00B47464" w:rsidRPr="001477FC" w:rsidRDefault="00B47464" w:rsidP="00B47464">
      <w:pPr>
        <w:spacing w:after="0"/>
        <w:rPr>
          <w:rFonts w:ascii="Times New Roman" w:hAnsi="Times New Roman" w:cs="Times New Roman"/>
          <w:b/>
        </w:rPr>
      </w:pPr>
    </w:p>
    <w:p w:rsidR="00BC6D0F" w:rsidRPr="00BC6D0F" w:rsidRDefault="00BC6D0F" w:rsidP="00BC6D0F">
      <w:pPr>
        <w:widowControl w:val="0"/>
        <w:spacing w:after="0"/>
        <w:ind w:right="-283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BC6D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Tělocvičná jednota Sokol Bedřichov </w:t>
      </w:r>
    </w:p>
    <w:p w:rsidR="00BC6D0F" w:rsidRPr="00BC6D0F" w:rsidRDefault="00BC6D0F" w:rsidP="00BC6D0F">
      <w:pPr>
        <w:widowControl w:val="0"/>
        <w:spacing w:after="0"/>
        <w:ind w:right="-283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C6D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IČO 00530948, DIČ CZ00530948</w:t>
      </w:r>
    </w:p>
    <w:p w:rsidR="00BC6D0F" w:rsidRPr="00BC6D0F" w:rsidRDefault="00BC6D0F" w:rsidP="00BC6D0F">
      <w:pPr>
        <w:widowControl w:val="0"/>
        <w:spacing w:after="0"/>
        <w:ind w:right="-283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C6D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sídlem Sokolovská 4656/122C, 586 01 Jihlava </w:t>
      </w:r>
    </w:p>
    <w:p w:rsidR="00BC6D0F" w:rsidRPr="00BC6D0F" w:rsidRDefault="00BC6D0F" w:rsidP="00BC6D0F">
      <w:pPr>
        <w:widowControl w:val="0"/>
        <w:spacing w:after="0"/>
        <w:ind w:right="-283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C6D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zastoupená starostkou </w:t>
      </w:r>
      <w:r w:rsidRPr="00BC6D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Liběnou Menšíkovou</w:t>
      </w:r>
      <w:r w:rsidRPr="00BC6D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jednatelkou </w:t>
      </w:r>
      <w:r w:rsidRPr="00BC6D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Veronikou </w:t>
      </w:r>
      <w:proofErr w:type="spellStart"/>
      <w:r w:rsidRPr="00BC6D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Šlíglovou</w:t>
      </w:r>
      <w:proofErr w:type="spellEnd"/>
    </w:p>
    <w:p w:rsidR="00BC6D0F" w:rsidRPr="00BC6D0F" w:rsidRDefault="00BC6D0F" w:rsidP="00BC6D0F">
      <w:pPr>
        <w:widowControl w:val="0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BC6D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jako nájemce</w:t>
      </w:r>
    </w:p>
    <w:p w:rsidR="00B47464" w:rsidRDefault="00B47464" w:rsidP="00B47464">
      <w:pPr>
        <w:spacing w:after="0"/>
        <w:rPr>
          <w:rFonts w:ascii="Times New Roman" w:hAnsi="Times New Roman" w:cs="Times New Roman"/>
        </w:rPr>
      </w:pPr>
    </w:p>
    <w:p w:rsidR="002B1DB3" w:rsidRPr="001477FC" w:rsidRDefault="002B1DB3" w:rsidP="00B47464">
      <w:pPr>
        <w:spacing w:after="0"/>
        <w:rPr>
          <w:rFonts w:ascii="Times New Roman" w:hAnsi="Times New Roman" w:cs="Times New Roman"/>
        </w:rPr>
      </w:pPr>
    </w:p>
    <w:p w:rsidR="00B47464" w:rsidRPr="00EA0422" w:rsidRDefault="00B47464" w:rsidP="00B47464">
      <w:pPr>
        <w:spacing w:after="0"/>
        <w:rPr>
          <w:rFonts w:ascii="Times New Roman" w:hAnsi="Times New Roman" w:cs="Times New Roman"/>
        </w:rPr>
      </w:pPr>
      <w:r w:rsidRPr="00EA0422">
        <w:rPr>
          <w:rFonts w:ascii="Times New Roman" w:hAnsi="Times New Roman" w:cs="Times New Roman"/>
        </w:rPr>
        <w:t>uzavřeli níže uvedeného dne, měsíce a roku tento:</w:t>
      </w:r>
    </w:p>
    <w:p w:rsidR="00875EB6" w:rsidRDefault="00875EB6" w:rsidP="00B47464">
      <w:pPr>
        <w:rPr>
          <w:rFonts w:ascii="Times New Roman" w:hAnsi="Times New Roman" w:cs="Times New Roman"/>
          <w:b/>
        </w:rPr>
      </w:pPr>
    </w:p>
    <w:p w:rsidR="002B1DB3" w:rsidRPr="00B47464" w:rsidRDefault="002B1DB3" w:rsidP="00B47464">
      <w:pPr>
        <w:rPr>
          <w:rFonts w:ascii="Times New Roman" w:hAnsi="Times New Roman" w:cs="Times New Roman"/>
          <w:b/>
        </w:rPr>
      </w:pPr>
    </w:p>
    <w:p w:rsidR="00B47464" w:rsidRPr="00B47464" w:rsidRDefault="00B47464" w:rsidP="00B4746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7464">
        <w:rPr>
          <w:rFonts w:ascii="Times New Roman" w:hAnsi="Times New Roman" w:cs="Times New Roman"/>
          <w:b/>
          <w:sz w:val="36"/>
          <w:szCs w:val="36"/>
        </w:rPr>
        <w:t xml:space="preserve">DODATEK č. </w:t>
      </w:r>
      <w:r w:rsidR="00F8600A" w:rsidRPr="00545BCB">
        <w:rPr>
          <w:rFonts w:ascii="Times New Roman" w:hAnsi="Times New Roman" w:cs="Times New Roman"/>
          <w:b/>
          <w:sz w:val="36"/>
          <w:szCs w:val="36"/>
        </w:rPr>
        <w:t>1</w:t>
      </w:r>
      <w:r w:rsidRPr="00B4746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C6D0F" w:rsidRDefault="00BC6D0F" w:rsidP="00BC6D0F">
      <w:pPr>
        <w:pStyle w:val="Normln0"/>
        <w:jc w:val="center"/>
        <w:rPr>
          <w:color w:val="000000"/>
        </w:rPr>
      </w:pPr>
      <w:r w:rsidRPr="00E53B06">
        <w:rPr>
          <w:color w:val="000000"/>
        </w:rPr>
        <w:t xml:space="preserve">k nájemní smlouvě č. </w:t>
      </w:r>
      <w:r>
        <w:rPr>
          <w:color w:val="000000"/>
        </w:rPr>
        <w:t>1630/MO/2023 ze dne 20. 12. 2023</w:t>
      </w:r>
    </w:p>
    <w:p w:rsidR="00267EE5" w:rsidRDefault="00267EE5" w:rsidP="00267EE5">
      <w:pPr>
        <w:spacing w:after="0"/>
        <w:jc w:val="left"/>
        <w:rPr>
          <w:rFonts w:ascii="Times New Roman" w:hAnsi="Times New Roman" w:cs="Times New Roman"/>
          <w:b/>
        </w:rPr>
      </w:pPr>
    </w:p>
    <w:p w:rsidR="002B1DB3" w:rsidRDefault="002B1DB3" w:rsidP="00C93CA2">
      <w:pPr>
        <w:spacing w:after="0"/>
        <w:rPr>
          <w:rFonts w:ascii="Times New Roman" w:hAnsi="Times New Roman" w:cs="Times New Roman"/>
          <w:b/>
        </w:rPr>
      </w:pPr>
    </w:p>
    <w:p w:rsidR="00975C3B" w:rsidRDefault="00BC6D0F" w:rsidP="00C93C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prvý:</w:t>
      </w:r>
    </w:p>
    <w:p w:rsidR="008919A6" w:rsidRPr="00C93CA2" w:rsidRDefault="00975C3B" w:rsidP="00C93CA2">
      <w:pPr>
        <w:spacing w:after="0"/>
        <w:rPr>
          <w:rFonts w:ascii="Times New Roman" w:hAnsi="Times New Roman" w:cs="Times New Roman"/>
        </w:rPr>
      </w:pPr>
      <w:r w:rsidRPr="00C93CA2">
        <w:rPr>
          <w:rFonts w:ascii="Times New Roman" w:hAnsi="Times New Roman" w:cs="Times New Roman"/>
        </w:rPr>
        <w:t>Smluvní strany konstatují, že v souvislosti s realizací stavby</w:t>
      </w:r>
      <w:r w:rsidRPr="00C93CA2">
        <w:rPr>
          <w:rFonts w:ascii="Times New Roman" w:hAnsi="Times New Roman" w:cs="Times New Roman"/>
          <w:i/>
        </w:rPr>
        <w:t xml:space="preserve"> </w:t>
      </w:r>
      <w:r w:rsidR="008919A6" w:rsidRPr="00C93CA2">
        <w:rPr>
          <w:rFonts w:ascii="Times New Roman" w:hAnsi="Times New Roman" w:cs="Times New Roman"/>
        </w:rPr>
        <w:t xml:space="preserve">„Revitalizace sportovního areálu Bedřichov“ statutárního města Jihlavy, v rámci které proběhne rekonstrukce sportovního areálu na pozemcích v k. </w:t>
      </w:r>
      <w:proofErr w:type="spellStart"/>
      <w:r w:rsidR="008919A6" w:rsidRPr="00C93CA2">
        <w:rPr>
          <w:rFonts w:ascii="Times New Roman" w:hAnsi="Times New Roman" w:cs="Times New Roman"/>
        </w:rPr>
        <w:t>ú.</w:t>
      </w:r>
      <w:proofErr w:type="spellEnd"/>
      <w:r w:rsidR="008919A6" w:rsidRPr="00C93CA2">
        <w:rPr>
          <w:rFonts w:ascii="Times New Roman" w:hAnsi="Times New Roman" w:cs="Times New Roman"/>
        </w:rPr>
        <w:t xml:space="preserve"> Bedřichov u Jihlavy p.</w:t>
      </w:r>
      <w:r w:rsidR="00C93CA2">
        <w:rPr>
          <w:rFonts w:ascii="Times New Roman" w:hAnsi="Times New Roman" w:cs="Times New Roman"/>
        </w:rPr>
        <w:t xml:space="preserve"> </w:t>
      </w:r>
      <w:r w:rsidR="008919A6" w:rsidRPr="00C93CA2">
        <w:rPr>
          <w:rFonts w:ascii="Times New Roman" w:hAnsi="Times New Roman" w:cs="Times New Roman"/>
        </w:rPr>
        <w:t xml:space="preserve">č. </w:t>
      </w:r>
      <w:r w:rsidR="00C93CA2" w:rsidRPr="00C93CA2">
        <w:rPr>
          <w:rFonts w:ascii="Times New Roman" w:hAnsi="Times New Roman" w:cs="Times New Roman"/>
        </w:rPr>
        <w:t xml:space="preserve">129/46 a p. č. 575, které užívá nájemce na základě </w:t>
      </w:r>
      <w:r w:rsidR="00C93CA2">
        <w:rPr>
          <w:rFonts w:ascii="Times New Roman" w:hAnsi="Times New Roman" w:cs="Times New Roman"/>
        </w:rPr>
        <w:t xml:space="preserve">výše uvedené </w:t>
      </w:r>
      <w:r w:rsidR="00C93CA2" w:rsidRPr="00C93CA2">
        <w:rPr>
          <w:rFonts w:ascii="Times New Roman" w:hAnsi="Times New Roman" w:cs="Times New Roman"/>
        </w:rPr>
        <w:t>nájemní smlouvy.</w:t>
      </w:r>
      <w:r w:rsidR="00C93CA2">
        <w:rPr>
          <w:rFonts w:ascii="Times New Roman" w:hAnsi="Times New Roman" w:cs="Times New Roman"/>
        </w:rPr>
        <w:t xml:space="preserve"> V souvislosti s realizací výše uvedené stavby dojde k přerušení užívání pronajatých pozemků po dobu od 1. 6. 202</w:t>
      </w:r>
      <w:r w:rsidR="005A19F3">
        <w:rPr>
          <w:rFonts w:ascii="Times New Roman" w:hAnsi="Times New Roman" w:cs="Times New Roman"/>
        </w:rPr>
        <w:t>5</w:t>
      </w:r>
      <w:r w:rsidR="00C93CA2">
        <w:rPr>
          <w:rFonts w:ascii="Times New Roman" w:hAnsi="Times New Roman" w:cs="Times New Roman"/>
        </w:rPr>
        <w:t xml:space="preserve"> do doby ukončení realizace stavby. Doba ukončení stavby je </w:t>
      </w:r>
      <w:r w:rsidR="00C93CA2" w:rsidRPr="00C93CA2">
        <w:rPr>
          <w:rFonts w:ascii="Times New Roman" w:hAnsi="Times New Roman" w:cs="Times New Roman"/>
        </w:rPr>
        <w:t xml:space="preserve">předpokládána nejdéle do </w:t>
      </w:r>
      <w:r w:rsidR="0096011C">
        <w:rPr>
          <w:rFonts w:ascii="Times New Roman" w:hAnsi="Times New Roman" w:cs="Times New Roman"/>
        </w:rPr>
        <w:t>31. 7. 2026</w:t>
      </w:r>
      <w:r w:rsidR="00C93CA2" w:rsidRPr="00C93CA2">
        <w:rPr>
          <w:rFonts w:ascii="Times New Roman" w:hAnsi="Times New Roman" w:cs="Times New Roman"/>
        </w:rPr>
        <w:t xml:space="preserve"> Oznámení o ukončení stavby s termínem možného zahájení užívání bude nájemci doručeno s dostatečným časovým předstihem v souladu s platnými předpisy pro doručování.</w:t>
      </w:r>
    </w:p>
    <w:p w:rsidR="00C93CA2" w:rsidRDefault="00C93CA2" w:rsidP="00C93CA2">
      <w:pPr>
        <w:spacing w:after="0"/>
        <w:rPr>
          <w:rFonts w:ascii="Times New Roman" w:hAnsi="Times New Roman" w:cs="Times New Roman"/>
        </w:rPr>
      </w:pPr>
    </w:p>
    <w:p w:rsidR="002B1DB3" w:rsidRPr="00C93CA2" w:rsidRDefault="002B1DB3" w:rsidP="00C93CA2">
      <w:pPr>
        <w:spacing w:after="0"/>
        <w:rPr>
          <w:rFonts w:ascii="Times New Roman" w:hAnsi="Times New Roman" w:cs="Times New Roman"/>
        </w:rPr>
      </w:pPr>
    </w:p>
    <w:p w:rsidR="00975C3B" w:rsidRDefault="00BC6D0F" w:rsidP="00C93CA2">
      <w:pPr>
        <w:widowControl w:val="0"/>
        <w:spacing w:after="0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Článek druhý:</w:t>
      </w:r>
    </w:p>
    <w:p w:rsidR="00BC6D0F" w:rsidRDefault="00975C3B" w:rsidP="00C93CA2">
      <w:pPr>
        <w:spacing w:after="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Po </w:t>
      </w:r>
      <w:r w:rsidRPr="00BC6D0F">
        <w:rPr>
          <w:rFonts w:ascii="Times New Roman" w:eastAsia="Times New Roman" w:hAnsi="Times New Roman" w:cs="Times New Roman"/>
          <w:lang w:eastAsia="cs-CZ"/>
        </w:rPr>
        <w:t xml:space="preserve">dobu přerušení užívání dle článku prvého tohoto dodatku není nájemce povinen hradit nájemné dle článku třetího nájemní smlouvy č. </w:t>
      </w:r>
      <w:r w:rsidR="00BC6D0F" w:rsidRPr="00BC6D0F">
        <w:rPr>
          <w:rFonts w:ascii="Times New Roman" w:eastAsia="Times New Roman" w:hAnsi="Times New Roman" w:cs="Times New Roman"/>
          <w:lang w:eastAsia="cs-CZ"/>
        </w:rPr>
        <w:t>1630</w:t>
      </w:r>
      <w:r w:rsidRPr="00BC6D0F">
        <w:rPr>
          <w:rFonts w:ascii="Times New Roman" w:eastAsia="Times New Roman" w:hAnsi="Times New Roman" w:cs="Times New Roman"/>
          <w:lang w:eastAsia="cs-CZ"/>
        </w:rPr>
        <w:t>/MO/</w:t>
      </w:r>
      <w:r w:rsidR="00BC6D0F" w:rsidRPr="00BC6D0F">
        <w:rPr>
          <w:rFonts w:ascii="Times New Roman" w:eastAsia="Times New Roman" w:hAnsi="Times New Roman" w:cs="Times New Roman"/>
          <w:lang w:eastAsia="cs-CZ"/>
        </w:rPr>
        <w:t>2023</w:t>
      </w:r>
      <w:r w:rsidRPr="00BC6D0F">
        <w:rPr>
          <w:rFonts w:ascii="Times New Roman" w:eastAsia="Times New Roman" w:hAnsi="Times New Roman" w:cs="Times New Roman"/>
          <w:lang w:eastAsia="cs-CZ"/>
        </w:rPr>
        <w:t>.</w:t>
      </w:r>
      <w:r w:rsidR="00BC6D0F" w:rsidRPr="00BC6D0F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BC6D0F" w:rsidRPr="00BC6D0F" w:rsidRDefault="00BC6D0F" w:rsidP="00C93C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6D0F">
        <w:rPr>
          <w:rFonts w:ascii="Times New Roman" w:eastAsia="Times New Roman" w:hAnsi="Times New Roman" w:cs="Times New Roman"/>
          <w:b/>
          <w:lang w:eastAsia="cs-CZ"/>
        </w:rPr>
        <w:t>Nájemné za období od 1. 1. 2025 do 31. 5. 2025 ve výši 417 Kč</w:t>
      </w:r>
      <w:r w:rsidRPr="00BC6D0F">
        <w:rPr>
          <w:rFonts w:ascii="Times New Roman" w:eastAsia="Times New Roman" w:hAnsi="Times New Roman" w:cs="Times New Roman"/>
          <w:lang w:eastAsia="cs-CZ"/>
        </w:rPr>
        <w:t xml:space="preserve"> je nájemce povinen uhradit nejdéle do 31. 3. 2025 na účet pronajímatele vedený u České spořitelny a. s., č. účtu 60011-1466072369/0800, variabilní symbol č. 8040000415. Zaplacením se rozumí připsání této částky na účet pronajímatele.</w:t>
      </w:r>
    </w:p>
    <w:p w:rsidR="00267EE5" w:rsidRDefault="00267EE5" w:rsidP="00C93CA2">
      <w:pPr>
        <w:spacing w:after="0"/>
        <w:rPr>
          <w:rFonts w:ascii="Times New Roman" w:hAnsi="Times New Roman" w:cs="Times New Roman"/>
          <w:b/>
        </w:rPr>
      </w:pPr>
    </w:p>
    <w:p w:rsidR="002B1DB3" w:rsidRDefault="002B1DB3" w:rsidP="00C93CA2">
      <w:pPr>
        <w:spacing w:after="0"/>
        <w:rPr>
          <w:rFonts w:ascii="Times New Roman" w:hAnsi="Times New Roman" w:cs="Times New Roman"/>
          <w:b/>
        </w:rPr>
      </w:pPr>
    </w:p>
    <w:p w:rsidR="00251E78" w:rsidRDefault="00C93CA2" w:rsidP="00C93CA2">
      <w:pPr>
        <w:widowControl w:val="0"/>
        <w:spacing w:after="0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Článek třetí:</w:t>
      </w:r>
    </w:p>
    <w:p w:rsidR="00C93CA2" w:rsidRPr="00C93CA2" w:rsidRDefault="00C93CA2" w:rsidP="00C93CA2">
      <w:pPr>
        <w:pStyle w:val="Odstavecseseznamem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</w:rPr>
      </w:pPr>
      <w:r w:rsidRPr="00C93CA2">
        <w:rPr>
          <w:rFonts w:ascii="Times New Roman" w:hAnsi="Times New Roman" w:cs="Times New Roman"/>
        </w:rPr>
        <w:t>Tento dodatek je uzavřen dnem podpisu poslední smluvní strany a není-li v dodatku stanovena účinnost pozdější, účinnosti nabývá dnem uveřejnění v registru smluv. Pronajímatel zajistí uveřejnění tohoto dodatku v registru smluv v souladu s právními předpisy.</w:t>
      </w:r>
    </w:p>
    <w:p w:rsidR="00251E78" w:rsidRPr="00C93CA2" w:rsidRDefault="004758BA" w:rsidP="00C93CA2">
      <w:pPr>
        <w:pStyle w:val="Odstavecseseznamem"/>
        <w:widowControl w:val="0"/>
        <w:numPr>
          <w:ilvl w:val="0"/>
          <w:numId w:val="2"/>
        </w:numPr>
        <w:spacing w:after="0"/>
        <w:ind w:left="284" w:hanging="284"/>
        <w:rPr>
          <w:rFonts w:ascii="Times New Roman" w:eastAsia="Times New Roman" w:hAnsi="Times New Roman" w:cs="Times New Roman"/>
          <w:lang w:eastAsia="cs-CZ"/>
        </w:rPr>
      </w:pPr>
      <w:r w:rsidRPr="00C93CA2">
        <w:rPr>
          <w:rFonts w:ascii="Times New Roman" w:eastAsia="Times New Roman" w:hAnsi="Times New Roman" w:cs="Times New Roman"/>
          <w:lang w:eastAsia="cs-CZ"/>
        </w:rPr>
        <w:t>Tento dodatek je vypracován</w:t>
      </w:r>
      <w:r w:rsidR="00251E78" w:rsidRPr="00C93CA2">
        <w:rPr>
          <w:rFonts w:ascii="Times New Roman" w:eastAsia="Times New Roman" w:hAnsi="Times New Roman" w:cs="Times New Roman"/>
          <w:lang w:eastAsia="cs-CZ"/>
        </w:rPr>
        <w:t xml:space="preserve"> ve </w:t>
      </w:r>
      <w:r w:rsidR="008919A6" w:rsidRPr="00C93CA2">
        <w:rPr>
          <w:rFonts w:ascii="Times New Roman" w:eastAsia="Times New Roman" w:hAnsi="Times New Roman" w:cs="Times New Roman"/>
          <w:lang w:eastAsia="cs-CZ"/>
        </w:rPr>
        <w:t>čtyřech</w:t>
      </w:r>
      <w:r w:rsidR="00251E78" w:rsidRPr="00C93CA2">
        <w:rPr>
          <w:rFonts w:ascii="Times New Roman" w:eastAsia="Times New Roman" w:hAnsi="Times New Roman" w:cs="Times New Roman"/>
          <w:lang w:eastAsia="cs-CZ"/>
        </w:rPr>
        <w:t xml:space="preserve"> stejnopisech, z nichž </w:t>
      </w:r>
      <w:r w:rsidR="008919A6" w:rsidRPr="00C93CA2">
        <w:rPr>
          <w:rFonts w:ascii="Times New Roman" w:eastAsia="Times New Roman" w:hAnsi="Times New Roman" w:cs="Times New Roman"/>
          <w:lang w:eastAsia="cs-CZ"/>
        </w:rPr>
        <w:t>dva</w:t>
      </w:r>
      <w:r w:rsidR="00251E78" w:rsidRPr="00C93CA2">
        <w:rPr>
          <w:rFonts w:ascii="Times New Roman" w:eastAsia="Times New Roman" w:hAnsi="Times New Roman" w:cs="Times New Roman"/>
          <w:lang w:eastAsia="cs-CZ"/>
        </w:rPr>
        <w:t xml:space="preserve"> obdrží nájemce a dva pronajímatel.</w:t>
      </w:r>
    </w:p>
    <w:p w:rsidR="00C93CA2" w:rsidRDefault="00C93CA2" w:rsidP="00624DB3">
      <w:pPr>
        <w:pStyle w:val="Odstavecseseznamem"/>
        <w:widowControl w:val="0"/>
        <w:numPr>
          <w:ilvl w:val="0"/>
          <w:numId w:val="2"/>
        </w:numPr>
        <w:spacing w:after="0"/>
        <w:ind w:left="284" w:hanging="284"/>
        <w:rPr>
          <w:rFonts w:ascii="Times New Roman" w:eastAsia="Times New Roman" w:hAnsi="Times New Roman" w:cs="Times New Roman"/>
          <w:iCs/>
          <w:lang w:eastAsia="cs-CZ"/>
        </w:rPr>
      </w:pPr>
      <w:r w:rsidRPr="002B1DB3">
        <w:rPr>
          <w:rFonts w:ascii="Times New Roman" w:eastAsia="Times New Roman" w:hAnsi="Times New Roman" w:cs="Times New Roman"/>
          <w:iCs/>
          <w:lang w:eastAsia="cs-CZ"/>
        </w:rPr>
        <w:t xml:space="preserve">Účastníci tohoto dodatku po jeho přečtení prohlašují, že jejich svéprávnost není nijak omezena </w:t>
      </w:r>
      <w:r w:rsidRPr="00C93CA2">
        <w:rPr>
          <w:rFonts w:ascii="Times New Roman" w:eastAsia="Times New Roman" w:hAnsi="Times New Roman" w:cs="Times New Roman"/>
          <w:iCs/>
          <w:lang w:eastAsia="cs-CZ"/>
        </w:rPr>
        <w:t>a dále prohlašují, že se seznámili s obsahem dodatku a že tento dodatek byl sepsán dle jejich pravé a</w:t>
      </w:r>
      <w:r w:rsidRPr="002B1DB3">
        <w:rPr>
          <w:rFonts w:ascii="Times New Roman" w:eastAsia="Times New Roman" w:hAnsi="Times New Roman" w:cs="Times New Roman"/>
          <w:iCs/>
          <w:lang w:eastAsia="cs-CZ"/>
        </w:rPr>
        <w:t> </w:t>
      </w:r>
      <w:r w:rsidRPr="00C93CA2">
        <w:rPr>
          <w:rFonts w:ascii="Times New Roman" w:eastAsia="Times New Roman" w:hAnsi="Times New Roman" w:cs="Times New Roman"/>
          <w:iCs/>
          <w:lang w:eastAsia="cs-CZ"/>
        </w:rPr>
        <w:t xml:space="preserve">svobodné vůle, nikoliv v tísni, či za nápadně nevýhodných podmínek, a na důkaz toho připojují své podpisy. </w:t>
      </w:r>
    </w:p>
    <w:p w:rsidR="002B1DB3" w:rsidRPr="00C93CA2" w:rsidRDefault="002B1DB3" w:rsidP="002B1DB3">
      <w:pPr>
        <w:pStyle w:val="Odstavecseseznamem"/>
        <w:widowControl w:val="0"/>
        <w:spacing w:after="0"/>
        <w:ind w:left="284"/>
        <w:rPr>
          <w:rFonts w:ascii="Times New Roman" w:eastAsia="Times New Roman" w:hAnsi="Times New Roman" w:cs="Times New Roman"/>
          <w:iCs/>
          <w:lang w:eastAsia="cs-CZ"/>
        </w:rPr>
      </w:pPr>
    </w:p>
    <w:p w:rsidR="00ED3806" w:rsidRPr="00C93CA2" w:rsidRDefault="00ED3806" w:rsidP="00C93CA2">
      <w:pPr>
        <w:pStyle w:val="Odstavecseseznamem"/>
        <w:widowControl w:val="0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Cs w:val="24"/>
        </w:rPr>
      </w:pPr>
      <w:r w:rsidRPr="00C93CA2">
        <w:rPr>
          <w:rFonts w:ascii="Times New Roman" w:hAnsi="Times New Roman" w:cs="Times New Roman"/>
          <w:szCs w:val="24"/>
        </w:rPr>
        <w:t xml:space="preserve">Uzavření tohoto dodatku schválila  Rada města Jihlavy  na  svém </w:t>
      </w:r>
      <w:r w:rsidR="00FD2F15">
        <w:rPr>
          <w:rFonts w:ascii="Times New Roman" w:hAnsi="Times New Roman" w:cs="Times New Roman"/>
          <w:szCs w:val="24"/>
        </w:rPr>
        <w:t>68</w:t>
      </w:r>
      <w:r w:rsidRPr="00C93CA2">
        <w:rPr>
          <w:rFonts w:ascii="Times New Roman" w:hAnsi="Times New Roman" w:cs="Times New Roman"/>
          <w:szCs w:val="24"/>
        </w:rPr>
        <w:t xml:space="preserve">. zasedání dne </w:t>
      </w:r>
      <w:r w:rsidR="00413725">
        <w:rPr>
          <w:rFonts w:ascii="Times New Roman" w:hAnsi="Times New Roman" w:cs="Times New Roman"/>
          <w:szCs w:val="24"/>
        </w:rPr>
        <w:t>7</w:t>
      </w:r>
      <w:r w:rsidRPr="00C93CA2">
        <w:rPr>
          <w:rFonts w:ascii="Times New Roman" w:hAnsi="Times New Roman" w:cs="Times New Roman"/>
          <w:szCs w:val="24"/>
        </w:rPr>
        <w:t xml:space="preserve">. </w:t>
      </w:r>
      <w:r w:rsidR="00FD2F15">
        <w:rPr>
          <w:rFonts w:ascii="Times New Roman" w:hAnsi="Times New Roman" w:cs="Times New Roman"/>
          <w:szCs w:val="24"/>
        </w:rPr>
        <w:t>3</w:t>
      </w:r>
      <w:r w:rsidRPr="00C93CA2">
        <w:rPr>
          <w:rFonts w:ascii="Times New Roman" w:hAnsi="Times New Roman" w:cs="Times New Roman"/>
          <w:szCs w:val="24"/>
        </w:rPr>
        <w:t>. 20</w:t>
      </w:r>
      <w:r w:rsidR="002B1DB3">
        <w:rPr>
          <w:rFonts w:ascii="Times New Roman" w:hAnsi="Times New Roman" w:cs="Times New Roman"/>
          <w:szCs w:val="24"/>
        </w:rPr>
        <w:t>25</w:t>
      </w:r>
      <w:r w:rsidRPr="00C93CA2">
        <w:rPr>
          <w:rFonts w:ascii="Times New Roman" w:hAnsi="Times New Roman" w:cs="Times New Roman"/>
          <w:szCs w:val="24"/>
        </w:rPr>
        <w:t xml:space="preserve"> usnesením č. </w:t>
      </w:r>
      <w:proofErr w:type="gramStart"/>
      <w:r w:rsidR="00413725">
        <w:rPr>
          <w:rFonts w:ascii="Times New Roman" w:hAnsi="Times New Roman" w:cs="Times New Roman"/>
          <w:szCs w:val="24"/>
        </w:rPr>
        <w:t>3428</w:t>
      </w:r>
      <w:r w:rsidRPr="00C93CA2">
        <w:rPr>
          <w:rFonts w:ascii="Times New Roman" w:hAnsi="Times New Roman" w:cs="Times New Roman"/>
          <w:szCs w:val="24"/>
        </w:rPr>
        <w:t>/</w:t>
      </w:r>
      <w:r w:rsidR="002B1DB3">
        <w:rPr>
          <w:rFonts w:ascii="Times New Roman" w:hAnsi="Times New Roman" w:cs="Times New Roman"/>
          <w:szCs w:val="24"/>
        </w:rPr>
        <w:t>25</w:t>
      </w:r>
      <w:proofErr w:type="gramEnd"/>
      <w:r w:rsidRPr="00C93CA2">
        <w:rPr>
          <w:rFonts w:ascii="Times New Roman" w:hAnsi="Times New Roman" w:cs="Times New Roman"/>
          <w:szCs w:val="24"/>
        </w:rPr>
        <w:t>–</w:t>
      </w:r>
      <w:proofErr w:type="gramStart"/>
      <w:r w:rsidRPr="00C93CA2">
        <w:rPr>
          <w:rFonts w:ascii="Times New Roman" w:hAnsi="Times New Roman" w:cs="Times New Roman"/>
          <w:szCs w:val="24"/>
        </w:rPr>
        <w:t>RM</w:t>
      </w:r>
      <w:proofErr w:type="gramEnd"/>
      <w:r w:rsidRPr="00C93CA2">
        <w:rPr>
          <w:rFonts w:ascii="Times New Roman" w:hAnsi="Times New Roman" w:cs="Times New Roman"/>
          <w:szCs w:val="24"/>
        </w:rPr>
        <w:t>.</w:t>
      </w:r>
    </w:p>
    <w:p w:rsidR="00DA2717" w:rsidRPr="002B1DB3" w:rsidRDefault="00DA2717" w:rsidP="002B1DB3">
      <w:pPr>
        <w:spacing w:after="0"/>
        <w:rPr>
          <w:rFonts w:ascii="Times New Roman" w:hAnsi="Times New Roman" w:cs="Times New Roman"/>
          <w:sz w:val="20"/>
        </w:rPr>
      </w:pPr>
    </w:p>
    <w:p w:rsidR="002B1DB3" w:rsidRPr="002B1DB3" w:rsidRDefault="002B1DB3" w:rsidP="002B1DB3">
      <w:pPr>
        <w:tabs>
          <w:tab w:val="left" w:pos="6096"/>
        </w:tabs>
        <w:spacing w:after="0"/>
        <w:rPr>
          <w:rFonts w:ascii="Times New Roman" w:hAnsi="Times New Roman" w:cs="Times New Roman"/>
          <w:szCs w:val="24"/>
        </w:rPr>
      </w:pPr>
      <w:r w:rsidRPr="002B1DB3">
        <w:rPr>
          <w:rFonts w:ascii="Times New Roman" w:hAnsi="Times New Roman" w:cs="Times New Roman"/>
          <w:szCs w:val="24"/>
        </w:rPr>
        <w:t>V Jihlavě dne</w:t>
      </w:r>
      <w:r w:rsidR="00233F9D">
        <w:rPr>
          <w:rFonts w:ascii="Times New Roman" w:hAnsi="Times New Roman" w:cs="Times New Roman"/>
          <w:szCs w:val="24"/>
        </w:rPr>
        <w:t xml:space="preserve"> 12. 3. 2025</w:t>
      </w:r>
      <w:r w:rsidRPr="002B1DB3">
        <w:rPr>
          <w:rFonts w:ascii="Times New Roman" w:hAnsi="Times New Roman" w:cs="Times New Roman"/>
          <w:szCs w:val="24"/>
        </w:rPr>
        <w:tab/>
        <w:t>V Jihlavě dne</w:t>
      </w:r>
      <w:r w:rsidR="00233F9D">
        <w:rPr>
          <w:rFonts w:ascii="Times New Roman" w:hAnsi="Times New Roman" w:cs="Times New Roman"/>
          <w:szCs w:val="24"/>
        </w:rPr>
        <w:t xml:space="preserve"> 9. 4. 2025</w:t>
      </w:r>
      <w:bookmarkStart w:id="0" w:name="_GoBack"/>
      <w:bookmarkEnd w:id="0"/>
    </w:p>
    <w:p w:rsidR="002B1DB3" w:rsidRDefault="002B1DB3" w:rsidP="002B1DB3">
      <w:pPr>
        <w:spacing w:after="0"/>
        <w:rPr>
          <w:rFonts w:ascii="Times New Roman" w:hAnsi="Times New Roman" w:cs="Times New Roman"/>
          <w:szCs w:val="24"/>
        </w:rPr>
      </w:pPr>
    </w:p>
    <w:p w:rsidR="002B1DB3" w:rsidRDefault="002B1DB3" w:rsidP="002B1DB3">
      <w:pPr>
        <w:spacing w:after="0"/>
        <w:rPr>
          <w:rFonts w:ascii="Times New Roman" w:hAnsi="Times New Roman" w:cs="Times New Roman"/>
          <w:szCs w:val="24"/>
        </w:rPr>
      </w:pPr>
    </w:p>
    <w:p w:rsidR="00FD2F15" w:rsidRPr="002B1DB3" w:rsidRDefault="00FD2F15" w:rsidP="002B1DB3">
      <w:pPr>
        <w:spacing w:after="0"/>
        <w:rPr>
          <w:rFonts w:ascii="Times New Roman" w:hAnsi="Times New Roman" w:cs="Times New Roman"/>
          <w:szCs w:val="24"/>
        </w:rPr>
      </w:pPr>
    </w:p>
    <w:p w:rsidR="002B1DB3" w:rsidRPr="002B1DB3" w:rsidRDefault="002B1DB3" w:rsidP="002B1DB3">
      <w:pPr>
        <w:spacing w:after="0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2"/>
        <w:gridCol w:w="3032"/>
      </w:tblGrid>
      <w:tr w:rsidR="002B1DB3" w:rsidRPr="002B1DB3" w:rsidTr="007254F2">
        <w:trPr>
          <w:trHeight w:val="777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B1DB3" w:rsidRPr="002B1DB3" w:rsidRDefault="00FD2F15" w:rsidP="002B1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Ing. Petr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Piáček</w:t>
            </w:r>
            <w:proofErr w:type="spellEnd"/>
          </w:p>
          <w:p w:rsidR="002B1DB3" w:rsidRPr="002B1DB3" w:rsidRDefault="002B1DB3" w:rsidP="002B1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B1DB3">
              <w:rPr>
                <w:rFonts w:ascii="Times New Roman" w:hAnsi="Times New Roman" w:cs="Times New Roman"/>
                <w:color w:val="000000"/>
                <w:szCs w:val="24"/>
              </w:rPr>
              <w:t>náměstek primátora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2B1DB3" w:rsidRPr="002B1DB3" w:rsidRDefault="002B1DB3" w:rsidP="002B1DB3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B1DB3" w:rsidRPr="002B1DB3" w:rsidRDefault="002B1DB3" w:rsidP="002B1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B1DB3">
              <w:rPr>
                <w:rFonts w:ascii="Times New Roman" w:hAnsi="Times New Roman" w:cs="Times New Roman"/>
                <w:color w:val="000000"/>
                <w:szCs w:val="24"/>
              </w:rPr>
              <w:t>Liběna Menšíková</w:t>
            </w:r>
          </w:p>
          <w:p w:rsidR="002B1DB3" w:rsidRPr="002B1DB3" w:rsidRDefault="002B1DB3" w:rsidP="002B1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B1DB3">
              <w:rPr>
                <w:rFonts w:ascii="Times New Roman" w:hAnsi="Times New Roman" w:cs="Times New Roman"/>
                <w:color w:val="000000"/>
                <w:szCs w:val="24"/>
              </w:rPr>
              <w:t>starostka</w:t>
            </w:r>
          </w:p>
          <w:p w:rsidR="002B1DB3" w:rsidRPr="002B1DB3" w:rsidRDefault="002B1DB3" w:rsidP="002B1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2B1DB3" w:rsidRDefault="002B1DB3" w:rsidP="002B1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2B1DB3" w:rsidRDefault="002B1DB3" w:rsidP="002B1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2B1DB3" w:rsidRPr="002B1DB3" w:rsidRDefault="002B1DB3" w:rsidP="002B1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2B1DB3" w:rsidRPr="002B1DB3" w:rsidRDefault="002B1DB3" w:rsidP="002B1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2B1DB3" w:rsidRPr="002B1DB3" w:rsidTr="007254F2">
        <w:trPr>
          <w:trHeight w:val="777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2B1DB3" w:rsidRPr="002B1DB3" w:rsidRDefault="002B1DB3" w:rsidP="002B1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2B1DB3" w:rsidRPr="002B1DB3" w:rsidRDefault="002B1DB3" w:rsidP="002B1DB3">
            <w:pPr>
              <w:spacing w:after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B1DB3" w:rsidRPr="002B1DB3" w:rsidRDefault="002B1DB3" w:rsidP="002B1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B1DB3">
              <w:rPr>
                <w:rFonts w:ascii="Times New Roman" w:hAnsi="Times New Roman" w:cs="Times New Roman"/>
                <w:color w:val="000000"/>
                <w:szCs w:val="24"/>
              </w:rPr>
              <w:t xml:space="preserve">Veronika </w:t>
            </w:r>
            <w:proofErr w:type="spellStart"/>
            <w:r w:rsidRPr="002B1DB3">
              <w:rPr>
                <w:rFonts w:ascii="Times New Roman" w:hAnsi="Times New Roman" w:cs="Times New Roman"/>
                <w:color w:val="000000"/>
                <w:szCs w:val="24"/>
              </w:rPr>
              <w:t>Šlíglová</w:t>
            </w:r>
            <w:proofErr w:type="spellEnd"/>
          </w:p>
          <w:p w:rsidR="002B1DB3" w:rsidRPr="002B1DB3" w:rsidRDefault="002B1DB3" w:rsidP="002B1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B1DB3">
              <w:rPr>
                <w:rFonts w:ascii="Times New Roman" w:hAnsi="Times New Roman" w:cs="Times New Roman"/>
                <w:color w:val="000000"/>
                <w:szCs w:val="24"/>
              </w:rPr>
              <w:t>jednatelka</w:t>
            </w:r>
          </w:p>
        </w:tc>
      </w:tr>
    </w:tbl>
    <w:p w:rsidR="002B1DB3" w:rsidRPr="002B1DB3" w:rsidRDefault="002B1DB3" w:rsidP="002B1DB3">
      <w:pPr>
        <w:spacing w:after="0"/>
        <w:rPr>
          <w:rFonts w:ascii="Times New Roman" w:hAnsi="Times New Roman" w:cs="Times New Roman"/>
          <w:szCs w:val="24"/>
        </w:rPr>
      </w:pPr>
    </w:p>
    <w:p w:rsidR="003E2CD8" w:rsidRPr="002B1DB3" w:rsidRDefault="003E2CD8" w:rsidP="002B1DB3">
      <w:pPr>
        <w:widowControl w:val="0"/>
        <w:tabs>
          <w:tab w:val="left" w:pos="6096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R="003E2CD8" w:rsidRPr="002B1DB3" w:rsidSect="002B1DB3">
      <w:footerReference w:type="default" r:id="rId8"/>
      <w:footerReference w:type="first" r:id="rId9"/>
      <w:pgSz w:w="11906" w:h="16838"/>
      <w:pgMar w:top="1134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9BC" w:rsidRDefault="007619BC" w:rsidP="00C44E38">
      <w:pPr>
        <w:spacing w:after="0"/>
      </w:pPr>
      <w:r>
        <w:separator/>
      </w:r>
    </w:p>
  </w:endnote>
  <w:endnote w:type="continuationSeparator" w:id="0">
    <w:p w:rsidR="007619BC" w:rsidRDefault="007619BC" w:rsidP="00C44E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528173"/>
      <w:docPartObj>
        <w:docPartGallery w:val="Page Numbers (Bottom of Page)"/>
        <w:docPartUnique/>
      </w:docPartObj>
    </w:sdtPr>
    <w:sdtEndPr/>
    <w:sdtContent>
      <w:p w:rsidR="002B1DB3" w:rsidRDefault="002B1DB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F9D">
          <w:rPr>
            <w:noProof/>
          </w:rPr>
          <w:t>2</w:t>
        </w:r>
        <w:r>
          <w:fldChar w:fldCharType="end"/>
        </w:r>
      </w:p>
    </w:sdtContent>
  </w:sdt>
  <w:p w:rsidR="002B1DB3" w:rsidRDefault="002B1D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767803"/>
      <w:docPartObj>
        <w:docPartGallery w:val="Page Numbers (Bottom of Page)"/>
        <w:docPartUnique/>
      </w:docPartObj>
    </w:sdtPr>
    <w:sdtEndPr/>
    <w:sdtContent>
      <w:p w:rsidR="002B1DB3" w:rsidRDefault="002B1DB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F9D">
          <w:rPr>
            <w:noProof/>
          </w:rPr>
          <w:t>1</w:t>
        </w:r>
        <w:r>
          <w:fldChar w:fldCharType="end"/>
        </w:r>
      </w:p>
    </w:sdtContent>
  </w:sdt>
  <w:p w:rsidR="002B1DB3" w:rsidRDefault="002B1D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9BC" w:rsidRDefault="007619BC" w:rsidP="00C44E38">
      <w:pPr>
        <w:spacing w:after="0"/>
      </w:pPr>
      <w:r>
        <w:separator/>
      </w:r>
    </w:p>
  </w:footnote>
  <w:footnote w:type="continuationSeparator" w:id="0">
    <w:p w:rsidR="007619BC" w:rsidRDefault="007619BC" w:rsidP="00C44E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4E38"/>
    <w:multiLevelType w:val="hybridMultilevel"/>
    <w:tmpl w:val="064AB0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03B9C"/>
    <w:multiLevelType w:val="hybridMultilevel"/>
    <w:tmpl w:val="70EC93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62"/>
    <w:rsid w:val="00004BA4"/>
    <w:rsid w:val="00006264"/>
    <w:rsid w:val="000124CF"/>
    <w:rsid w:val="00022DD6"/>
    <w:rsid w:val="000239C0"/>
    <w:rsid w:val="00026EE6"/>
    <w:rsid w:val="00031D57"/>
    <w:rsid w:val="00032560"/>
    <w:rsid w:val="00037321"/>
    <w:rsid w:val="0004682C"/>
    <w:rsid w:val="0005462E"/>
    <w:rsid w:val="00055E4C"/>
    <w:rsid w:val="00064370"/>
    <w:rsid w:val="0006458B"/>
    <w:rsid w:val="000654C1"/>
    <w:rsid w:val="00072839"/>
    <w:rsid w:val="00075BFB"/>
    <w:rsid w:val="000815D6"/>
    <w:rsid w:val="000843D7"/>
    <w:rsid w:val="00090195"/>
    <w:rsid w:val="00093E20"/>
    <w:rsid w:val="000A2742"/>
    <w:rsid w:val="000A574A"/>
    <w:rsid w:val="000B5781"/>
    <w:rsid w:val="000B629A"/>
    <w:rsid w:val="000D0E22"/>
    <w:rsid w:val="000E1F38"/>
    <w:rsid w:val="000F1FD1"/>
    <w:rsid w:val="000F326F"/>
    <w:rsid w:val="000F54D1"/>
    <w:rsid w:val="00112A0F"/>
    <w:rsid w:val="00113DE8"/>
    <w:rsid w:val="001146AA"/>
    <w:rsid w:val="00133EB5"/>
    <w:rsid w:val="001345CD"/>
    <w:rsid w:val="001477FC"/>
    <w:rsid w:val="001520FA"/>
    <w:rsid w:val="001522F8"/>
    <w:rsid w:val="00153CE7"/>
    <w:rsid w:val="00156313"/>
    <w:rsid w:val="00156B37"/>
    <w:rsid w:val="001571E9"/>
    <w:rsid w:val="001656D3"/>
    <w:rsid w:val="0017234C"/>
    <w:rsid w:val="00186396"/>
    <w:rsid w:val="00196B6E"/>
    <w:rsid w:val="001B240A"/>
    <w:rsid w:val="001B6B28"/>
    <w:rsid w:val="001B7A08"/>
    <w:rsid w:val="001D5BCD"/>
    <w:rsid w:val="0020699F"/>
    <w:rsid w:val="0021006B"/>
    <w:rsid w:val="00212BCE"/>
    <w:rsid w:val="00215F49"/>
    <w:rsid w:val="0022021C"/>
    <w:rsid w:val="00221D73"/>
    <w:rsid w:val="00222034"/>
    <w:rsid w:val="002273AE"/>
    <w:rsid w:val="00230999"/>
    <w:rsid w:val="002334D1"/>
    <w:rsid w:val="002335A7"/>
    <w:rsid w:val="00233F9D"/>
    <w:rsid w:val="00251E78"/>
    <w:rsid w:val="00255B72"/>
    <w:rsid w:val="002616D8"/>
    <w:rsid w:val="00267EE5"/>
    <w:rsid w:val="00270C8E"/>
    <w:rsid w:val="00272243"/>
    <w:rsid w:val="00284B65"/>
    <w:rsid w:val="00293FF3"/>
    <w:rsid w:val="002B172F"/>
    <w:rsid w:val="002B1DB3"/>
    <w:rsid w:val="002B3F3E"/>
    <w:rsid w:val="002C2CC2"/>
    <w:rsid w:val="002D13A8"/>
    <w:rsid w:val="002E2431"/>
    <w:rsid w:val="002E6C52"/>
    <w:rsid w:val="002F0832"/>
    <w:rsid w:val="0030099E"/>
    <w:rsid w:val="003038F4"/>
    <w:rsid w:val="003049AD"/>
    <w:rsid w:val="003158FD"/>
    <w:rsid w:val="00325C85"/>
    <w:rsid w:val="00335D41"/>
    <w:rsid w:val="00337816"/>
    <w:rsid w:val="00337B3F"/>
    <w:rsid w:val="00351528"/>
    <w:rsid w:val="00351694"/>
    <w:rsid w:val="00352F25"/>
    <w:rsid w:val="00362558"/>
    <w:rsid w:val="00362FBD"/>
    <w:rsid w:val="003642F8"/>
    <w:rsid w:val="00365681"/>
    <w:rsid w:val="00372571"/>
    <w:rsid w:val="003748BE"/>
    <w:rsid w:val="0037504F"/>
    <w:rsid w:val="00377568"/>
    <w:rsid w:val="00380ED9"/>
    <w:rsid w:val="00382B67"/>
    <w:rsid w:val="00383676"/>
    <w:rsid w:val="003874F7"/>
    <w:rsid w:val="00390348"/>
    <w:rsid w:val="00393AAF"/>
    <w:rsid w:val="003B28A1"/>
    <w:rsid w:val="003B3C30"/>
    <w:rsid w:val="003D0A9E"/>
    <w:rsid w:val="003D2B79"/>
    <w:rsid w:val="003D322D"/>
    <w:rsid w:val="003E2CD8"/>
    <w:rsid w:val="003F341E"/>
    <w:rsid w:val="003F3DA3"/>
    <w:rsid w:val="00410ED0"/>
    <w:rsid w:val="0041277C"/>
    <w:rsid w:val="00413725"/>
    <w:rsid w:val="00424EA5"/>
    <w:rsid w:val="00434DD2"/>
    <w:rsid w:val="00442E82"/>
    <w:rsid w:val="00454712"/>
    <w:rsid w:val="00455B2E"/>
    <w:rsid w:val="004758BA"/>
    <w:rsid w:val="0048007C"/>
    <w:rsid w:val="00484878"/>
    <w:rsid w:val="004A7C39"/>
    <w:rsid w:val="004C1EFC"/>
    <w:rsid w:val="004D55A3"/>
    <w:rsid w:val="005005CA"/>
    <w:rsid w:val="005275CF"/>
    <w:rsid w:val="0053289D"/>
    <w:rsid w:val="00544ED6"/>
    <w:rsid w:val="00545BCB"/>
    <w:rsid w:val="005571B5"/>
    <w:rsid w:val="00560F44"/>
    <w:rsid w:val="0056463D"/>
    <w:rsid w:val="00570500"/>
    <w:rsid w:val="005710AD"/>
    <w:rsid w:val="00573B78"/>
    <w:rsid w:val="00580F8D"/>
    <w:rsid w:val="00596EE3"/>
    <w:rsid w:val="005A000E"/>
    <w:rsid w:val="005A0F32"/>
    <w:rsid w:val="005A1363"/>
    <w:rsid w:val="005A19F3"/>
    <w:rsid w:val="005B094D"/>
    <w:rsid w:val="005B2E82"/>
    <w:rsid w:val="005B7A38"/>
    <w:rsid w:val="005B7EF4"/>
    <w:rsid w:val="005D73A6"/>
    <w:rsid w:val="005D76C7"/>
    <w:rsid w:val="005E5ACB"/>
    <w:rsid w:val="005F16E3"/>
    <w:rsid w:val="005F2263"/>
    <w:rsid w:val="005F22B2"/>
    <w:rsid w:val="005F5D95"/>
    <w:rsid w:val="006014AE"/>
    <w:rsid w:val="00601652"/>
    <w:rsid w:val="0060192A"/>
    <w:rsid w:val="006056F3"/>
    <w:rsid w:val="00610B13"/>
    <w:rsid w:val="00616BCD"/>
    <w:rsid w:val="00621203"/>
    <w:rsid w:val="00622FB5"/>
    <w:rsid w:val="00624E41"/>
    <w:rsid w:val="00627651"/>
    <w:rsid w:val="00631132"/>
    <w:rsid w:val="00633ADC"/>
    <w:rsid w:val="00645920"/>
    <w:rsid w:val="00645ED9"/>
    <w:rsid w:val="006517F1"/>
    <w:rsid w:val="0066214B"/>
    <w:rsid w:val="006659FD"/>
    <w:rsid w:val="0067646C"/>
    <w:rsid w:val="00683348"/>
    <w:rsid w:val="006958ED"/>
    <w:rsid w:val="00696D2F"/>
    <w:rsid w:val="006A01A4"/>
    <w:rsid w:val="006A10B9"/>
    <w:rsid w:val="006B49EF"/>
    <w:rsid w:val="006C085F"/>
    <w:rsid w:val="006D127D"/>
    <w:rsid w:val="006E0F85"/>
    <w:rsid w:val="006E475F"/>
    <w:rsid w:val="006E74AF"/>
    <w:rsid w:val="006E7F98"/>
    <w:rsid w:val="006F4022"/>
    <w:rsid w:val="006F5469"/>
    <w:rsid w:val="0070698A"/>
    <w:rsid w:val="00707818"/>
    <w:rsid w:val="00716819"/>
    <w:rsid w:val="00731676"/>
    <w:rsid w:val="00733BB3"/>
    <w:rsid w:val="00741691"/>
    <w:rsid w:val="00744437"/>
    <w:rsid w:val="007507A2"/>
    <w:rsid w:val="0075146F"/>
    <w:rsid w:val="007619BC"/>
    <w:rsid w:val="00763748"/>
    <w:rsid w:val="00782816"/>
    <w:rsid w:val="007B1088"/>
    <w:rsid w:val="007B1BFB"/>
    <w:rsid w:val="007B3CF0"/>
    <w:rsid w:val="007B6F2A"/>
    <w:rsid w:val="007C437A"/>
    <w:rsid w:val="007C43B8"/>
    <w:rsid w:val="007D5E50"/>
    <w:rsid w:val="007D6671"/>
    <w:rsid w:val="007D769D"/>
    <w:rsid w:val="007E469E"/>
    <w:rsid w:val="007E65C3"/>
    <w:rsid w:val="007E718A"/>
    <w:rsid w:val="007E781C"/>
    <w:rsid w:val="007F23AB"/>
    <w:rsid w:val="00805C9E"/>
    <w:rsid w:val="00811041"/>
    <w:rsid w:val="00813DE7"/>
    <w:rsid w:val="00816A85"/>
    <w:rsid w:val="0085428A"/>
    <w:rsid w:val="00875EB6"/>
    <w:rsid w:val="00882628"/>
    <w:rsid w:val="008839E9"/>
    <w:rsid w:val="008919A6"/>
    <w:rsid w:val="008962D8"/>
    <w:rsid w:val="00897405"/>
    <w:rsid w:val="008B38B6"/>
    <w:rsid w:val="00904F3F"/>
    <w:rsid w:val="0091201F"/>
    <w:rsid w:val="009178F0"/>
    <w:rsid w:val="009201AA"/>
    <w:rsid w:val="009220BD"/>
    <w:rsid w:val="009243D3"/>
    <w:rsid w:val="00946161"/>
    <w:rsid w:val="00946575"/>
    <w:rsid w:val="0096011C"/>
    <w:rsid w:val="00973238"/>
    <w:rsid w:val="00975C3B"/>
    <w:rsid w:val="009938E2"/>
    <w:rsid w:val="009A1F23"/>
    <w:rsid w:val="009A33F6"/>
    <w:rsid w:val="009A36F8"/>
    <w:rsid w:val="009A380E"/>
    <w:rsid w:val="009C61A9"/>
    <w:rsid w:val="009F0130"/>
    <w:rsid w:val="009F2748"/>
    <w:rsid w:val="00A028F1"/>
    <w:rsid w:val="00A05927"/>
    <w:rsid w:val="00A22F2A"/>
    <w:rsid w:val="00A24FB8"/>
    <w:rsid w:val="00A26AAD"/>
    <w:rsid w:val="00A3213A"/>
    <w:rsid w:val="00A40F02"/>
    <w:rsid w:val="00A418B6"/>
    <w:rsid w:val="00A620AD"/>
    <w:rsid w:val="00A7569A"/>
    <w:rsid w:val="00A85746"/>
    <w:rsid w:val="00A87621"/>
    <w:rsid w:val="00A940FD"/>
    <w:rsid w:val="00A945FD"/>
    <w:rsid w:val="00A94652"/>
    <w:rsid w:val="00A94BDC"/>
    <w:rsid w:val="00A95908"/>
    <w:rsid w:val="00A9616A"/>
    <w:rsid w:val="00AA3CA8"/>
    <w:rsid w:val="00AA411E"/>
    <w:rsid w:val="00AA52A4"/>
    <w:rsid w:val="00AA6BB3"/>
    <w:rsid w:val="00AC28EC"/>
    <w:rsid w:val="00AC48F6"/>
    <w:rsid w:val="00AE1F48"/>
    <w:rsid w:val="00AE6089"/>
    <w:rsid w:val="00AE6450"/>
    <w:rsid w:val="00B00AF4"/>
    <w:rsid w:val="00B15C9C"/>
    <w:rsid w:val="00B3072E"/>
    <w:rsid w:val="00B3306A"/>
    <w:rsid w:val="00B33C53"/>
    <w:rsid w:val="00B343E0"/>
    <w:rsid w:val="00B40E95"/>
    <w:rsid w:val="00B47464"/>
    <w:rsid w:val="00B53972"/>
    <w:rsid w:val="00B56AAC"/>
    <w:rsid w:val="00B640C2"/>
    <w:rsid w:val="00B651C5"/>
    <w:rsid w:val="00B74A70"/>
    <w:rsid w:val="00B85565"/>
    <w:rsid w:val="00B864A4"/>
    <w:rsid w:val="00B86E9B"/>
    <w:rsid w:val="00BB6213"/>
    <w:rsid w:val="00BC0560"/>
    <w:rsid w:val="00BC2BC0"/>
    <w:rsid w:val="00BC6D0F"/>
    <w:rsid w:val="00BD4020"/>
    <w:rsid w:val="00BD6A6A"/>
    <w:rsid w:val="00BE15C4"/>
    <w:rsid w:val="00BE1D26"/>
    <w:rsid w:val="00BE5308"/>
    <w:rsid w:val="00C061CE"/>
    <w:rsid w:val="00C11365"/>
    <w:rsid w:val="00C2021B"/>
    <w:rsid w:val="00C215E6"/>
    <w:rsid w:val="00C2763D"/>
    <w:rsid w:val="00C35E39"/>
    <w:rsid w:val="00C40E1D"/>
    <w:rsid w:val="00C41C3A"/>
    <w:rsid w:val="00C44E38"/>
    <w:rsid w:val="00C51FC5"/>
    <w:rsid w:val="00C5728F"/>
    <w:rsid w:val="00C6308B"/>
    <w:rsid w:val="00C63B92"/>
    <w:rsid w:val="00C7223A"/>
    <w:rsid w:val="00C80249"/>
    <w:rsid w:val="00C91FA7"/>
    <w:rsid w:val="00C93152"/>
    <w:rsid w:val="00C932A6"/>
    <w:rsid w:val="00C93CA2"/>
    <w:rsid w:val="00C94684"/>
    <w:rsid w:val="00CA2CC2"/>
    <w:rsid w:val="00CA734D"/>
    <w:rsid w:val="00CA7EB7"/>
    <w:rsid w:val="00CB1501"/>
    <w:rsid w:val="00CB6BEE"/>
    <w:rsid w:val="00CC300E"/>
    <w:rsid w:val="00CC3014"/>
    <w:rsid w:val="00CC43DF"/>
    <w:rsid w:val="00CC4F86"/>
    <w:rsid w:val="00CD257B"/>
    <w:rsid w:val="00CE475B"/>
    <w:rsid w:val="00CE5B55"/>
    <w:rsid w:val="00CE6D3F"/>
    <w:rsid w:val="00CE710B"/>
    <w:rsid w:val="00D132A0"/>
    <w:rsid w:val="00D15A74"/>
    <w:rsid w:val="00D213FB"/>
    <w:rsid w:val="00D27E98"/>
    <w:rsid w:val="00D31BC6"/>
    <w:rsid w:val="00D333A0"/>
    <w:rsid w:val="00D36DDD"/>
    <w:rsid w:val="00D51EDD"/>
    <w:rsid w:val="00D5752F"/>
    <w:rsid w:val="00D62592"/>
    <w:rsid w:val="00D63B38"/>
    <w:rsid w:val="00D63BA4"/>
    <w:rsid w:val="00D7496D"/>
    <w:rsid w:val="00D776EE"/>
    <w:rsid w:val="00D80A89"/>
    <w:rsid w:val="00D825E5"/>
    <w:rsid w:val="00D82EC6"/>
    <w:rsid w:val="00D837BB"/>
    <w:rsid w:val="00D84726"/>
    <w:rsid w:val="00D85AFF"/>
    <w:rsid w:val="00D9275D"/>
    <w:rsid w:val="00DA2717"/>
    <w:rsid w:val="00DA40DF"/>
    <w:rsid w:val="00DC61CB"/>
    <w:rsid w:val="00DD10E3"/>
    <w:rsid w:val="00DE6A42"/>
    <w:rsid w:val="00DF0424"/>
    <w:rsid w:val="00DF087D"/>
    <w:rsid w:val="00DF20D9"/>
    <w:rsid w:val="00DF7FD1"/>
    <w:rsid w:val="00E02192"/>
    <w:rsid w:val="00E064DC"/>
    <w:rsid w:val="00E217C6"/>
    <w:rsid w:val="00E232B2"/>
    <w:rsid w:val="00E24526"/>
    <w:rsid w:val="00E336A6"/>
    <w:rsid w:val="00E33A91"/>
    <w:rsid w:val="00E3694B"/>
    <w:rsid w:val="00E441D2"/>
    <w:rsid w:val="00E45D81"/>
    <w:rsid w:val="00E50A87"/>
    <w:rsid w:val="00E71989"/>
    <w:rsid w:val="00E82D0A"/>
    <w:rsid w:val="00E84848"/>
    <w:rsid w:val="00EA0422"/>
    <w:rsid w:val="00EB791F"/>
    <w:rsid w:val="00EC27FC"/>
    <w:rsid w:val="00EC29F0"/>
    <w:rsid w:val="00EC30D5"/>
    <w:rsid w:val="00EC664D"/>
    <w:rsid w:val="00ED3806"/>
    <w:rsid w:val="00EF104B"/>
    <w:rsid w:val="00EF11E7"/>
    <w:rsid w:val="00F078AC"/>
    <w:rsid w:val="00F10670"/>
    <w:rsid w:val="00F12C10"/>
    <w:rsid w:val="00F2127A"/>
    <w:rsid w:val="00F265AD"/>
    <w:rsid w:val="00F3013E"/>
    <w:rsid w:val="00F31A7C"/>
    <w:rsid w:val="00F31AB0"/>
    <w:rsid w:val="00F3491F"/>
    <w:rsid w:val="00F37E00"/>
    <w:rsid w:val="00F40762"/>
    <w:rsid w:val="00F5359D"/>
    <w:rsid w:val="00F540FB"/>
    <w:rsid w:val="00F56A84"/>
    <w:rsid w:val="00F6562D"/>
    <w:rsid w:val="00F725D7"/>
    <w:rsid w:val="00F730E5"/>
    <w:rsid w:val="00F76F0E"/>
    <w:rsid w:val="00F80D98"/>
    <w:rsid w:val="00F813A5"/>
    <w:rsid w:val="00F82535"/>
    <w:rsid w:val="00F8268F"/>
    <w:rsid w:val="00F8600A"/>
    <w:rsid w:val="00F9260E"/>
    <w:rsid w:val="00FA4716"/>
    <w:rsid w:val="00FA64F9"/>
    <w:rsid w:val="00FB7BAB"/>
    <w:rsid w:val="00FC1DF7"/>
    <w:rsid w:val="00FC22F4"/>
    <w:rsid w:val="00FD2F15"/>
    <w:rsid w:val="00FE1E3D"/>
    <w:rsid w:val="00FE6076"/>
    <w:rsid w:val="00FE76A6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A56B"/>
  <w15:docId w15:val="{962DA964-6881-47D9-95DD-098FCC8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49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4E3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44E38"/>
  </w:style>
  <w:style w:type="paragraph" w:styleId="Zpat">
    <w:name w:val="footer"/>
    <w:basedOn w:val="Normln"/>
    <w:link w:val="ZpatChar"/>
    <w:uiPriority w:val="99"/>
    <w:unhideWhenUsed/>
    <w:rsid w:val="00C44E3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44E38"/>
  </w:style>
  <w:style w:type="paragraph" w:styleId="Zkladntext">
    <w:name w:val="Body Text"/>
    <w:basedOn w:val="Normln"/>
    <w:link w:val="ZkladntextChar"/>
    <w:rsid w:val="00153CE7"/>
    <w:pPr>
      <w:spacing w:after="12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53C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0815D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178F0"/>
    <w:pPr>
      <w:ind w:left="720"/>
      <w:contextualSpacing/>
    </w:pPr>
  </w:style>
  <w:style w:type="table" w:styleId="Mkatabulky">
    <w:name w:val="Table Grid"/>
    <w:basedOn w:val="Normlntabulka"/>
    <w:uiPriority w:val="59"/>
    <w:rsid w:val="00251E78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1D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36E3-FD2B-4F45-83A5-55DF2F9C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KOTRBOVÁ Marcela</cp:lastModifiedBy>
  <cp:revision>9</cp:revision>
  <cp:lastPrinted>2025-03-10T15:28:00Z</cp:lastPrinted>
  <dcterms:created xsi:type="dcterms:W3CDTF">2025-01-20T06:24:00Z</dcterms:created>
  <dcterms:modified xsi:type="dcterms:W3CDTF">2025-04-09T11:34:00Z</dcterms:modified>
</cp:coreProperties>
</file>