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7241100387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T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M</w:t>
      </w:r>
      <w:r>
        <w:rPr>
          <w:spacing w:val="-1"/>
        </w:rPr>
        <w:t> </w:t>
      </w:r>
      <w:r>
        <w:rPr/>
        <w:t>O</w:t>
      </w:r>
      <w:r>
        <w:rPr>
          <w:spacing w:val="51"/>
        </w:rPr>
        <w:t> </w:t>
      </w:r>
      <w:r>
        <w:rPr/>
        <w:t>Frýdlant</w:t>
      </w:r>
      <w:r>
        <w:rPr>
          <w:spacing w:val="-3"/>
        </w:rPr>
        <w:t> </w:t>
      </w:r>
      <w:r>
        <w:rPr/>
        <w:t>n.O.</w:t>
      </w:r>
      <w:r>
        <w:rPr>
          <w:spacing w:val="-2"/>
        </w:rPr>
        <w:t> 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8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5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</w:t>
      </w:r>
      <w:r>
        <w:rPr>
          <w:spacing w:val="-6"/>
        </w:rPr>
        <w:t> </w:t>
      </w:r>
      <w:r>
        <w:rPr/>
        <w:t>v</w:t>
      </w:r>
      <w:r>
        <w:rPr>
          <w:spacing w:val="1"/>
        </w:rPr>
        <w:t> </w:t>
      </w:r>
      <w:r>
        <w:rPr/>
        <w:t>Ostravě,</w:t>
      </w:r>
      <w:r>
        <w:rPr>
          <w:spacing w:val="-7"/>
        </w:rPr>
        <w:t> </w:t>
      </w:r>
      <w:r>
        <w:rPr/>
        <w:t>oddíl</w:t>
      </w:r>
      <w:r>
        <w:rPr>
          <w:spacing w:val="-7"/>
        </w:rPr>
        <w:t> </w:t>
      </w:r>
      <w:r>
        <w:rPr/>
        <w:t>C,</w:t>
      </w:r>
      <w:r>
        <w:rPr>
          <w:spacing w:val="-7"/>
        </w:rPr>
        <w:t> </w:t>
      </w:r>
      <w:r>
        <w:rPr/>
        <w:t>vložka</w:t>
      </w:r>
      <w:r>
        <w:rPr>
          <w:spacing w:val="-7"/>
        </w:rPr>
        <w:t> </w:t>
      </w:r>
      <w:r>
        <w:rPr>
          <w:spacing w:val="-2"/>
        </w:rPr>
        <w:t>13747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Hamernická</w:t>
      </w:r>
      <w:r>
        <w:rPr>
          <w:spacing w:val="-6"/>
        </w:rPr>
        <w:t> </w:t>
      </w:r>
      <w:r>
        <w:rPr/>
        <w:t>233,</w:t>
      </w:r>
      <w:r>
        <w:rPr>
          <w:spacing w:val="-6"/>
        </w:rPr>
        <w:t> </w:t>
      </w:r>
      <w:r>
        <w:rPr/>
        <w:t>Frýdlant,</w:t>
      </w:r>
      <w:r>
        <w:rPr>
          <w:spacing w:val="-6"/>
        </w:rPr>
        <w:t> </w:t>
      </w:r>
      <w:r>
        <w:rPr/>
        <w:t>739</w:t>
      </w:r>
      <w:r>
        <w:rPr>
          <w:spacing w:val="-3"/>
        </w:rPr>
        <w:t> </w:t>
      </w:r>
      <w:r>
        <w:rPr/>
        <w:t>11</w:t>
      </w:r>
      <w:r>
        <w:rPr>
          <w:spacing w:val="-5"/>
        </w:rPr>
        <w:t> </w:t>
      </w:r>
      <w:r>
        <w:rPr/>
        <w:t>Frýdlant</w:t>
      </w:r>
      <w:r>
        <w:rPr>
          <w:spacing w:val="-6"/>
        </w:rPr>
        <w:t> </w:t>
      </w:r>
      <w:r>
        <w:rPr/>
        <w:t>nad</w:t>
      </w:r>
      <w:r>
        <w:rPr>
          <w:spacing w:val="-5"/>
        </w:rPr>
        <w:t> </w:t>
      </w:r>
      <w:r>
        <w:rPr>
          <w:spacing w:val="-2"/>
        </w:rPr>
        <w:t>Ostravicí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64087662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1"/>
        </w:rPr>
        <w:t> </w:t>
      </w:r>
      <w:r>
        <w:rPr/>
        <w:t>S k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ř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9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19-</w:t>
      </w:r>
      <w:r>
        <w:rPr>
          <w:spacing w:val="-2"/>
        </w:rPr>
        <w:t>3776890227/0100</w:t>
      </w:r>
    </w:p>
    <w:p>
      <w:pPr>
        <w:pStyle w:val="BodyText"/>
        <w:spacing w:line="265" w:lineRule="exac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7241100387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29. 1.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761"/>
        <w:jc w:val="both"/>
      </w:pPr>
      <w:r>
        <w:rPr/>
        <w:t>„FVE</w:t>
      </w:r>
      <w:r>
        <w:rPr>
          <w:spacing w:val="-6"/>
        </w:rPr>
        <w:t> </w:t>
      </w:r>
      <w:r>
        <w:rPr/>
        <w:t>Frýdlant</w:t>
      </w:r>
      <w:r>
        <w:rPr>
          <w:spacing w:val="-7"/>
        </w:rPr>
        <w:t> </w:t>
      </w:r>
      <w:r>
        <w:rPr/>
        <w:t>nad</w:t>
      </w:r>
      <w:r>
        <w:rPr>
          <w:spacing w:val="-8"/>
        </w:rPr>
        <w:t> </w:t>
      </w:r>
      <w:r>
        <w:rPr/>
        <w:t>Ostravicí</w:t>
      </w:r>
      <w:r>
        <w:rPr>
          <w:spacing w:val="-5"/>
        </w:rPr>
        <w:t> </w:t>
      </w:r>
      <w:r>
        <w:rPr/>
        <w:t>Kotelna</w:t>
      </w:r>
      <w:r>
        <w:rPr>
          <w:spacing w:val="-8"/>
        </w:rPr>
        <w:t> </w:t>
      </w:r>
      <w:r>
        <w:rPr/>
        <w:t>Instalace</w:t>
      </w:r>
      <w:r>
        <w:rPr>
          <w:spacing w:val="-6"/>
        </w:rPr>
        <w:t> </w:t>
      </w:r>
      <w:r>
        <w:rPr/>
        <w:t>fotovoltaického</w:t>
      </w:r>
      <w:r>
        <w:rPr>
          <w:spacing w:val="-6"/>
        </w:rPr>
        <w:t> </w:t>
      </w:r>
      <w:r>
        <w:rPr/>
        <w:t>systému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výkonu</w:t>
      </w:r>
      <w:r>
        <w:rPr>
          <w:spacing w:val="-8"/>
        </w:rPr>
        <w:t> </w:t>
      </w:r>
      <w:r>
        <w:rPr/>
        <w:t>93,84</w:t>
      </w:r>
      <w:r>
        <w:rPr>
          <w:spacing w:val="-6"/>
        </w:rPr>
        <w:t> </w:t>
      </w:r>
      <w:r>
        <w:rPr>
          <w:spacing w:val="-4"/>
        </w:rPr>
        <w:t>kWp“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8" w:after="0"/>
        <w:ind w:left="396" w:right="112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články</w:t>
      </w:r>
      <w:r>
        <w:rPr>
          <w:spacing w:val="-5"/>
          <w:sz w:val="20"/>
        </w:rPr>
        <w:t> </w:t>
      </w:r>
      <w:r>
        <w:rPr>
          <w:sz w:val="20"/>
        </w:rPr>
        <w:t>107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prohlašují</w:t>
      </w:r>
      <w:r>
        <w:rPr>
          <w:spacing w:val="-5"/>
          <w:sz w:val="20"/>
        </w:rPr>
        <w:t> </w:t>
      </w:r>
      <w:r>
        <w:rPr>
          <w:sz w:val="20"/>
        </w:rPr>
        <w:t>určité</w:t>
      </w:r>
      <w:r>
        <w:rPr>
          <w:spacing w:val="-5"/>
          <w:sz w:val="20"/>
        </w:rPr>
        <w:t> </w:t>
      </w:r>
      <w:r>
        <w:rPr>
          <w:sz w:val="20"/>
        </w:rPr>
        <w:t>kategorie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slučitelné s</w:t>
      </w:r>
      <w:r>
        <w:rPr>
          <w:spacing w:val="-5"/>
          <w:sz w:val="20"/>
        </w:rPr>
        <w:t> </w:t>
      </w:r>
      <w:r>
        <w:rPr>
          <w:sz w:val="20"/>
        </w:rPr>
        <w:t>vnitřním</w:t>
      </w:r>
      <w:r>
        <w:rPr>
          <w:spacing w:val="-4"/>
          <w:sz w:val="20"/>
        </w:rPr>
        <w:t> </w:t>
      </w:r>
      <w:r>
        <w:rPr>
          <w:sz w:val="20"/>
        </w:rPr>
        <w:t>trhem</w:t>
      </w:r>
      <w:r>
        <w:rPr>
          <w:spacing w:val="-4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65" w:lineRule="exact"/>
        <w:ind w:right="989"/>
      </w:pPr>
      <w:r>
        <w:rPr>
          <w:spacing w:val="-5"/>
        </w:rPr>
        <w:t>II.</w:t>
      </w:r>
    </w:p>
    <w:p>
      <w:pPr>
        <w:pStyle w:val="Heading2"/>
        <w:spacing w:line="265" w:lineRule="exact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" w:after="0"/>
        <w:ind w:left="396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741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949,85 Kč </w:t>
      </w:r>
      <w:r>
        <w:rPr>
          <w:sz w:val="20"/>
        </w:rPr>
        <w:t>(slovy: sedm set čtyřicet jeden tisíc devět set čtyřicet devět korun českých a osmdesát pět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spacing w:line="265" w:lineRule="exact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481</w:t>
      </w:r>
      <w:r>
        <w:rPr>
          <w:spacing w:val="-4"/>
        </w:rPr>
        <w:t> </w:t>
      </w:r>
      <w:r>
        <w:rPr/>
        <w:t>721,00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spacing w:before="1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21" w:after="0"/>
        <w:ind w:left="754" w:right="110" w:hanging="358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„FVE</w:t>
      </w:r>
      <w:r>
        <w:rPr>
          <w:spacing w:val="-5"/>
          <w:sz w:val="20"/>
        </w:rPr>
        <w:t> </w:t>
      </w:r>
      <w:r>
        <w:rPr>
          <w:sz w:val="20"/>
        </w:rPr>
        <w:t>Frýdlant</w:t>
      </w:r>
      <w:r>
        <w:rPr>
          <w:spacing w:val="-6"/>
          <w:sz w:val="20"/>
        </w:rPr>
        <w:t> </w:t>
      </w:r>
      <w:r>
        <w:rPr>
          <w:sz w:val="20"/>
        </w:rPr>
        <w:t>nad</w:t>
      </w:r>
      <w:r>
        <w:rPr>
          <w:spacing w:val="-6"/>
          <w:sz w:val="20"/>
        </w:rPr>
        <w:t> </w:t>
      </w:r>
      <w:r>
        <w:rPr>
          <w:sz w:val="20"/>
        </w:rPr>
        <w:t>Ostravicí</w:t>
      </w:r>
      <w:r>
        <w:rPr>
          <w:spacing w:val="-6"/>
          <w:sz w:val="20"/>
        </w:rPr>
        <w:t> </w:t>
      </w:r>
      <w:r>
        <w:rPr>
          <w:sz w:val="20"/>
        </w:rPr>
        <w:t>Kotelna</w:t>
      </w:r>
      <w:r>
        <w:rPr>
          <w:spacing w:val="-6"/>
          <w:sz w:val="20"/>
        </w:rPr>
        <w:t> </w:t>
      </w:r>
      <w:r>
        <w:rPr>
          <w:sz w:val="20"/>
        </w:rPr>
        <w:t>Instalace</w:t>
      </w:r>
      <w:r>
        <w:rPr>
          <w:spacing w:val="-6"/>
          <w:sz w:val="20"/>
        </w:rPr>
        <w:t> </w:t>
      </w:r>
      <w:r>
        <w:rPr>
          <w:sz w:val="20"/>
        </w:rPr>
        <w:t>fotovoltaického</w:t>
      </w:r>
      <w:r>
        <w:rPr>
          <w:spacing w:val="-5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výkonu</w:t>
      </w:r>
      <w:r>
        <w:rPr>
          <w:spacing w:val="-5"/>
          <w:sz w:val="20"/>
        </w:rPr>
        <w:t> </w:t>
      </w:r>
      <w:r>
        <w:rPr>
          <w:sz w:val="20"/>
        </w:rPr>
        <w:t>93,84</w:t>
      </w:r>
      <w:r>
        <w:rPr>
          <w:spacing w:val="-7"/>
          <w:sz w:val="20"/>
        </w:rPr>
        <w:t> </w:t>
      </w:r>
      <w:r>
        <w:rPr>
          <w:sz w:val="20"/>
        </w:rPr>
        <w:t>kWp“ tím, že akce bude provedena v 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> </w:t>
      </w:r>
      <w:r>
        <w:rPr>
          <w:sz w:val="20"/>
        </w:rPr>
        <w:t>projektu</w:t>
      </w:r>
      <w:r>
        <w:rPr>
          <w:spacing w:val="27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27"/>
          <w:sz w:val="20"/>
        </w:rPr>
        <w:t> </w:t>
      </w:r>
      <w:r>
        <w:rPr>
          <w:sz w:val="20"/>
        </w:rPr>
        <w:t>výstavbě</w:t>
      </w:r>
      <w:r>
        <w:rPr>
          <w:spacing w:val="26"/>
          <w:sz w:val="20"/>
        </w:rPr>
        <w:t> </w:t>
      </w:r>
      <w:r>
        <w:rPr>
          <w:sz w:val="20"/>
        </w:rPr>
        <w:t>nové</w:t>
      </w:r>
      <w:r>
        <w:rPr>
          <w:spacing w:val="27"/>
          <w:sz w:val="20"/>
        </w:rPr>
        <w:t> </w:t>
      </w:r>
      <w:r>
        <w:rPr>
          <w:sz w:val="20"/>
        </w:rPr>
        <w:t>fotovoltaické</w:t>
      </w:r>
      <w:r>
        <w:rPr>
          <w:spacing w:val="26"/>
          <w:sz w:val="20"/>
        </w:rPr>
        <w:t> </w:t>
      </w:r>
      <w:r>
        <w:rPr>
          <w:sz w:val="20"/>
        </w:rPr>
        <w:t>elektrárny</w:t>
      </w:r>
      <w:r>
        <w:rPr>
          <w:spacing w:val="27"/>
          <w:sz w:val="20"/>
        </w:rPr>
        <w:t> </w:t>
      </w:r>
      <w:r>
        <w:rPr>
          <w:sz w:val="20"/>
        </w:rPr>
        <w:t>se</w:t>
      </w:r>
      <w:r>
        <w:rPr>
          <w:spacing w:val="26"/>
          <w:sz w:val="20"/>
        </w:rPr>
        <w:t> </w:t>
      </w:r>
      <w:r>
        <w:rPr>
          <w:sz w:val="20"/>
        </w:rPr>
        <w:t>střešní</w:t>
      </w:r>
      <w:r>
        <w:rPr>
          <w:spacing w:val="27"/>
          <w:sz w:val="20"/>
        </w:rPr>
        <w:t> </w:t>
      </w:r>
      <w:r>
        <w:rPr>
          <w:sz w:val="20"/>
        </w:rPr>
        <w:t>instalací</w:t>
      </w:r>
      <w:r>
        <w:rPr>
          <w:spacing w:val="27"/>
          <w:sz w:val="20"/>
        </w:rPr>
        <w:t> </w:t>
      </w:r>
      <w:r>
        <w:rPr>
          <w:sz w:val="20"/>
        </w:rPr>
        <w:t>s</w:t>
      </w:r>
      <w:r>
        <w:rPr>
          <w:spacing w:val="32"/>
          <w:sz w:val="20"/>
        </w:rPr>
        <w:t> </w:t>
      </w:r>
      <w:r>
        <w:rPr>
          <w:sz w:val="20"/>
        </w:rPr>
        <w:t>předpokládaným výkonem 93,84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0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93.84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69.55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169.85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80.88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37" w:lineRule="auto" w:before="124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21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756" w:right="115"/>
        <w:jc w:val="both"/>
      </w:pPr>
      <w:r>
        <w:rPr/>
        <w:t>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jejich</w:t>
      </w:r>
      <w:r>
        <w:rPr>
          <w:spacing w:val="-10"/>
        </w:rPr>
        <w:t> </w:t>
      </w:r>
      <w:r>
        <w:rPr/>
        <w:t>vlastníkem).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dále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zabezpečit,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nebude převeden bez souhlasu Fondu na jinou osobu nejméně po dobu udržitelnosti. V případě, že Fond převod předmětu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odsouhlasí,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zabezpečí,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účel,</w:t>
      </w:r>
      <w:r>
        <w:rPr>
          <w:spacing w:val="-14"/>
        </w:rPr>
        <w:t> </w:t>
      </w:r>
      <w:r>
        <w:rPr/>
        <w:t>pro</w:t>
      </w:r>
      <w:r>
        <w:rPr>
          <w:spacing w:val="-14"/>
        </w:rPr>
        <w:t> </w:t>
      </w:r>
      <w:r>
        <w:rPr/>
        <w:t>který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poskytnuta</w:t>
      </w:r>
      <w:r>
        <w:rPr>
          <w:spacing w:val="-14"/>
        </w:rPr>
        <w:t> </w:t>
      </w:r>
      <w:r>
        <w:rPr/>
        <w:t>podpora</w:t>
      </w:r>
      <w:r>
        <w:rPr>
          <w:spacing w:val="-14"/>
        </w:rPr>
        <w:t> </w:t>
      </w:r>
      <w:r>
        <w:rPr/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2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65" w:lineRule="exact" w:before="115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ponechá</w:t>
      </w:r>
      <w:r>
        <w:rPr>
          <w:spacing w:val="12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svém</w:t>
      </w:r>
      <w:r>
        <w:rPr>
          <w:spacing w:val="10"/>
          <w:sz w:val="20"/>
        </w:rPr>
        <w:t> </w:t>
      </w:r>
      <w:r>
        <w:rPr>
          <w:sz w:val="20"/>
        </w:rPr>
        <w:t>vlastnictví</w:t>
      </w:r>
      <w:r>
        <w:rPr>
          <w:spacing w:val="10"/>
          <w:sz w:val="20"/>
        </w:rPr>
        <w:t> </w:t>
      </w:r>
      <w:r>
        <w:rPr>
          <w:sz w:val="20"/>
        </w:rPr>
        <w:t>alespoň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1"/>
          <w:sz w:val="20"/>
        </w:rPr>
        <w:t> </w:t>
      </w:r>
      <w:r>
        <w:rPr>
          <w:sz w:val="20"/>
        </w:rPr>
        <w:t>dobu</w:t>
      </w:r>
      <w:r>
        <w:rPr>
          <w:spacing w:val="19"/>
          <w:sz w:val="20"/>
        </w:rPr>
        <w:t> </w:t>
      </w:r>
      <w:r>
        <w:rPr>
          <w:sz w:val="20"/>
        </w:rPr>
        <w:t>udržitelnosti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spacing w:line="265" w:lineRule="exac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8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</w:t>
      </w:r>
      <w:r>
        <w:rPr>
          <w:spacing w:val="76"/>
          <w:sz w:val="20"/>
        </w:rPr>
        <w:t> </w:t>
      </w:r>
      <w:r>
        <w:rPr>
          <w:sz w:val="20"/>
        </w:rPr>
        <w:t>změn</w:t>
      </w:r>
      <w:r>
        <w:rPr>
          <w:spacing w:val="76"/>
          <w:sz w:val="20"/>
        </w:rPr>
        <w:t> </w:t>
      </w:r>
      <w:r>
        <w:rPr>
          <w:sz w:val="20"/>
        </w:rPr>
        <w:t>skutečností</w:t>
      </w:r>
      <w:r>
        <w:rPr>
          <w:spacing w:val="76"/>
          <w:sz w:val="20"/>
        </w:rPr>
        <w:t> </w:t>
      </w:r>
      <w:r>
        <w:rPr>
          <w:sz w:val="20"/>
        </w:rPr>
        <w:t>či</w:t>
      </w:r>
      <w:r>
        <w:rPr>
          <w:spacing w:val="76"/>
          <w:sz w:val="20"/>
        </w:rPr>
        <w:t> </w:t>
      </w:r>
      <w:r>
        <w:rPr>
          <w:sz w:val="20"/>
        </w:rPr>
        <w:t>podmínek</w:t>
      </w:r>
      <w:r>
        <w:rPr>
          <w:spacing w:val="76"/>
          <w:sz w:val="20"/>
        </w:rPr>
        <w:t> </w:t>
      </w:r>
      <w:r>
        <w:rPr>
          <w:sz w:val="20"/>
        </w:rPr>
        <w:t>předpokládaných</w:t>
      </w:r>
      <w:r>
        <w:rPr>
          <w:spacing w:val="76"/>
          <w:sz w:val="20"/>
        </w:rPr>
        <w:t> </w:t>
      </w:r>
      <w:r>
        <w:rPr>
          <w:sz w:val="20"/>
        </w:rPr>
        <w:t>ve</w:t>
      </w:r>
      <w:r>
        <w:rPr>
          <w:spacing w:val="76"/>
          <w:sz w:val="20"/>
        </w:rPr>
        <w:t> </w:t>
      </w:r>
      <w:r>
        <w:rPr>
          <w:sz w:val="20"/>
        </w:rPr>
        <w:t>Smlouvě,</w:t>
      </w:r>
      <w:r>
        <w:rPr>
          <w:spacing w:val="79"/>
          <w:sz w:val="20"/>
        </w:rPr>
        <w:t> </w:t>
      </w:r>
      <w:r>
        <w:rPr>
          <w:sz w:val="20"/>
        </w:rPr>
        <w:t>které</w:t>
      </w:r>
      <w:r>
        <w:rPr>
          <w:spacing w:val="75"/>
          <w:sz w:val="20"/>
        </w:rPr>
        <w:t> </w:t>
      </w:r>
      <w:r>
        <w:rPr>
          <w:sz w:val="20"/>
        </w:rPr>
        <w:t>by</w:t>
      </w:r>
      <w:r>
        <w:rPr>
          <w:spacing w:val="76"/>
          <w:sz w:val="20"/>
        </w:rPr>
        <w:t> </w:t>
      </w:r>
      <w:r>
        <w:rPr>
          <w:sz w:val="20"/>
        </w:rPr>
        <w:t>příjemci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679"/>
        <w:jc w:val="both"/>
      </w:pPr>
      <w:r>
        <w:rPr/>
        <w:t>znemožnily</w:t>
      </w:r>
      <w:r>
        <w:rPr>
          <w:spacing w:val="-9"/>
        </w:rPr>
        <w:t> </w:t>
      </w:r>
      <w:r>
        <w:rPr/>
        <w:t>dodržet</w:t>
      </w:r>
      <w:r>
        <w:rPr>
          <w:spacing w:val="-8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Smlouvy</w:t>
      </w:r>
      <w:r>
        <w:rPr>
          <w:spacing w:val="-8"/>
        </w:rPr>
        <w:t> </w:t>
      </w:r>
      <w:r>
        <w:rPr/>
        <w:t>(splnit</w:t>
      </w:r>
      <w:r>
        <w:rPr>
          <w:spacing w:val="-9"/>
        </w:rPr>
        <w:t> </w:t>
      </w:r>
      <w:r>
        <w:rPr/>
        <w:t>jeho</w:t>
      </w:r>
      <w:r>
        <w:rPr>
          <w:spacing w:val="-6"/>
        </w:rPr>
        <w:t> </w:t>
      </w:r>
      <w:r>
        <w:rPr/>
        <w:t>povinnosti</w:t>
      </w:r>
      <w:r>
        <w:rPr>
          <w:spacing w:val="-8"/>
        </w:rPr>
        <w:t> </w:t>
      </w:r>
      <w:r>
        <w:rPr/>
        <w:t>stanovené</w:t>
      </w:r>
      <w:r>
        <w:rPr>
          <w:spacing w:val="-8"/>
        </w:rPr>
        <w:t> </w:t>
      </w:r>
      <w:r>
        <w:rPr/>
        <w:t>touto</w:t>
      </w:r>
      <w:r>
        <w:rPr>
          <w:spacing w:val="-7"/>
        </w:rPr>
        <w:t> </w:t>
      </w:r>
      <w:r>
        <w:rPr>
          <w:spacing w:val="-2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spacing w:before="1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  <w:rPr>
          <w:sz w:val="26"/>
        </w:rPr>
      </w:pPr>
    </w:p>
    <w:p>
      <w:pPr>
        <w:pStyle w:val="Heading1"/>
        <w:spacing w:before="187"/>
        <w:ind w:right="1350"/>
      </w:pPr>
      <w:r>
        <w:rPr>
          <w:spacing w:val="-5"/>
        </w:rPr>
        <w:t>VI.</w:t>
      </w:r>
    </w:p>
    <w:p>
      <w:pPr>
        <w:pStyle w:val="Heading2"/>
        <w:spacing w:before="1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 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18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2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7"/>
        </w:rPr>
      </w:pPr>
    </w:p>
    <w:p>
      <w:pPr>
        <w:tabs>
          <w:tab w:pos="6594" w:val="left" w:leader="none"/>
        </w:tabs>
        <w:spacing w:before="1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7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13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4608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4" w:hanging="3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2025-04-09T09:07:04Z</dcterms:created>
  <dcterms:modified xsi:type="dcterms:W3CDTF">2025-04-09T09:07:04Z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2025-04-09T00:00:00Z</vt:filetime>
  </property>
</Properties>
</file>