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B90" w:rsidRDefault="001305C8" w:rsidP="00740CCE">
      <w:pPr>
        <w:jc w:val="center"/>
        <w:rPr>
          <w:b/>
          <w:sz w:val="28"/>
        </w:rPr>
      </w:pPr>
      <w:r w:rsidRPr="001305C8">
        <w:rPr>
          <w:b/>
          <w:sz w:val="28"/>
        </w:rPr>
        <w:t xml:space="preserve">SMLOUVA NA ZAJIŠTĚNÍ </w:t>
      </w:r>
      <w:r w:rsidR="004957F5">
        <w:rPr>
          <w:b/>
          <w:sz w:val="28"/>
        </w:rPr>
        <w:t>ZÁJEZDU</w:t>
      </w:r>
      <w:r w:rsidR="004D7B90">
        <w:rPr>
          <w:b/>
          <w:sz w:val="28"/>
        </w:rPr>
        <w:t xml:space="preserve"> </w:t>
      </w:r>
      <w:r w:rsidR="002A7EDC">
        <w:rPr>
          <w:b/>
          <w:sz w:val="28"/>
        </w:rPr>
        <w:t>DO</w:t>
      </w:r>
      <w:r w:rsidR="004D7B90">
        <w:rPr>
          <w:b/>
          <w:sz w:val="28"/>
        </w:rPr>
        <w:t xml:space="preserve"> ANGLIE V TERMÍNU </w:t>
      </w:r>
    </w:p>
    <w:p w:rsidR="005E164F" w:rsidRDefault="00527C28" w:rsidP="00740CCE">
      <w:pPr>
        <w:jc w:val="center"/>
        <w:rPr>
          <w:b/>
          <w:sz w:val="28"/>
        </w:rPr>
      </w:pPr>
      <w:r>
        <w:rPr>
          <w:b/>
          <w:sz w:val="28"/>
        </w:rPr>
        <w:t>26.5. – 30.5.2025</w:t>
      </w:r>
    </w:p>
    <w:p w:rsidR="001305C8" w:rsidRPr="00831369" w:rsidRDefault="001305C8" w:rsidP="001305C8">
      <w:pPr>
        <w:rPr>
          <w:sz w:val="24"/>
          <w:szCs w:val="24"/>
        </w:rPr>
      </w:pPr>
    </w:p>
    <w:p w:rsidR="001305C8" w:rsidRDefault="00D42C60" w:rsidP="00C45E7B">
      <w:pPr>
        <w:numPr>
          <w:ilvl w:val="0"/>
          <w:numId w:val="2"/>
        </w:numPr>
        <w:tabs>
          <w:tab w:val="left" w:pos="720"/>
        </w:tabs>
        <w:jc w:val="both"/>
        <w:rPr>
          <w:b/>
          <w:bCs/>
          <w:sz w:val="22"/>
        </w:rPr>
      </w:pPr>
      <w:r>
        <w:rPr>
          <w:b/>
          <w:bCs/>
          <w:sz w:val="22"/>
        </w:rPr>
        <w:t>Objednavatel (Odběratel)</w:t>
      </w:r>
      <w:r w:rsidR="001305C8">
        <w:rPr>
          <w:b/>
          <w:bCs/>
          <w:sz w:val="22"/>
        </w:rPr>
        <w:t>:</w:t>
      </w:r>
    </w:p>
    <w:p w:rsidR="00527C28" w:rsidRDefault="001305C8" w:rsidP="00C45E7B">
      <w:pPr>
        <w:tabs>
          <w:tab w:val="left" w:pos="720"/>
        </w:tabs>
        <w:ind w:left="720"/>
        <w:jc w:val="both"/>
        <w:rPr>
          <w:bCs/>
        </w:rPr>
      </w:pPr>
      <w:r>
        <w:rPr>
          <w:sz w:val="22"/>
        </w:rPr>
        <w:t>Organizace:</w:t>
      </w:r>
      <w:r w:rsidR="002F1D99">
        <w:rPr>
          <w:b/>
          <w:sz w:val="22"/>
        </w:rPr>
        <w:t xml:space="preserve"> </w:t>
      </w:r>
      <w:r w:rsidR="00527C28">
        <w:rPr>
          <w:bCs/>
        </w:rPr>
        <w:t>Základní škola Přerov, Velká Dlážka 5</w:t>
      </w:r>
    </w:p>
    <w:p w:rsidR="00C45E7B" w:rsidRDefault="001305C8" w:rsidP="00C45E7B">
      <w:pPr>
        <w:tabs>
          <w:tab w:val="left" w:pos="720"/>
        </w:tabs>
        <w:ind w:left="720"/>
        <w:jc w:val="both"/>
        <w:rPr>
          <w:sz w:val="22"/>
        </w:rPr>
      </w:pPr>
      <w:r>
        <w:rPr>
          <w:sz w:val="22"/>
        </w:rPr>
        <w:t>Adresa:</w:t>
      </w:r>
      <w:r w:rsidR="004957F5">
        <w:rPr>
          <w:sz w:val="22"/>
        </w:rPr>
        <w:t xml:space="preserve"> </w:t>
      </w:r>
      <w:r w:rsidR="00527C28">
        <w:t>Velká Dlážka 5, 750 02 Přerov</w:t>
      </w:r>
    </w:p>
    <w:p w:rsidR="00C45E7B" w:rsidRPr="00C45E7B" w:rsidRDefault="00A701F7" w:rsidP="00C45E7B">
      <w:pPr>
        <w:tabs>
          <w:tab w:val="left" w:pos="720"/>
        </w:tabs>
        <w:ind w:left="720"/>
        <w:jc w:val="both"/>
        <w:rPr>
          <w:b/>
          <w:sz w:val="22"/>
        </w:rPr>
      </w:pPr>
      <w:r>
        <w:rPr>
          <w:sz w:val="22"/>
        </w:rPr>
        <w:t>Za</w:t>
      </w:r>
      <w:r w:rsidR="00DC4013">
        <w:rPr>
          <w:sz w:val="22"/>
        </w:rPr>
        <w:t xml:space="preserve">stoupená: </w:t>
      </w:r>
    </w:p>
    <w:p w:rsidR="001305C8" w:rsidRPr="00727439" w:rsidRDefault="001305C8" w:rsidP="00C45E7B">
      <w:pPr>
        <w:tabs>
          <w:tab w:val="left" w:pos="720"/>
        </w:tabs>
        <w:ind w:left="720"/>
        <w:jc w:val="both"/>
        <w:rPr>
          <w:sz w:val="22"/>
        </w:rPr>
      </w:pPr>
      <w:r>
        <w:rPr>
          <w:sz w:val="22"/>
        </w:rPr>
        <w:t>Tel., mobil</w:t>
      </w:r>
    </w:p>
    <w:p w:rsidR="002F1D99" w:rsidRDefault="00A701F7" w:rsidP="00C45E7B">
      <w:pPr>
        <w:tabs>
          <w:tab w:val="left" w:pos="1440"/>
        </w:tabs>
        <w:ind w:left="720"/>
        <w:jc w:val="both"/>
      </w:pPr>
      <w:r>
        <w:rPr>
          <w:sz w:val="22"/>
        </w:rPr>
        <w:t>E-mail:</w:t>
      </w:r>
      <w:r w:rsidR="00DC4013" w:rsidRPr="00727439">
        <w:rPr>
          <w:sz w:val="22"/>
        </w:rPr>
        <w:t xml:space="preserve"> </w:t>
      </w:r>
    </w:p>
    <w:p w:rsidR="001305C8" w:rsidRPr="00C45E7B" w:rsidRDefault="001305C8" w:rsidP="00C45E7B">
      <w:pPr>
        <w:tabs>
          <w:tab w:val="left" w:pos="1440"/>
        </w:tabs>
        <w:ind w:left="720"/>
        <w:jc w:val="both"/>
        <w:rPr>
          <w:b/>
          <w:sz w:val="22"/>
        </w:rPr>
      </w:pPr>
      <w:r>
        <w:rPr>
          <w:sz w:val="22"/>
        </w:rPr>
        <w:t xml:space="preserve">Kontaktní osoba ve věcech realizačních: </w:t>
      </w:r>
    </w:p>
    <w:p w:rsidR="001305C8" w:rsidRDefault="001305C8" w:rsidP="00C45E7B">
      <w:pPr>
        <w:tabs>
          <w:tab w:val="left" w:pos="709"/>
        </w:tabs>
        <w:ind w:left="720"/>
        <w:jc w:val="both"/>
        <w:rPr>
          <w:i/>
          <w:iCs/>
          <w:sz w:val="22"/>
        </w:rPr>
      </w:pPr>
      <w:r>
        <w:rPr>
          <w:i/>
          <w:iCs/>
          <w:sz w:val="22"/>
        </w:rPr>
        <w:t>(dále jen „objednavatel“)</w:t>
      </w:r>
    </w:p>
    <w:p w:rsidR="001305C8" w:rsidRPr="00831369" w:rsidRDefault="001305C8" w:rsidP="00831369">
      <w:pPr>
        <w:tabs>
          <w:tab w:val="left" w:pos="709"/>
        </w:tabs>
        <w:jc w:val="both"/>
        <w:rPr>
          <w:iCs/>
          <w:sz w:val="22"/>
        </w:rPr>
      </w:pPr>
    </w:p>
    <w:p w:rsidR="001305C8" w:rsidRDefault="00C45E7B" w:rsidP="00C45E7B">
      <w:pPr>
        <w:pStyle w:val="Nadpis1"/>
        <w:tabs>
          <w:tab w:val="left" w:pos="360"/>
        </w:tabs>
        <w:ind w:left="360"/>
        <w:jc w:val="both"/>
        <w:rPr>
          <w:b/>
          <w:bCs/>
          <w:sz w:val="22"/>
        </w:rPr>
      </w:pPr>
      <w:r>
        <w:rPr>
          <w:b/>
          <w:bCs/>
          <w:sz w:val="22"/>
        </w:rPr>
        <w:t>B)</w:t>
      </w:r>
      <w:r w:rsidR="00831369">
        <w:rPr>
          <w:b/>
          <w:bCs/>
          <w:sz w:val="22"/>
        </w:rPr>
        <w:tab/>
      </w:r>
      <w:r>
        <w:rPr>
          <w:b/>
          <w:bCs/>
          <w:sz w:val="22"/>
        </w:rPr>
        <w:t>Zajišťovatel (</w:t>
      </w:r>
      <w:r w:rsidR="001305C8">
        <w:rPr>
          <w:b/>
          <w:bCs/>
          <w:sz w:val="22"/>
        </w:rPr>
        <w:t>Dodavatel):</w:t>
      </w:r>
    </w:p>
    <w:p w:rsidR="001305C8" w:rsidRDefault="001305C8" w:rsidP="00C45E7B">
      <w:pPr>
        <w:pStyle w:val="Nadpis1"/>
        <w:tabs>
          <w:tab w:val="left" w:pos="360"/>
        </w:tabs>
        <w:ind w:left="360"/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      CK GATTOM TOUR</w:t>
      </w:r>
    </w:p>
    <w:p w:rsidR="001305C8" w:rsidRDefault="001305C8" w:rsidP="00C45E7B">
      <w:pPr>
        <w:pStyle w:val="Nadpis1"/>
        <w:tabs>
          <w:tab w:val="left" w:pos="360"/>
        </w:tabs>
        <w:ind w:left="360"/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      Svornosti 2, Havířov, 73601</w:t>
      </w:r>
    </w:p>
    <w:p w:rsidR="001305C8" w:rsidRDefault="001305C8" w:rsidP="00C45E7B">
      <w:pPr>
        <w:pStyle w:val="Nadpis1"/>
        <w:tabs>
          <w:tab w:val="left" w:pos="360"/>
        </w:tabs>
        <w:ind w:left="360"/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      </w:t>
      </w:r>
      <w:r>
        <w:rPr>
          <w:sz w:val="22"/>
          <w:u w:val="single"/>
        </w:rPr>
        <w:t>Zastoupená:</w:t>
      </w:r>
      <w:r>
        <w:rPr>
          <w:sz w:val="22"/>
        </w:rPr>
        <w:t xml:space="preserve">  </w:t>
      </w:r>
    </w:p>
    <w:p w:rsidR="001305C8" w:rsidRDefault="001305C8" w:rsidP="00C45E7B">
      <w:pPr>
        <w:pStyle w:val="Rejstk"/>
        <w:suppressLineNumbers w:val="0"/>
        <w:jc w:val="both"/>
        <w:rPr>
          <w:rFonts w:cs="Times New Roman"/>
        </w:rPr>
      </w:pPr>
      <w:r>
        <w:rPr>
          <w:rFonts w:cs="Times New Roman"/>
        </w:rPr>
        <w:t xml:space="preserve">              GATTOM – M.T.G. s.r.o.</w:t>
      </w:r>
    </w:p>
    <w:p w:rsidR="001305C8" w:rsidRPr="006F1200" w:rsidRDefault="001305C8" w:rsidP="00C45E7B">
      <w:pPr>
        <w:ind w:left="709"/>
        <w:jc w:val="both"/>
        <w:rPr>
          <w:sz w:val="22"/>
        </w:rPr>
      </w:pPr>
      <w:r>
        <w:rPr>
          <w:sz w:val="22"/>
        </w:rPr>
        <w:t xml:space="preserve">IČO: </w:t>
      </w:r>
      <w:r>
        <w:rPr>
          <w:b/>
          <w:bCs/>
          <w:sz w:val="22"/>
        </w:rPr>
        <w:t>25389157</w:t>
      </w:r>
      <w:r w:rsidR="006F1200">
        <w:rPr>
          <w:sz w:val="22"/>
        </w:rPr>
        <w:t xml:space="preserve">   </w:t>
      </w:r>
      <w:r>
        <w:rPr>
          <w:sz w:val="22"/>
        </w:rPr>
        <w:t xml:space="preserve">DIČ: </w:t>
      </w:r>
      <w:r>
        <w:rPr>
          <w:b/>
          <w:bCs/>
          <w:sz w:val="22"/>
        </w:rPr>
        <w:t>CZ25389157</w:t>
      </w:r>
    </w:p>
    <w:p w:rsidR="00187DB8" w:rsidRDefault="001305C8" w:rsidP="00C45E7B">
      <w:pPr>
        <w:ind w:left="709"/>
        <w:jc w:val="both"/>
        <w:rPr>
          <w:sz w:val="22"/>
        </w:rPr>
      </w:pPr>
      <w:r>
        <w:rPr>
          <w:sz w:val="22"/>
        </w:rPr>
        <w:t xml:space="preserve">Mobil: </w:t>
      </w:r>
    </w:p>
    <w:p w:rsidR="001305C8" w:rsidRDefault="001305C8" w:rsidP="00C45E7B">
      <w:pPr>
        <w:ind w:left="709"/>
        <w:jc w:val="both"/>
        <w:rPr>
          <w:sz w:val="22"/>
        </w:rPr>
      </w:pPr>
      <w:r>
        <w:rPr>
          <w:sz w:val="22"/>
        </w:rPr>
        <w:t xml:space="preserve">E-mail: </w:t>
      </w:r>
    </w:p>
    <w:p w:rsidR="001305C8" w:rsidRDefault="001305C8" w:rsidP="00C45E7B">
      <w:pPr>
        <w:jc w:val="both"/>
        <w:rPr>
          <w:i/>
          <w:iCs/>
          <w:sz w:val="22"/>
        </w:rPr>
      </w:pPr>
      <w:r>
        <w:rPr>
          <w:i/>
          <w:iCs/>
          <w:sz w:val="22"/>
        </w:rPr>
        <w:t xml:space="preserve">            (dále jen „zajišťovatel“)</w:t>
      </w:r>
    </w:p>
    <w:p w:rsidR="001305C8" w:rsidRDefault="001305C8" w:rsidP="00CC45E6">
      <w:pPr>
        <w:pStyle w:val="Zkladntext"/>
        <w:ind w:left="1416"/>
        <w:rPr>
          <w:sz w:val="22"/>
        </w:rPr>
      </w:pPr>
    </w:p>
    <w:p w:rsidR="00367B61" w:rsidRDefault="004D7B90" w:rsidP="004D7B90">
      <w:pPr>
        <w:textAlignment w:val="auto"/>
        <w:rPr>
          <w:b/>
          <w:sz w:val="24"/>
          <w:szCs w:val="24"/>
        </w:rPr>
      </w:pPr>
      <w:proofErr w:type="gramStart"/>
      <w:r w:rsidRPr="00653493">
        <w:rPr>
          <w:i/>
          <w:sz w:val="24"/>
          <w:szCs w:val="24"/>
        </w:rPr>
        <w:t>CK  GATTOM</w:t>
      </w:r>
      <w:proofErr w:type="gramEnd"/>
      <w:r w:rsidRPr="00653493">
        <w:rPr>
          <w:i/>
          <w:sz w:val="24"/>
          <w:szCs w:val="24"/>
        </w:rPr>
        <w:t xml:space="preserve"> TOUR </w:t>
      </w:r>
      <w:r w:rsidRPr="00653493">
        <w:rPr>
          <w:sz w:val="24"/>
          <w:szCs w:val="24"/>
        </w:rPr>
        <w:t xml:space="preserve">se zavazuje zajistit </w:t>
      </w:r>
      <w:r w:rsidRPr="00653493">
        <w:rPr>
          <w:b/>
          <w:bCs/>
          <w:sz w:val="24"/>
          <w:szCs w:val="24"/>
        </w:rPr>
        <w:t xml:space="preserve">zájezd do </w:t>
      </w:r>
      <w:r w:rsidR="00DF215E">
        <w:rPr>
          <w:b/>
          <w:bCs/>
          <w:sz w:val="24"/>
          <w:szCs w:val="24"/>
        </w:rPr>
        <w:t>ANGLIE</w:t>
      </w:r>
      <w:r w:rsidRPr="00653493">
        <w:rPr>
          <w:b/>
          <w:bCs/>
          <w:sz w:val="24"/>
          <w:szCs w:val="24"/>
        </w:rPr>
        <w:t xml:space="preserve"> v tomto plnění:</w:t>
      </w:r>
      <w:r w:rsidR="00A0544B">
        <w:rPr>
          <w:sz w:val="24"/>
          <w:szCs w:val="24"/>
        </w:rPr>
        <w:t xml:space="preserve"> doprava autobusem</w:t>
      </w:r>
      <w:r>
        <w:rPr>
          <w:bCs/>
          <w:sz w:val="24"/>
          <w:szCs w:val="24"/>
        </w:rPr>
        <w:t xml:space="preserve">, </w:t>
      </w:r>
      <w:r w:rsidR="002F1D99">
        <w:rPr>
          <w:bCs/>
          <w:sz w:val="24"/>
          <w:szCs w:val="24"/>
        </w:rPr>
        <w:t>2</w:t>
      </w:r>
      <w:r w:rsidR="00A0544B">
        <w:rPr>
          <w:bCs/>
          <w:sz w:val="24"/>
          <w:szCs w:val="24"/>
        </w:rPr>
        <w:t xml:space="preserve">x </w:t>
      </w:r>
      <w:r w:rsidR="00527C28">
        <w:rPr>
          <w:bCs/>
          <w:sz w:val="24"/>
          <w:szCs w:val="24"/>
        </w:rPr>
        <w:t>nocleh v hostelu</w:t>
      </w:r>
      <w:r w:rsidRPr="00653493">
        <w:rPr>
          <w:sz w:val="24"/>
          <w:szCs w:val="24"/>
        </w:rPr>
        <w:t xml:space="preserve">, </w:t>
      </w:r>
      <w:r w:rsidR="00A0544B">
        <w:rPr>
          <w:sz w:val="24"/>
          <w:szCs w:val="24"/>
        </w:rPr>
        <w:t>plná penze (obědy formou balíčků)</w:t>
      </w:r>
      <w:r>
        <w:rPr>
          <w:sz w:val="24"/>
          <w:szCs w:val="24"/>
        </w:rPr>
        <w:t xml:space="preserve">, </w:t>
      </w:r>
      <w:r w:rsidR="00A0544B">
        <w:rPr>
          <w:sz w:val="24"/>
          <w:szCs w:val="24"/>
        </w:rPr>
        <w:t>přeprava trajektem</w:t>
      </w:r>
      <w:r>
        <w:rPr>
          <w:sz w:val="24"/>
          <w:szCs w:val="24"/>
        </w:rPr>
        <w:t xml:space="preserve">, </w:t>
      </w:r>
      <w:r w:rsidR="00406D84">
        <w:rPr>
          <w:sz w:val="24"/>
          <w:szCs w:val="24"/>
        </w:rPr>
        <w:t xml:space="preserve">snídaně a večeře na trajektu, </w:t>
      </w:r>
      <w:r w:rsidR="00A0544B">
        <w:rPr>
          <w:sz w:val="24"/>
          <w:szCs w:val="24"/>
        </w:rPr>
        <w:t>pojištění</w:t>
      </w:r>
      <w:r w:rsidR="002F1D99">
        <w:rPr>
          <w:sz w:val="24"/>
          <w:szCs w:val="24"/>
        </w:rPr>
        <w:t xml:space="preserve"> </w:t>
      </w:r>
      <w:r w:rsidR="00527C28">
        <w:rPr>
          <w:sz w:val="24"/>
          <w:szCs w:val="24"/>
        </w:rPr>
        <w:t>žáků</w:t>
      </w:r>
      <w:r>
        <w:rPr>
          <w:sz w:val="24"/>
          <w:szCs w:val="24"/>
        </w:rPr>
        <w:t xml:space="preserve"> </w:t>
      </w:r>
      <w:r w:rsidRPr="00653493">
        <w:rPr>
          <w:sz w:val="24"/>
          <w:szCs w:val="24"/>
        </w:rPr>
        <w:t xml:space="preserve">v termínu </w:t>
      </w:r>
      <w:r w:rsidR="00527C28">
        <w:rPr>
          <w:b/>
          <w:sz w:val="24"/>
          <w:szCs w:val="24"/>
        </w:rPr>
        <w:t>26.5.</w:t>
      </w:r>
      <w:r w:rsidR="00C72887">
        <w:rPr>
          <w:b/>
          <w:sz w:val="24"/>
          <w:szCs w:val="24"/>
        </w:rPr>
        <w:t xml:space="preserve"> – </w:t>
      </w:r>
      <w:r w:rsidR="00527C28">
        <w:rPr>
          <w:b/>
          <w:sz w:val="24"/>
          <w:szCs w:val="24"/>
        </w:rPr>
        <w:t>30.5.</w:t>
      </w:r>
      <w:r w:rsidR="00C72887">
        <w:rPr>
          <w:b/>
          <w:sz w:val="24"/>
          <w:szCs w:val="24"/>
        </w:rPr>
        <w:t>202</w:t>
      </w:r>
      <w:r w:rsidR="002F1D99">
        <w:rPr>
          <w:b/>
          <w:sz w:val="24"/>
          <w:szCs w:val="24"/>
        </w:rPr>
        <w:t>5</w:t>
      </w:r>
    </w:p>
    <w:p w:rsidR="004D7B90" w:rsidRPr="00FA2B78" w:rsidRDefault="004D7B90" w:rsidP="004D7B90">
      <w:pPr>
        <w:textAlignment w:val="auto"/>
        <w:rPr>
          <w:sz w:val="24"/>
          <w:szCs w:val="24"/>
        </w:rPr>
      </w:pPr>
      <w:r w:rsidRPr="00653493">
        <w:rPr>
          <w:sz w:val="24"/>
          <w:szCs w:val="24"/>
        </w:rPr>
        <w:t xml:space="preserve">a to za cenu: </w:t>
      </w:r>
      <w:r w:rsidR="00527C28">
        <w:rPr>
          <w:b/>
          <w:bCs/>
          <w:sz w:val="24"/>
          <w:szCs w:val="24"/>
        </w:rPr>
        <w:t xml:space="preserve">10 </w:t>
      </w:r>
      <w:r w:rsidR="00406D84">
        <w:rPr>
          <w:b/>
          <w:bCs/>
          <w:sz w:val="24"/>
          <w:szCs w:val="24"/>
        </w:rPr>
        <w:t>9</w:t>
      </w:r>
      <w:r w:rsidR="00A0544B">
        <w:rPr>
          <w:b/>
          <w:bCs/>
          <w:sz w:val="24"/>
          <w:szCs w:val="24"/>
        </w:rPr>
        <w:t>0</w:t>
      </w:r>
      <w:r w:rsidRPr="00653493">
        <w:rPr>
          <w:b/>
          <w:bCs/>
          <w:sz w:val="24"/>
          <w:szCs w:val="24"/>
        </w:rPr>
        <w:t>0,- Kč/os.</w:t>
      </w:r>
      <w:r w:rsidRPr="00653493">
        <w:rPr>
          <w:sz w:val="24"/>
          <w:szCs w:val="24"/>
        </w:rPr>
        <w:t xml:space="preserve"> </w:t>
      </w:r>
    </w:p>
    <w:p w:rsidR="004D7B90" w:rsidRPr="00D84933" w:rsidRDefault="004D7B90" w:rsidP="004D7B90">
      <w:pPr>
        <w:pStyle w:val="Zkladntext31"/>
        <w:ind w:right="-462"/>
      </w:pPr>
      <w:r>
        <w:t xml:space="preserve"> </w:t>
      </w:r>
      <w:r w:rsidRPr="00D84933">
        <w:t xml:space="preserve">         </w:t>
      </w:r>
    </w:p>
    <w:p w:rsidR="004D7B90" w:rsidRPr="00D84933" w:rsidRDefault="004D7B90" w:rsidP="004D7B90">
      <w:pPr>
        <w:ind w:right="-462"/>
        <w:rPr>
          <w:b/>
          <w:bCs/>
        </w:rPr>
      </w:pPr>
      <w:r w:rsidRPr="00D84933">
        <w:rPr>
          <w:b/>
          <w:bCs/>
        </w:rPr>
        <w:t>V ceně je zahrnuto:</w:t>
      </w:r>
    </w:p>
    <w:p w:rsidR="004D7B90" w:rsidRPr="00A026CE" w:rsidRDefault="004D7B90" w:rsidP="004D7B90">
      <w:pPr>
        <w:ind w:right="-462"/>
      </w:pPr>
      <w:r w:rsidRPr="00D84933">
        <w:t xml:space="preserve">- zákonné pojištění </w:t>
      </w:r>
      <w:r>
        <w:t xml:space="preserve">CK </w:t>
      </w:r>
      <w:r w:rsidRPr="00D84933">
        <w:t>proti úpadku</w:t>
      </w:r>
    </w:p>
    <w:p w:rsidR="004D7B90" w:rsidRDefault="004D7B90" w:rsidP="004D7B90">
      <w:pPr>
        <w:ind w:right="-462"/>
      </w:pPr>
      <w:r w:rsidRPr="00A026CE">
        <w:t>- doprava záje</w:t>
      </w:r>
      <w:r>
        <w:t xml:space="preserve">zdovým autobusem </w:t>
      </w:r>
    </w:p>
    <w:p w:rsidR="00D95AEA" w:rsidRDefault="004D7B90" w:rsidP="004D7B90">
      <w:pPr>
        <w:ind w:right="-462"/>
      </w:pPr>
      <w:r>
        <w:t xml:space="preserve">- zpáteční </w:t>
      </w:r>
      <w:proofErr w:type="gramStart"/>
      <w:r>
        <w:t xml:space="preserve">trajekt </w:t>
      </w:r>
      <w:r w:rsidR="00D95AEA">
        <w:t xml:space="preserve"> Calais</w:t>
      </w:r>
      <w:proofErr w:type="gramEnd"/>
      <w:r w:rsidR="00D95AEA">
        <w:t xml:space="preserve"> – Dover – Calais</w:t>
      </w:r>
    </w:p>
    <w:p w:rsidR="00406D84" w:rsidRDefault="00406D84" w:rsidP="004D7B90">
      <w:pPr>
        <w:ind w:right="-462"/>
      </w:pPr>
      <w:r>
        <w:t>- snídaně a večeře na trajektu</w:t>
      </w:r>
    </w:p>
    <w:p w:rsidR="004D7B90" w:rsidRDefault="00D95AEA" w:rsidP="004D7B90">
      <w:pPr>
        <w:ind w:right="-462"/>
      </w:pPr>
      <w:r>
        <w:t xml:space="preserve"> </w:t>
      </w:r>
      <w:r w:rsidR="004D7B90">
        <w:t xml:space="preserve">- </w:t>
      </w:r>
      <w:r w:rsidR="002F1D99">
        <w:t>2</w:t>
      </w:r>
      <w:r w:rsidR="004D7B90">
        <w:t xml:space="preserve"> x ubytování </w:t>
      </w:r>
      <w:r w:rsidR="00527C28">
        <w:t>v hostelu</w:t>
      </w:r>
    </w:p>
    <w:p w:rsidR="004D7B90" w:rsidRDefault="004D7B90" w:rsidP="004D7B90">
      <w:pPr>
        <w:ind w:right="-462"/>
      </w:pPr>
      <w:r>
        <w:t xml:space="preserve">- </w:t>
      </w:r>
      <w:r w:rsidR="00A0544B">
        <w:t>plná penze (obědy formou balíčků)</w:t>
      </w:r>
    </w:p>
    <w:p w:rsidR="004D7B90" w:rsidRDefault="004D7B90" w:rsidP="004D7B90">
      <w:pPr>
        <w:ind w:right="-462"/>
      </w:pPr>
      <w:r>
        <w:t>- služby průvodce</w:t>
      </w:r>
    </w:p>
    <w:p w:rsidR="004D7B90" w:rsidRDefault="004D7B90" w:rsidP="004D7B90">
      <w:pPr>
        <w:ind w:right="-462"/>
      </w:pPr>
      <w:r>
        <w:t>- komplexní cestovní pojištění včetně storna zájezdu</w:t>
      </w:r>
    </w:p>
    <w:p w:rsidR="004D7B90" w:rsidRDefault="004D7B90" w:rsidP="004D7B90">
      <w:pPr>
        <w:textAlignment w:val="auto"/>
      </w:pPr>
    </w:p>
    <w:p w:rsidR="00C72887" w:rsidRDefault="00C72887" w:rsidP="004D7B90">
      <w:pPr>
        <w:textAlignment w:val="auto"/>
        <w:rPr>
          <w:b/>
          <w:bCs/>
        </w:rPr>
      </w:pPr>
      <w:r w:rsidRPr="00C72887">
        <w:rPr>
          <w:b/>
          <w:bCs/>
        </w:rPr>
        <w:t>Počet osob:</w:t>
      </w:r>
      <w:r>
        <w:t xml:space="preserve"> </w:t>
      </w:r>
      <w:r w:rsidR="00FA4929">
        <w:t xml:space="preserve">28 </w:t>
      </w:r>
      <w:r>
        <w:t>žáků + 2 dospělí zdarma</w:t>
      </w:r>
    </w:p>
    <w:p w:rsidR="00C72887" w:rsidRDefault="00C72887" w:rsidP="004D7B90">
      <w:pPr>
        <w:textAlignment w:val="auto"/>
        <w:rPr>
          <w:b/>
          <w:bCs/>
        </w:rPr>
      </w:pPr>
    </w:p>
    <w:p w:rsidR="004D7B90" w:rsidRDefault="004D7B90" w:rsidP="004D7B90">
      <w:pPr>
        <w:textAlignment w:val="auto"/>
        <w:rPr>
          <w:b/>
          <w:bCs/>
        </w:rPr>
      </w:pPr>
      <w:r w:rsidRPr="00FA2B78">
        <w:rPr>
          <w:b/>
          <w:bCs/>
        </w:rPr>
        <w:t>Cena nezahrnuje:</w:t>
      </w:r>
    </w:p>
    <w:p w:rsidR="00FA4929" w:rsidRDefault="004D7B90" w:rsidP="004D7B90">
      <w:pPr>
        <w:textAlignment w:val="auto"/>
      </w:pPr>
      <w:r w:rsidRPr="00B24A50">
        <w:t>-</w:t>
      </w:r>
      <w:r>
        <w:t xml:space="preserve"> </w:t>
      </w:r>
      <w:r w:rsidRPr="00B24A50">
        <w:t>placené vstupy a atrakce</w:t>
      </w:r>
      <w:r w:rsidR="002A7EDC">
        <w:t xml:space="preserve"> </w:t>
      </w:r>
    </w:p>
    <w:p w:rsidR="004D7B90" w:rsidRDefault="00FA4929" w:rsidP="004D7B90">
      <w:pPr>
        <w:textAlignment w:val="auto"/>
      </w:pPr>
      <w:r>
        <w:t xml:space="preserve">- </w:t>
      </w:r>
      <w:r w:rsidR="002A7EDC">
        <w:t xml:space="preserve">doporučené kapesné </w:t>
      </w:r>
      <w:proofErr w:type="gramStart"/>
      <w:r w:rsidR="002A7EDC">
        <w:t>50 – 100</w:t>
      </w:r>
      <w:proofErr w:type="gramEnd"/>
      <w:r w:rsidR="002A7EDC">
        <w:t xml:space="preserve"> GBP / osoba</w:t>
      </w:r>
    </w:p>
    <w:p w:rsidR="000F222C" w:rsidRDefault="000F222C" w:rsidP="004D7B90">
      <w:pPr>
        <w:textAlignment w:val="auto"/>
      </w:pPr>
    </w:p>
    <w:p w:rsidR="004D7B90" w:rsidRDefault="004D7B90" w:rsidP="007B5D92">
      <w:pPr>
        <w:textAlignment w:val="auto"/>
      </w:pPr>
      <w:bookmarkStart w:id="0" w:name="_GoBack"/>
      <w:bookmarkEnd w:id="0"/>
    </w:p>
    <w:p w:rsidR="004D7B90" w:rsidRPr="00D84933" w:rsidRDefault="004D7B90" w:rsidP="004D7B90">
      <w:pPr>
        <w:ind w:right="-462"/>
      </w:pPr>
    </w:p>
    <w:p w:rsidR="004D7B90" w:rsidRDefault="004D7B90" w:rsidP="004D7B90">
      <w:pPr>
        <w:ind w:right="-462"/>
        <w:rPr>
          <w:b/>
        </w:rPr>
      </w:pPr>
      <w:r w:rsidRPr="00D84933">
        <w:rPr>
          <w:b/>
        </w:rPr>
        <w:t xml:space="preserve">Pro tento zájezd platí Všeobecné </w:t>
      </w:r>
      <w:r>
        <w:rPr>
          <w:b/>
        </w:rPr>
        <w:t>smluvní podmínky cestovní kanceláře GATTOM TOUR.</w:t>
      </w:r>
    </w:p>
    <w:p w:rsidR="002A7EDC" w:rsidRDefault="002A7EDC" w:rsidP="004D7B90">
      <w:pPr>
        <w:ind w:right="-462"/>
        <w:rPr>
          <w:b/>
        </w:rPr>
      </w:pPr>
    </w:p>
    <w:p w:rsidR="002A7EDC" w:rsidRDefault="002A7EDC" w:rsidP="004D7B90">
      <w:pPr>
        <w:ind w:right="-462"/>
        <w:rPr>
          <w:b/>
        </w:rPr>
      </w:pPr>
    </w:p>
    <w:p w:rsidR="002A7EDC" w:rsidRDefault="002A7EDC" w:rsidP="004D7B90">
      <w:pPr>
        <w:ind w:right="-462"/>
        <w:rPr>
          <w:b/>
        </w:rPr>
      </w:pPr>
    </w:p>
    <w:p w:rsidR="004D7B90" w:rsidRDefault="004D7B90" w:rsidP="004D7B90">
      <w:pPr>
        <w:ind w:right="-462"/>
      </w:pPr>
    </w:p>
    <w:p w:rsidR="00367B61" w:rsidRDefault="00367B61" w:rsidP="004D7B90">
      <w:pPr>
        <w:ind w:right="-462"/>
      </w:pPr>
    </w:p>
    <w:p w:rsidR="002A7EDC" w:rsidRPr="00D84933" w:rsidRDefault="002A7EDC" w:rsidP="002A7EDC">
      <w:pPr>
        <w:pStyle w:val="Nadpis6"/>
      </w:pPr>
      <w:r w:rsidRPr="00D84933">
        <w:t>...................</w:t>
      </w:r>
      <w:r>
        <w:t>..............</w:t>
      </w:r>
      <w:r w:rsidRPr="00D84933">
        <w:t xml:space="preserve">..................                        </w:t>
      </w:r>
      <w:r>
        <w:t xml:space="preserve">                                    ………………………………….                   </w:t>
      </w:r>
    </w:p>
    <w:p w:rsidR="004D7B90" w:rsidRPr="00367B61" w:rsidRDefault="002A7EDC" w:rsidP="00367B61">
      <w:pPr>
        <w:ind w:left="-1134"/>
      </w:pPr>
      <w:r>
        <w:t xml:space="preserve">                                   za objednatele                                                                                                 za poskytovatele                                                                                                              </w:t>
      </w:r>
    </w:p>
    <w:sectPr w:rsidR="004D7B90" w:rsidRPr="00367B61" w:rsidSect="00302187">
      <w:headerReference w:type="default" r:id="rId7"/>
      <w:footnotePr>
        <w:pos w:val="beneathText"/>
      </w:footnotePr>
      <w:pgSz w:w="11905" w:h="16837"/>
      <w:pgMar w:top="28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7EF2" w:rsidRDefault="004A7EF2">
      <w:r>
        <w:separator/>
      </w:r>
    </w:p>
  </w:endnote>
  <w:endnote w:type="continuationSeparator" w:id="0">
    <w:p w:rsidR="004A7EF2" w:rsidRDefault="004A7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7EF2" w:rsidRDefault="004A7EF2">
      <w:r>
        <w:separator/>
      </w:r>
    </w:p>
  </w:footnote>
  <w:footnote w:type="continuationSeparator" w:id="0">
    <w:p w:rsidR="004A7EF2" w:rsidRDefault="004A7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9F8" w:rsidRDefault="00BA09F8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3267710</wp:posOffset>
          </wp:positionH>
          <wp:positionV relativeFrom="paragraph">
            <wp:posOffset>-267335</wp:posOffset>
          </wp:positionV>
          <wp:extent cx="2971800" cy="640080"/>
          <wp:effectExtent l="0" t="0" r="0" b="0"/>
          <wp:wrapNone/>
          <wp:docPr id="5" name="Obrázek 3" descr="gattomacek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attomacek-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71800" cy="640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1376045</wp:posOffset>
          </wp:positionH>
          <wp:positionV relativeFrom="paragraph">
            <wp:posOffset>-193040</wp:posOffset>
          </wp:positionV>
          <wp:extent cx="1524000" cy="571500"/>
          <wp:effectExtent l="19050" t="0" r="0" b="0"/>
          <wp:wrapNone/>
          <wp:docPr id="3" name="Obrázek 2" descr="index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dex2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2400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-309879</wp:posOffset>
          </wp:positionH>
          <wp:positionV relativeFrom="paragraph">
            <wp:posOffset>-272391</wp:posOffset>
          </wp:positionV>
          <wp:extent cx="1219200" cy="650851"/>
          <wp:effectExtent l="19050" t="0" r="0" b="0"/>
          <wp:wrapNone/>
          <wp:docPr id="2" name="Obrázek 1" descr="gattomtour-logo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attomtour-logo-1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219200" cy="6508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92AB6">
      <w:tab/>
    </w:r>
  </w:p>
  <w:p w:rsidR="00292AB6" w:rsidRDefault="00292AB6">
    <w:pPr>
      <w:pStyle w:val="Zhlav"/>
    </w:pPr>
  </w:p>
  <w:p w:rsidR="00991CEF" w:rsidRDefault="00991CEF">
    <w:pPr>
      <w:pStyle w:val="Zhlav"/>
    </w:pPr>
  </w:p>
  <w:p w:rsidR="00991CEF" w:rsidRDefault="00991CE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A"/>
    <w:multiLevelType w:val="multilevel"/>
    <w:tmpl w:val="0CCA027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tabs>
          <w:tab w:val="num" w:pos="1494"/>
        </w:tabs>
        <w:ind w:left="1494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F726A5"/>
    <w:multiLevelType w:val="hybridMultilevel"/>
    <w:tmpl w:val="A866F258"/>
    <w:lvl w:ilvl="0" w:tplc="8EF245F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B834B0"/>
    <w:multiLevelType w:val="multilevel"/>
    <w:tmpl w:val="0CCA027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tabs>
          <w:tab w:val="num" w:pos="1494"/>
        </w:tabs>
        <w:ind w:left="1494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FF548B"/>
    <w:multiLevelType w:val="multilevel"/>
    <w:tmpl w:val="A866F25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4C4AE6"/>
    <w:multiLevelType w:val="singleLevel"/>
    <w:tmpl w:val="F90273D8"/>
    <w:lvl w:ilvl="0">
      <w:start w:val="1"/>
      <w:numFmt w:val="decimal"/>
      <w:lvlText w:val="(%1)"/>
      <w:lvlJc w:val="left"/>
      <w:pPr>
        <w:tabs>
          <w:tab w:val="num" w:pos="502"/>
        </w:tabs>
        <w:ind w:left="502" w:hanging="360"/>
      </w:pPr>
      <w:rPr>
        <w:strike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439"/>
    <w:rsid w:val="00032B02"/>
    <w:rsid w:val="000368B1"/>
    <w:rsid w:val="00046A43"/>
    <w:rsid w:val="00073AA9"/>
    <w:rsid w:val="000B0770"/>
    <w:rsid w:val="000F222C"/>
    <w:rsid w:val="000F4D5B"/>
    <w:rsid w:val="0011336E"/>
    <w:rsid w:val="00126DE8"/>
    <w:rsid w:val="001305C8"/>
    <w:rsid w:val="00151F92"/>
    <w:rsid w:val="00187DB8"/>
    <w:rsid w:val="001B5F69"/>
    <w:rsid w:val="001B6866"/>
    <w:rsid w:val="001B75F8"/>
    <w:rsid w:val="001D0832"/>
    <w:rsid w:val="002644C1"/>
    <w:rsid w:val="00292AB6"/>
    <w:rsid w:val="00296E23"/>
    <w:rsid w:val="002A7EDC"/>
    <w:rsid w:val="002C2C55"/>
    <w:rsid w:val="002E0CD7"/>
    <w:rsid w:val="002F00DE"/>
    <w:rsid w:val="002F1200"/>
    <w:rsid w:val="002F1D99"/>
    <w:rsid w:val="00302187"/>
    <w:rsid w:val="00311338"/>
    <w:rsid w:val="00320F08"/>
    <w:rsid w:val="00367B61"/>
    <w:rsid w:val="00374927"/>
    <w:rsid w:val="003A607A"/>
    <w:rsid w:val="003E0577"/>
    <w:rsid w:val="003F5AA0"/>
    <w:rsid w:val="003F7C2E"/>
    <w:rsid w:val="00406D84"/>
    <w:rsid w:val="00422672"/>
    <w:rsid w:val="00441198"/>
    <w:rsid w:val="00456833"/>
    <w:rsid w:val="00475BFA"/>
    <w:rsid w:val="004763F4"/>
    <w:rsid w:val="004931E0"/>
    <w:rsid w:val="004957F5"/>
    <w:rsid w:val="004A0D3B"/>
    <w:rsid w:val="004A7EF2"/>
    <w:rsid w:val="004D4E09"/>
    <w:rsid w:val="004D5927"/>
    <w:rsid w:val="004D7B90"/>
    <w:rsid w:val="00503FE5"/>
    <w:rsid w:val="005075C8"/>
    <w:rsid w:val="00515FAE"/>
    <w:rsid w:val="005173EB"/>
    <w:rsid w:val="00527C28"/>
    <w:rsid w:val="00543349"/>
    <w:rsid w:val="0056235D"/>
    <w:rsid w:val="0056772D"/>
    <w:rsid w:val="005933F4"/>
    <w:rsid w:val="00597E4D"/>
    <w:rsid w:val="005E164F"/>
    <w:rsid w:val="0060437E"/>
    <w:rsid w:val="00610E14"/>
    <w:rsid w:val="00614FA9"/>
    <w:rsid w:val="00623F58"/>
    <w:rsid w:val="006A7F35"/>
    <w:rsid w:val="006C2FD3"/>
    <w:rsid w:val="006F1200"/>
    <w:rsid w:val="00707FAA"/>
    <w:rsid w:val="00727439"/>
    <w:rsid w:val="00736813"/>
    <w:rsid w:val="00740CCE"/>
    <w:rsid w:val="007418EC"/>
    <w:rsid w:val="00743237"/>
    <w:rsid w:val="0074527D"/>
    <w:rsid w:val="007567AA"/>
    <w:rsid w:val="00765952"/>
    <w:rsid w:val="007A1EF8"/>
    <w:rsid w:val="007B578D"/>
    <w:rsid w:val="007B5D92"/>
    <w:rsid w:val="007B70A3"/>
    <w:rsid w:val="007F158E"/>
    <w:rsid w:val="007F277B"/>
    <w:rsid w:val="00802B95"/>
    <w:rsid w:val="00831369"/>
    <w:rsid w:val="00844A25"/>
    <w:rsid w:val="008558C4"/>
    <w:rsid w:val="0089398F"/>
    <w:rsid w:val="00894F9D"/>
    <w:rsid w:val="008B0E62"/>
    <w:rsid w:val="008B172C"/>
    <w:rsid w:val="008C7740"/>
    <w:rsid w:val="008F65FB"/>
    <w:rsid w:val="00921587"/>
    <w:rsid w:val="00922B35"/>
    <w:rsid w:val="00925502"/>
    <w:rsid w:val="00986C77"/>
    <w:rsid w:val="00991CEF"/>
    <w:rsid w:val="009A4BB4"/>
    <w:rsid w:val="009C024C"/>
    <w:rsid w:val="009D73F7"/>
    <w:rsid w:val="00A0544B"/>
    <w:rsid w:val="00A164CA"/>
    <w:rsid w:val="00A16CFC"/>
    <w:rsid w:val="00A23AFC"/>
    <w:rsid w:val="00A701F7"/>
    <w:rsid w:val="00AA191C"/>
    <w:rsid w:val="00AA352B"/>
    <w:rsid w:val="00AE1BBA"/>
    <w:rsid w:val="00AF7EEA"/>
    <w:rsid w:val="00B216D4"/>
    <w:rsid w:val="00B46D0E"/>
    <w:rsid w:val="00B56F80"/>
    <w:rsid w:val="00B805BD"/>
    <w:rsid w:val="00BA09F8"/>
    <w:rsid w:val="00BA45B2"/>
    <w:rsid w:val="00BD24DA"/>
    <w:rsid w:val="00BF6108"/>
    <w:rsid w:val="00C25719"/>
    <w:rsid w:val="00C361AD"/>
    <w:rsid w:val="00C45E7B"/>
    <w:rsid w:val="00C64739"/>
    <w:rsid w:val="00C7269B"/>
    <w:rsid w:val="00C72887"/>
    <w:rsid w:val="00C74879"/>
    <w:rsid w:val="00C82897"/>
    <w:rsid w:val="00CB1C6B"/>
    <w:rsid w:val="00CB255C"/>
    <w:rsid w:val="00CC0630"/>
    <w:rsid w:val="00CC264E"/>
    <w:rsid w:val="00CC45E6"/>
    <w:rsid w:val="00CD1D1A"/>
    <w:rsid w:val="00D342A9"/>
    <w:rsid w:val="00D42C60"/>
    <w:rsid w:val="00D623FE"/>
    <w:rsid w:val="00D95AEA"/>
    <w:rsid w:val="00DB2E53"/>
    <w:rsid w:val="00DB47FA"/>
    <w:rsid w:val="00DC4013"/>
    <w:rsid w:val="00DC4B43"/>
    <w:rsid w:val="00DF215E"/>
    <w:rsid w:val="00E25600"/>
    <w:rsid w:val="00E67665"/>
    <w:rsid w:val="00E94FD2"/>
    <w:rsid w:val="00EA2974"/>
    <w:rsid w:val="00EB46A2"/>
    <w:rsid w:val="00ED5247"/>
    <w:rsid w:val="00EE4C35"/>
    <w:rsid w:val="00EF37AA"/>
    <w:rsid w:val="00F000E1"/>
    <w:rsid w:val="00F1412F"/>
    <w:rsid w:val="00F15F86"/>
    <w:rsid w:val="00F16439"/>
    <w:rsid w:val="00F255D4"/>
    <w:rsid w:val="00F45679"/>
    <w:rsid w:val="00F51CE8"/>
    <w:rsid w:val="00FA36CE"/>
    <w:rsid w:val="00FA4929"/>
    <w:rsid w:val="00FC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8166A0"/>
  <w15:docId w15:val="{F54EEF06-961C-4C24-BAAB-1491DA82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64739"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Nadpis1">
    <w:name w:val="heading 1"/>
    <w:basedOn w:val="Normln"/>
    <w:next w:val="Normln"/>
    <w:qFormat/>
    <w:rsid w:val="00C64739"/>
    <w:pPr>
      <w:keepNext/>
      <w:numPr>
        <w:numId w:val="1"/>
      </w:numPr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C64739"/>
    <w:pPr>
      <w:keepNext/>
      <w:numPr>
        <w:ilvl w:val="1"/>
        <w:numId w:val="1"/>
      </w:numPr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C6473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C6473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C6473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C6473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C64739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C64739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C6473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C64739"/>
  </w:style>
  <w:style w:type="character" w:customStyle="1" w:styleId="WW-Absatz-Standardschriftart">
    <w:name w:val="WW-Absatz-Standardschriftart"/>
    <w:rsid w:val="00C64739"/>
  </w:style>
  <w:style w:type="character" w:customStyle="1" w:styleId="WW-Absatz-Standardschriftart1">
    <w:name w:val="WW-Absatz-Standardschriftart1"/>
    <w:rsid w:val="00C64739"/>
  </w:style>
  <w:style w:type="character" w:customStyle="1" w:styleId="WW-Absatz-Standardschriftart11">
    <w:name w:val="WW-Absatz-Standardschriftart11"/>
    <w:rsid w:val="00C64739"/>
  </w:style>
  <w:style w:type="character" w:customStyle="1" w:styleId="WW-Absatz-Standardschriftart111">
    <w:name w:val="WW-Absatz-Standardschriftart111"/>
    <w:rsid w:val="00C64739"/>
  </w:style>
  <w:style w:type="character" w:customStyle="1" w:styleId="WW-Absatz-Standardschriftart1111">
    <w:name w:val="WW-Absatz-Standardschriftart1111"/>
    <w:rsid w:val="00C64739"/>
  </w:style>
  <w:style w:type="character" w:customStyle="1" w:styleId="WW-Absatz-Standardschriftart11111">
    <w:name w:val="WW-Absatz-Standardschriftart11111"/>
    <w:rsid w:val="00C64739"/>
  </w:style>
  <w:style w:type="character" w:customStyle="1" w:styleId="WW-Absatz-Standardschriftart111111">
    <w:name w:val="WW-Absatz-Standardschriftart111111"/>
    <w:rsid w:val="00C64739"/>
  </w:style>
  <w:style w:type="character" w:customStyle="1" w:styleId="WW-Absatz-Standardschriftart1111111">
    <w:name w:val="WW-Absatz-Standardschriftart1111111"/>
    <w:rsid w:val="00C64739"/>
  </w:style>
  <w:style w:type="character" w:customStyle="1" w:styleId="WW-Absatz-Standardschriftart11111111">
    <w:name w:val="WW-Absatz-Standardschriftart11111111"/>
    <w:rsid w:val="00C64739"/>
  </w:style>
  <w:style w:type="character" w:customStyle="1" w:styleId="WW-Absatz-Standardschriftart111111111">
    <w:name w:val="WW-Absatz-Standardschriftart111111111"/>
    <w:rsid w:val="00C64739"/>
  </w:style>
  <w:style w:type="character" w:customStyle="1" w:styleId="WW-Absatz-Standardschriftart1111111111">
    <w:name w:val="WW-Absatz-Standardschriftart1111111111"/>
    <w:rsid w:val="00C64739"/>
  </w:style>
  <w:style w:type="character" w:customStyle="1" w:styleId="WW-Absatz-Standardschriftart11111111111">
    <w:name w:val="WW-Absatz-Standardschriftart11111111111"/>
    <w:rsid w:val="00C64739"/>
  </w:style>
  <w:style w:type="character" w:customStyle="1" w:styleId="WW-Absatz-Standardschriftart111111111111">
    <w:name w:val="WW-Absatz-Standardschriftart111111111111"/>
    <w:rsid w:val="00C64739"/>
  </w:style>
  <w:style w:type="character" w:customStyle="1" w:styleId="WW-Absatz-Standardschriftart1111111111111">
    <w:name w:val="WW-Absatz-Standardschriftart1111111111111"/>
    <w:rsid w:val="00C64739"/>
  </w:style>
  <w:style w:type="character" w:customStyle="1" w:styleId="WW-Absatz-Standardschriftart11111111111111">
    <w:name w:val="WW-Absatz-Standardschriftart11111111111111"/>
    <w:rsid w:val="00C64739"/>
  </w:style>
  <w:style w:type="character" w:customStyle="1" w:styleId="WW-Absatz-Standardschriftart111111111111111">
    <w:name w:val="WW-Absatz-Standardschriftart111111111111111"/>
    <w:rsid w:val="00C64739"/>
  </w:style>
  <w:style w:type="character" w:customStyle="1" w:styleId="WW8Num3z0">
    <w:name w:val="WW8Num3z0"/>
    <w:rsid w:val="00C64739"/>
    <w:rPr>
      <w:rFonts w:ascii="Symbol" w:hAnsi="Symbol"/>
    </w:rPr>
  </w:style>
  <w:style w:type="character" w:customStyle="1" w:styleId="WW8Num3z1">
    <w:name w:val="WW8Num3z1"/>
    <w:rsid w:val="00C64739"/>
    <w:rPr>
      <w:rFonts w:ascii="Courier New" w:hAnsi="Courier New"/>
    </w:rPr>
  </w:style>
  <w:style w:type="character" w:customStyle="1" w:styleId="WW8Num3z2">
    <w:name w:val="WW8Num3z2"/>
    <w:rsid w:val="00C64739"/>
    <w:rPr>
      <w:rFonts w:ascii="Wingdings" w:hAnsi="Wingdings"/>
    </w:rPr>
  </w:style>
  <w:style w:type="character" w:customStyle="1" w:styleId="WW8Num9z0">
    <w:name w:val="WW8Num9z0"/>
    <w:rsid w:val="00C64739"/>
    <w:rPr>
      <w:rFonts w:ascii="Symbol" w:hAnsi="Symbol"/>
    </w:rPr>
  </w:style>
  <w:style w:type="character" w:customStyle="1" w:styleId="WW8Num10z0">
    <w:name w:val="WW8Num10z0"/>
    <w:rsid w:val="00C64739"/>
    <w:rPr>
      <w:rFonts w:ascii="Symbol" w:hAnsi="Symbol"/>
    </w:rPr>
  </w:style>
  <w:style w:type="character" w:customStyle="1" w:styleId="WW8Num10z1">
    <w:name w:val="WW8Num10z1"/>
    <w:rsid w:val="00C64739"/>
    <w:rPr>
      <w:rFonts w:ascii="Courier New" w:hAnsi="Courier New"/>
    </w:rPr>
  </w:style>
  <w:style w:type="character" w:customStyle="1" w:styleId="WW8Num10z2">
    <w:name w:val="WW8Num10z2"/>
    <w:rsid w:val="00C64739"/>
    <w:rPr>
      <w:rFonts w:ascii="Wingdings" w:hAnsi="Wingdings"/>
    </w:rPr>
  </w:style>
  <w:style w:type="character" w:customStyle="1" w:styleId="WW8Num21z0">
    <w:name w:val="WW8Num21z0"/>
    <w:rsid w:val="00C64739"/>
    <w:rPr>
      <w:rFonts w:ascii="Symbol" w:hAnsi="Symbol"/>
    </w:rPr>
  </w:style>
  <w:style w:type="character" w:customStyle="1" w:styleId="Standardnpsmoodstavce1">
    <w:name w:val="Standardní písmo odstavce1"/>
    <w:rsid w:val="00C64739"/>
  </w:style>
  <w:style w:type="paragraph" w:customStyle="1" w:styleId="Nadpis">
    <w:name w:val="Nadpis"/>
    <w:basedOn w:val="Normln"/>
    <w:next w:val="Zkladntext"/>
    <w:rsid w:val="00C6473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rsid w:val="00C64739"/>
    <w:rPr>
      <w:sz w:val="24"/>
    </w:rPr>
  </w:style>
  <w:style w:type="paragraph" w:styleId="Seznam">
    <w:name w:val="List"/>
    <w:basedOn w:val="Zkladntext"/>
    <w:semiHidden/>
    <w:rsid w:val="00C64739"/>
    <w:rPr>
      <w:rFonts w:cs="Tahoma"/>
    </w:rPr>
  </w:style>
  <w:style w:type="paragraph" w:customStyle="1" w:styleId="Popisek">
    <w:name w:val="Popisek"/>
    <w:basedOn w:val="Normln"/>
    <w:rsid w:val="00C6473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C64739"/>
    <w:pPr>
      <w:suppressLineNumbers/>
    </w:pPr>
    <w:rPr>
      <w:rFonts w:cs="Tahoma"/>
    </w:rPr>
  </w:style>
  <w:style w:type="paragraph" w:styleId="Nzev">
    <w:name w:val="Title"/>
    <w:basedOn w:val="Normln"/>
    <w:next w:val="Podnadpis"/>
    <w:qFormat/>
    <w:rsid w:val="00C64739"/>
    <w:pPr>
      <w:jc w:val="center"/>
    </w:pPr>
    <w:rPr>
      <w:rFonts w:ascii="Arial" w:hAnsi="Arial" w:cs="Arial"/>
      <w:sz w:val="32"/>
    </w:rPr>
  </w:style>
  <w:style w:type="paragraph" w:styleId="Podnadpis">
    <w:name w:val="Subtitle"/>
    <w:basedOn w:val="Nadpis"/>
    <w:next w:val="Zkladntext"/>
    <w:qFormat/>
    <w:rsid w:val="00C64739"/>
    <w:pPr>
      <w:jc w:val="center"/>
    </w:pPr>
    <w:rPr>
      <w:i/>
      <w:iCs/>
    </w:rPr>
  </w:style>
  <w:style w:type="paragraph" w:customStyle="1" w:styleId="Zkladntext21">
    <w:name w:val="Základní text 21"/>
    <w:basedOn w:val="Normln"/>
    <w:rsid w:val="00C64739"/>
    <w:pPr>
      <w:jc w:val="both"/>
    </w:pPr>
    <w:rPr>
      <w:sz w:val="24"/>
    </w:rPr>
  </w:style>
  <w:style w:type="paragraph" w:styleId="Zhlav">
    <w:name w:val="header"/>
    <w:basedOn w:val="Normln"/>
    <w:semiHidden/>
    <w:rsid w:val="00C64739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64739"/>
    <w:pPr>
      <w:tabs>
        <w:tab w:val="center" w:pos="4536"/>
        <w:tab w:val="right" w:pos="9072"/>
      </w:tabs>
    </w:pPr>
  </w:style>
  <w:style w:type="paragraph" w:customStyle="1" w:styleId="Zkladntext31">
    <w:name w:val="Základní text 31"/>
    <w:basedOn w:val="Normln"/>
    <w:rsid w:val="00C64739"/>
    <w:rPr>
      <w:b/>
      <w:bCs/>
      <w:sz w:val="24"/>
    </w:rPr>
  </w:style>
  <w:style w:type="paragraph" w:styleId="Textbubliny">
    <w:name w:val="Balloon Text"/>
    <w:basedOn w:val="Normln"/>
    <w:semiHidden/>
    <w:rsid w:val="00C6473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805B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E164F"/>
    <w:pPr>
      <w:ind w:left="708"/>
    </w:pPr>
  </w:style>
  <w:style w:type="paragraph" w:styleId="Normlnweb">
    <w:name w:val="Normal (Web)"/>
    <w:basedOn w:val="Normln"/>
    <w:uiPriority w:val="99"/>
    <w:unhideWhenUsed/>
    <w:rsid w:val="00BD24DA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cs-CZ"/>
    </w:rPr>
  </w:style>
  <w:style w:type="character" w:customStyle="1" w:styleId="st">
    <w:name w:val="st"/>
    <w:basedOn w:val="Standardnpsmoodstavce"/>
    <w:rsid w:val="00515FAE"/>
  </w:style>
  <w:style w:type="character" w:styleId="Siln">
    <w:name w:val="Strong"/>
    <w:basedOn w:val="Standardnpsmoodstavce"/>
    <w:uiPriority w:val="22"/>
    <w:qFormat/>
    <w:rsid w:val="00A701F7"/>
    <w:rPr>
      <w:b/>
      <w:bCs/>
    </w:rPr>
  </w:style>
  <w:style w:type="paragraph" w:customStyle="1" w:styleId="Normln1">
    <w:name w:val="Normální1"/>
    <w:basedOn w:val="Normln"/>
    <w:rsid w:val="00CC45E6"/>
    <w:pPr>
      <w:overflowPunct/>
      <w:autoSpaceDE/>
      <w:spacing w:line="230" w:lineRule="auto"/>
      <w:textAlignment w:val="auto"/>
    </w:pPr>
    <w:rPr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2F1D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8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5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1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6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8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ddm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WINDOWS 95 OEM</dc:creator>
  <cp:lastModifiedBy>Martina Güntherová</cp:lastModifiedBy>
  <cp:revision>3</cp:revision>
  <cp:lastPrinted>2016-08-25T08:59:00Z</cp:lastPrinted>
  <dcterms:created xsi:type="dcterms:W3CDTF">2025-04-09T06:52:00Z</dcterms:created>
  <dcterms:modified xsi:type="dcterms:W3CDTF">2025-04-09T08:49:00Z</dcterms:modified>
</cp:coreProperties>
</file>